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AB40E1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216221503" w:edGrp="everyone"/>
      <w:r>
        <w:rPr>
          <w:rFonts w:eastAsia="Times New Roman"/>
          <w:szCs w:val="20"/>
          <w:lang w:eastAsia="ru-RU"/>
        </w:rPr>
        <w:t xml:space="preserve">     </w:t>
      </w:r>
      <w:permEnd w:id="216221503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540676023" w:edGrp="everyone"/>
      <w:r>
        <w:rPr>
          <w:rFonts w:eastAsia="Times New Roman"/>
          <w:szCs w:val="20"/>
          <w:lang w:eastAsia="ru-RU"/>
        </w:rPr>
        <w:t xml:space="preserve">    </w:t>
      </w:r>
      <w:permEnd w:id="540676023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241900111" w:edGrp="everyone" w:displacedByCustomXml="prev"/>
        <w:p w:rsidR="00AB40E1" w:rsidRPr="007A19ED" w:rsidRDefault="004A7CEA" w:rsidP="00451559">
          <w:pPr>
            <w:spacing w:after="0" w:line="240" w:lineRule="auto"/>
            <w:jc w:val="center"/>
            <w:rPr>
              <w:rFonts w:eastAsia="Times New Roman"/>
              <w:b/>
              <w:szCs w:val="28"/>
              <w:lang w:eastAsia="ru-RU"/>
            </w:rPr>
          </w:pPr>
          <w:sdt>
            <w:sdtPr>
              <w:rPr>
                <w:rFonts w:eastAsia="Times New Roman"/>
                <w:b/>
                <w:szCs w:val="28"/>
                <w:lang w:eastAsia="ru-RU"/>
              </w:rPr>
              <w:id w:val="984199486"/>
              <w:placeholder>
                <w:docPart w:val="D4C8DAF009EC4B299338EBBF99862FC9"/>
              </w:placeholder>
            </w:sdtPr>
            <w:sdtContent>
              <w:r w:rsidR="00115E7C" w:rsidRPr="007A19ED">
                <w:rPr>
                  <w:b/>
                  <w:szCs w:val="28"/>
                </w:rPr>
                <w:t xml:space="preserve">О внесении изменений в приложение к постановлению администрации города Мурманска от 29.01.2025 № 269 </w:t>
              </w:r>
              <w:r w:rsidR="004968EA" w:rsidRPr="007A19ED">
                <w:rPr>
                  <w:b/>
                  <w:szCs w:val="28"/>
                </w:rPr>
                <w:t>«Об утверждении порядка формирования перечня дворовых территорий, в отношении которых планируется выполнение мероприятий по ямочному ремонту дворовых проездов</w:t>
              </w:r>
              <w:r w:rsidR="00686B11" w:rsidRPr="007A19ED">
                <w:rPr>
                  <w:b/>
                  <w:szCs w:val="28"/>
                </w:rPr>
                <w:t>, проведения голосов</w:t>
              </w:r>
              <w:r w:rsidR="00115E7C" w:rsidRPr="007A19ED">
                <w:rPr>
                  <w:b/>
                  <w:szCs w:val="28"/>
                </w:rPr>
                <w:t xml:space="preserve">ания на портале </w:t>
              </w:r>
              <w:r w:rsidR="00686B11" w:rsidRPr="007A19ED">
                <w:rPr>
                  <w:b/>
                  <w:szCs w:val="28"/>
                </w:rPr>
                <w:t>«Наш Север</w:t>
              </w:r>
            </w:sdtContent>
          </w:sdt>
          <w:r w:rsidR="00AB40E1" w:rsidRPr="007A19ED">
            <w:rPr>
              <w:rFonts w:eastAsia="Times New Roman"/>
              <w:b/>
              <w:szCs w:val="28"/>
              <w:lang w:eastAsia="ru-RU"/>
            </w:rPr>
            <w:t xml:space="preserve"> </w:t>
          </w:r>
        </w:p>
        <w:p w:rsidR="00FD3B16" w:rsidRPr="00FD3B16" w:rsidRDefault="00AB40E1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7A19ED">
            <w:rPr>
              <w:rFonts w:eastAsia="Times New Roman"/>
              <w:b/>
              <w:szCs w:val="28"/>
              <w:lang w:eastAsia="ru-RU"/>
            </w:rPr>
            <w:t>(в ред. постановления от 05.09.2025 № 5001</w:t>
          </w:r>
          <w:r>
            <w:rPr>
              <w:rFonts w:eastAsia="Times New Roman"/>
              <w:b/>
              <w:sz w:val="27"/>
              <w:szCs w:val="27"/>
              <w:lang w:eastAsia="ru-RU"/>
            </w:rPr>
            <w:t>)</w:t>
          </w:r>
          <w:r w:rsidR="001C2302" w:rsidRPr="00CE34A7">
            <w:rPr>
              <w:rFonts w:eastAsia="Times New Roman"/>
              <w:b/>
              <w:sz w:val="27"/>
              <w:szCs w:val="27"/>
              <w:lang w:eastAsia="ru-RU"/>
            </w:rPr>
            <w:t>»</w:t>
          </w:r>
        </w:p>
        <w:permEnd w:id="241900111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686B11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122139195" w:edGrp="everyone"/>
      <w:r w:rsidRPr="00CE34A7">
        <w:rPr>
          <w:sz w:val="27"/>
          <w:szCs w:val="27"/>
        </w:rPr>
        <w:t>В соответствии с П</w:t>
      </w:r>
      <w:r w:rsidRPr="00CE34A7">
        <w:rPr>
          <w:sz w:val="27"/>
          <w:szCs w:val="27"/>
          <w:lang w:eastAsia="ru-RU"/>
        </w:rPr>
        <w:t xml:space="preserve">равилами предоставления и распределения иных межбюджетных трансфертов из областного бюджета местным бюджетам на реализацию мероприятий, направленных на выполнение работ по ямочному ремонту дворовых проездов за счет средств дорожного фонда, </w:t>
      </w:r>
      <w:r w:rsidRPr="00CE34A7">
        <w:rPr>
          <w:sz w:val="27"/>
          <w:szCs w:val="27"/>
        </w:rPr>
        <w:t>утвержденными постановлением Правительства Мурманской области</w:t>
      </w:r>
      <w:r w:rsidRPr="00CE34A7">
        <w:rPr>
          <w:sz w:val="27"/>
          <w:szCs w:val="27"/>
          <w:lang w:eastAsia="ru-RU"/>
        </w:rPr>
        <w:t xml:space="preserve"> от 28.12.2024 № 991-ПП, </w:t>
      </w:r>
      <w:r w:rsidRPr="00CE34A7">
        <w:rPr>
          <w:sz w:val="27"/>
          <w:szCs w:val="27"/>
        </w:rPr>
        <w:t>Уставом муниципального образования городской округ город-герой Мурманск</w:t>
      </w:r>
      <w:r w:rsidR="00CE34A7">
        <w:rPr>
          <w:sz w:val="27"/>
          <w:szCs w:val="27"/>
        </w:rPr>
        <w:t xml:space="preserve"> </w:t>
      </w:r>
      <w:r w:rsidR="00980783">
        <w:rPr>
          <w:sz w:val="27"/>
          <w:szCs w:val="27"/>
        </w:rPr>
        <w:t xml:space="preserve">   </w:t>
      </w:r>
      <w:permEnd w:id="1122139195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B73484" w:rsidRPr="007A19ED" w:rsidRDefault="007A19ED" w:rsidP="00B73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ermStart w:id="1105073638" w:edGrp="everyone"/>
      <w:r>
        <w:rPr>
          <w:sz w:val="27"/>
          <w:szCs w:val="27"/>
        </w:rPr>
        <w:t>1. </w:t>
      </w:r>
      <w:r w:rsidR="00B73484" w:rsidRPr="007A19ED">
        <w:rPr>
          <w:szCs w:val="28"/>
        </w:rPr>
        <w:t>Внести в приложение к постановлению администрации города Мурманска от 29.01.2025 № 269 «Об утверждении порядка формирования перечня дворовых территорий, в отношении которых планируется выполнение мероприятий по ямочному ремонту дворовых проездов, проведени</w:t>
      </w:r>
      <w:r w:rsidR="004A7CEA">
        <w:rPr>
          <w:szCs w:val="28"/>
        </w:rPr>
        <w:t xml:space="preserve">я голосования на портале </w:t>
      </w:r>
      <w:r w:rsidR="00B73484" w:rsidRPr="007A19ED">
        <w:rPr>
          <w:szCs w:val="28"/>
        </w:rPr>
        <w:t>«Наш Север»</w:t>
      </w:r>
      <w:r w:rsidR="00F92865" w:rsidRPr="007A19ED">
        <w:rPr>
          <w:szCs w:val="28"/>
        </w:rPr>
        <w:t xml:space="preserve"> (в ред. постановления от 05.09.2025 </w:t>
      </w:r>
      <w:r w:rsidR="004A7CEA">
        <w:rPr>
          <w:szCs w:val="28"/>
        </w:rPr>
        <w:t xml:space="preserve">   </w:t>
      </w:r>
      <w:r w:rsidR="006E7700">
        <w:rPr>
          <w:szCs w:val="28"/>
        </w:rPr>
        <w:t xml:space="preserve">    </w:t>
      </w:r>
      <w:r w:rsidR="004A7CEA">
        <w:rPr>
          <w:szCs w:val="28"/>
        </w:rPr>
        <w:t xml:space="preserve"> </w:t>
      </w:r>
      <w:r w:rsidR="00F92865" w:rsidRPr="007A19ED">
        <w:rPr>
          <w:szCs w:val="28"/>
        </w:rPr>
        <w:t xml:space="preserve">№ 5001) </w:t>
      </w:r>
      <w:r w:rsidR="00B73484" w:rsidRPr="007A19ED">
        <w:rPr>
          <w:szCs w:val="28"/>
        </w:rPr>
        <w:t xml:space="preserve">следующие изменения: </w:t>
      </w:r>
    </w:p>
    <w:p w:rsidR="008428FD" w:rsidRPr="007A19ED" w:rsidRDefault="00B73484" w:rsidP="00F928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7A19ED">
        <w:rPr>
          <w:szCs w:val="28"/>
        </w:rPr>
        <w:t xml:space="preserve">1.1. </w:t>
      </w:r>
      <w:r w:rsidR="00C04156" w:rsidRPr="007A19ED">
        <w:rPr>
          <w:szCs w:val="28"/>
        </w:rPr>
        <w:t>Абзац</w:t>
      </w:r>
      <w:r w:rsidR="00F92865" w:rsidRPr="007A19ED">
        <w:rPr>
          <w:szCs w:val="28"/>
        </w:rPr>
        <w:t xml:space="preserve"> 6 пункта 1.9</w:t>
      </w:r>
      <w:r w:rsidR="00C04156" w:rsidRPr="007A19ED">
        <w:rPr>
          <w:szCs w:val="28"/>
        </w:rPr>
        <w:t xml:space="preserve"> </w:t>
      </w:r>
      <w:r w:rsidR="0012465B" w:rsidRPr="007A19ED">
        <w:rPr>
          <w:szCs w:val="28"/>
        </w:rPr>
        <w:t xml:space="preserve">раздела 1 </w:t>
      </w:r>
      <w:r w:rsidR="00FC1271">
        <w:rPr>
          <w:szCs w:val="28"/>
        </w:rPr>
        <w:t>изложить в ново</w:t>
      </w:r>
      <w:r w:rsidR="00F92865" w:rsidRPr="007A19ED">
        <w:rPr>
          <w:szCs w:val="28"/>
        </w:rPr>
        <w:t>й редакции</w:t>
      </w:r>
      <w:r w:rsidR="008428FD" w:rsidRPr="007A19ED">
        <w:rPr>
          <w:szCs w:val="28"/>
        </w:rPr>
        <w:t xml:space="preserve">: </w:t>
      </w:r>
    </w:p>
    <w:p w:rsidR="008428FD" w:rsidRDefault="00F92865" w:rsidP="002D4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 w:rsidRPr="007A19ED">
        <w:rPr>
          <w:szCs w:val="28"/>
        </w:rPr>
        <w:t>«</w:t>
      </w:r>
      <w:r w:rsidRPr="007A19ED">
        <w:rPr>
          <w:szCs w:val="28"/>
          <w:lang w:eastAsia="ru-RU"/>
        </w:rPr>
        <w:t xml:space="preserve">Протокол оформляется в соответствии с </w:t>
      </w:r>
      <w:hyperlink r:id="rId9" w:history="1">
        <w:r w:rsidRPr="007A19ED">
          <w:rPr>
            <w:szCs w:val="28"/>
            <w:lang w:eastAsia="ru-RU"/>
          </w:rPr>
          <w:t>требованиями</w:t>
        </w:r>
      </w:hyperlink>
      <w:r w:rsidRPr="007A19ED">
        <w:rPr>
          <w:szCs w:val="28"/>
          <w:lang w:eastAsia="ru-RU"/>
        </w:rPr>
        <w:t>, утвержд</w:t>
      </w:r>
      <w:r w:rsidR="00664F00">
        <w:rPr>
          <w:szCs w:val="28"/>
          <w:lang w:eastAsia="ru-RU"/>
        </w:rPr>
        <w:t>енными приказом Министерства</w:t>
      </w:r>
      <w:r w:rsidR="00664F00" w:rsidRPr="00664F00">
        <w:rPr>
          <w:szCs w:val="28"/>
          <w:lang w:eastAsia="ru-RU"/>
        </w:rPr>
        <w:t xml:space="preserve"> строительства и жилищно-коммунального хозяйства российской федерации</w:t>
      </w:r>
      <w:r w:rsidR="00664F00" w:rsidRPr="007A19ED">
        <w:rPr>
          <w:szCs w:val="28"/>
          <w:lang w:eastAsia="ru-RU"/>
        </w:rPr>
        <w:t xml:space="preserve"> </w:t>
      </w:r>
      <w:r w:rsidR="00664F00">
        <w:rPr>
          <w:szCs w:val="28"/>
          <w:lang w:eastAsia="ru-RU"/>
        </w:rPr>
        <w:t>от 30.04.2025 № 266/</w:t>
      </w:r>
      <w:proofErr w:type="spellStart"/>
      <w:proofErr w:type="gramStart"/>
      <w:r w:rsidR="00664F00">
        <w:rPr>
          <w:szCs w:val="28"/>
          <w:lang w:eastAsia="ru-RU"/>
        </w:rPr>
        <w:t>пр</w:t>
      </w:r>
      <w:proofErr w:type="spellEnd"/>
      <w:proofErr w:type="gramEnd"/>
      <w:r w:rsidR="00664F00">
        <w:rPr>
          <w:szCs w:val="28"/>
          <w:lang w:eastAsia="ru-RU"/>
        </w:rPr>
        <w:t xml:space="preserve"> </w:t>
      </w:r>
      <w:r w:rsidRPr="007A19ED">
        <w:rPr>
          <w:szCs w:val="28"/>
          <w:lang w:eastAsia="ru-RU"/>
        </w:rPr>
        <w:t>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2D4D16" w:rsidRPr="007A19ED">
        <w:rPr>
          <w:szCs w:val="28"/>
          <w:lang w:eastAsia="ru-RU"/>
        </w:rPr>
        <w:t>. Рекомендуемая форма протокола приведена в прил</w:t>
      </w:r>
      <w:r w:rsidR="005D7685">
        <w:rPr>
          <w:szCs w:val="28"/>
          <w:lang w:eastAsia="ru-RU"/>
        </w:rPr>
        <w:t>ожении № 2 к настоящему Порядку</w:t>
      </w:r>
      <w:proofErr w:type="gramStart"/>
      <w:r w:rsidR="006E7700">
        <w:rPr>
          <w:szCs w:val="28"/>
          <w:lang w:eastAsia="ru-RU"/>
        </w:rPr>
        <w:t>;</w:t>
      </w:r>
      <w:r w:rsidR="005D7685">
        <w:rPr>
          <w:szCs w:val="28"/>
          <w:lang w:eastAsia="ru-RU"/>
        </w:rPr>
        <w:t>»</w:t>
      </w:r>
      <w:proofErr w:type="gramEnd"/>
      <w:r w:rsidR="005D7685">
        <w:rPr>
          <w:szCs w:val="28"/>
          <w:lang w:eastAsia="ru-RU"/>
        </w:rPr>
        <w:t>.</w:t>
      </w:r>
    </w:p>
    <w:p w:rsidR="00F92865" w:rsidRPr="00B531F4" w:rsidRDefault="006E7700" w:rsidP="00B53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1.2. Приложение № 2 к Порядку изложить в новой редакции согласно приложению к настоящему постановлению.</w:t>
      </w:r>
    </w:p>
    <w:p w:rsidR="00D95E36" w:rsidRPr="00CE34A7" w:rsidRDefault="00B73484" w:rsidP="00B73484">
      <w:pPr>
        <w:spacing w:after="0" w:line="240" w:lineRule="auto"/>
        <w:ind w:firstLine="709"/>
        <w:jc w:val="both"/>
        <w:rPr>
          <w:sz w:val="27"/>
          <w:szCs w:val="27"/>
          <w:lang w:eastAsia="ru-RU"/>
        </w:rPr>
      </w:pPr>
      <w:r w:rsidRPr="00CE34A7">
        <w:rPr>
          <w:sz w:val="27"/>
          <w:szCs w:val="27"/>
        </w:rPr>
        <w:lastRenderedPageBreak/>
        <w:t xml:space="preserve">2. </w:t>
      </w:r>
      <w:r w:rsidR="00C04156">
        <w:rPr>
          <w:szCs w:val="28"/>
        </w:rPr>
        <w:t>Отделу администрирования инфраструктуры и информационных систем администрации города Мурманска (</w:t>
      </w:r>
      <w:proofErr w:type="spellStart"/>
      <w:r w:rsidR="00C04156">
        <w:rPr>
          <w:szCs w:val="28"/>
        </w:rPr>
        <w:t>Харлан</w:t>
      </w:r>
      <w:proofErr w:type="spellEnd"/>
      <w:r w:rsidR="00C04156">
        <w:rPr>
          <w:szCs w:val="28"/>
        </w:rPr>
        <w:t xml:space="preserve"> Я.В.)</w:t>
      </w:r>
      <w:r w:rsidR="00C04156" w:rsidRPr="00C55EB4">
        <w:rPr>
          <w:rFonts w:eastAsia="Times New Roman"/>
          <w:szCs w:val="28"/>
          <w:lang w:eastAsia="ru-RU"/>
        </w:rPr>
        <w:t xml:space="preserve"> </w:t>
      </w:r>
      <w:proofErr w:type="gramStart"/>
      <w:r w:rsidR="00C04156" w:rsidRPr="00C55EB4">
        <w:rPr>
          <w:rFonts w:eastAsia="Times New Roman"/>
          <w:szCs w:val="28"/>
          <w:lang w:eastAsia="ru-RU"/>
        </w:rPr>
        <w:t>разместить</w:t>
      </w:r>
      <w:proofErr w:type="gramEnd"/>
      <w:r w:rsidR="00C04156" w:rsidRPr="00C55EB4">
        <w:rPr>
          <w:rFonts w:eastAsia="Times New Roman"/>
          <w:szCs w:val="28"/>
          <w:lang w:eastAsia="ru-RU"/>
        </w:rPr>
        <w:t xml:space="preserve"> настоящее постановление </w:t>
      </w:r>
      <w:r w:rsidR="00D44319">
        <w:rPr>
          <w:rFonts w:eastAsia="Times New Roman"/>
          <w:szCs w:val="28"/>
          <w:lang w:eastAsia="ru-RU"/>
        </w:rPr>
        <w:t xml:space="preserve">с приложением </w:t>
      </w:r>
      <w:r w:rsidR="00C04156" w:rsidRPr="00C55EB4">
        <w:rPr>
          <w:rFonts w:eastAsia="Times New Roman"/>
          <w:szCs w:val="28"/>
          <w:lang w:eastAsia="ru-RU"/>
        </w:rPr>
        <w:t xml:space="preserve">на официальном сайте администрации </w:t>
      </w:r>
      <w:r w:rsidR="00C04156" w:rsidRPr="00D44128">
        <w:rPr>
          <w:rFonts w:eastAsia="Times New Roman"/>
          <w:szCs w:val="28"/>
          <w:lang w:eastAsia="ru-RU"/>
        </w:rPr>
        <w:t>города Мурманска в сети Интернет</w:t>
      </w:r>
      <w:r w:rsidR="00D95E36" w:rsidRPr="00CE34A7">
        <w:rPr>
          <w:sz w:val="27"/>
          <w:szCs w:val="27"/>
        </w:rPr>
        <w:t>.</w:t>
      </w:r>
    </w:p>
    <w:p w:rsidR="00D95E36" w:rsidRPr="00CE34A7" w:rsidRDefault="00B73484" w:rsidP="00D95E36">
      <w:pPr>
        <w:spacing w:after="0" w:line="240" w:lineRule="auto"/>
        <w:ind w:firstLine="709"/>
        <w:jc w:val="both"/>
        <w:rPr>
          <w:sz w:val="27"/>
          <w:szCs w:val="27"/>
        </w:rPr>
      </w:pPr>
      <w:r w:rsidRPr="00CE34A7">
        <w:rPr>
          <w:sz w:val="27"/>
          <w:szCs w:val="27"/>
        </w:rPr>
        <w:t>3</w:t>
      </w:r>
      <w:r w:rsidR="00D95E36" w:rsidRPr="00CE34A7">
        <w:rPr>
          <w:sz w:val="27"/>
          <w:szCs w:val="27"/>
        </w:rPr>
        <w:t>. Редакции газеты «Вечерний Мурманск» (</w:t>
      </w:r>
      <w:proofErr w:type="spellStart"/>
      <w:r w:rsidR="007A19ED">
        <w:rPr>
          <w:rFonts w:eastAsia="Times New Roman"/>
          <w:sz w:val="27"/>
          <w:szCs w:val="27"/>
          <w:lang w:eastAsia="ru-RU"/>
        </w:rPr>
        <w:t>Селивёрстова</w:t>
      </w:r>
      <w:proofErr w:type="spellEnd"/>
      <w:r w:rsidR="007A19ED">
        <w:rPr>
          <w:rFonts w:eastAsia="Times New Roman"/>
          <w:sz w:val="27"/>
          <w:szCs w:val="27"/>
          <w:lang w:eastAsia="ru-RU"/>
        </w:rPr>
        <w:t xml:space="preserve"> В.С.</w:t>
      </w:r>
      <w:r w:rsidR="00D95E36" w:rsidRPr="00CE34A7">
        <w:rPr>
          <w:sz w:val="27"/>
          <w:szCs w:val="27"/>
        </w:rPr>
        <w:t>) опубликовать настоящее постановление</w:t>
      </w:r>
      <w:r w:rsidR="00D44319">
        <w:rPr>
          <w:sz w:val="27"/>
          <w:szCs w:val="27"/>
        </w:rPr>
        <w:t xml:space="preserve"> с приложением</w:t>
      </w:r>
      <w:bookmarkStart w:id="0" w:name="_GoBack"/>
      <w:bookmarkEnd w:id="0"/>
      <w:r w:rsidR="00D95E36" w:rsidRPr="00CE34A7">
        <w:rPr>
          <w:sz w:val="27"/>
          <w:szCs w:val="27"/>
        </w:rPr>
        <w:t>.</w:t>
      </w:r>
    </w:p>
    <w:p w:rsidR="00D95E36" w:rsidRPr="00CE34A7" w:rsidRDefault="00B73484" w:rsidP="00D95E36">
      <w:pPr>
        <w:spacing w:after="0" w:line="240" w:lineRule="auto"/>
        <w:ind w:firstLine="709"/>
        <w:jc w:val="both"/>
        <w:rPr>
          <w:color w:val="000000"/>
          <w:sz w:val="27"/>
          <w:szCs w:val="27"/>
        </w:rPr>
      </w:pPr>
      <w:r w:rsidRPr="00CE34A7">
        <w:rPr>
          <w:sz w:val="27"/>
          <w:szCs w:val="27"/>
        </w:rPr>
        <w:t>4</w:t>
      </w:r>
      <w:r w:rsidR="00D95E36" w:rsidRPr="00CE34A7">
        <w:rPr>
          <w:sz w:val="27"/>
          <w:szCs w:val="27"/>
        </w:rPr>
        <w:t>. </w:t>
      </w:r>
      <w:r w:rsidR="00D95E36" w:rsidRPr="00CE34A7">
        <w:rPr>
          <w:color w:val="000000"/>
          <w:sz w:val="27"/>
          <w:szCs w:val="27"/>
        </w:rPr>
        <w:t>Настоящее постановление вступает в силу со дня официального опубликования</w:t>
      </w:r>
      <w:r w:rsidR="001C2302" w:rsidRPr="00CE34A7">
        <w:rPr>
          <w:color w:val="000000"/>
          <w:sz w:val="27"/>
          <w:szCs w:val="27"/>
        </w:rPr>
        <w:t>.</w:t>
      </w:r>
    </w:p>
    <w:p w:rsidR="00683347" w:rsidRDefault="00B73484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CE34A7">
        <w:rPr>
          <w:sz w:val="27"/>
          <w:szCs w:val="27"/>
        </w:rPr>
        <w:t>5</w:t>
      </w:r>
      <w:r w:rsidR="00D95E36" w:rsidRPr="00CE34A7">
        <w:rPr>
          <w:sz w:val="27"/>
          <w:szCs w:val="27"/>
        </w:rPr>
        <w:t>. </w:t>
      </w:r>
      <w:proofErr w:type="gramStart"/>
      <w:r w:rsidR="00EE6593" w:rsidRPr="00CE34A7">
        <w:rPr>
          <w:rFonts w:eastAsia="Times New Roman"/>
          <w:sz w:val="27"/>
          <w:szCs w:val="27"/>
          <w:lang w:eastAsia="ru-RU"/>
        </w:rPr>
        <w:t>Контроль за</w:t>
      </w:r>
      <w:proofErr w:type="gramEnd"/>
      <w:r w:rsidR="00EE6593" w:rsidRPr="00CE34A7">
        <w:rPr>
          <w:rFonts w:eastAsia="Times New Roman"/>
          <w:sz w:val="27"/>
          <w:szCs w:val="27"/>
          <w:lang w:eastAsia="ru-RU"/>
        </w:rPr>
        <w:t xml:space="preserve"> выполнени</w:t>
      </w:r>
      <w:r w:rsidR="007A19ED">
        <w:rPr>
          <w:rFonts w:eastAsia="Times New Roman"/>
          <w:sz w:val="27"/>
          <w:szCs w:val="27"/>
          <w:lang w:eastAsia="ru-RU"/>
        </w:rPr>
        <w:t>ем настоящего постановления оставляю за собой</w:t>
      </w:r>
      <w:r w:rsidR="00EE6593" w:rsidRPr="00CE34A7">
        <w:rPr>
          <w:rFonts w:eastAsia="Times New Roman"/>
          <w:sz w:val="27"/>
          <w:szCs w:val="27"/>
          <w:lang w:eastAsia="ru-RU"/>
        </w:rPr>
        <w:t>.</w:t>
      </w:r>
      <w:permEnd w:id="1105073638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7A19ED" w:rsidRDefault="007A19ED" w:rsidP="00CE3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8"/>
        </w:rPr>
      </w:pPr>
      <w:permStart w:id="1713450079" w:edGrp="everyone"/>
      <w:r>
        <w:rPr>
          <w:b/>
          <w:szCs w:val="28"/>
        </w:rPr>
        <w:t>Глава</w:t>
      </w:r>
      <w:r w:rsidR="00CE34A7">
        <w:rPr>
          <w:b/>
          <w:szCs w:val="28"/>
        </w:rPr>
        <w:t xml:space="preserve"> </w:t>
      </w:r>
    </w:p>
    <w:p w:rsidR="00FD3B16" w:rsidRPr="00A175A6" w:rsidRDefault="00CE34A7" w:rsidP="00CE3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>города Мурманска</w:t>
      </w:r>
      <w:r w:rsidR="004968EA">
        <w:rPr>
          <w:b/>
          <w:szCs w:val="28"/>
        </w:rPr>
        <w:t xml:space="preserve">         </w:t>
      </w:r>
      <w:r>
        <w:rPr>
          <w:b/>
          <w:szCs w:val="28"/>
        </w:rPr>
        <w:t xml:space="preserve"> </w:t>
      </w:r>
      <w:r w:rsidR="004968EA">
        <w:rPr>
          <w:b/>
          <w:szCs w:val="28"/>
        </w:rPr>
        <w:t xml:space="preserve">    </w:t>
      </w:r>
      <w:r w:rsidR="00D95E36" w:rsidRPr="00D95E36">
        <w:rPr>
          <w:b/>
          <w:szCs w:val="28"/>
        </w:rPr>
        <w:t xml:space="preserve">    </w:t>
      </w:r>
      <w:r w:rsidR="00BB65F2">
        <w:rPr>
          <w:b/>
          <w:szCs w:val="28"/>
        </w:rPr>
        <w:t xml:space="preserve">        </w:t>
      </w:r>
      <w:r w:rsidR="00D95E36" w:rsidRPr="00D95E36">
        <w:rPr>
          <w:b/>
          <w:szCs w:val="28"/>
        </w:rPr>
        <w:t xml:space="preserve">     </w:t>
      </w:r>
      <w:r w:rsidR="00311263">
        <w:rPr>
          <w:b/>
          <w:szCs w:val="28"/>
        </w:rPr>
        <w:t xml:space="preserve">             </w:t>
      </w:r>
      <w:r w:rsidR="007A19ED">
        <w:rPr>
          <w:b/>
          <w:szCs w:val="28"/>
        </w:rPr>
        <w:t xml:space="preserve">                 </w:t>
      </w:r>
      <w:r w:rsidR="00311263">
        <w:rPr>
          <w:b/>
          <w:szCs w:val="28"/>
        </w:rPr>
        <w:t xml:space="preserve">          </w:t>
      </w:r>
      <w:r>
        <w:rPr>
          <w:b/>
          <w:szCs w:val="28"/>
        </w:rPr>
        <w:t xml:space="preserve">    И.Н. Лебедев</w:t>
      </w:r>
      <w:permEnd w:id="1713450079"/>
    </w:p>
    <w:sectPr w:rsidR="00FD3B16" w:rsidRPr="00A175A6" w:rsidSect="00DD4BB6">
      <w:headerReference w:type="default" r:id="rId10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CEA" w:rsidRDefault="004A7CEA" w:rsidP="00534CFE">
      <w:pPr>
        <w:spacing w:after="0" w:line="240" w:lineRule="auto"/>
      </w:pPr>
      <w:r>
        <w:separator/>
      </w:r>
    </w:p>
  </w:endnote>
  <w:endnote w:type="continuationSeparator" w:id="0">
    <w:p w:rsidR="004A7CEA" w:rsidRDefault="004A7CEA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CEA" w:rsidRDefault="004A7CEA" w:rsidP="00534CFE">
      <w:pPr>
        <w:spacing w:after="0" w:line="240" w:lineRule="auto"/>
      </w:pPr>
      <w:r>
        <w:separator/>
      </w:r>
    </w:p>
  </w:footnote>
  <w:footnote w:type="continuationSeparator" w:id="0">
    <w:p w:rsidR="004A7CEA" w:rsidRDefault="004A7CEA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Content>
      <w:p w:rsidR="004A7CEA" w:rsidRDefault="004A7CE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31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2C8C"/>
    <w:rsid w:val="0003045D"/>
    <w:rsid w:val="00034979"/>
    <w:rsid w:val="000375F5"/>
    <w:rsid w:val="00053F57"/>
    <w:rsid w:val="000A33F9"/>
    <w:rsid w:val="000A4881"/>
    <w:rsid w:val="00102425"/>
    <w:rsid w:val="00115E7C"/>
    <w:rsid w:val="00121BAC"/>
    <w:rsid w:val="00124113"/>
    <w:rsid w:val="0012465B"/>
    <w:rsid w:val="00152E0D"/>
    <w:rsid w:val="00162C0D"/>
    <w:rsid w:val="0017427B"/>
    <w:rsid w:val="00180C58"/>
    <w:rsid w:val="00180D25"/>
    <w:rsid w:val="00190DD7"/>
    <w:rsid w:val="001920F5"/>
    <w:rsid w:val="00195FE1"/>
    <w:rsid w:val="001C2302"/>
    <w:rsid w:val="001E2AD3"/>
    <w:rsid w:val="00200532"/>
    <w:rsid w:val="00212D8C"/>
    <w:rsid w:val="0023016F"/>
    <w:rsid w:val="0023622F"/>
    <w:rsid w:val="00236EED"/>
    <w:rsid w:val="00245D4E"/>
    <w:rsid w:val="002620E0"/>
    <w:rsid w:val="0028113A"/>
    <w:rsid w:val="002B3B64"/>
    <w:rsid w:val="002D2086"/>
    <w:rsid w:val="002D2BD1"/>
    <w:rsid w:val="002D4D16"/>
    <w:rsid w:val="002F2311"/>
    <w:rsid w:val="002F4A39"/>
    <w:rsid w:val="00311263"/>
    <w:rsid w:val="00316F7C"/>
    <w:rsid w:val="00322A01"/>
    <w:rsid w:val="00355EAC"/>
    <w:rsid w:val="00383135"/>
    <w:rsid w:val="003A172E"/>
    <w:rsid w:val="003C7766"/>
    <w:rsid w:val="003D4759"/>
    <w:rsid w:val="003E5322"/>
    <w:rsid w:val="003F3556"/>
    <w:rsid w:val="003F69D6"/>
    <w:rsid w:val="00435406"/>
    <w:rsid w:val="00440AED"/>
    <w:rsid w:val="00451559"/>
    <w:rsid w:val="00455A9C"/>
    <w:rsid w:val="0047067D"/>
    <w:rsid w:val="0048794B"/>
    <w:rsid w:val="00494D5A"/>
    <w:rsid w:val="004968EA"/>
    <w:rsid w:val="00497CCC"/>
    <w:rsid w:val="004A157E"/>
    <w:rsid w:val="004A7CEA"/>
    <w:rsid w:val="004C6018"/>
    <w:rsid w:val="00504E4C"/>
    <w:rsid w:val="00506050"/>
    <w:rsid w:val="00533E8A"/>
    <w:rsid w:val="00534CFE"/>
    <w:rsid w:val="00542AE6"/>
    <w:rsid w:val="00547D61"/>
    <w:rsid w:val="005519F1"/>
    <w:rsid w:val="00556012"/>
    <w:rsid w:val="00564003"/>
    <w:rsid w:val="00584256"/>
    <w:rsid w:val="00586D68"/>
    <w:rsid w:val="005A0E7F"/>
    <w:rsid w:val="005D7685"/>
    <w:rsid w:val="005F3C94"/>
    <w:rsid w:val="00630398"/>
    <w:rsid w:val="00653E17"/>
    <w:rsid w:val="00664F00"/>
    <w:rsid w:val="00670AE2"/>
    <w:rsid w:val="00683347"/>
    <w:rsid w:val="00686B11"/>
    <w:rsid w:val="006A60D2"/>
    <w:rsid w:val="006C049F"/>
    <w:rsid w:val="006C473A"/>
    <w:rsid w:val="006C713C"/>
    <w:rsid w:val="006E7700"/>
    <w:rsid w:val="007251AB"/>
    <w:rsid w:val="00750D3E"/>
    <w:rsid w:val="0075485C"/>
    <w:rsid w:val="007833C5"/>
    <w:rsid w:val="0079419C"/>
    <w:rsid w:val="007A19ED"/>
    <w:rsid w:val="007E6131"/>
    <w:rsid w:val="007E6F79"/>
    <w:rsid w:val="00806B47"/>
    <w:rsid w:val="00812E9A"/>
    <w:rsid w:val="00812F07"/>
    <w:rsid w:val="00815857"/>
    <w:rsid w:val="008366EF"/>
    <w:rsid w:val="008428FD"/>
    <w:rsid w:val="00856A02"/>
    <w:rsid w:val="00857062"/>
    <w:rsid w:val="008A20CE"/>
    <w:rsid w:val="008A4CC6"/>
    <w:rsid w:val="008A521C"/>
    <w:rsid w:val="008D34D6"/>
    <w:rsid w:val="008D6020"/>
    <w:rsid w:val="008D7E7E"/>
    <w:rsid w:val="008F0F9F"/>
    <w:rsid w:val="008F5394"/>
    <w:rsid w:val="008F7588"/>
    <w:rsid w:val="00901731"/>
    <w:rsid w:val="00940376"/>
    <w:rsid w:val="00941C72"/>
    <w:rsid w:val="00947B78"/>
    <w:rsid w:val="00980783"/>
    <w:rsid w:val="00990CCB"/>
    <w:rsid w:val="00992E78"/>
    <w:rsid w:val="009A23C0"/>
    <w:rsid w:val="009A3623"/>
    <w:rsid w:val="009A7852"/>
    <w:rsid w:val="009D5CCF"/>
    <w:rsid w:val="009F365F"/>
    <w:rsid w:val="00A0484D"/>
    <w:rsid w:val="00A1070D"/>
    <w:rsid w:val="00A10B5B"/>
    <w:rsid w:val="00A175A6"/>
    <w:rsid w:val="00A73867"/>
    <w:rsid w:val="00A84821"/>
    <w:rsid w:val="00A9656D"/>
    <w:rsid w:val="00A9793E"/>
    <w:rsid w:val="00AA72B4"/>
    <w:rsid w:val="00AB40E1"/>
    <w:rsid w:val="00AD3188"/>
    <w:rsid w:val="00AF5102"/>
    <w:rsid w:val="00AF521C"/>
    <w:rsid w:val="00B26F81"/>
    <w:rsid w:val="00B329BA"/>
    <w:rsid w:val="00B373FF"/>
    <w:rsid w:val="00B531F4"/>
    <w:rsid w:val="00B5559B"/>
    <w:rsid w:val="00B63303"/>
    <w:rsid w:val="00B640FF"/>
    <w:rsid w:val="00B73484"/>
    <w:rsid w:val="00B75FE6"/>
    <w:rsid w:val="00BA0E05"/>
    <w:rsid w:val="00BB08AC"/>
    <w:rsid w:val="00BB63C5"/>
    <w:rsid w:val="00BB65F2"/>
    <w:rsid w:val="00BC18C1"/>
    <w:rsid w:val="00C04156"/>
    <w:rsid w:val="00C2607B"/>
    <w:rsid w:val="00C3075F"/>
    <w:rsid w:val="00C52780"/>
    <w:rsid w:val="00C54221"/>
    <w:rsid w:val="00C74F04"/>
    <w:rsid w:val="00C817EA"/>
    <w:rsid w:val="00C90CB4"/>
    <w:rsid w:val="00C973A5"/>
    <w:rsid w:val="00CB790D"/>
    <w:rsid w:val="00CC477A"/>
    <w:rsid w:val="00CC7E86"/>
    <w:rsid w:val="00CD6B53"/>
    <w:rsid w:val="00CE34A7"/>
    <w:rsid w:val="00CF5AEE"/>
    <w:rsid w:val="00D05028"/>
    <w:rsid w:val="00D074C1"/>
    <w:rsid w:val="00D152A7"/>
    <w:rsid w:val="00D31804"/>
    <w:rsid w:val="00D336F7"/>
    <w:rsid w:val="00D44319"/>
    <w:rsid w:val="00D57F81"/>
    <w:rsid w:val="00D64B24"/>
    <w:rsid w:val="00D852BA"/>
    <w:rsid w:val="00D930A3"/>
    <w:rsid w:val="00D95D49"/>
    <w:rsid w:val="00D95E36"/>
    <w:rsid w:val="00DC4D98"/>
    <w:rsid w:val="00DD0D57"/>
    <w:rsid w:val="00DD3351"/>
    <w:rsid w:val="00DD4BB6"/>
    <w:rsid w:val="00DF29C5"/>
    <w:rsid w:val="00E37490"/>
    <w:rsid w:val="00E62832"/>
    <w:rsid w:val="00E74597"/>
    <w:rsid w:val="00EE6593"/>
    <w:rsid w:val="00EE7E9C"/>
    <w:rsid w:val="00F13B69"/>
    <w:rsid w:val="00F40152"/>
    <w:rsid w:val="00F7599E"/>
    <w:rsid w:val="00F8590E"/>
    <w:rsid w:val="00F92865"/>
    <w:rsid w:val="00FA4B58"/>
    <w:rsid w:val="00FB24B0"/>
    <w:rsid w:val="00FC1271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1C2302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B555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1C2302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B555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0203&amp;dst=10001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C8DAF009EC4B299338EBBF99862F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B46131-5CD3-42F3-96D5-4F5CE3AB0C1A}"/>
      </w:docPartPr>
      <w:docPartBody>
        <w:p w:rsidR="00D81358" w:rsidRDefault="00821D1E" w:rsidP="00821D1E">
          <w:pPr>
            <w:pStyle w:val="D4C8DAF009EC4B299338EBBF99862FC9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D0CD5"/>
    <w:rsid w:val="001310C4"/>
    <w:rsid w:val="001520F6"/>
    <w:rsid w:val="001C32C4"/>
    <w:rsid w:val="002A5561"/>
    <w:rsid w:val="003876AE"/>
    <w:rsid w:val="004F4620"/>
    <w:rsid w:val="006A652E"/>
    <w:rsid w:val="0074271C"/>
    <w:rsid w:val="00821D1E"/>
    <w:rsid w:val="0083717E"/>
    <w:rsid w:val="00890B0A"/>
    <w:rsid w:val="009A5DDE"/>
    <w:rsid w:val="00A542C5"/>
    <w:rsid w:val="00B71242"/>
    <w:rsid w:val="00CD7115"/>
    <w:rsid w:val="00D81358"/>
    <w:rsid w:val="00D9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0CD5"/>
    <w:rPr>
      <w:color w:val="808080"/>
    </w:rPr>
  </w:style>
  <w:style w:type="paragraph" w:customStyle="1" w:styleId="9DE86D578AA34752B6642B200DBD33F8">
    <w:name w:val="9DE86D578AA34752B6642B200DBD33F8"/>
    <w:rsid w:val="00821D1E"/>
    <w:pPr>
      <w:spacing w:after="200" w:line="276" w:lineRule="auto"/>
    </w:pPr>
  </w:style>
  <w:style w:type="paragraph" w:customStyle="1" w:styleId="D4C8DAF009EC4B299338EBBF99862FC9">
    <w:name w:val="D4C8DAF009EC4B299338EBBF99862FC9"/>
    <w:rsid w:val="00821D1E"/>
    <w:pPr>
      <w:spacing w:after="200" w:line="276" w:lineRule="auto"/>
    </w:pPr>
  </w:style>
  <w:style w:type="paragraph" w:customStyle="1" w:styleId="51F0989A5A88458292EA07FD2D13F8DD">
    <w:name w:val="51F0989A5A88458292EA07FD2D13F8DD"/>
    <w:rsid w:val="000D0CD5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0CD5"/>
    <w:rPr>
      <w:color w:val="808080"/>
    </w:rPr>
  </w:style>
  <w:style w:type="paragraph" w:customStyle="1" w:styleId="9DE86D578AA34752B6642B200DBD33F8">
    <w:name w:val="9DE86D578AA34752B6642B200DBD33F8"/>
    <w:rsid w:val="00821D1E"/>
    <w:pPr>
      <w:spacing w:after="200" w:line="276" w:lineRule="auto"/>
    </w:pPr>
  </w:style>
  <w:style w:type="paragraph" w:customStyle="1" w:styleId="D4C8DAF009EC4B299338EBBF99862FC9">
    <w:name w:val="D4C8DAF009EC4B299338EBBF99862FC9"/>
    <w:rsid w:val="00821D1E"/>
    <w:pPr>
      <w:spacing w:after="200" w:line="276" w:lineRule="auto"/>
    </w:pPr>
  </w:style>
  <w:style w:type="paragraph" w:customStyle="1" w:styleId="51F0989A5A88458292EA07FD2D13F8DD">
    <w:name w:val="51F0989A5A88458292EA07FD2D13F8DD"/>
    <w:rsid w:val="000D0CD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D8BFF-DDCC-4B82-B4F6-8AB92AF4E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421</Words>
  <Characters>2400</Characters>
  <Application>Microsoft Office Word</Application>
  <DocSecurity>8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Фатина Ольга Валентиновна1</cp:lastModifiedBy>
  <cp:revision>22</cp:revision>
  <cp:lastPrinted>2026-10-16T09:34:00Z</cp:lastPrinted>
  <dcterms:created xsi:type="dcterms:W3CDTF">2025-09-03T08:52:00Z</dcterms:created>
  <dcterms:modified xsi:type="dcterms:W3CDTF">2026-10-16T11:19:00Z</dcterms:modified>
</cp:coreProperties>
</file>