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10320550" w14:textId="73918244" w:rsidR="00592943" w:rsidRPr="00592943" w:rsidRDefault="00260720" w:rsidP="00592943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 в</w:t>
          </w:r>
          <w:r w:rsidRPr="00260720">
            <w:rPr>
              <w:b/>
              <w:bCs/>
              <w:szCs w:val="28"/>
            </w:rPr>
            <w:t xml:space="preserve">несении изменений в постановление администрации города Мурманска </w:t>
          </w:r>
        </w:p>
        <w:p w14:paraId="6A028C2D" w14:textId="77777777" w:rsidR="00592943" w:rsidRPr="00592943" w:rsidRDefault="00592943" w:rsidP="0059294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592943">
            <w:rPr>
              <w:b/>
              <w:bCs/>
              <w:szCs w:val="28"/>
            </w:rPr>
            <w:t>от 28.04.2018 № 1219 «Об определении порядка подведения итогов продажи</w:t>
          </w:r>
        </w:p>
        <w:p w14:paraId="5FB9780E" w14:textId="2B2E3B39" w:rsidR="00FD3B16" w:rsidRPr="00FD3B16" w:rsidRDefault="0059294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92943">
            <w:rPr>
              <w:b/>
              <w:bCs/>
              <w:szCs w:val="28"/>
            </w:rPr>
            <w:t>муниципального имущества города Мурманска и заключения с покупателем договора купли-продажи муниципального имущества без объявления цены» (в ред. постановления от 28.11.2024 № 3885)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0773FDD7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</w:t>
      </w:r>
      <w:r w:rsidR="003045A5" w:rsidRPr="003045A5">
        <w:rPr>
          <w:szCs w:val="28"/>
        </w:rPr>
        <w:t xml:space="preserve">Положением о порядке управления и распоряжения имуществом города Мурманска, утвержденным решением Совета депутатов города Мурманска от 29.01.2015 </w:t>
      </w:r>
      <w:r w:rsidR="00B91F99">
        <w:rPr>
          <w:szCs w:val="28"/>
        </w:rPr>
        <w:br/>
      </w:r>
      <w:bookmarkStart w:id="0" w:name="_GoBack"/>
      <w:bookmarkEnd w:id="0"/>
      <w:r w:rsidR="003045A5" w:rsidRPr="003045A5">
        <w:rPr>
          <w:szCs w:val="28"/>
        </w:rPr>
        <w:t>№ 8-100,</w:t>
      </w:r>
      <w:r w:rsidR="003045A5">
        <w:rPr>
          <w:color w:val="FF0000"/>
          <w:szCs w:val="28"/>
        </w:rPr>
        <w:t xml:space="preserve"> </w:t>
      </w:r>
      <w:r w:rsidR="008A3E7E" w:rsidRPr="002C5976">
        <w:rPr>
          <w:szCs w:val="28"/>
        </w:rPr>
        <w:t xml:space="preserve">Уставом муниципального образования городской округ город-герой Мурманск 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230E9627" w:rsidR="004F0A04" w:rsidRPr="00260720" w:rsidRDefault="008A3E7E" w:rsidP="003B4E37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</w:r>
      <w:r w:rsidR="00260720" w:rsidRPr="00260720">
        <w:rPr>
          <w:szCs w:val="28"/>
        </w:rPr>
        <w:t xml:space="preserve">от </w:t>
      </w:r>
      <w:r w:rsidR="003B4E37" w:rsidRPr="003B4E37">
        <w:rPr>
          <w:szCs w:val="28"/>
        </w:rPr>
        <w:t xml:space="preserve">28.04.2018 № 1219 «Об определении </w:t>
      </w:r>
      <w:proofErr w:type="gramStart"/>
      <w:r w:rsidR="003B4E37" w:rsidRPr="003B4E37">
        <w:rPr>
          <w:szCs w:val="28"/>
        </w:rPr>
        <w:t>порядка подведения итогов продажи</w:t>
      </w:r>
      <w:r w:rsidR="003B4E37">
        <w:rPr>
          <w:szCs w:val="28"/>
        </w:rPr>
        <w:t xml:space="preserve"> </w:t>
      </w:r>
      <w:r w:rsidR="003B4E37" w:rsidRPr="003B4E37">
        <w:rPr>
          <w:szCs w:val="28"/>
        </w:rPr>
        <w:t>муниципального имущества города Мурманска</w:t>
      </w:r>
      <w:proofErr w:type="gramEnd"/>
      <w:r w:rsidR="003B4E37" w:rsidRPr="003B4E37">
        <w:rPr>
          <w:szCs w:val="28"/>
        </w:rPr>
        <w:t xml:space="preserve"> и заключения с покупателем договора купли-продажи муниципального имущества без</w:t>
      </w:r>
      <w:r w:rsidR="003B4E37">
        <w:rPr>
          <w:szCs w:val="28"/>
        </w:rPr>
        <w:t xml:space="preserve"> </w:t>
      </w:r>
      <w:r w:rsidR="003B4E37" w:rsidRPr="003B4E37">
        <w:rPr>
          <w:szCs w:val="28"/>
        </w:rPr>
        <w:t xml:space="preserve">объявления цены» </w:t>
      </w:r>
      <w:r w:rsidR="008338CE">
        <w:rPr>
          <w:szCs w:val="28"/>
        </w:rPr>
        <w:br/>
      </w:r>
      <w:r w:rsidR="003B4E37" w:rsidRPr="003B4E37">
        <w:rPr>
          <w:szCs w:val="28"/>
        </w:rPr>
        <w:t>(в ред. постановления от 28.11.2024 № 3885)</w:t>
      </w:r>
      <w:r w:rsidR="00260720" w:rsidRPr="00260720">
        <w:t xml:space="preserve"> </w:t>
      </w:r>
      <w:r w:rsidRPr="00260720">
        <w:t>(далее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260720">
        <w:t>1.1. Преамбулу после слов «местного</w:t>
      </w:r>
      <w:r w:rsidRPr="00A32D11">
        <w:t xml:space="preserve">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3B4B9C0" w14:textId="5A7E974D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 xml:space="preserve">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 xml:space="preserve">.) </w:t>
      </w:r>
      <w:proofErr w:type="gramStart"/>
      <w:r w:rsidRPr="00020B8D">
        <w:rPr>
          <w:szCs w:val="28"/>
        </w:rPr>
        <w:t>разместить</w:t>
      </w:r>
      <w:proofErr w:type="gramEnd"/>
      <w:r w:rsidRPr="00020B8D">
        <w:rPr>
          <w:szCs w:val="28"/>
        </w:rPr>
        <w:t xml:space="preserve"> настоящее постановление</w:t>
      </w:r>
      <w:r>
        <w:rPr>
          <w:szCs w:val="28"/>
        </w:rPr>
        <w:t xml:space="preserve"> </w:t>
      </w:r>
      <w:r w:rsidRPr="00020B8D">
        <w:rPr>
          <w:szCs w:val="28"/>
        </w:rPr>
        <w:t>на официальном сайте администрации города Мурманска в сети Интернет.</w:t>
      </w:r>
    </w:p>
    <w:p w14:paraId="6746BA36" w14:textId="72420EB9" w:rsidR="008A3E7E" w:rsidRPr="00020B8D" w:rsidRDefault="003B4E37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8A3E7E" w:rsidRPr="00020B8D">
        <w:rPr>
          <w:bCs/>
          <w:szCs w:val="28"/>
        </w:rPr>
        <w:t>. Редакции газеты «Вечерний Мурманск» (</w:t>
      </w:r>
      <w:r w:rsidR="008A3E7E">
        <w:rPr>
          <w:bCs/>
          <w:szCs w:val="28"/>
        </w:rPr>
        <w:t>Минко К.А.</w:t>
      </w:r>
      <w:r w:rsidR="008A3E7E" w:rsidRPr="00020B8D">
        <w:rPr>
          <w:bCs/>
          <w:szCs w:val="28"/>
        </w:rPr>
        <w:t>) опубликовать настоящее постановление.</w:t>
      </w:r>
    </w:p>
    <w:p w14:paraId="1F62A40D" w14:textId="6D520657" w:rsidR="008A3E7E" w:rsidRPr="00020B8D" w:rsidRDefault="003B4E37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8A3E7E"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2B5679C8" w:rsidR="00683347" w:rsidRDefault="003B4E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8A3E7E"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 w:rsidR="008A3E7E"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824450153"/>
    </w:p>
    <w:sectPr w:rsidR="00FD3B16" w:rsidRPr="00FD3B16" w:rsidSect="004453C7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B9937" w14:textId="77777777" w:rsidR="00B91F99" w:rsidRDefault="00B91F99" w:rsidP="00534CFE">
      <w:pPr>
        <w:spacing w:after="0" w:line="240" w:lineRule="auto"/>
      </w:pPr>
      <w:r>
        <w:separator/>
      </w:r>
    </w:p>
  </w:endnote>
  <w:endnote w:type="continuationSeparator" w:id="0">
    <w:p w14:paraId="188F7959" w14:textId="77777777" w:rsidR="00B91F99" w:rsidRDefault="00B91F9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1764F" w14:textId="77777777" w:rsidR="00B91F99" w:rsidRDefault="00B91F99" w:rsidP="00534CFE">
      <w:pPr>
        <w:spacing w:after="0" w:line="240" w:lineRule="auto"/>
      </w:pPr>
      <w:r>
        <w:separator/>
      </w:r>
    </w:p>
  </w:footnote>
  <w:footnote w:type="continuationSeparator" w:id="0">
    <w:p w14:paraId="1B0B540E" w14:textId="77777777" w:rsidR="00B91F99" w:rsidRDefault="00B91F9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B91F99" w:rsidRDefault="00B91F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E8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86862"/>
    <w:rsid w:val="00195FE1"/>
    <w:rsid w:val="001C7EE7"/>
    <w:rsid w:val="001E2AD3"/>
    <w:rsid w:val="001F4FE9"/>
    <w:rsid w:val="00200532"/>
    <w:rsid w:val="00212D8C"/>
    <w:rsid w:val="00221392"/>
    <w:rsid w:val="00260720"/>
    <w:rsid w:val="0028113A"/>
    <w:rsid w:val="002B3B64"/>
    <w:rsid w:val="003045A5"/>
    <w:rsid w:val="00316F7C"/>
    <w:rsid w:val="00326DF7"/>
    <w:rsid w:val="00347C71"/>
    <w:rsid w:val="00355EAC"/>
    <w:rsid w:val="003B4E37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09A4"/>
    <w:rsid w:val="005519F1"/>
    <w:rsid w:val="00556012"/>
    <w:rsid w:val="00570F15"/>
    <w:rsid w:val="00574088"/>
    <w:rsid w:val="00584256"/>
    <w:rsid w:val="00592943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7F76A4"/>
    <w:rsid w:val="00805C2A"/>
    <w:rsid w:val="00806B47"/>
    <w:rsid w:val="008338CE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76A80"/>
    <w:rsid w:val="00B91F99"/>
    <w:rsid w:val="00BD4BEC"/>
    <w:rsid w:val="00BF7292"/>
    <w:rsid w:val="00C64087"/>
    <w:rsid w:val="00CB790D"/>
    <w:rsid w:val="00CC7E86"/>
    <w:rsid w:val="00CD3CDF"/>
    <w:rsid w:val="00CF59E1"/>
    <w:rsid w:val="00D074C1"/>
    <w:rsid w:val="00D26E5D"/>
    <w:rsid w:val="00D30B28"/>
    <w:rsid w:val="00D64B24"/>
    <w:rsid w:val="00D852BA"/>
    <w:rsid w:val="00D930A3"/>
    <w:rsid w:val="00DC5E87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1AD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92E24"/>
    <w:rsid w:val="001C32C4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227DD"/>
    <w:rsid w:val="00A33B55"/>
    <w:rsid w:val="00B02FBB"/>
    <w:rsid w:val="00BE2658"/>
    <w:rsid w:val="00CD7115"/>
    <w:rsid w:val="00CE6D7E"/>
    <w:rsid w:val="00CF7284"/>
    <w:rsid w:val="00D92D67"/>
    <w:rsid w:val="00DB02E0"/>
    <w:rsid w:val="00DF4668"/>
    <w:rsid w:val="00F809E6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341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Ляменкова Вера Владимировна</cp:lastModifiedBy>
  <cp:revision>5</cp:revision>
  <cp:lastPrinted>2026-05-21T09:54:00Z</cp:lastPrinted>
  <dcterms:created xsi:type="dcterms:W3CDTF">2026-05-21T09:21:00Z</dcterms:created>
  <dcterms:modified xsi:type="dcterms:W3CDTF">2026-05-21T11:21:00Z</dcterms:modified>
</cp:coreProperties>
</file>