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2866697" w:edGrp="everyone"/>
      <w:r>
        <w:rPr>
          <w:rFonts w:eastAsia="Times New Roman"/>
          <w:szCs w:val="20"/>
          <w:lang w:eastAsia="ru-RU"/>
        </w:rPr>
        <w:t xml:space="preserve">  </w:t>
      </w:r>
      <w:permEnd w:id="9828666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45817215" w:edGrp="everyone"/>
      <w:r>
        <w:rPr>
          <w:rFonts w:eastAsia="Times New Roman"/>
          <w:szCs w:val="20"/>
          <w:lang w:eastAsia="ru-RU"/>
        </w:rPr>
        <w:t xml:space="preserve">     </w:t>
      </w:r>
      <w:permEnd w:id="84581721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478251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2C7F9F">
            <w:rPr>
              <w:b/>
              <w:szCs w:val="28"/>
              <w:lang w:eastAsia="ru-RU"/>
            </w:rPr>
            <w:t>0001319:14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47825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217861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021786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8155059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2C7F9F">
        <w:rPr>
          <w:szCs w:val="28"/>
          <w:lang w:eastAsia="ru-RU"/>
        </w:rPr>
        <w:t>0001319:14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81550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156070982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15607098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9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7F9F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E8BA48-8AAF-4355-9A41-891F378F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2025-09-08T07:57:00Z</dcterms:modified>
</cp:coreProperties>
</file>