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DF" w:rsidRDefault="00E41DDF" w:rsidP="00E41DDF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DF" w:rsidRDefault="00E41DDF" w:rsidP="00E41DDF">
      <w:pPr>
        <w:pStyle w:val="3"/>
        <w:jc w:val="center"/>
        <w:rPr>
          <w:sz w:val="16"/>
        </w:rPr>
      </w:pPr>
    </w:p>
    <w:p w:rsidR="00E41DDF" w:rsidRDefault="00E41DDF" w:rsidP="00E41DDF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A23A3D" w:rsidRDefault="00A23A3D" w:rsidP="00557FCF">
      <w:pPr>
        <w:pStyle w:val="5"/>
      </w:pPr>
    </w:p>
    <w:p w:rsidR="00557FCF" w:rsidRDefault="007A0B92" w:rsidP="00557FCF">
      <w:pPr>
        <w:pStyle w:val="5"/>
      </w:pPr>
      <w:r>
        <w:t>П О С Т А Н О В Л Е Н И Е</w:t>
      </w:r>
    </w:p>
    <w:p w:rsidR="00557FCF" w:rsidRPr="00557FCF" w:rsidRDefault="00557FCF" w:rsidP="00557FCF">
      <w:pPr>
        <w:rPr>
          <w:lang w:eastAsia="ru-RU"/>
        </w:rPr>
      </w:pPr>
    </w:p>
    <w:p w:rsidR="00E41DDF" w:rsidRPr="00BE6644" w:rsidRDefault="00BE6644" w:rsidP="00557FCF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lang w:eastAsia="ru-RU"/>
        </w:rPr>
      </w:pPr>
      <w:r w:rsidRPr="00BE6644">
        <w:rPr>
          <w:rFonts w:ascii="Times New Roman" w:hAnsi="Times New Roman" w:cs="Times New Roman"/>
          <w:i w:val="0"/>
          <w:sz w:val="28"/>
        </w:rPr>
        <w:t>15.04.</w:t>
      </w:r>
      <w:r>
        <w:rPr>
          <w:rFonts w:ascii="Times New Roman" w:hAnsi="Times New Roman" w:cs="Times New Roman"/>
          <w:i w:val="0"/>
          <w:sz w:val="28"/>
          <w:lang w:val="en-US"/>
        </w:rPr>
        <w:t>2013</w:t>
      </w:r>
      <w:r w:rsidR="00557FCF" w:rsidRPr="00557FCF">
        <w:rPr>
          <w:rFonts w:ascii="Times New Roman" w:hAnsi="Times New Roman" w:cs="Times New Roman"/>
          <w:i w:val="0"/>
          <w:sz w:val="28"/>
        </w:rPr>
        <w:t xml:space="preserve">                                                                 </w:t>
      </w:r>
      <w:r w:rsidRPr="00BE6644">
        <w:rPr>
          <w:rFonts w:ascii="Times New Roman" w:hAnsi="Times New Roman" w:cs="Times New Roman"/>
          <w:i w:val="0"/>
          <w:sz w:val="28"/>
        </w:rPr>
        <w:t xml:space="preserve">                    </w:t>
      </w:r>
      <w:r>
        <w:rPr>
          <w:rFonts w:ascii="Times New Roman" w:hAnsi="Times New Roman" w:cs="Times New Roman"/>
          <w:i w:val="0"/>
          <w:sz w:val="28"/>
          <w:lang w:val="en-US"/>
        </w:rPr>
        <w:t xml:space="preserve">                </w:t>
      </w:r>
      <w:r w:rsidR="00557FCF" w:rsidRPr="00557FCF">
        <w:rPr>
          <w:rFonts w:ascii="Times New Roman" w:hAnsi="Times New Roman" w:cs="Times New Roman"/>
          <w:i w:val="0"/>
          <w:sz w:val="28"/>
          <w:szCs w:val="28"/>
        </w:rPr>
        <w:t>№</w:t>
      </w:r>
      <w:r>
        <w:rPr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Pr="00BE6644">
        <w:rPr>
          <w:rFonts w:ascii="Times New Roman" w:hAnsi="Times New Roman" w:cs="Times New Roman"/>
          <w:i w:val="0"/>
          <w:sz w:val="28"/>
        </w:rPr>
        <w:t>792</w:t>
      </w:r>
    </w:p>
    <w:p w:rsidR="002E3859" w:rsidRDefault="002E3859" w:rsidP="003C7A77">
      <w:pPr>
        <w:spacing w:after="0" w:line="240" w:lineRule="auto"/>
        <w:rPr>
          <w:rFonts w:ascii="Times New Roman" w:hAnsi="Times New Roman" w:cs="Times New Roman"/>
          <w:b/>
          <w:i w:val="0"/>
          <w:sz w:val="28"/>
        </w:rPr>
      </w:pPr>
    </w:p>
    <w:p w:rsidR="00464F3B" w:rsidRDefault="00464F3B" w:rsidP="003C7A77">
      <w:pPr>
        <w:spacing w:after="0" w:line="240" w:lineRule="auto"/>
        <w:rPr>
          <w:rFonts w:ascii="Times New Roman" w:hAnsi="Times New Roman" w:cs="Times New Roman"/>
          <w:b/>
          <w:i w:val="0"/>
          <w:sz w:val="28"/>
        </w:rPr>
      </w:pPr>
    </w:p>
    <w:p w:rsidR="005E6DA7" w:rsidRPr="00AD5844" w:rsidRDefault="00AD5844" w:rsidP="005E6DA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 w:rsidRPr="00AD5844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Об определении уполномоченного органа на использование средств, предоставленных из областного бюджета бюджету муниципального образования город Мурманск, в виде субвенции на финансирование льготного проезда на автомобильном и электрическом транспорте общего пользования </w:t>
      </w:r>
      <w:r w:rsidR="005E6DA7" w:rsidRPr="00AD5844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(кроме такси и маршрутных такси) обучающимся и студентам очной формы обучения образовательных учреждений общего, начального, среднего и высшего профессионального образования</w:t>
      </w:r>
    </w:p>
    <w:p w:rsidR="00854FC3" w:rsidRDefault="00854FC3" w:rsidP="00854FC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</w:p>
    <w:p w:rsidR="00854FC3" w:rsidRPr="00854FC3" w:rsidRDefault="00854FC3" w:rsidP="00F91155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</w:rPr>
      </w:pPr>
    </w:p>
    <w:p w:rsidR="006A6A75" w:rsidRPr="007A0B92" w:rsidRDefault="00AD68ED" w:rsidP="007A11C0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w w:val="101"/>
          <w:sz w:val="28"/>
        </w:rPr>
      </w:pPr>
      <w:r w:rsidRPr="007A0B92">
        <w:rPr>
          <w:rFonts w:ascii="Times New Roman" w:hAnsi="Times New Roman" w:cs="Times New Roman"/>
          <w:w w:val="101"/>
          <w:sz w:val="28"/>
        </w:rPr>
        <w:t>В соответствии с</w:t>
      </w:r>
      <w:r w:rsidR="00292634" w:rsidRPr="007A0B92">
        <w:rPr>
          <w:rFonts w:ascii="Times New Roman" w:hAnsi="Times New Roman" w:cs="Times New Roman"/>
          <w:w w:val="101"/>
          <w:sz w:val="28"/>
        </w:rPr>
        <w:t xml:space="preserve"> Законом</w:t>
      </w:r>
      <w:r w:rsidR="009A7AF3" w:rsidRPr="007A0B92">
        <w:rPr>
          <w:rFonts w:ascii="Times New Roman" w:hAnsi="Times New Roman" w:cs="Times New Roman"/>
          <w:w w:val="101"/>
          <w:sz w:val="28"/>
        </w:rPr>
        <w:t xml:space="preserve"> Мурманской области от 26.10.2007 </w:t>
      </w:r>
      <w:r w:rsidR="000925A6" w:rsidRPr="007A0B92">
        <w:rPr>
          <w:rFonts w:ascii="Times New Roman" w:hAnsi="Times New Roman" w:cs="Times New Roman"/>
          <w:w w:val="101"/>
          <w:sz w:val="28"/>
        </w:rPr>
        <w:t xml:space="preserve">                             </w:t>
      </w:r>
      <w:r w:rsidR="00817F0E" w:rsidRPr="007A0B92">
        <w:rPr>
          <w:rFonts w:ascii="Times New Roman" w:hAnsi="Times New Roman" w:cs="Times New Roman"/>
          <w:w w:val="101"/>
          <w:sz w:val="28"/>
        </w:rPr>
        <w:t xml:space="preserve">№ </w:t>
      </w:r>
      <w:r w:rsidR="009A7AF3" w:rsidRPr="007A0B92">
        <w:rPr>
          <w:rFonts w:ascii="Times New Roman" w:hAnsi="Times New Roman" w:cs="Times New Roman"/>
          <w:w w:val="101"/>
          <w:sz w:val="28"/>
        </w:rPr>
        <w:t>901-01-ЗМО «О пре</w:t>
      </w:r>
      <w:r w:rsidR="00F71530" w:rsidRPr="007A0B92">
        <w:rPr>
          <w:rFonts w:ascii="Times New Roman" w:hAnsi="Times New Roman" w:cs="Times New Roman"/>
          <w:w w:val="101"/>
          <w:sz w:val="28"/>
        </w:rPr>
        <w:t>доставлении льготного проезда на</w:t>
      </w:r>
      <w:r w:rsidR="00817F0E" w:rsidRPr="007A0B92">
        <w:rPr>
          <w:rFonts w:ascii="Times New Roman" w:hAnsi="Times New Roman" w:cs="Times New Roman"/>
          <w:w w:val="101"/>
          <w:sz w:val="28"/>
        </w:rPr>
        <w:t xml:space="preserve"> </w:t>
      </w:r>
      <w:r w:rsidR="009A7AF3" w:rsidRPr="007A0B92">
        <w:rPr>
          <w:rFonts w:ascii="Times New Roman" w:hAnsi="Times New Roman" w:cs="Times New Roman"/>
          <w:w w:val="101"/>
          <w:sz w:val="28"/>
        </w:rPr>
        <w:t>городском электрическом и автомобильном транспорте общего</w:t>
      </w:r>
      <w:r w:rsidR="00817F0E" w:rsidRPr="007A0B92">
        <w:rPr>
          <w:rFonts w:ascii="Times New Roman" w:hAnsi="Times New Roman" w:cs="Times New Roman"/>
          <w:w w:val="101"/>
          <w:sz w:val="28"/>
        </w:rPr>
        <w:t xml:space="preserve"> </w:t>
      </w:r>
      <w:r w:rsidR="009A7AF3" w:rsidRPr="007A0B92">
        <w:rPr>
          <w:rFonts w:ascii="Times New Roman" w:hAnsi="Times New Roman" w:cs="Times New Roman"/>
          <w:w w:val="101"/>
          <w:sz w:val="28"/>
        </w:rPr>
        <w:t>пользования</w:t>
      </w:r>
      <w:r w:rsidR="0073442A" w:rsidRPr="007A0B92">
        <w:rPr>
          <w:rFonts w:ascii="Times New Roman" w:hAnsi="Times New Roman" w:cs="Times New Roman"/>
          <w:w w:val="101"/>
          <w:sz w:val="28"/>
        </w:rPr>
        <w:t xml:space="preserve"> </w:t>
      </w:r>
      <w:r w:rsidR="009A7AF3" w:rsidRPr="007A0B92">
        <w:rPr>
          <w:rFonts w:ascii="Times New Roman" w:hAnsi="Times New Roman" w:cs="Times New Roman"/>
          <w:w w:val="101"/>
          <w:sz w:val="28"/>
        </w:rPr>
        <w:t xml:space="preserve"> обучающимся и студентам государственных областных и муниципальных образовательных учреж</w:t>
      </w:r>
      <w:r w:rsidR="000925A6" w:rsidRPr="007A0B92">
        <w:rPr>
          <w:rFonts w:ascii="Times New Roman" w:hAnsi="Times New Roman" w:cs="Times New Roman"/>
          <w:w w:val="101"/>
          <w:sz w:val="28"/>
        </w:rPr>
        <w:t>дений Мурманской области»,</w:t>
      </w:r>
      <w:r w:rsidR="00D00BC3" w:rsidRPr="007A0B92">
        <w:rPr>
          <w:rFonts w:ascii="Times New Roman" w:hAnsi="Times New Roman" w:cs="Times New Roman"/>
          <w:w w:val="101"/>
          <w:sz w:val="28"/>
        </w:rPr>
        <w:t xml:space="preserve"> от 18.12.2012                     № 1544-01-ЗМО «Об областном бюджете на 2013 год и на плановый период  2014  и  2015 годов», </w:t>
      </w:r>
      <w:r w:rsidR="00AD5844" w:rsidRPr="007A0B92">
        <w:rPr>
          <w:rFonts w:ascii="Times New Roman" w:hAnsi="Times New Roman" w:cs="Times New Roman"/>
          <w:bCs/>
          <w:w w:val="101"/>
          <w:sz w:val="28"/>
        </w:rPr>
        <w:t>постановлением Правительства Мурманской области</w:t>
      </w:r>
      <w:r w:rsidR="00AD5844" w:rsidRPr="007A0B92">
        <w:rPr>
          <w:rFonts w:ascii="Times New Roman" w:hAnsi="Times New Roman" w:cs="Times New Roman"/>
          <w:b/>
          <w:bCs/>
          <w:w w:val="101"/>
          <w:sz w:val="28"/>
        </w:rPr>
        <w:t xml:space="preserve"> </w:t>
      </w:r>
      <w:r w:rsidR="00464F3B" w:rsidRPr="007A0B92">
        <w:rPr>
          <w:rFonts w:ascii="Times New Roman" w:hAnsi="Times New Roman" w:cs="Times New Roman"/>
          <w:bCs/>
          <w:iCs/>
          <w:w w:val="101"/>
          <w:sz w:val="28"/>
        </w:rPr>
        <w:t xml:space="preserve">от 01.03.2011 </w:t>
      </w:r>
      <w:r w:rsidR="00AD5844" w:rsidRPr="007A0B92">
        <w:rPr>
          <w:rFonts w:ascii="Times New Roman" w:hAnsi="Times New Roman" w:cs="Times New Roman"/>
          <w:bCs/>
          <w:iCs/>
          <w:w w:val="101"/>
          <w:sz w:val="28"/>
        </w:rPr>
        <w:t>№</w:t>
      </w:r>
      <w:r w:rsidR="00AD5844" w:rsidRPr="007A0B92">
        <w:rPr>
          <w:rFonts w:ascii="Times New Roman" w:hAnsi="Times New Roman" w:cs="Times New Roman"/>
          <w:bCs/>
          <w:w w:val="101"/>
          <w:sz w:val="28"/>
        </w:rPr>
        <w:t xml:space="preserve"> 87-ПП</w:t>
      </w:r>
      <w:r w:rsidR="00AD5844" w:rsidRPr="007A0B92">
        <w:rPr>
          <w:rFonts w:ascii="Times New Roman" w:hAnsi="Times New Roman" w:cs="Times New Roman"/>
          <w:bCs/>
          <w:iCs/>
          <w:w w:val="101"/>
          <w:sz w:val="28"/>
        </w:rPr>
        <w:t xml:space="preserve"> «</w:t>
      </w:r>
      <w:r w:rsidR="00474A93" w:rsidRPr="007A0B92">
        <w:rPr>
          <w:rFonts w:ascii="Times New Roman" w:hAnsi="Times New Roman" w:cs="Times New Roman"/>
          <w:bCs/>
          <w:w w:val="101"/>
          <w:sz w:val="28"/>
        </w:rPr>
        <w:t>О внесении изменений в П</w:t>
      </w:r>
      <w:r w:rsidR="00AD5844" w:rsidRPr="007A0B92">
        <w:rPr>
          <w:rFonts w:ascii="Times New Roman" w:hAnsi="Times New Roman" w:cs="Times New Roman"/>
          <w:bCs/>
          <w:w w:val="101"/>
          <w:sz w:val="28"/>
        </w:rPr>
        <w:t xml:space="preserve">равила расходования средств, предоставляемых бюджетам муниципальных районов (городских округов) в виде субвенций из регионального фонда компенсаций на финансирование льготного проезда на городском электрическом и автомобильном транспорте общего пользования (кроме такси и маршрутных такси) городского и пригородного сообщения в границах муниципального образования обучающихся и студентов очной формы обучения образовательных учреждений общего, начального, среднего и высшего профессионального образования», </w:t>
      </w:r>
      <w:r w:rsidR="00D00BC3" w:rsidRPr="007A0B92">
        <w:rPr>
          <w:rFonts w:ascii="Times New Roman" w:hAnsi="Times New Roman" w:cs="Times New Roman"/>
          <w:w w:val="101"/>
          <w:sz w:val="28"/>
        </w:rPr>
        <w:t xml:space="preserve">решением Совета депутатов города Мурманска от 14.12.2012 </w:t>
      </w:r>
      <w:r w:rsidR="00B57F7F" w:rsidRPr="007A0B92">
        <w:rPr>
          <w:rFonts w:ascii="Times New Roman" w:hAnsi="Times New Roman" w:cs="Times New Roman"/>
          <w:w w:val="101"/>
          <w:sz w:val="28"/>
        </w:rPr>
        <w:t xml:space="preserve">    </w:t>
      </w:r>
      <w:r w:rsidR="00D00BC3" w:rsidRPr="007A0B92">
        <w:rPr>
          <w:rFonts w:ascii="Times New Roman" w:hAnsi="Times New Roman" w:cs="Times New Roman"/>
          <w:w w:val="101"/>
          <w:sz w:val="28"/>
        </w:rPr>
        <w:t xml:space="preserve">№ 56-761 «О бюджете муниципального образования город Мурманск на </w:t>
      </w:r>
      <w:r w:rsidR="00B57F7F" w:rsidRPr="007A0B92">
        <w:rPr>
          <w:rFonts w:ascii="Times New Roman" w:hAnsi="Times New Roman" w:cs="Times New Roman"/>
          <w:w w:val="101"/>
          <w:sz w:val="28"/>
        </w:rPr>
        <w:t xml:space="preserve">      </w:t>
      </w:r>
      <w:r w:rsidR="00D00BC3" w:rsidRPr="007A0B92">
        <w:rPr>
          <w:rFonts w:ascii="Times New Roman" w:hAnsi="Times New Roman" w:cs="Times New Roman"/>
          <w:w w:val="101"/>
          <w:sz w:val="28"/>
        </w:rPr>
        <w:t>2013 год и на плановый период 2014 и 2015 годов»</w:t>
      </w:r>
      <w:r w:rsidR="000925A6" w:rsidRPr="007A0B92">
        <w:rPr>
          <w:rFonts w:ascii="Times New Roman" w:hAnsi="Times New Roman" w:cs="Times New Roman"/>
          <w:w w:val="101"/>
          <w:sz w:val="28"/>
        </w:rPr>
        <w:t xml:space="preserve"> </w:t>
      </w:r>
      <w:r w:rsidR="00675757" w:rsidRPr="007A0B92">
        <w:rPr>
          <w:rFonts w:ascii="Times New Roman" w:hAnsi="Times New Roman" w:cs="Times New Roman"/>
          <w:w w:val="101"/>
          <w:sz w:val="28"/>
        </w:rPr>
        <w:t xml:space="preserve">и в целях обеспечения </w:t>
      </w:r>
      <w:r w:rsidR="009A7AF3" w:rsidRPr="007A0B92">
        <w:rPr>
          <w:rFonts w:ascii="Times New Roman" w:hAnsi="Times New Roman" w:cs="Times New Roman"/>
          <w:w w:val="101"/>
          <w:sz w:val="28"/>
        </w:rPr>
        <w:t xml:space="preserve">права на льготный проезд на городском электрическом и автомобильном транспорте </w:t>
      </w:r>
      <w:r w:rsidR="000925A6" w:rsidRPr="007A0B92">
        <w:rPr>
          <w:rFonts w:ascii="Times New Roman" w:hAnsi="Times New Roman" w:cs="Times New Roman"/>
          <w:w w:val="101"/>
          <w:sz w:val="28"/>
        </w:rPr>
        <w:t>общего пользования (кроме такси и маршрутных такси)</w:t>
      </w:r>
      <w:r w:rsidR="004C6CE8" w:rsidRPr="007A0B92">
        <w:rPr>
          <w:rFonts w:ascii="Times New Roman" w:hAnsi="Times New Roman" w:cs="Times New Roman"/>
          <w:w w:val="101"/>
          <w:sz w:val="28"/>
        </w:rPr>
        <w:t xml:space="preserve"> </w:t>
      </w:r>
      <w:r w:rsidR="000925A6" w:rsidRPr="007A0B92">
        <w:rPr>
          <w:rFonts w:ascii="Times New Roman" w:hAnsi="Times New Roman" w:cs="Times New Roman"/>
          <w:w w:val="101"/>
          <w:sz w:val="28"/>
        </w:rPr>
        <w:t>обучающимся и</w:t>
      </w:r>
      <w:r w:rsidR="00675757" w:rsidRPr="007A0B92">
        <w:rPr>
          <w:rFonts w:ascii="Times New Roman" w:hAnsi="Times New Roman" w:cs="Times New Roman"/>
          <w:w w:val="101"/>
          <w:sz w:val="28"/>
        </w:rPr>
        <w:t xml:space="preserve"> студентам очной формы обучения </w:t>
      </w:r>
      <w:r w:rsidR="000925A6" w:rsidRPr="007A0B92">
        <w:rPr>
          <w:rFonts w:ascii="Times New Roman" w:hAnsi="Times New Roman" w:cs="Times New Roman"/>
          <w:w w:val="101"/>
          <w:sz w:val="28"/>
        </w:rPr>
        <w:t xml:space="preserve">образовательных учреждений общего, начального, </w:t>
      </w:r>
      <w:r w:rsidR="00A23A3D" w:rsidRPr="007A0B92">
        <w:rPr>
          <w:rFonts w:ascii="Times New Roman" w:hAnsi="Times New Roman" w:cs="Times New Roman"/>
          <w:w w:val="101"/>
          <w:sz w:val="28"/>
        </w:rPr>
        <w:t xml:space="preserve"> </w:t>
      </w:r>
      <w:r w:rsidR="000925A6" w:rsidRPr="007A0B92">
        <w:rPr>
          <w:rFonts w:ascii="Times New Roman" w:hAnsi="Times New Roman" w:cs="Times New Roman"/>
          <w:w w:val="101"/>
          <w:sz w:val="28"/>
        </w:rPr>
        <w:t>среднего</w:t>
      </w:r>
      <w:r w:rsidR="00A23A3D" w:rsidRPr="007A0B92">
        <w:rPr>
          <w:rFonts w:ascii="Times New Roman" w:hAnsi="Times New Roman" w:cs="Times New Roman"/>
          <w:w w:val="101"/>
          <w:sz w:val="28"/>
        </w:rPr>
        <w:t xml:space="preserve">  </w:t>
      </w:r>
      <w:r w:rsidR="00A44B96" w:rsidRPr="007A0B92">
        <w:rPr>
          <w:rFonts w:ascii="Times New Roman" w:hAnsi="Times New Roman" w:cs="Times New Roman"/>
          <w:w w:val="101"/>
          <w:sz w:val="28"/>
        </w:rPr>
        <w:t xml:space="preserve"> и </w:t>
      </w:r>
      <w:r w:rsidR="00A23A3D" w:rsidRPr="007A0B92">
        <w:rPr>
          <w:rFonts w:ascii="Times New Roman" w:hAnsi="Times New Roman" w:cs="Times New Roman"/>
          <w:w w:val="101"/>
          <w:sz w:val="28"/>
        </w:rPr>
        <w:t xml:space="preserve">  </w:t>
      </w:r>
      <w:r w:rsidR="00A44B96" w:rsidRPr="007A0B92">
        <w:rPr>
          <w:rFonts w:ascii="Times New Roman" w:hAnsi="Times New Roman" w:cs="Times New Roman"/>
          <w:w w:val="101"/>
          <w:sz w:val="28"/>
        </w:rPr>
        <w:t>высшег</w:t>
      </w:r>
      <w:r w:rsidR="00852BBA" w:rsidRPr="007A0B92">
        <w:rPr>
          <w:rFonts w:ascii="Times New Roman" w:hAnsi="Times New Roman" w:cs="Times New Roman"/>
          <w:w w:val="101"/>
          <w:sz w:val="28"/>
        </w:rPr>
        <w:t>о</w:t>
      </w:r>
      <w:r w:rsidR="00A23A3D" w:rsidRPr="007A0B92">
        <w:rPr>
          <w:rFonts w:ascii="Times New Roman" w:hAnsi="Times New Roman" w:cs="Times New Roman"/>
          <w:w w:val="101"/>
          <w:sz w:val="28"/>
        </w:rPr>
        <w:t xml:space="preserve">  </w:t>
      </w:r>
      <w:r w:rsidR="00852BBA" w:rsidRPr="007A0B92">
        <w:rPr>
          <w:rFonts w:ascii="Times New Roman" w:hAnsi="Times New Roman" w:cs="Times New Roman"/>
          <w:w w:val="101"/>
          <w:sz w:val="28"/>
        </w:rPr>
        <w:t xml:space="preserve"> профессионального образования</w:t>
      </w:r>
      <w:r w:rsidR="007A0B92" w:rsidRPr="007A0B92">
        <w:rPr>
          <w:rFonts w:ascii="Times New Roman" w:hAnsi="Times New Roman" w:cs="Times New Roman"/>
          <w:w w:val="101"/>
          <w:sz w:val="28"/>
        </w:rPr>
        <w:t xml:space="preserve"> </w:t>
      </w:r>
      <w:r w:rsidR="007A0B92" w:rsidRPr="007A0B92">
        <w:rPr>
          <w:rFonts w:ascii="Times New Roman" w:hAnsi="Times New Roman" w:cs="Times New Roman"/>
          <w:b/>
          <w:w w:val="101"/>
          <w:sz w:val="28"/>
        </w:rPr>
        <w:t>п о с т а н о в л я ю</w:t>
      </w:r>
      <w:r w:rsidR="00852BBA" w:rsidRPr="007A0B92">
        <w:rPr>
          <w:rFonts w:ascii="Times New Roman" w:hAnsi="Times New Roman" w:cs="Times New Roman"/>
          <w:b/>
          <w:w w:val="101"/>
          <w:sz w:val="28"/>
        </w:rPr>
        <w:t>:</w:t>
      </w:r>
      <w:r w:rsidR="0010372C" w:rsidRPr="007A0B92">
        <w:rPr>
          <w:rFonts w:ascii="Times New Roman" w:hAnsi="Times New Roman" w:cs="Times New Roman"/>
          <w:b/>
          <w:w w:val="101"/>
          <w:sz w:val="28"/>
        </w:rPr>
        <w:t xml:space="preserve"> </w:t>
      </w:r>
    </w:p>
    <w:p w:rsidR="00CC5487" w:rsidRDefault="00CC5487" w:rsidP="0073442A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</w:rPr>
      </w:pPr>
    </w:p>
    <w:p w:rsidR="00CC5487" w:rsidRDefault="00CC5487" w:rsidP="0073442A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</w:rPr>
      </w:pPr>
    </w:p>
    <w:p w:rsidR="00AD05E3" w:rsidRDefault="00AD05E3" w:rsidP="00E04766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</w:rPr>
      </w:pPr>
    </w:p>
    <w:p w:rsidR="00124B80" w:rsidRPr="00015610" w:rsidRDefault="008921F5" w:rsidP="00E04766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Определить администрацию города Мурманска (Белов</w:t>
      </w:r>
      <w:r w:rsidR="00464F3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Е.П.) –уполном</w:t>
      </w:r>
      <w:r w:rsidR="00124B80">
        <w:rPr>
          <w:rFonts w:ascii="Times New Roman" w:hAnsi="Times New Roman" w:cs="Times New Roman"/>
          <w:sz w:val="28"/>
        </w:rPr>
        <w:t xml:space="preserve">оченным органом </w:t>
      </w:r>
      <w:r w:rsidR="00015610">
        <w:rPr>
          <w:rFonts w:ascii="Times New Roman" w:hAnsi="Times New Roman" w:cs="Times New Roman"/>
          <w:sz w:val="28"/>
        </w:rPr>
        <w:t xml:space="preserve">на использование </w:t>
      </w:r>
      <w:r w:rsidR="00015610" w:rsidRPr="00015610">
        <w:rPr>
          <w:rFonts w:ascii="Times New Roman" w:eastAsia="Calibri" w:hAnsi="Times New Roman" w:cs="Times New Roman"/>
          <w:sz w:val="28"/>
          <w:szCs w:val="28"/>
        </w:rPr>
        <w:t>средств, предоставленных из областного бюджета бюджету муниципального образования город Мурманск, в виде субвенции на финансирование льготного проезда на автомобильном и электрическом транспорте общего пользования (кроме такси и маршрутных такси) обучающимся и студентам очной формы обучения образовательных учреждений общего, начального, среднего и высшего профессионального образования</w:t>
      </w:r>
      <w:r w:rsidR="00E04766">
        <w:rPr>
          <w:rFonts w:ascii="Times New Roman" w:eastAsia="Calibri" w:hAnsi="Times New Roman" w:cs="Times New Roman"/>
          <w:sz w:val="28"/>
          <w:szCs w:val="28"/>
        </w:rPr>
        <w:t xml:space="preserve"> (далее - Субвенция)</w:t>
      </w:r>
      <w:r w:rsidR="000156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490" w:rsidRDefault="003D2C20" w:rsidP="00005B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</w:rPr>
      </w:pPr>
      <w:r w:rsidRPr="00015610">
        <w:rPr>
          <w:rFonts w:ascii="Times New Roman" w:hAnsi="Times New Roman" w:cs="Times New Roman"/>
          <w:i w:val="0"/>
          <w:sz w:val="28"/>
        </w:rPr>
        <w:t xml:space="preserve">2. Администрации города Мурманска </w:t>
      </w:r>
      <w:r w:rsidR="00464F3B">
        <w:rPr>
          <w:rFonts w:ascii="Times New Roman" w:hAnsi="Times New Roman" w:cs="Times New Roman"/>
          <w:i w:val="0"/>
          <w:sz w:val="28"/>
        </w:rPr>
        <w:t>(Белова</w:t>
      </w:r>
      <w:r w:rsidR="00005BB3">
        <w:rPr>
          <w:rFonts w:ascii="Times New Roman" w:hAnsi="Times New Roman" w:cs="Times New Roman"/>
          <w:i w:val="0"/>
          <w:sz w:val="28"/>
        </w:rPr>
        <w:t xml:space="preserve"> Е.П.)</w:t>
      </w:r>
      <w:r w:rsidR="00005BB3" w:rsidRPr="00005BB3">
        <w:rPr>
          <w:rFonts w:ascii="Times New Roman" w:hAnsi="Times New Roman" w:cs="Times New Roman"/>
          <w:i w:val="0"/>
          <w:sz w:val="28"/>
        </w:rPr>
        <w:t xml:space="preserve"> </w:t>
      </w:r>
      <w:r w:rsidR="00005BB3">
        <w:rPr>
          <w:rFonts w:ascii="Times New Roman" w:eastAsiaTheme="minorEastAsia" w:hAnsi="Times New Roman" w:cs="Times New Roman"/>
          <w:bCs/>
          <w:i w:val="0"/>
          <w:iCs w:val="0"/>
          <w:sz w:val="28"/>
          <w:szCs w:val="28"/>
          <w:lang w:eastAsia="ru-RU"/>
        </w:rPr>
        <w:t>п</w:t>
      </w:r>
      <w:r w:rsidR="00286490">
        <w:rPr>
          <w:rFonts w:ascii="Times New Roman" w:eastAsiaTheme="minorEastAsia" w:hAnsi="Times New Roman" w:cs="Times New Roman"/>
          <w:bCs/>
          <w:i w:val="0"/>
          <w:iCs w:val="0"/>
          <w:sz w:val="28"/>
          <w:szCs w:val="28"/>
          <w:lang w:eastAsia="ru-RU"/>
        </w:rPr>
        <w:t>редоставлять в Министерство транспорта и связи Мурманской области (далее – Министерство)</w:t>
      </w:r>
      <w:r w:rsidR="00E04766">
        <w:rPr>
          <w:rFonts w:ascii="Times New Roman" w:eastAsiaTheme="minorEastAsia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в установленные сроки </w:t>
      </w:r>
      <w:r w:rsidR="00286490">
        <w:rPr>
          <w:rFonts w:ascii="Times New Roman" w:eastAsiaTheme="minorEastAsia" w:hAnsi="Times New Roman" w:cs="Times New Roman"/>
          <w:bCs/>
          <w:i w:val="0"/>
          <w:iCs w:val="0"/>
          <w:sz w:val="28"/>
          <w:szCs w:val="28"/>
          <w:lang w:eastAsia="ru-RU"/>
        </w:rPr>
        <w:t xml:space="preserve">заявки о потребности в </w:t>
      </w:r>
      <w:r w:rsidR="00E04766">
        <w:rPr>
          <w:rFonts w:ascii="Times New Roman" w:eastAsiaTheme="minorEastAsia" w:hAnsi="Times New Roman" w:cs="Times New Roman"/>
          <w:bCs/>
          <w:i w:val="0"/>
          <w:iCs w:val="0"/>
          <w:sz w:val="28"/>
          <w:szCs w:val="28"/>
          <w:lang w:eastAsia="ru-RU"/>
        </w:rPr>
        <w:t>С</w:t>
      </w:r>
      <w:r w:rsidR="00286490">
        <w:rPr>
          <w:rFonts w:ascii="Times New Roman" w:eastAsiaTheme="minorEastAsia" w:hAnsi="Times New Roman" w:cs="Times New Roman"/>
          <w:bCs/>
          <w:i w:val="0"/>
          <w:iCs w:val="0"/>
          <w:sz w:val="28"/>
          <w:szCs w:val="28"/>
          <w:lang w:eastAsia="ru-RU"/>
        </w:rPr>
        <w:t>убвенци</w:t>
      </w:r>
      <w:r w:rsidR="00E04766">
        <w:rPr>
          <w:rFonts w:ascii="Times New Roman" w:eastAsiaTheme="minorEastAsia" w:hAnsi="Times New Roman" w:cs="Times New Roman"/>
          <w:bCs/>
          <w:i w:val="0"/>
          <w:iCs w:val="0"/>
          <w:sz w:val="28"/>
          <w:szCs w:val="28"/>
          <w:lang w:eastAsia="ru-RU"/>
        </w:rPr>
        <w:t>и</w:t>
      </w:r>
      <w:r w:rsidR="00286490">
        <w:rPr>
          <w:rFonts w:ascii="Times New Roman" w:eastAsiaTheme="minorEastAsia" w:hAnsi="Times New Roman" w:cs="Times New Roman"/>
          <w:bCs/>
          <w:i w:val="0"/>
          <w:iCs w:val="0"/>
          <w:sz w:val="28"/>
          <w:szCs w:val="28"/>
          <w:lang w:eastAsia="ru-RU"/>
        </w:rPr>
        <w:t xml:space="preserve">, отчет о расходовании </w:t>
      </w:r>
      <w:r w:rsidR="00E04766">
        <w:rPr>
          <w:rFonts w:ascii="Times New Roman" w:eastAsiaTheme="minorEastAsia" w:hAnsi="Times New Roman" w:cs="Times New Roman"/>
          <w:bCs/>
          <w:i w:val="0"/>
          <w:iCs w:val="0"/>
          <w:sz w:val="28"/>
          <w:szCs w:val="28"/>
          <w:lang w:eastAsia="ru-RU"/>
        </w:rPr>
        <w:t>С</w:t>
      </w:r>
      <w:r w:rsidR="00286490">
        <w:rPr>
          <w:rFonts w:ascii="Times New Roman" w:eastAsiaTheme="minorEastAsia" w:hAnsi="Times New Roman" w:cs="Times New Roman"/>
          <w:bCs/>
          <w:i w:val="0"/>
          <w:iCs w:val="0"/>
          <w:sz w:val="28"/>
          <w:szCs w:val="28"/>
          <w:lang w:eastAsia="ru-RU"/>
        </w:rPr>
        <w:t>убвенции по форме, утвержденной Министерством.</w:t>
      </w:r>
    </w:p>
    <w:p w:rsidR="004C6D56" w:rsidRPr="004C6D56" w:rsidRDefault="00005BB3" w:rsidP="004C6D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</w:rPr>
        <w:t xml:space="preserve">3. </w:t>
      </w:r>
      <w:r w:rsidR="00872344">
        <w:rPr>
          <w:rFonts w:ascii="Times New Roman" w:hAnsi="Times New Roman" w:cs="Times New Roman"/>
          <w:i w:val="0"/>
          <w:sz w:val="28"/>
        </w:rPr>
        <w:t>А</w:t>
      </w:r>
      <w:r w:rsidR="007A376E">
        <w:rPr>
          <w:rFonts w:ascii="Times New Roman" w:hAnsi="Times New Roman" w:cs="Times New Roman"/>
          <w:i w:val="0"/>
          <w:sz w:val="28"/>
        </w:rPr>
        <w:t>дминистрации</w:t>
      </w:r>
      <w:r w:rsidR="00872344">
        <w:rPr>
          <w:rFonts w:ascii="Times New Roman" w:hAnsi="Times New Roman" w:cs="Times New Roman"/>
          <w:i w:val="0"/>
          <w:sz w:val="28"/>
        </w:rPr>
        <w:t xml:space="preserve"> города Мурманска </w:t>
      </w:r>
      <w:r w:rsidR="007A376E">
        <w:rPr>
          <w:rFonts w:ascii="Times New Roman" w:hAnsi="Times New Roman" w:cs="Times New Roman"/>
          <w:i w:val="0"/>
          <w:sz w:val="28"/>
        </w:rPr>
        <w:t>з</w:t>
      </w:r>
      <w:r w:rsidR="003D2C20" w:rsidRPr="00015610">
        <w:rPr>
          <w:rFonts w:ascii="Times New Roman" w:hAnsi="Times New Roman" w:cs="Times New Roman"/>
          <w:i w:val="0"/>
          <w:sz w:val="28"/>
        </w:rPr>
        <w:t>ак</w:t>
      </w:r>
      <w:r w:rsidR="003D2C20" w:rsidRPr="004C6D56">
        <w:rPr>
          <w:rFonts w:ascii="Times New Roman" w:hAnsi="Times New Roman" w:cs="Times New Roman"/>
          <w:i w:val="0"/>
          <w:sz w:val="28"/>
        </w:rPr>
        <w:t xml:space="preserve">лючить с предприятиями городского электрического и автомобильного транспорта общего пользования (кроме такси и маршрутных такси) </w:t>
      </w:r>
      <w:r w:rsidR="004C6D56" w:rsidRPr="004C6D56">
        <w:rPr>
          <w:rFonts w:ascii="Times New Roman" w:hAnsi="Times New Roman" w:cs="Times New Roman"/>
          <w:i w:val="0"/>
          <w:sz w:val="28"/>
        </w:rPr>
        <w:t>дог</w:t>
      </w:r>
      <w:r w:rsidR="00AD05E3">
        <w:rPr>
          <w:rFonts w:ascii="Times New Roman" w:hAnsi="Times New Roman" w:cs="Times New Roman"/>
          <w:i w:val="0"/>
          <w:sz w:val="28"/>
        </w:rPr>
        <w:t>оворы</w:t>
      </w:r>
      <w:r w:rsidR="00F91155">
        <w:rPr>
          <w:rFonts w:ascii="Times New Roman" w:hAnsi="Times New Roman" w:cs="Times New Roman"/>
          <w:i w:val="0"/>
          <w:sz w:val="28"/>
        </w:rPr>
        <w:t xml:space="preserve"> на предоставле</w:t>
      </w:r>
      <w:r w:rsidR="00F51E84">
        <w:rPr>
          <w:rFonts w:ascii="Times New Roman" w:hAnsi="Times New Roman" w:cs="Times New Roman"/>
          <w:i w:val="0"/>
          <w:sz w:val="28"/>
        </w:rPr>
        <w:t>ние субсидий</w:t>
      </w:r>
      <w:r w:rsidR="004C6D56" w:rsidRPr="004C6D56">
        <w:rPr>
          <w:rFonts w:ascii="Times New Roman" w:hAnsi="Times New Roman" w:cs="Times New Roman"/>
          <w:i w:val="0"/>
          <w:sz w:val="28"/>
        </w:rPr>
        <w:t xml:space="preserve"> </w:t>
      </w:r>
      <w:r w:rsidR="004C6D56" w:rsidRPr="004C6D5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на возмещение расходов</w:t>
      </w:r>
      <w:r w:rsidR="00811E8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,</w:t>
      </w:r>
      <w:r w:rsidR="004C6D56" w:rsidRPr="004C6D5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связанных с предоставлением льготного проезда на автомобильном и электрическом транспорте общего пользования обучающимся и студентам очной формы обучения образовательных учреждений общего, начального, среднего и высшего профессионального образования</w:t>
      </w:r>
      <w:r w:rsidR="004C6D5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.</w:t>
      </w:r>
      <w:r w:rsidR="004C6D56" w:rsidRPr="004C6D5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</w:t>
      </w:r>
    </w:p>
    <w:p w:rsidR="00510189" w:rsidRPr="00D03C41" w:rsidRDefault="00005BB3" w:rsidP="00787E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4</w:t>
      </w:r>
      <w:r w:rsidR="00AD05E3">
        <w:rPr>
          <w:rFonts w:ascii="Times New Roman" w:hAnsi="Times New Roman" w:cs="Times New Roman"/>
          <w:i w:val="0"/>
          <w:sz w:val="28"/>
        </w:rPr>
        <w:t xml:space="preserve">.  </w:t>
      </w:r>
      <w:r w:rsidR="007A0B92">
        <w:rPr>
          <w:rFonts w:ascii="Times New Roman" w:hAnsi="Times New Roman" w:cs="Times New Roman"/>
          <w:i w:val="0"/>
          <w:sz w:val="28"/>
        </w:rPr>
        <w:t>Отменить</w:t>
      </w:r>
      <w:r w:rsidR="00510189" w:rsidRPr="00D03C41">
        <w:rPr>
          <w:rFonts w:ascii="Times New Roman" w:hAnsi="Times New Roman" w:cs="Times New Roman"/>
          <w:i w:val="0"/>
          <w:sz w:val="28"/>
        </w:rPr>
        <w:t xml:space="preserve"> постановления администрации города Мурманска:</w:t>
      </w:r>
    </w:p>
    <w:p w:rsidR="00AE649F" w:rsidRDefault="00AD05E3" w:rsidP="002921D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10189">
        <w:rPr>
          <w:rFonts w:ascii="Times New Roman" w:hAnsi="Times New Roman" w:cs="Times New Roman"/>
          <w:sz w:val="28"/>
        </w:rPr>
        <w:t>от 08.02.2011 № 170 «О возмещении расходов, связанных с предоставлением</w:t>
      </w:r>
      <w:r w:rsidR="00474A93">
        <w:rPr>
          <w:rFonts w:ascii="Times New Roman" w:hAnsi="Times New Roman" w:cs="Times New Roman"/>
          <w:sz w:val="28"/>
        </w:rPr>
        <w:t xml:space="preserve">  </w:t>
      </w:r>
      <w:r w:rsidR="00510189" w:rsidRPr="00D03C41">
        <w:rPr>
          <w:rFonts w:ascii="Times New Roman" w:hAnsi="Times New Roman" w:cs="Times New Roman"/>
          <w:sz w:val="28"/>
        </w:rPr>
        <w:t xml:space="preserve">льготного </w:t>
      </w:r>
      <w:r w:rsidR="00474A93">
        <w:rPr>
          <w:rFonts w:ascii="Times New Roman" w:hAnsi="Times New Roman" w:cs="Times New Roman"/>
          <w:sz w:val="28"/>
        </w:rPr>
        <w:t xml:space="preserve">  </w:t>
      </w:r>
      <w:r w:rsidR="00510189">
        <w:rPr>
          <w:rFonts w:ascii="Times New Roman" w:hAnsi="Times New Roman" w:cs="Times New Roman"/>
          <w:sz w:val="28"/>
        </w:rPr>
        <w:t>проез</w:t>
      </w:r>
      <w:r w:rsidR="00474A93">
        <w:rPr>
          <w:rFonts w:ascii="Times New Roman" w:hAnsi="Times New Roman" w:cs="Times New Roman"/>
          <w:sz w:val="28"/>
        </w:rPr>
        <w:t>да на городском  электрическом и</w:t>
      </w:r>
      <w:r w:rsidR="002921D6">
        <w:rPr>
          <w:rFonts w:ascii="Times New Roman" w:hAnsi="Times New Roman" w:cs="Times New Roman"/>
          <w:sz w:val="28"/>
        </w:rPr>
        <w:t xml:space="preserve"> </w:t>
      </w:r>
      <w:r w:rsidR="00510189">
        <w:rPr>
          <w:rFonts w:ascii="Times New Roman" w:hAnsi="Times New Roman" w:cs="Times New Roman"/>
          <w:sz w:val="28"/>
        </w:rPr>
        <w:t>автомобильном транспорте общего пользования городского и пригородного сообщения в границах муниципального образования город Мурманск обучающимся и студентам очной формы обучения образовательных учреждений общего, начального</w:t>
      </w:r>
      <w:r w:rsidR="00533DAE">
        <w:rPr>
          <w:rFonts w:ascii="Times New Roman" w:hAnsi="Times New Roman" w:cs="Times New Roman"/>
          <w:sz w:val="28"/>
        </w:rPr>
        <w:t>, среднего и высшего профессионального образования</w:t>
      </w:r>
      <w:r w:rsidR="00510189">
        <w:rPr>
          <w:rFonts w:ascii="Times New Roman" w:hAnsi="Times New Roman" w:cs="Times New Roman"/>
          <w:sz w:val="28"/>
        </w:rPr>
        <w:t>»</w:t>
      </w:r>
      <w:r w:rsidR="007A0B92">
        <w:rPr>
          <w:rFonts w:ascii="Times New Roman" w:hAnsi="Times New Roman" w:cs="Times New Roman"/>
          <w:sz w:val="28"/>
        </w:rPr>
        <w:t xml:space="preserve">, за исключением п. </w:t>
      </w:r>
      <w:r w:rsidR="00CE0714">
        <w:rPr>
          <w:rFonts w:ascii="Times New Roman" w:hAnsi="Times New Roman" w:cs="Times New Roman"/>
          <w:sz w:val="28"/>
        </w:rPr>
        <w:t>4</w:t>
      </w:r>
      <w:r w:rsidR="007A0B92">
        <w:rPr>
          <w:rFonts w:ascii="Times New Roman" w:hAnsi="Times New Roman" w:cs="Times New Roman"/>
          <w:sz w:val="28"/>
        </w:rPr>
        <w:t>;</w:t>
      </w:r>
    </w:p>
    <w:p w:rsidR="00533DAE" w:rsidRPr="00533DAE" w:rsidRDefault="00787E39" w:rsidP="00D03C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AD05E3">
        <w:rPr>
          <w:rFonts w:ascii="Times New Roman" w:hAnsi="Times New Roman" w:cs="Times New Roman"/>
          <w:sz w:val="28"/>
        </w:rPr>
        <w:t xml:space="preserve"> </w:t>
      </w:r>
      <w:r w:rsidR="00533DAE" w:rsidRPr="00533DAE">
        <w:rPr>
          <w:rFonts w:ascii="Times New Roman" w:hAnsi="Times New Roman" w:cs="Times New Roman"/>
          <w:b w:val="0"/>
          <w:sz w:val="28"/>
        </w:rPr>
        <w:t>от 29.08.2011 № 1544</w:t>
      </w:r>
      <w:r w:rsidR="00533DAE" w:rsidRPr="00533DAE">
        <w:rPr>
          <w:rFonts w:ascii="Times New Roman" w:hAnsi="Times New Roman" w:cs="Times New Roman"/>
          <w:sz w:val="28"/>
        </w:rPr>
        <w:t xml:space="preserve"> </w:t>
      </w:r>
      <w:r w:rsidR="00533DAE" w:rsidRPr="00533DAE">
        <w:rPr>
          <w:rFonts w:ascii="Times New Roman" w:hAnsi="Times New Roman" w:cs="Times New Roman"/>
          <w:b w:val="0"/>
          <w:sz w:val="28"/>
          <w:szCs w:val="28"/>
        </w:rPr>
        <w:t>«</w:t>
      </w:r>
      <w:r w:rsidR="00533DAE">
        <w:rPr>
          <w:rFonts w:ascii="Times New Roman" w:hAnsi="Times New Roman" w:cs="Times New Roman"/>
          <w:b w:val="0"/>
          <w:sz w:val="28"/>
          <w:szCs w:val="28"/>
        </w:rPr>
        <w:t>О</w:t>
      </w:r>
      <w:r w:rsidR="00533DAE" w:rsidRPr="00533DAE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города</w:t>
      </w:r>
      <w:r w:rsidR="00533DAE">
        <w:rPr>
          <w:rFonts w:ascii="Times New Roman" w:hAnsi="Times New Roman" w:cs="Times New Roman"/>
          <w:b w:val="0"/>
          <w:sz w:val="28"/>
          <w:szCs w:val="28"/>
        </w:rPr>
        <w:t xml:space="preserve"> Мурманска от 08.02.2011 №</w:t>
      </w:r>
      <w:r w:rsidR="00023201">
        <w:rPr>
          <w:rFonts w:ascii="Times New Roman" w:hAnsi="Times New Roman" w:cs="Times New Roman"/>
          <w:b w:val="0"/>
          <w:sz w:val="28"/>
          <w:szCs w:val="28"/>
        </w:rPr>
        <w:t xml:space="preserve"> 170 «О</w:t>
      </w:r>
      <w:r w:rsidR="00533DAE" w:rsidRPr="00533DAE">
        <w:rPr>
          <w:rFonts w:ascii="Times New Roman" w:hAnsi="Times New Roman" w:cs="Times New Roman"/>
          <w:b w:val="0"/>
          <w:sz w:val="28"/>
          <w:szCs w:val="28"/>
        </w:rPr>
        <w:t xml:space="preserve"> возмещении расходов,</w:t>
      </w:r>
      <w:r w:rsidR="00533D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3201">
        <w:rPr>
          <w:rFonts w:ascii="Times New Roman" w:hAnsi="Times New Roman" w:cs="Times New Roman"/>
          <w:b w:val="0"/>
          <w:sz w:val="28"/>
          <w:szCs w:val="28"/>
        </w:rPr>
        <w:t>с</w:t>
      </w:r>
      <w:r w:rsidR="00533DAE" w:rsidRPr="00533DAE">
        <w:rPr>
          <w:rFonts w:ascii="Times New Roman" w:hAnsi="Times New Roman" w:cs="Times New Roman"/>
          <w:b w:val="0"/>
          <w:sz w:val="28"/>
          <w:szCs w:val="28"/>
        </w:rPr>
        <w:t>вязанных</w:t>
      </w:r>
      <w:r w:rsidR="00170E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DAE" w:rsidRPr="00533DAE">
        <w:rPr>
          <w:rFonts w:ascii="Times New Roman" w:hAnsi="Times New Roman" w:cs="Times New Roman"/>
          <w:b w:val="0"/>
          <w:sz w:val="28"/>
          <w:szCs w:val="28"/>
        </w:rPr>
        <w:t>с предоставлением льготного проезда на городском</w:t>
      </w:r>
      <w:r w:rsidR="00D03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3201">
        <w:rPr>
          <w:rFonts w:ascii="Times New Roman" w:hAnsi="Times New Roman" w:cs="Times New Roman"/>
          <w:b w:val="0"/>
          <w:sz w:val="28"/>
          <w:szCs w:val="28"/>
        </w:rPr>
        <w:t>э</w:t>
      </w:r>
      <w:r w:rsidR="00533DAE" w:rsidRPr="00533DAE">
        <w:rPr>
          <w:rFonts w:ascii="Times New Roman" w:hAnsi="Times New Roman" w:cs="Times New Roman"/>
          <w:b w:val="0"/>
          <w:sz w:val="28"/>
          <w:szCs w:val="28"/>
        </w:rPr>
        <w:t>лектрическом и автомобильном транспорте общего пользования</w:t>
      </w:r>
      <w:r w:rsidR="0002320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533DAE" w:rsidRPr="00533DAE">
        <w:rPr>
          <w:rFonts w:ascii="Times New Roman" w:hAnsi="Times New Roman" w:cs="Times New Roman"/>
          <w:b w:val="0"/>
          <w:sz w:val="28"/>
          <w:szCs w:val="28"/>
        </w:rPr>
        <w:t>ородского и пригородного сообщения в границах</w:t>
      </w:r>
      <w:r w:rsidR="00023201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533DAE" w:rsidRPr="00533DAE">
        <w:rPr>
          <w:rFonts w:ascii="Times New Roman" w:hAnsi="Times New Roman" w:cs="Times New Roman"/>
          <w:b w:val="0"/>
          <w:sz w:val="28"/>
          <w:szCs w:val="28"/>
        </w:rPr>
        <w:t>у</w:t>
      </w:r>
      <w:r w:rsidR="00023201">
        <w:rPr>
          <w:rFonts w:ascii="Times New Roman" w:hAnsi="Times New Roman" w:cs="Times New Roman"/>
          <w:b w:val="0"/>
          <w:sz w:val="28"/>
          <w:szCs w:val="28"/>
        </w:rPr>
        <w:t>ниципального образования город М</w:t>
      </w:r>
      <w:r w:rsidR="00533DAE" w:rsidRPr="00533DAE">
        <w:rPr>
          <w:rFonts w:ascii="Times New Roman" w:hAnsi="Times New Roman" w:cs="Times New Roman"/>
          <w:b w:val="0"/>
          <w:sz w:val="28"/>
          <w:szCs w:val="28"/>
        </w:rPr>
        <w:t>урманск обучающимся</w:t>
      </w:r>
      <w:r w:rsidR="00023201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33DAE" w:rsidRPr="00533DAE">
        <w:rPr>
          <w:rFonts w:ascii="Times New Roman" w:hAnsi="Times New Roman" w:cs="Times New Roman"/>
          <w:b w:val="0"/>
          <w:sz w:val="28"/>
          <w:szCs w:val="28"/>
        </w:rPr>
        <w:t xml:space="preserve"> студентам очной формы обучения образовательных учреждений</w:t>
      </w:r>
      <w:r w:rsidR="000232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23201">
        <w:rPr>
          <w:rFonts w:ascii="Times New Roman" w:hAnsi="Times New Roman" w:cs="Times New Roman"/>
          <w:b w:val="0"/>
          <w:sz w:val="28"/>
          <w:szCs w:val="28"/>
        </w:rPr>
        <w:t>о</w:t>
      </w:r>
      <w:r w:rsidR="00533DAE" w:rsidRPr="00533DAE">
        <w:rPr>
          <w:rFonts w:ascii="Times New Roman" w:hAnsi="Times New Roman" w:cs="Times New Roman"/>
          <w:b w:val="0"/>
          <w:sz w:val="28"/>
          <w:szCs w:val="28"/>
        </w:rPr>
        <w:t xml:space="preserve">бщего, начального,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33DAE" w:rsidRPr="00533DAE">
        <w:rPr>
          <w:rFonts w:ascii="Times New Roman" w:hAnsi="Times New Roman" w:cs="Times New Roman"/>
          <w:b w:val="0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33DAE" w:rsidRPr="00533DA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33DAE" w:rsidRPr="00533DAE">
        <w:rPr>
          <w:rFonts w:ascii="Times New Roman" w:hAnsi="Times New Roman" w:cs="Times New Roman"/>
          <w:b w:val="0"/>
          <w:sz w:val="28"/>
          <w:szCs w:val="28"/>
        </w:rPr>
        <w:t>высшего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DAE" w:rsidRPr="00533D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DAE" w:rsidRPr="00533DAE">
        <w:rPr>
          <w:rFonts w:ascii="Times New Roman" w:hAnsi="Times New Roman" w:cs="Times New Roman"/>
          <w:b w:val="0"/>
          <w:sz w:val="28"/>
          <w:szCs w:val="28"/>
        </w:rPr>
        <w:t>профессионального</w:t>
      </w:r>
    </w:p>
    <w:p w:rsidR="00533DAE" w:rsidRDefault="00023201" w:rsidP="00023201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533DAE" w:rsidRPr="008B5F2A">
        <w:rPr>
          <w:rFonts w:ascii="Times New Roman" w:hAnsi="Times New Roman" w:cs="Times New Roman"/>
          <w:b w:val="0"/>
          <w:sz w:val="28"/>
        </w:rPr>
        <w:t>»</w:t>
      </w:r>
      <w:r w:rsidRPr="008B5F2A">
        <w:rPr>
          <w:rFonts w:ascii="Times New Roman" w:hAnsi="Times New Roman" w:cs="Times New Roman"/>
          <w:b w:val="0"/>
          <w:sz w:val="28"/>
        </w:rPr>
        <w:t>.</w:t>
      </w:r>
    </w:p>
    <w:p w:rsidR="00CE0714" w:rsidRPr="00787E39" w:rsidRDefault="00005BB3" w:rsidP="00787E39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</w:rPr>
      </w:pPr>
      <w:r>
        <w:rPr>
          <w:rFonts w:ascii="Times New Roman" w:eastAsia="Calibri" w:hAnsi="Times New Roman" w:cs="Times New Roman"/>
          <w:i w:val="0"/>
          <w:sz w:val="28"/>
        </w:rPr>
        <w:t xml:space="preserve">          5</w:t>
      </w:r>
      <w:r w:rsidR="00787E39">
        <w:rPr>
          <w:rFonts w:ascii="Times New Roman" w:eastAsia="Calibri" w:hAnsi="Times New Roman" w:cs="Times New Roman"/>
          <w:i w:val="0"/>
          <w:sz w:val="28"/>
        </w:rPr>
        <w:t xml:space="preserve">. </w:t>
      </w:r>
      <w:r w:rsidR="00B65BBA" w:rsidRPr="00787E39">
        <w:rPr>
          <w:rFonts w:ascii="Times New Roman" w:eastAsia="Calibri" w:hAnsi="Times New Roman" w:cs="Times New Roman"/>
          <w:i w:val="0"/>
          <w:spacing w:val="20"/>
          <w:sz w:val="28"/>
        </w:rPr>
        <w:t>Редакции газеты «Вечерний Мурманск» (Червякова Н.Г.)</w:t>
      </w:r>
      <w:r w:rsidR="00B65BBA" w:rsidRPr="00787E39">
        <w:rPr>
          <w:rFonts w:ascii="Times New Roman" w:eastAsia="Calibri" w:hAnsi="Times New Roman" w:cs="Times New Roman"/>
          <w:i w:val="0"/>
          <w:sz w:val="28"/>
        </w:rPr>
        <w:t xml:space="preserve"> опубликовать настоящее постановление</w:t>
      </w:r>
      <w:r w:rsidR="00CC5487" w:rsidRPr="008B5F2A">
        <w:rPr>
          <w:rFonts w:ascii="Times New Roman" w:eastAsia="Calibri" w:hAnsi="Times New Roman" w:cs="Times New Roman"/>
          <w:bCs/>
          <w:i w:val="0"/>
          <w:iCs w:val="0"/>
          <w:sz w:val="28"/>
        </w:rPr>
        <w:t>.</w:t>
      </w:r>
    </w:p>
    <w:p w:rsidR="001B2F02" w:rsidRPr="00023201" w:rsidRDefault="00005BB3" w:rsidP="0078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  6</w:t>
      </w:r>
      <w:r w:rsidR="00023201" w:rsidRPr="00023201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. Настоящее </w:t>
      </w:r>
      <w:r w:rsidR="00787E39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постановление</w:t>
      </w:r>
      <w:r w:rsidR="00F1587C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 </w:t>
      </w:r>
      <w:r w:rsidR="00AD05E3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вступает в силу со дня </w:t>
      </w:r>
      <w:r w:rsidR="00F1587C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подписания </w:t>
      </w:r>
      <w:r w:rsidR="00023201" w:rsidRPr="00023201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и распространяется на прав</w:t>
      </w:r>
      <w:r w:rsidR="00AD05E3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оотношения, возникшие с 01.01.2013</w:t>
      </w:r>
      <w:r w:rsidR="00023201" w:rsidRPr="00023201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.</w:t>
      </w:r>
    </w:p>
    <w:p w:rsidR="008A1079" w:rsidRPr="008A1079" w:rsidRDefault="00005BB3" w:rsidP="00787E3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7</w:t>
      </w:r>
      <w:r w:rsidR="008A1079" w:rsidRPr="008A1079">
        <w:rPr>
          <w:rFonts w:ascii="Times New Roman" w:eastAsia="Times New Roman" w:hAnsi="Times New Roman" w:cs="Times New Roman"/>
          <w:sz w:val="28"/>
        </w:rPr>
        <w:t xml:space="preserve">. </w:t>
      </w:r>
      <w:r w:rsidR="00787E39">
        <w:rPr>
          <w:rFonts w:ascii="Times New Roman" w:eastAsia="Times New Roman" w:hAnsi="Times New Roman" w:cs="Times New Roman"/>
          <w:sz w:val="28"/>
        </w:rPr>
        <w:t xml:space="preserve"> </w:t>
      </w:r>
      <w:r w:rsidR="008A1079" w:rsidRPr="008A1079">
        <w:rPr>
          <w:rFonts w:ascii="Times New Roman" w:eastAsia="Times New Roman" w:hAnsi="Times New Roman" w:cs="Times New Roman"/>
          <w:sz w:val="28"/>
        </w:rPr>
        <w:t xml:space="preserve">Контроль за выполнением настоящего </w:t>
      </w:r>
      <w:r w:rsidR="00787E39">
        <w:rPr>
          <w:rFonts w:ascii="Times New Roman" w:eastAsia="Times New Roman" w:hAnsi="Times New Roman" w:cs="Times New Roman"/>
          <w:sz w:val="28"/>
        </w:rPr>
        <w:t>постановления</w:t>
      </w:r>
      <w:r w:rsidR="00D03C41">
        <w:rPr>
          <w:rFonts w:ascii="Times New Roman" w:eastAsia="Times New Roman" w:hAnsi="Times New Roman" w:cs="Times New Roman"/>
          <w:sz w:val="28"/>
        </w:rPr>
        <w:t xml:space="preserve"> возложить на первого заместителя главы администрации города Мурманска Лыженкова А.Г.</w:t>
      </w:r>
    </w:p>
    <w:p w:rsidR="00D03C41" w:rsidRDefault="00D03C41" w:rsidP="00CC5487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</w:rPr>
      </w:pPr>
    </w:p>
    <w:p w:rsidR="00CC5487" w:rsidRDefault="00CC5487" w:rsidP="00CC5487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</w:rPr>
      </w:pPr>
    </w:p>
    <w:p w:rsidR="00CC5487" w:rsidRDefault="00D03C41" w:rsidP="00170EDE">
      <w:pPr>
        <w:spacing w:after="0" w:line="240" w:lineRule="auto"/>
        <w:rPr>
          <w:rFonts w:ascii="Times New Roman" w:eastAsia="Calibri" w:hAnsi="Times New Roman" w:cs="Times New Roman"/>
          <w:b/>
          <w:i w:val="0"/>
          <w:sz w:val="28"/>
        </w:rPr>
      </w:pPr>
      <w:r>
        <w:rPr>
          <w:rFonts w:ascii="Times New Roman" w:eastAsia="Calibri" w:hAnsi="Times New Roman" w:cs="Times New Roman"/>
          <w:b/>
          <w:i w:val="0"/>
          <w:sz w:val="28"/>
        </w:rPr>
        <w:t xml:space="preserve">Глава администрации </w:t>
      </w:r>
    </w:p>
    <w:p w:rsidR="00023201" w:rsidRPr="00023201" w:rsidRDefault="00D03C41" w:rsidP="00170EDE">
      <w:pPr>
        <w:spacing w:after="0" w:line="240" w:lineRule="auto"/>
        <w:rPr>
          <w:rFonts w:ascii="Times New Roman" w:eastAsia="Calibri" w:hAnsi="Times New Roman" w:cs="Times New Roman"/>
          <w:b/>
          <w:i w:val="0"/>
          <w:sz w:val="28"/>
        </w:rPr>
      </w:pPr>
      <w:r>
        <w:rPr>
          <w:rFonts w:ascii="Times New Roman" w:eastAsia="Calibri" w:hAnsi="Times New Roman" w:cs="Times New Roman"/>
          <w:b/>
          <w:i w:val="0"/>
          <w:sz w:val="28"/>
        </w:rPr>
        <w:t xml:space="preserve">города Мурманска                                      </w:t>
      </w:r>
      <w:r w:rsidR="00CC5487">
        <w:rPr>
          <w:rFonts w:ascii="Times New Roman" w:eastAsia="Calibri" w:hAnsi="Times New Roman" w:cs="Times New Roman"/>
          <w:b/>
          <w:i w:val="0"/>
          <w:sz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i w:val="0"/>
          <w:sz w:val="28"/>
        </w:rPr>
        <w:t xml:space="preserve"> А.И. Сысоев</w:t>
      </w:r>
      <w:r w:rsidR="00023201" w:rsidRPr="00023201">
        <w:rPr>
          <w:rFonts w:ascii="Times New Roman" w:eastAsia="Calibri" w:hAnsi="Times New Roman" w:cs="Times New Roman"/>
          <w:b/>
          <w:i w:val="0"/>
          <w:sz w:val="28"/>
        </w:rPr>
        <w:t xml:space="preserve">                                 </w:t>
      </w:r>
    </w:p>
    <w:sectPr w:rsidR="00023201" w:rsidRPr="00023201" w:rsidSect="00AD05E3">
      <w:headerReference w:type="default" r:id="rId9"/>
      <w:headerReference w:type="first" r:id="rId10"/>
      <w:pgSz w:w="11906" w:h="16838"/>
      <w:pgMar w:top="993" w:right="851" w:bottom="709" w:left="1418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4B" w:rsidRDefault="008F204B" w:rsidP="009E6847">
      <w:pPr>
        <w:spacing w:after="0" w:line="240" w:lineRule="auto"/>
      </w:pPr>
      <w:r>
        <w:separator/>
      </w:r>
    </w:p>
  </w:endnote>
  <w:endnote w:type="continuationSeparator" w:id="0">
    <w:p w:rsidR="008F204B" w:rsidRDefault="008F204B" w:rsidP="009E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4B" w:rsidRDefault="008F204B" w:rsidP="009E6847">
      <w:pPr>
        <w:spacing w:after="0" w:line="240" w:lineRule="auto"/>
      </w:pPr>
      <w:r>
        <w:separator/>
      </w:r>
    </w:p>
  </w:footnote>
  <w:footnote w:type="continuationSeparator" w:id="0">
    <w:p w:rsidR="008F204B" w:rsidRDefault="008F204B" w:rsidP="009E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 w:val="0"/>
        <w:sz w:val="28"/>
      </w:rPr>
    </w:sdtEndPr>
    <w:sdtContent>
      <w:p w:rsidR="00005BB3" w:rsidRPr="00CC5487" w:rsidRDefault="00114FDB">
        <w:pPr>
          <w:pStyle w:val="af6"/>
          <w:jc w:val="center"/>
          <w:rPr>
            <w:rFonts w:ascii="Times New Roman" w:hAnsi="Times New Roman" w:cs="Times New Roman"/>
            <w:i w:val="0"/>
            <w:sz w:val="28"/>
          </w:rPr>
        </w:pPr>
        <w:r w:rsidRPr="00CC5487">
          <w:rPr>
            <w:rFonts w:ascii="Times New Roman" w:hAnsi="Times New Roman" w:cs="Times New Roman"/>
            <w:i w:val="0"/>
            <w:sz w:val="28"/>
          </w:rPr>
          <w:fldChar w:fldCharType="begin"/>
        </w:r>
        <w:r w:rsidR="00005BB3" w:rsidRPr="00CC5487">
          <w:rPr>
            <w:rFonts w:ascii="Times New Roman" w:hAnsi="Times New Roman" w:cs="Times New Roman"/>
            <w:i w:val="0"/>
            <w:sz w:val="28"/>
          </w:rPr>
          <w:instrText xml:space="preserve"> PAGE   \* MERGEFORMAT </w:instrText>
        </w:r>
        <w:r w:rsidRPr="00CC5487">
          <w:rPr>
            <w:rFonts w:ascii="Times New Roman" w:hAnsi="Times New Roman" w:cs="Times New Roman"/>
            <w:i w:val="0"/>
            <w:sz w:val="28"/>
          </w:rPr>
          <w:fldChar w:fldCharType="separate"/>
        </w:r>
        <w:r w:rsidR="00A14913">
          <w:rPr>
            <w:rFonts w:ascii="Times New Roman" w:hAnsi="Times New Roman" w:cs="Times New Roman"/>
            <w:i w:val="0"/>
            <w:noProof/>
            <w:sz w:val="28"/>
          </w:rPr>
          <w:t>2</w:t>
        </w:r>
        <w:r w:rsidRPr="00CC5487">
          <w:rPr>
            <w:rFonts w:ascii="Times New Roman" w:hAnsi="Times New Roman" w:cs="Times New Roman"/>
            <w:i w:val="0"/>
            <w:noProof/>
            <w:sz w:val="28"/>
          </w:rPr>
          <w:fldChar w:fldCharType="end"/>
        </w:r>
      </w:p>
    </w:sdtContent>
  </w:sdt>
  <w:p w:rsidR="00005BB3" w:rsidRPr="00AA14F6" w:rsidRDefault="00005BB3" w:rsidP="00AA14F6">
    <w:pPr>
      <w:pStyle w:val="af6"/>
      <w:jc w:val="center"/>
      <w:rPr>
        <w:rFonts w:ascii="Times New Roman" w:hAnsi="Times New Roman" w:cs="Times New Roman"/>
        <w:i w:val="0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B3" w:rsidRDefault="00005BB3">
    <w:pPr>
      <w:pStyle w:val="af6"/>
      <w:jc w:val="center"/>
    </w:pPr>
  </w:p>
  <w:p w:rsidR="00005BB3" w:rsidRDefault="00005BB3" w:rsidP="00A215F5">
    <w:pPr>
      <w:pStyle w:val="af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F1A"/>
    <w:multiLevelType w:val="hybridMultilevel"/>
    <w:tmpl w:val="58D8C874"/>
    <w:lvl w:ilvl="0" w:tplc="3834824E">
      <w:start w:val="1"/>
      <w:numFmt w:val="decimal"/>
      <w:lvlText w:val="%1."/>
      <w:lvlJc w:val="left"/>
      <w:pPr>
        <w:tabs>
          <w:tab w:val="num" w:pos="964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4558"/>
    <w:multiLevelType w:val="hybridMultilevel"/>
    <w:tmpl w:val="A8067474"/>
    <w:lvl w:ilvl="0" w:tplc="86E8FCF4">
      <w:start w:val="1"/>
      <w:numFmt w:val="decimal"/>
      <w:lvlText w:val="%1."/>
      <w:lvlJc w:val="left"/>
      <w:pPr>
        <w:tabs>
          <w:tab w:val="num" w:pos="907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A6C1E"/>
    <w:multiLevelType w:val="hybridMultilevel"/>
    <w:tmpl w:val="38CC71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87337"/>
    <w:multiLevelType w:val="hybridMultilevel"/>
    <w:tmpl w:val="1B1082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2290C"/>
    <w:multiLevelType w:val="hybridMultilevel"/>
    <w:tmpl w:val="387AF552"/>
    <w:lvl w:ilvl="0" w:tplc="AC7808A0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21CFD"/>
    <w:rsid w:val="000026EE"/>
    <w:rsid w:val="00005BB3"/>
    <w:rsid w:val="00013C41"/>
    <w:rsid w:val="00015610"/>
    <w:rsid w:val="00021067"/>
    <w:rsid w:val="00023201"/>
    <w:rsid w:val="00030232"/>
    <w:rsid w:val="00030342"/>
    <w:rsid w:val="000354ED"/>
    <w:rsid w:val="00045768"/>
    <w:rsid w:val="00056602"/>
    <w:rsid w:val="00060CD2"/>
    <w:rsid w:val="000715AC"/>
    <w:rsid w:val="00073FE3"/>
    <w:rsid w:val="000925A6"/>
    <w:rsid w:val="000A39F9"/>
    <w:rsid w:val="000A4CE4"/>
    <w:rsid w:val="000B6612"/>
    <w:rsid w:val="000C5B2A"/>
    <w:rsid w:val="000C7660"/>
    <w:rsid w:val="000F0906"/>
    <w:rsid w:val="00100F93"/>
    <w:rsid w:val="0010372C"/>
    <w:rsid w:val="00104207"/>
    <w:rsid w:val="001044EB"/>
    <w:rsid w:val="00107092"/>
    <w:rsid w:val="00112B81"/>
    <w:rsid w:val="00114FDB"/>
    <w:rsid w:val="00124B80"/>
    <w:rsid w:val="00134A15"/>
    <w:rsid w:val="00135745"/>
    <w:rsid w:val="00151909"/>
    <w:rsid w:val="001528A6"/>
    <w:rsid w:val="00164BA4"/>
    <w:rsid w:val="00166395"/>
    <w:rsid w:val="00167815"/>
    <w:rsid w:val="00170B6A"/>
    <w:rsid w:val="00170CC3"/>
    <w:rsid w:val="00170EDE"/>
    <w:rsid w:val="00194C28"/>
    <w:rsid w:val="001A5C85"/>
    <w:rsid w:val="001B2F02"/>
    <w:rsid w:val="001D294F"/>
    <w:rsid w:val="001D3F26"/>
    <w:rsid w:val="001E1410"/>
    <w:rsid w:val="001F5A15"/>
    <w:rsid w:val="0020096C"/>
    <w:rsid w:val="00211140"/>
    <w:rsid w:val="00213014"/>
    <w:rsid w:val="00213EC4"/>
    <w:rsid w:val="0021445B"/>
    <w:rsid w:val="00215092"/>
    <w:rsid w:val="00221D1F"/>
    <w:rsid w:val="002550E8"/>
    <w:rsid w:val="002831CA"/>
    <w:rsid w:val="00286490"/>
    <w:rsid w:val="00287C79"/>
    <w:rsid w:val="002921D6"/>
    <w:rsid w:val="00292634"/>
    <w:rsid w:val="002A165D"/>
    <w:rsid w:val="002A34FC"/>
    <w:rsid w:val="002B0D4C"/>
    <w:rsid w:val="002D1E74"/>
    <w:rsid w:val="002E1C82"/>
    <w:rsid w:val="002E3859"/>
    <w:rsid w:val="002E68F8"/>
    <w:rsid w:val="00302590"/>
    <w:rsid w:val="003304BD"/>
    <w:rsid w:val="0033136F"/>
    <w:rsid w:val="00333400"/>
    <w:rsid w:val="003339C6"/>
    <w:rsid w:val="003349C2"/>
    <w:rsid w:val="00334DCF"/>
    <w:rsid w:val="00342FB8"/>
    <w:rsid w:val="0034434F"/>
    <w:rsid w:val="003506CB"/>
    <w:rsid w:val="00352F5F"/>
    <w:rsid w:val="00374D64"/>
    <w:rsid w:val="003804B6"/>
    <w:rsid w:val="00380EB8"/>
    <w:rsid w:val="00392850"/>
    <w:rsid w:val="00395F90"/>
    <w:rsid w:val="003A247B"/>
    <w:rsid w:val="003A58A8"/>
    <w:rsid w:val="003C1B4A"/>
    <w:rsid w:val="003C7A77"/>
    <w:rsid w:val="003D2C20"/>
    <w:rsid w:val="003E099C"/>
    <w:rsid w:val="003E4062"/>
    <w:rsid w:val="0040000A"/>
    <w:rsid w:val="00407570"/>
    <w:rsid w:val="00411C5E"/>
    <w:rsid w:val="00420C09"/>
    <w:rsid w:val="00420DE1"/>
    <w:rsid w:val="00422884"/>
    <w:rsid w:val="004258BC"/>
    <w:rsid w:val="00464F3B"/>
    <w:rsid w:val="004749CF"/>
    <w:rsid w:val="00474A93"/>
    <w:rsid w:val="00485D05"/>
    <w:rsid w:val="00495D03"/>
    <w:rsid w:val="00496C6A"/>
    <w:rsid w:val="004B3E9A"/>
    <w:rsid w:val="004C6263"/>
    <w:rsid w:val="004C6CE8"/>
    <w:rsid w:val="004C6D56"/>
    <w:rsid w:val="004C7BFF"/>
    <w:rsid w:val="004D7CD0"/>
    <w:rsid w:val="004F28AB"/>
    <w:rsid w:val="00502B2C"/>
    <w:rsid w:val="00507AA6"/>
    <w:rsid w:val="00510189"/>
    <w:rsid w:val="00533DAE"/>
    <w:rsid w:val="005437AB"/>
    <w:rsid w:val="00543AB5"/>
    <w:rsid w:val="00553CEA"/>
    <w:rsid w:val="00557FCF"/>
    <w:rsid w:val="005716C0"/>
    <w:rsid w:val="0057588D"/>
    <w:rsid w:val="00580D18"/>
    <w:rsid w:val="005851BA"/>
    <w:rsid w:val="005A33C1"/>
    <w:rsid w:val="005A50C5"/>
    <w:rsid w:val="005A5527"/>
    <w:rsid w:val="005B240F"/>
    <w:rsid w:val="005D058A"/>
    <w:rsid w:val="005D5C5C"/>
    <w:rsid w:val="005E2878"/>
    <w:rsid w:val="005E6DA7"/>
    <w:rsid w:val="0060498A"/>
    <w:rsid w:val="00610586"/>
    <w:rsid w:val="006645D8"/>
    <w:rsid w:val="00667727"/>
    <w:rsid w:val="00675757"/>
    <w:rsid w:val="006957C5"/>
    <w:rsid w:val="006A6A75"/>
    <w:rsid w:val="006C54C9"/>
    <w:rsid w:val="006C7498"/>
    <w:rsid w:val="006D2F9F"/>
    <w:rsid w:val="006F49DE"/>
    <w:rsid w:val="006F65D7"/>
    <w:rsid w:val="007128FE"/>
    <w:rsid w:val="0073442A"/>
    <w:rsid w:val="00747777"/>
    <w:rsid w:val="00754C27"/>
    <w:rsid w:val="007577BC"/>
    <w:rsid w:val="00787E39"/>
    <w:rsid w:val="007915EC"/>
    <w:rsid w:val="007A0B92"/>
    <w:rsid w:val="007A11C0"/>
    <w:rsid w:val="007A376E"/>
    <w:rsid w:val="007C63D4"/>
    <w:rsid w:val="007E6E8C"/>
    <w:rsid w:val="0080155B"/>
    <w:rsid w:val="008030CB"/>
    <w:rsid w:val="00811E8E"/>
    <w:rsid w:val="0081506B"/>
    <w:rsid w:val="00817F0E"/>
    <w:rsid w:val="00817F9B"/>
    <w:rsid w:val="008353F0"/>
    <w:rsid w:val="00836299"/>
    <w:rsid w:val="00841DCA"/>
    <w:rsid w:val="00844A15"/>
    <w:rsid w:val="00852BBA"/>
    <w:rsid w:val="008546A2"/>
    <w:rsid w:val="00854FC3"/>
    <w:rsid w:val="00860FDD"/>
    <w:rsid w:val="00862539"/>
    <w:rsid w:val="00872344"/>
    <w:rsid w:val="0087723C"/>
    <w:rsid w:val="00884972"/>
    <w:rsid w:val="008921F5"/>
    <w:rsid w:val="008926D8"/>
    <w:rsid w:val="00893FB8"/>
    <w:rsid w:val="008A1079"/>
    <w:rsid w:val="008B5F2A"/>
    <w:rsid w:val="008B77BF"/>
    <w:rsid w:val="008C63AA"/>
    <w:rsid w:val="008D5EDE"/>
    <w:rsid w:val="008E5746"/>
    <w:rsid w:val="008F204B"/>
    <w:rsid w:val="008F732D"/>
    <w:rsid w:val="00905FF6"/>
    <w:rsid w:val="0091488C"/>
    <w:rsid w:val="009149B1"/>
    <w:rsid w:val="0091521C"/>
    <w:rsid w:val="00921481"/>
    <w:rsid w:val="00943EB9"/>
    <w:rsid w:val="00947DA6"/>
    <w:rsid w:val="00957631"/>
    <w:rsid w:val="009641EF"/>
    <w:rsid w:val="00965D18"/>
    <w:rsid w:val="0097429D"/>
    <w:rsid w:val="0098286C"/>
    <w:rsid w:val="00985F48"/>
    <w:rsid w:val="009A2C7E"/>
    <w:rsid w:val="009A7AF3"/>
    <w:rsid w:val="009B7D2A"/>
    <w:rsid w:val="009C07EC"/>
    <w:rsid w:val="009D2B1C"/>
    <w:rsid w:val="009E6847"/>
    <w:rsid w:val="009E6991"/>
    <w:rsid w:val="00A07439"/>
    <w:rsid w:val="00A14913"/>
    <w:rsid w:val="00A215F5"/>
    <w:rsid w:val="00A23A3D"/>
    <w:rsid w:val="00A414D8"/>
    <w:rsid w:val="00A44422"/>
    <w:rsid w:val="00A44B96"/>
    <w:rsid w:val="00A45EC8"/>
    <w:rsid w:val="00A5067C"/>
    <w:rsid w:val="00A523FA"/>
    <w:rsid w:val="00A56EBE"/>
    <w:rsid w:val="00A731FD"/>
    <w:rsid w:val="00A77F44"/>
    <w:rsid w:val="00AA1188"/>
    <w:rsid w:val="00AA1257"/>
    <w:rsid w:val="00AA14F6"/>
    <w:rsid w:val="00AA55B5"/>
    <w:rsid w:val="00AA6FE6"/>
    <w:rsid w:val="00AB3D0E"/>
    <w:rsid w:val="00AB61AD"/>
    <w:rsid w:val="00AC4D31"/>
    <w:rsid w:val="00AD05E3"/>
    <w:rsid w:val="00AD5844"/>
    <w:rsid w:val="00AD5E18"/>
    <w:rsid w:val="00AD68ED"/>
    <w:rsid w:val="00AE649F"/>
    <w:rsid w:val="00AE764B"/>
    <w:rsid w:val="00AF02D2"/>
    <w:rsid w:val="00B021B0"/>
    <w:rsid w:val="00B04867"/>
    <w:rsid w:val="00B311EC"/>
    <w:rsid w:val="00B33439"/>
    <w:rsid w:val="00B573D3"/>
    <w:rsid w:val="00B57F7F"/>
    <w:rsid w:val="00B617AA"/>
    <w:rsid w:val="00B65BBA"/>
    <w:rsid w:val="00BA44EC"/>
    <w:rsid w:val="00BB492A"/>
    <w:rsid w:val="00BC5F54"/>
    <w:rsid w:val="00BC6B42"/>
    <w:rsid w:val="00BE6644"/>
    <w:rsid w:val="00BE714D"/>
    <w:rsid w:val="00BF4AE5"/>
    <w:rsid w:val="00C20648"/>
    <w:rsid w:val="00C359D0"/>
    <w:rsid w:val="00C412FA"/>
    <w:rsid w:val="00C56472"/>
    <w:rsid w:val="00C57769"/>
    <w:rsid w:val="00C62414"/>
    <w:rsid w:val="00C62E7C"/>
    <w:rsid w:val="00C748A1"/>
    <w:rsid w:val="00C754B1"/>
    <w:rsid w:val="00C90AA8"/>
    <w:rsid w:val="00C90EF2"/>
    <w:rsid w:val="00C92D8F"/>
    <w:rsid w:val="00C95B5E"/>
    <w:rsid w:val="00C96BA1"/>
    <w:rsid w:val="00CA2A50"/>
    <w:rsid w:val="00CA2C84"/>
    <w:rsid w:val="00CA6C40"/>
    <w:rsid w:val="00CC5487"/>
    <w:rsid w:val="00CE0714"/>
    <w:rsid w:val="00CE0FA5"/>
    <w:rsid w:val="00CE58BB"/>
    <w:rsid w:val="00CF73F5"/>
    <w:rsid w:val="00D00BC3"/>
    <w:rsid w:val="00D03C41"/>
    <w:rsid w:val="00D20B3E"/>
    <w:rsid w:val="00D21CFD"/>
    <w:rsid w:val="00D2759D"/>
    <w:rsid w:val="00D5543F"/>
    <w:rsid w:val="00D56C4E"/>
    <w:rsid w:val="00D60A90"/>
    <w:rsid w:val="00D60F8F"/>
    <w:rsid w:val="00D640C9"/>
    <w:rsid w:val="00D709E8"/>
    <w:rsid w:val="00D85599"/>
    <w:rsid w:val="00D92F6B"/>
    <w:rsid w:val="00D9507E"/>
    <w:rsid w:val="00DA20C1"/>
    <w:rsid w:val="00DA37D5"/>
    <w:rsid w:val="00DB032A"/>
    <w:rsid w:val="00DB7C40"/>
    <w:rsid w:val="00DC1FE9"/>
    <w:rsid w:val="00DC5A44"/>
    <w:rsid w:val="00DC5A83"/>
    <w:rsid w:val="00DC668B"/>
    <w:rsid w:val="00DD2E23"/>
    <w:rsid w:val="00DE02CF"/>
    <w:rsid w:val="00DE0723"/>
    <w:rsid w:val="00DF024A"/>
    <w:rsid w:val="00E01E5A"/>
    <w:rsid w:val="00E04766"/>
    <w:rsid w:val="00E15215"/>
    <w:rsid w:val="00E30BD9"/>
    <w:rsid w:val="00E41273"/>
    <w:rsid w:val="00E41DDF"/>
    <w:rsid w:val="00E46481"/>
    <w:rsid w:val="00E4680B"/>
    <w:rsid w:val="00E54D6F"/>
    <w:rsid w:val="00E70865"/>
    <w:rsid w:val="00E73873"/>
    <w:rsid w:val="00E76C6B"/>
    <w:rsid w:val="00E77C0F"/>
    <w:rsid w:val="00E925D2"/>
    <w:rsid w:val="00E95C21"/>
    <w:rsid w:val="00EE775C"/>
    <w:rsid w:val="00EF602D"/>
    <w:rsid w:val="00EF665D"/>
    <w:rsid w:val="00EF7D6C"/>
    <w:rsid w:val="00F1587C"/>
    <w:rsid w:val="00F23FD1"/>
    <w:rsid w:val="00F32ADF"/>
    <w:rsid w:val="00F43F4B"/>
    <w:rsid w:val="00F463CF"/>
    <w:rsid w:val="00F51E84"/>
    <w:rsid w:val="00F628B5"/>
    <w:rsid w:val="00F71530"/>
    <w:rsid w:val="00F85CD8"/>
    <w:rsid w:val="00F90A76"/>
    <w:rsid w:val="00F91155"/>
    <w:rsid w:val="00FA2285"/>
    <w:rsid w:val="00FB5FD2"/>
    <w:rsid w:val="00FC0EFC"/>
    <w:rsid w:val="00FC4FB8"/>
    <w:rsid w:val="00FD07B5"/>
    <w:rsid w:val="00FD1A02"/>
    <w:rsid w:val="00FD78CF"/>
    <w:rsid w:val="00FE2E40"/>
    <w:rsid w:val="00FE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9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709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0709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qFormat/>
    <w:rsid w:val="00E41DDF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 w:cs="Times New Roman"/>
      <w:b/>
      <w:i w:val="0"/>
      <w:iCs w:val="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0709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qFormat/>
    <w:rsid w:val="00E41DDF"/>
    <w:pPr>
      <w:keepNext/>
      <w:spacing w:after="0" w:line="240" w:lineRule="auto"/>
      <w:ind w:right="-521" w:hanging="567"/>
      <w:jc w:val="center"/>
      <w:outlineLvl w:val="4"/>
    </w:pPr>
    <w:rPr>
      <w:rFonts w:ascii="Times New Roman" w:eastAsia="Times New Roman" w:hAnsi="Times New Roman" w:cs="Times New Roman"/>
      <w:b/>
      <w:i w:val="0"/>
      <w:iCs w:val="0"/>
      <w:sz w:val="32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0709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0709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0709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0709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070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1070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1070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10709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7092"/>
    <w:rPr>
      <w:b/>
      <w:bCs/>
      <w:color w:val="943634" w:themeColor="accent2" w:themeShade="BF"/>
      <w:sz w:val="18"/>
      <w:szCs w:val="18"/>
    </w:rPr>
  </w:style>
  <w:style w:type="paragraph" w:styleId="a4">
    <w:name w:val="Subtitle"/>
    <w:aliases w:val="Заголовок"/>
    <w:basedOn w:val="a"/>
    <w:next w:val="a"/>
    <w:link w:val="a5"/>
    <w:uiPriority w:val="11"/>
    <w:qFormat/>
    <w:rsid w:val="0010709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5">
    <w:name w:val="Подзаголовок Знак"/>
    <w:aliases w:val="Заголовок Знак"/>
    <w:basedOn w:val="a0"/>
    <w:link w:val="a4"/>
    <w:uiPriority w:val="11"/>
    <w:rsid w:val="0010709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709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6">
    <w:name w:val="No Spacing"/>
    <w:basedOn w:val="a"/>
    <w:uiPriority w:val="1"/>
    <w:qFormat/>
    <w:rsid w:val="0010709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709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7092"/>
    <w:rPr>
      <w:color w:val="943634" w:themeColor="accent2" w:themeShade="BF"/>
      <w:sz w:val="20"/>
      <w:szCs w:val="20"/>
    </w:rPr>
  </w:style>
  <w:style w:type="paragraph" w:styleId="a7">
    <w:name w:val="TOC Heading"/>
    <w:basedOn w:val="1"/>
    <w:next w:val="a"/>
    <w:uiPriority w:val="39"/>
    <w:semiHidden/>
    <w:unhideWhenUsed/>
    <w:qFormat/>
    <w:rsid w:val="00107092"/>
    <w:pPr>
      <w:outlineLvl w:val="9"/>
    </w:pPr>
    <w:rPr>
      <w:lang w:bidi="en-US"/>
    </w:rPr>
  </w:style>
  <w:style w:type="character" w:customStyle="1" w:styleId="20">
    <w:name w:val="Заголовок 2 Знак"/>
    <w:basedOn w:val="a0"/>
    <w:link w:val="2"/>
    <w:uiPriority w:val="9"/>
    <w:rsid w:val="001070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1070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8">
    <w:name w:val="Title"/>
    <w:basedOn w:val="a"/>
    <w:next w:val="a"/>
    <w:link w:val="a9"/>
    <w:uiPriority w:val="10"/>
    <w:qFormat/>
    <w:rsid w:val="0010709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10709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a">
    <w:name w:val="Strong"/>
    <w:uiPriority w:val="22"/>
    <w:qFormat/>
    <w:rsid w:val="00107092"/>
    <w:rPr>
      <w:b/>
      <w:bCs/>
      <w:spacing w:val="0"/>
    </w:rPr>
  </w:style>
  <w:style w:type="character" w:styleId="ab">
    <w:name w:val="Emphasis"/>
    <w:uiPriority w:val="20"/>
    <w:qFormat/>
    <w:rsid w:val="0010709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List Paragraph"/>
    <w:basedOn w:val="a"/>
    <w:uiPriority w:val="34"/>
    <w:qFormat/>
    <w:rsid w:val="00107092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10709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0709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070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0709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07092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07092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0709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30">
    <w:name w:val="Заголовок 3 Знак"/>
    <w:basedOn w:val="a0"/>
    <w:link w:val="3"/>
    <w:rsid w:val="00E41D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1D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4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1DDF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9E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E6847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9E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E6847"/>
    <w:rPr>
      <w:i/>
      <w:iCs/>
      <w:sz w:val="20"/>
      <w:szCs w:val="20"/>
    </w:rPr>
  </w:style>
  <w:style w:type="paragraph" w:customStyle="1" w:styleId="ConsPlusNormal">
    <w:name w:val="ConsPlusNormal"/>
    <w:rsid w:val="00803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7753-32D0-4EEB-BC59-85A55102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Colambia</dc:creator>
  <cp:lastModifiedBy>miloserdova</cp:lastModifiedBy>
  <cp:revision>2</cp:revision>
  <cp:lastPrinted>2013-04-15T05:30:00Z</cp:lastPrinted>
  <dcterms:created xsi:type="dcterms:W3CDTF">2013-04-16T12:03:00Z</dcterms:created>
  <dcterms:modified xsi:type="dcterms:W3CDTF">2013-04-16T12:03:00Z</dcterms:modified>
</cp:coreProperties>
</file>