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E9136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D02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</w:t>
      </w:r>
      <w:r w:rsidR="00A93E45" w:rsidRPr="00A93E45">
        <w:rPr>
          <w:rFonts w:ascii="Times New Roman" w:hAnsi="Times New Roman" w:cs="Times New Roman"/>
          <w:sz w:val="28"/>
          <w:szCs w:val="28"/>
        </w:rPr>
        <w:t>постановлени</w:t>
      </w:r>
      <w:r w:rsidR="009F6C8D">
        <w:rPr>
          <w:rFonts w:ascii="Times New Roman" w:hAnsi="Times New Roman" w:cs="Times New Roman"/>
          <w:sz w:val="28"/>
          <w:szCs w:val="28"/>
        </w:rPr>
        <w:t>я</w:t>
      </w:r>
      <w:r w:rsidR="00A93E45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9D54F6">
        <w:rPr>
          <w:rFonts w:ascii="Times New Roman" w:hAnsi="Times New Roman" w:cs="Times New Roman"/>
          <w:sz w:val="28"/>
          <w:szCs w:val="28"/>
        </w:rPr>
        <w:t>«</w:t>
      </w:r>
      <w:r w:rsidR="009D54F6" w:rsidRPr="009D54F6">
        <w:rPr>
          <w:rFonts w:ascii="Times New Roman" w:hAnsi="Times New Roman" w:cs="Times New Roman"/>
          <w:sz w:val="28"/>
          <w:szCs w:val="28"/>
        </w:rPr>
        <w:t xml:space="preserve">О </w:t>
      </w:r>
      <w:r w:rsidR="00D02802" w:rsidRPr="00D02802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приложения </w:t>
      </w:r>
      <w:r w:rsidR="00CE3BD9">
        <w:rPr>
          <w:rFonts w:ascii="Times New Roman" w:hAnsi="Times New Roman" w:cs="Times New Roman"/>
          <w:sz w:val="28"/>
          <w:szCs w:val="28"/>
        </w:rPr>
        <w:t>№№ 1, 2, 3, 4 к постановлению администрации города Мурманска от 28.03.2022 № 754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</w:t>
      </w:r>
      <w:proofErr w:type="gramEnd"/>
      <w:r w:rsidR="00CE3BD9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Мурманск» (в ред. постановлений от 14.03.2023 № 899, от 30.06.2023 № 2432, от 24.10.2023                  № 3792, от 19.02.2024 № 698, </w:t>
      </w:r>
      <w:proofErr w:type="gramStart"/>
      <w:r w:rsidR="00CE3B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E3BD9">
        <w:rPr>
          <w:rFonts w:ascii="Times New Roman" w:hAnsi="Times New Roman" w:cs="Times New Roman"/>
          <w:sz w:val="28"/>
          <w:szCs w:val="28"/>
        </w:rPr>
        <w:t xml:space="preserve"> 16.12.2024 № 4082</w:t>
      </w:r>
      <w:r w:rsidR="000A0FB9">
        <w:rPr>
          <w:rFonts w:ascii="Times New Roman" w:hAnsi="Times New Roman" w:cs="Times New Roman"/>
          <w:sz w:val="28"/>
          <w:szCs w:val="28"/>
        </w:rPr>
        <w:t>, от 19.02.2025 № 683</w:t>
      </w:r>
      <w:r w:rsidR="009D54F6" w:rsidRPr="009D54F6">
        <w:rPr>
          <w:rFonts w:ascii="Times New Roman" w:hAnsi="Times New Roman" w:cs="Times New Roman"/>
          <w:sz w:val="28"/>
          <w:szCs w:val="28"/>
        </w:rPr>
        <w:t>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3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713685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20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0A0FB9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CE3BD9" w:rsidRPr="00CE3B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B64D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CE3BD9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B11396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3BD9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B64DE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CE3BD9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>.01.202</w:t>
      </w:r>
      <w:r w:rsidR="00B11396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265AB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E9136D" w:rsidP="00E91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Информация  о  результатах  проведения общественного обсуждения в форме итогового   документа   по  результатам  общественного  обсуждения  проекта документа в случае его составления будет размещена на сайте</w:t>
      </w:r>
      <w:r w:rsidR="001949D2" w:rsidRPr="000A0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 w:rsidRPr="000A0FB9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0A0FB9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="001949D2" w:rsidRPr="000A0FB9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CB64DE">
        <w:rPr>
          <w:rFonts w:ascii="Times New Roman" w:hAnsi="Times New Roman" w:cs="Times New Roman"/>
          <w:sz w:val="28"/>
          <w:szCs w:val="28"/>
        </w:rPr>
        <w:t>29</w:t>
      </w:r>
      <w:r w:rsidR="00D32BDB" w:rsidRPr="000A0FB9">
        <w:rPr>
          <w:rFonts w:ascii="Times New Roman" w:hAnsi="Times New Roman" w:cs="Times New Roman"/>
          <w:sz w:val="28"/>
          <w:szCs w:val="28"/>
        </w:rPr>
        <w:t>.0</w:t>
      </w:r>
      <w:r w:rsidR="00A93E45" w:rsidRPr="000A0FB9">
        <w:rPr>
          <w:rFonts w:ascii="Times New Roman" w:hAnsi="Times New Roman" w:cs="Times New Roman"/>
          <w:sz w:val="28"/>
          <w:szCs w:val="28"/>
        </w:rPr>
        <w:t>1</w:t>
      </w:r>
      <w:r w:rsidR="00D80D26" w:rsidRPr="000A0FB9">
        <w:rPr>
          <w:rFonts w:ascii="Times New Roman" w:hAnsi="Times New Roman" w:cs="Times New Roman"/>
          <w:sz w:val="28"/>
          <w:szCs w:val="28"/>
        </w:rPr>
        <w:t>.202</w:t>
      </w:r>
      <w:r w:rsidR="00B11396" w:rsidRPr="000A0FB9">
        <w:rPr>
          <w:rFonts w:ascii="Times New Roman" w:hAnsi="Times New Roman" w:cs="Times New Roman"/>
          <w:sz w:val="28"/>
          <w:szCs w:val="28"/>
        </w:rPr>
        <w:t>6</w:t>
      </w:r>
      <w:r w:rsidR="0075326A" w:rsidRPr="000A0FB9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76025"/>
    <w:rsid w:val="000A0FB9"/>
    <w:rsid w:val="001118EE"/>
    <w:rsid w:val="001949D2"/>
    <w:rsid w:val="003265AB"/>
    <w:rsid w:val="00340D80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13685"/>
    <w:rsid w:val="0075326A"/>
    <w:rsid w:val="00801434"/>
    <w:rsid w:val="00804437"/>
    <w:rsid w:val="008B6AFA"/>
    <w:rsid w:val="00905813"/>
    <w:rsid w:val="009101B7"/>
    <w:rsid w:val="00916119"/>
    <w:rsid w:val="00924A75"/>
    <w:rsid w:val="0098228C"/>
    <w:rsid w:val="009D54F6"/>
    <w:rsid w:val="009E4CAE"/>
    <w:rsid w:val="009F6C8D"/>
    <w:rsid w:val="00A834C8"/>
    <w:rsid w:val="00A93E45"/>
    <w:rsid w:val="00A9465D"/>
    <w:rsid w:val="00B10737"/>
    <w:rsid w:val="00B11396"/>
    <w:rsid w:val="00B731AC"/>
    <w:rsid w:val="00B92290"/>
    <w:rsid w:val="00C20B01"/>
    <w:rsid w:val="00CB64DE"/>
    <w:rsid w:val="00CE3BD9"/>
    <w:rsid w:val="00D02802"/>
    <w:rsid w:val="00D02A06"/>
    <w:rsid w:val="00D13BEA"/>
    <w:rsid w:val="00D32BDB"/>
    <w:rsid w:val="00D80D26"/>
    <w:rsid w:val="00D84CE4"/>
    <w:rsid w:val="00E631C6"/>
    <w:rsid w:val="00E815E9"/>
    <w:rsid w:val="00E9136D"/>
    <w:rsid w:val="00EC7F56"/>
    <w:rsid w:val="00F01324"/>
    <w:rsid w:val="00FF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Зенина Светлана Александровна</cp:lastModifiedBy>
  <cp:revision>8</cp:revision>
  <cp:lastPrinted>2019-07-05T11:11:00Z</cp:lastPrinted>
  <dcterms:created xsi:type="dcterms:W3CDTF">2024-01-24T12:12:00Z</dcterms:created>
  <dcterms:modified xsi:type="dcterms:W3CDTF">2026-01-23T12:21:00Z</dcterms:modified>
</cp:coreProperties>
</file>