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AA" w:rsidRPr="00D77F1D" w:rsidRDefault="006105AA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1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5F5F" w:rsidRPr="00D77F1D" w:rsidRDefault="00255F5F" w:rsidP="0061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F1D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 требованиям антимонопольного законодательства</w:t>
      </w:r>
    </w:p>
    <w:p w:rsidR="00255F5F" w:rsidRPr="00A038CB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255F5F" w:rsidRPr="00D77F1D" w:rsidRDefault="00255F5F" w:rsidP="00EA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1D">
        <w:rPr>
          <w:rFonts w:ascii="Times New Roman" w:hAnsi="Times New Roman" w:cs="Times New Roman"/>
          <w:sz w:val="28"/>
          <w:szCs w:val="28"/>
        </w:rPr>
        <w:t>Настоящим</w:t>
      </w:r>
      <w:r w:rsidR="00EA2129" w:rsidRPr="00D77F1D">
        <w:rPr>
          <w:rFonts w:ascii="Times New Roman" w:hAnsi="Times New Roman" w:cs="Times New Roman"/>
          <w:sz w:val="28"/>
          <w:szCs w:val="28"/>
        </w:rPr>
        <w:t>:</w:t>
      </w:r>
      <w:r w:rsidRPr="00D77F1D">
        <w:rPr>
          <w:rFonts w:ascii="Times New Roman" w:hAnsi="Times New Roman" w:cs="Times New Roman"/>
          <w:sz w:val="28"/>
          <w:szCs w:val="28"/>
        </w:rPr>
        <w:t xml:space="preserve"> комитет по экономическому развитию </w:t>
      </w:r>
      <w:r w:rsidR="000A1E0A" w:rsidRPr="00D77F1D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D77F1D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проекта постановления администрации города Мурманска </w:t>
      </w:r>
      <w:r w:rsidR="00D77F1D" w:rsidRPr="00D77F1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Мурманска от 24.02.2025 № 715 «Об утверждении порядка согласования внешнего вида нестационарных торговых объектов, размещенных на территории муниципального образования город Мурманск» (в ред. постановлений</w:t>
      </w:r>
      <w:r w:rsidR="00D77F1D" w:rsidRPr="00D77F1D">
        <w:rPr>
          <w:rFonts w:ascii="Times New Roman" w:hAnsi="Times New Roman" w:cs="Times New Roman"/>
          <w:sz w:val="28"/>
          <w:szCs w:val="28"/>
        </w:rPr>
        <w:t xml:space="preserve"> </w:t>
      </w:r>
      <w:r w:rsidR="00D77F1D" w:rsidRPr="00D77F1D">
        <w:rPr>
          <w:rFonts w:ascii="Times New Roman" w:hAnsi="Times New Roman" w:cs="Times New Roman"/>
          <w:sz w:val="28"/>
          <w:szCs w:val="28"/>
        </w:rPr>
        <w:t xml:space="preserve">от 29.05.2025 № 2668, от 25.08.2025 </w:t>
      </w:r>
      <w:r w:rsidR="00D77F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77F1D" w:rsidRPr="00D77F1D">
        <w:rPr>
          <w:rFonts w:ascii="Times New Roman" w:hAnsi="Times New Roman" w:cs="Times New Roman"/>
          <w:sz w:val="28"/>
          <w:szCs w:val="28"/>
        </w:rPr>
        <w:t>№ 4748, от 24.12.2025 № 7325)</w:t>
      </w:r>
      <w:r w:rsidR="007D7942" w:rsidRPr="00D77F1D">
        <w:rPr>
          <w:rFonts w:ascii="Times New Roman" w:hAnsi="Times New Roman" w:cs="Times New Roman"/>
          <w:sz w:val="28"/>
          <w:szCs w:val="28"/>
        </w:rPr>
        <w:t>»</w:t>
      </w:r>
      <w:r w:rsidRPr="00D77F1D">
        <w:rPr>
          <w:rFonts w:ascii="Times New Roman" w:hAnsi="Times New Roman" w:cs="Times New Roman"/>
          <w:sz w:val="28"/>
          <w:szCs w:val="28"/>
        </w:rPr>
        <w:t xml:space="preserve"> на соответствие его антимонопольному законодательству.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D77F1D" w:rsidRDefault="00255F5F" w:rsidP="00D77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1D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 w:rsidR="005D1315" w:rsidRPr="00D77F1D">
        <w:rPr>
          <w:rFonts w:ascii="Times New Roman" w:hAnsi="Times New Roman" w:cs="Times New Roman"/>
          <w:sz w:val="28"/>
          <w:szCs w:val="28"/>
        </w:rPr>
        <w:t>город Мурманск, проспект</w:t>
      </w:r>
      <w:r w:rsidRPr="00D77F1D">
        <w:rPr>
          <w:rFonts w:ascii="Times New Roman" w:hAnsi="Times New Roman" w:cs="Times New Roman"/>
          <w:sz w:val="28"/>
          <w:szCs w:val="28"/>
        </w:rPr>
        <w:t xml:space="preserve"> Ленина, д</w:t>
      </w:r>
      <w:r w:rsidR="005D1315" w:rsidRPr="00D77F1D">
        <w:rPr>
          <w:rFonts w:ascii="Times New Roman" w:hAnsi="Times New Roman" w:cs="Times New Roman"/>
          <w:sz w:val="28"/>
          <w:szCs w:val="28"/>
        </w:rPr>
        <w:t>ом</w:t>
      </w:r>
      <w:r w:rsidRPr="00D77F1D">
        <w:rPr>
          <w:rFonts w:ascii="Times New Roman" w:hAnsi="Times New Roman" w:cs="Times New Roman"/>
          <w:sz w:val="28"/>
          <w:szCs w:val="28"/>
        </w:rPr>
        <w:t xml:space="preserve"> 87, в том числе </w:t>
      </w:r>
      <w:r w:rsidR="005D1315" w:rsidRPr="00D77F1D">
        <w:rPr>
          <w:rFonts w:ascii="Times New Roman" w:hAnsi="Times New Roman" w:cs="Times New Roman"/>
          <w:sz w:val="28"/>
          <w:szCs w:val="28"/>
        </w:rPr>
        <w:t>по</w:t>
      </w:r>
      <w:r w:rsidRPr="00D77F1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5D1315" w:rsidRPr="00D77F1D">
        <w:rPr>
          <w:rFonts w:ascii="Times New Roman" w:hAnsi="Times New Roman" w:cs="Times New Roman"/>
          <w:sz w:val="28"/>
          <w:szCs w:val="28"/>
        </w:rPr>
        <w:t>у</w:t>
      </w:r>
      <w:r w:rsidRPr="00D77F1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4" w:history="1">
        <w:r w:rsidRPr="00D77F1D">
          <w:rPr>
            <w:rFonts w:ascii="Times New Roman" w:hAnsi="Times New Roman" w:cs="Times New Roman"/>
            <w:sz w:val="28"/>
            <w:szCs w:val="28"/>
          </w:rPr>
          <w:t>ekonomika@citymurmansk.ru</w:t>
        </w:r>
      </w:hyperlink>
      <w:r w:rsidRPr="00D77F1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D77F1D" w:rsidRDefault="00255F5F" w:rsidP="00D77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D77F1D" w:rsidRDefault="00255F5F" w:rsidP="00D77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1D">
        <w:rPr>
          <w:rFonts w:ascii="Times New Roman" w:hAnsi="Times New Roman" w:cs="Times New Roman"/>
          <w:sz w:val="28"/>
          <w:szCs w:val="28"/>
        </w:rPr>
        <w:t>Сроки при</w:t>
      </w:r>
      <w:r w:rsidR="00A63B89" w:rsidRPr="00D77F1D">
        <w:rPr>
          <w:rFonts w:ascii="Times New Roman" w:hAnsi="Times New Roman" w:cs="Times New Roman"/>
          <w:sz w:val="28"/>
          <w:szCs w:val="28"/>
        </w:rPr>
        <w:t>е</w:t>
      </w:r>
      <w:r w:rsidRPr="00D77F1D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D77F1D" w:rsidRPr="00D77F1D">
        <w:rPr>
          <w:rFonts w:ascii="Times New Roman" w:hAnsi="Times New Roman" w:cs="Times New Roman"/>
          <w:sz w:val="28"/>
          <w:szCs w:val="28"/>
        </w:rPr>
        <w:t>с 25.02.2025 по 27.02.2026</w:t>
      </w:r>
      <w:r w:rsidRPr="00D77F1D">
        <w:rPr>
          <w:rFonts w:ascii="Times New Roman" w:hAnsi="Times New Roman" w:cs="Times New Roman"/>
          <w:sz w:val="28"/>
          <w:szCs w:val="28"/>
        </w:rPr>
        <w:t>.</w:t>
      </w:r>
    </w:p>
    <w:p w:rsidR="00255F5F" w:rsidRPr="00D77F1D" w:rsidRDefault="00255F5F" w:rsidP="00D77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F5F" w:rsidRPr="00D77F1D" w:rsidRDefault="00255F5F" w:rsidP="00D77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1D">
        <w:rPr>
          <w:rFonts w:ascii="Times New Roman" w:hAnsi="Times New Roman" w:cs="Times New Roman"/>
          <w:sz w:val="28"/>
          <w:szCs w:val="28"/>
        </w:rPr>
        <w:t>Обоснование</w:t>
      </w:r>
      <w:r w:rsidR="003F425D" w:rsidRPr="00D77F1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D77F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7942" w:rsidRPr="00D77F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7942" w:rsidRPr="00D77F1D">
        <w:rPr>
          <w:rFonts w:ascii="Times New Roman" w:hAnsi="Times New Roman" w:cs="Times New Roman"/>
          <w:sz w:val="28"/>
          <w:szCs w:val="28"/>
        </w:rPr>
        <w:t xml:space="preserve"> целях совершенствования и приведения Порядка </w:t>
      </w:r>
      <w:r w:rsidR="002A7A4C" w:rsidRPr="00D77F1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7942" w:rsidRPr="00D77F1D">
        <w:rPr>
          <w:rFonts w:ascii="Times New Roman" w:hAnsi="Times New Roman" w:cs="Times New Roman"/>
          <w:sz w:val="28"/>
          <w:szCs w:val="28"/>
        </w:rPr>
        <w:t>в соответствие с требованиями действующего законодательства</w:t>
      </w:r>
      <w:r w:rsidR="00343DB9" w:rsidRPr="00D77F1D">
        <w:rPr>
          <w:rFonts w:ascii="Times New Roman" w:hAnsi="Times New Roman" w:cs="Times New Roman"/>
          <w:sz w:val="28"/>
          <w:szCs w:val="28"/>
        </w:rPr>
        <w:t>.</w:t>
      </w:r>
      <w:r w:rsidR="002A7A4C" w:rsidRPr="00D77F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55F5F" w:rsidRPr="00D77F1D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02D5E"/>
    <w:rsid w:val="000073E8"/>
    <w:rsid w:val="00024566"/>
    <w:rsid w:val="00051E69"/>
    <w:rsid w:val="00053F2D"/>
    <w:rsid w:val="000A1E0A"/>
    <w:rsid w:val="001A5FDC"/>
    <w:rsid w:val="001C3350"/>
    <w:rsid w:val="00222CD2"/>
    <w:rsid w:val="0024131A"/>
    <w:rsid w:val="0024200B"/>
    <w:rsid w:val="00255F5F"/>
    <w:rsid w:val="002601CF"/>
    <w:rsid w:val="00272FFD"/>
    <w:rsid w:val="002A7A4C"/>
    <w:rsid w:val="002C0C78"/>
    <w:rsid w:val="00336115"/>
    <w:rsid w:val="00343DB9"/>
    <w:rsid w:val="00361057"/>
    <w:rsid w:val="003B2E80"/>
    <w:rsid w:val="003F425D"/>
    <w:rsid w:val="00404C47"/>
    <w:rsid w:val="00453646"/>
    <w:rsid w:val="004F2912"/>
    <w:rsid w:val="005104A9"/>
    <w:rsid w:val="00537C3E"/>
    <w:rsid w:val="00582108"/>
    <w:rsid w:val="005A1850"/>
    <w:rsid w:val="005D1315"/>
    <w:rsid w:val="005D3BC1"/>
    <w:rsid w:val="005F43FB"/>
    <w:rsid w:val="006105AA"/>
    <w:rsid w:val="0062097C"/>
    <w:rsid w:val="00672EAC"/>
    <w:rsid w:val="006A71CF"/>
    <w:rsid w:val="006B7DAE"/>
    <w:rsid w:val="006C681D"/>
    <w:rsid w:val="006D07B8"/>
    <w:rsid w:val="006D081C"/>
    <w:rsid w:val="006E78E2"/>
    <w:rsid w:val="006F5B07"/>
    <w:rsid w:val="007023D7"/>
    <w:rsid w:val="007042CC"/>
    <w:rsid w:val="00742560"/>
    <w:rsid w:val="00783654"/>
    <w:rsid w:val="007B4DF1"/>
    <w:rsid w:val="007B72D6"/>
    <w:rsid w:val="007D7942"/>
    <w:rsid w:val="00841578"/>
    <w:rsid w:val="00863A10"/>
    <w:rsid w:val="00873498"/>
    <w:rsid w:val="00880202"/>
    <w:rsid w:val="00907428"/>
    <w:rsid w:val="00995177"/>
    <w:rsid w:val="009A4C85"/>
    <w:rsid w:val="009F0F12"/>
    <w:rsid w:val="00A038CB"/>
    <w:rsid w:val="00A63B89"/>
    <w:rsid w:val="00B1417E"/>
    <w:rsid w:val="00B30487"/>
    <w:rsid w:val="00B744E0"/>
    <w:rsid w:val="00BD52D3"/>
    <w:rsid w:val="00C2201C"/>
    <w:rsid w:val="00C50AFA"/>
    <w:rsid w:val="00CD5437"/>
    <w:rsid w:val="00CF311D"/>
    <w:rsid w:val="00CF6AE6"/>
    <w:rsid w:val="00D061CE"/>
    <w:rsid w:val="00D248E6"/>
    <w:rsid w:val="00D77F1D"/>
    <w:rsid w:val="00D822FD"/>
    <w:rsid w:val="00D84232"/>
    <w:rsid w:val="00DC3449"/>
    <w:rsid w:val="00DE0B79"/>
    <w:rsid w:val="00EA2129"/>
    <w:rsid w:val="00EE5BC8"/>
    <w:rsid w:val="00F71E1C"/>
    <w:rsid w:val="00F8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F2F64-0B79-4ED8-A761-C54A5DF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Егорова Лариса Владимировна</cp:lastModifiedBy>
  <cp:revision>2</cp:revision>
  <cp:lastPrinted>2026-02-24T13:28:00Z</cp:lastPrinted>
  <dcterms:created xsi:type="dcterms:W3CDTF">2026-02-24T13:31:00Z</dcterms:created>
  <dcterms:modified xsi:type="dcterms:W3CDTF">2026-02-24T13:31:00Z</dcterms:modified>
</cp:coreProperties>
</file>