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E1DBF9" w14:textId="77777777" w:rsidR="00FB0F27" w:rsidRDefault="004260D9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92D4FF6" wp14:editId="1A616F9B">
            <wp:simplePos x="0" y="0"/>
            <wp:positionH relativeFrom="column">
              <wp:posOffset>2641126</wp:posOffset>
            </wp:positionH>
            <wp:positionV relativeFrom="paragraph">
              <wp:posOffset>-280034</wp:posOffset>
            </wp:positionV>
            <wp:extent cx="640080" cy="717550"/>
            <wp:effectExtent l="0" t="0" r="0" b="0"/>
            <wp:wrapNone/>
            <wp:docPr id="1" name="image1.png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VissonovSV\Downloads\1200px-RUS_Murmansk_COA.svg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C0A584" w14:textId="77777777" w:rsidR="00FB0F27" w:rsidRDefault="00FB0F27">
      <w:pPr>
        <w:spacing w:after="0" w:line="240" w:lineRule="auto"/>
        <w:jc w:val="center"/>
      </w:pPr>
    </w:p>
    <w:p w14:paraId="189A8C6D" w14:textId="77777777" w:rsidR="00FB0F27" w:rsidRDefault="00FB0F27">
      <w:pPr>
        <w:spacing w:after="0" w:line="240" w:lineRule="auto"/>
        <w:jc w:val="center"/>
        <w:rPr>
          <w:sz w:val="32"/>
          <w:szCs w:val="32"/>
        </w:rPr>
      </w:pPr>
    </w:p>
    <w:p w14:paraId="7C09F268" w14:textId="77777777" w:rsidR="00FB0F27" w:rsidRPr="00D70F82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D70F82">
        <w:rPr>
          <w:b/>
          <w:color w:val="000000"/>
          <w:sz w:val="32"/>
          <w:szCs w:val="32"/>
        </w:rPr>
        <w:t>АДМИНИСТРАЦИЯ ГОРОДА МУРМАНСКА</w:t>
      </w:r>
    </w:p>
    <w:p w14:paraId="24A5848E" w14:textId="77777777" w:rsidR="00FB0F27" w:rsidRPr="00D70F82" w:rsidRDefault="00FB0F27">
      <w:pPr>
        <w:spacing w:after="0" w:line="240" w:lineRule="auto"/>
        <w:jc w:val="center"/>
      </w:pPr>
    </w:p>
    <w:p w14:paraId="7CDB1054" w14:textId="77777777" w:rsidR="00FB0F27" w:rsidRPr="00D70F82" w:rsidRDefault="004260D9">
      <w:pPr>
        <w:keepNext/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D70F82">
        <w:rPr>
          <w:b/>
          <w:color w:val="000000"/>
          <w:sz w:val="32"/>
          <w:szCs w:val="32"/>
        </w:rPr>
        <w:t xml:space="preserve">П О С Т А Н О В Л Е Н И Е </w:t>
      </w:r>
    </w:p>
    <w:p w14:paraId="7B0E510F" w14:textId="77777777" w:rsidR="00FB0F27" w:rsidRPr="00D70F82" w:rsidRDefault="00FB0F27">
      <w:pPr>
        <w:spacing w:after="0" w:line="240" w:lineRule="auto"/>
        <w:jc w:val="center"/>
      </w:pPr>
    </w:p>
    <w:p w14:paraId="53C940C2" w14:textId="1756A6E6" w:rsidR="00FB0F27" w:rsidRPr="00D70F82" w:rsidRDefault="00216220">
      <w:pPr>
        <w:spacing w:after="0" w:line="240" w:lineRule="auto"/>
        <w:jc w:val="both"/>
      </w:pPr>
      <w:r w:rsidRPr="00D70F82">
        <w:t>.</w:t>
      </w:r>
      <w:r w:rsidR="002777EE">
        <w:t xml:space="preserve">    </w:t>
      </w:r>
      <w:r w:rsidRPr="00D70F82">
        <w:t>.</w:t>
      </w:r>
      <w:r w:rsidR="001D749F" w:rsidRPr="00D70F82">
        <w:t xml:space="preserve">  </w:t>
      </w:r>
      <w:r w:rsidR="004260D9" w:rsidRPr="00D70F82">
        <w:t xml:space="preserve">                                                                                           </w:t>
      </w:r>
      <w:r w:rsidR="00F42EDA" w:rsidRPr="00D70F82">
        <w:t xml:space="preserve">      </w:t>
      </w:r>
      <w:r w:rsidR="00112A4F" w:rsidRPr="00D70F82">
        <w:t xml:space="preserve"> </w:t>
      </w:r>
      <w:r w:rsidR="00F42EDA" w:rsidRPr="00D70F82">
        <w:t xml:space="preserve">  </w:t>
      </w:r>
      <w:r w:rsidR="000922CC">
        <w:t xml:space="preserve"> </w:t>
      </w:r>
      <w:r w:rsidR="00225ABE">
        <w:t xml:space="preserve">       </w:t>
      </w:r>
      <w:r w:rsidR="000922CC">
        <w:t xml:space="preserve">   </w:t>
      </w:r>
      <w:r w:rsidR="004260D9" w:rsidRPr="00D70F82">
        <w:t>№</w:t>
      </w:r>
      <w:r w:rsidRPr="00D70F82">
        <w:t xml:space="preserve"> </w:t>
      </w:r>
    </w:p>
    <w:p w14:paraId="6AC62652" w14:textId="77777777" w:rsidR="00FB0F27" w:rsidRPr="00D70F82" w:rsidRDefault="00FB0F27">
      <w:pPr>
        <w:spacing w:after="0" w:line="240" w:lineRule="auto"/>
        <w:jc w:val="both"/>
      </w:pPr>
    </w:p>
    <w:p w14:paraId="4EB8FB71" w14:textId="77777777" w:rsidR="00FB0F27" w:rsidRPr="00D70F82" w:rsidRDefault="00FB0F27">
      <w:pPr>
        <w:spacing w:after="0" w:line="240" w:lineRule="auto"/>
        <w:jc w:val="center"/>
      </w:pPr>
    </w:p>
    <w:sdt>
      <w:sdtPr>
        <w:rPr>
          <w:b/>
          <w:szCs w:val="20"/>
        </w:rPr>
        <w:id w:val="1461541337"/>
        <w:placeholder>
          <w:docPart w:val="8E576272B1D447ACB354C47B6A698551"/>
        </w:placeholder>
      </w:sdtPr>
      <w:sdtEndPr/>
      <w:sdtContent>
        <w:p w14:paraId="74DB13A0" w14:textId="23D51ACD" w:rsidR="001C6844" w:rsidRPr="00D70F82" w:rsidRDefault="001D749F" w:rsidP="00697A64">
          <w:pPr>
            <w:spacing w:after="0" w:line="240" w:lineRule="auto"/>
            <w:jc w:val="center"/>
            <w:rPr>
              <w:b/>
              <w:szCs w:val="20"/>
            </w:rPr>
          </w:pPr>
          <w:r w:rsidRPr="00D70F82">
            <w:rPr>
              <w:b/>
              <w:szCs w:val="20"/>
            </w:rPr>
            <w:t xml:space="preserve">О внесении изменений в </w:t>
          </w:r>
          <w:r w:rsidR="006552ED">
            <w:rPr>
              <w:b/>
              <w:szCs w:val="20"/>
            </w:rPr>
            <w:t xml:space="preserve">постановление </w:t>
          </w:r>
          <w:r w:rsidR="001C6844" w:rsidRPr="00D70F82">
            <w:rPr>
              <w:b/>
              <w:szCs w:val="20"/>
            </w:rPr>
            <w:t xml:space="preserve">администрации города Мурманска </w:t>
          </w:r>
          <w:r w:rsidR="007201AA">
            <w:rPr>
              <w:b/>
              <w:szCs w:val="20"/>
            </w:rPr>
            <w:br/>
          </w:r>
          <w:r w:rsidR="001C6844" w:rsidRPr="00D70F82">
            <w:rPr>
              <w:b/>
              <w:szCs w:val="20"/>
            </w:rPr>
            <w:t xml:space="preserve">от </w:t>
          </w:r>
          <w:r w:rsidR="00697A64">
            <w:rPr>
              <w:b/>
              <w:szCs w:val="20"/>
            </w:rPr>
            <w:t>31</w:t>
          </w:r>
          <w:r w:rsidR="001C6844" w:rsidRPr="00D70F82">
            <w:rPr>
              <w:b/>
              <w:szCs w:val="20"/>
            </w:rPr>
            <w:t>.0</w:t>
          </w:r>
          <w:r w:rsidR="00697A64">
            <w:rPr>
              <w:b/>
              <w:szCs w:val="20"/>
            </w:rPr>
            <w:t>8</w:t>
          </w:r>
          <w:r w:rsidR="001C6844" w:rsidRPr="00D70F82">
            <w:rPr>
              <w:b/>
              <w:szCs w:val="20"/>
            </w:rPr>
            <w:t>.202</w:t>
          </w:r>
          <w:r w:rsidR="00697A64">
            <w:rPr>
              <w:b/>
              <w:szCs w:val="20"/>
            </w:rPr>
            <w:t>3</w:t>
          </w:r>
          <w:r w:rsidR="001C6844" w:rsidRPr="00D70F82">
            <w:rPr>
              <w:b/>
              <w:szCs w:val="20"/>
            </w:rPr>
            <w:t xml:space="preserve"> № </w:t>
          </w:r>
          <w:r w:rsidR="00697A64">
            <w:rPr>
              <w:b/>
              <w:szCs w:val="20"/>
            </w:rPr>
            <w:t>3085</w:t>
          </w:r>
          <w:r w:rsidR="001C6844" w:rsidRPr="00D70F82">
            <w:rPr>
              <w:b/>
              <w:szCs w:val="20"/>
            </w:rPr>
            <w:t xml:space="preserve"> </w:t>
          </w:r>
          <w:r w:rsidR="005A4578">
            <w:rPr>
              <w:b/>
              <w:szCs w:val="20"/>
            </w:rPr>
            <w:t>«</w:t>
          </w:r>
          <w:r w:rsidR="00697A64" w:rsidRPr="00697A64">
            <w:rPr>
              <w:b/>
              <w:szCs w:val="20"/>
            </w:rPr>
            <w:t>О мерах по реализации отдельных</w:t>
          </w:r>
          <w:r w:rsidR="00697A64">
            <w:rPr>
              <w:b/>
              <w:szCs w:val="20"/>
            </w:rPr>
            <w:t xml:space="preserve"> положений Федерального закона </w:t>
          </w:r>
          <w:r w:rsidR="00697A64" w:rsidRPr="00697A64">
            <w:rPr>
              <w:b/>
              <w:szCs w:val="20"/>
            </w:rPr>
            <w:t>от 21.07.2005 № 115-ФЗ «О концессионных соглашениях» на территории муниципального образования город Мурманск</w:t>
          </w:r>
          <w:r w:rsidR="005A4578" w:rsidRPr="005A4578">
            <w:rPr>
              <w:b/>
              <w:szCs w:val="20"/>
            </w:rPr>
            <w:t xml:space="preserve">» </w:t>
          </w:r>
          <w:r w:rsidR="001C6844" w:rsidRPr="00D70F82">
            <w:rPr>
              <w:b/>
              <w:szCs w:val="20"/>
            </w:rPr>
            <w:t>(в ред. постановлени</w:t>
          </w:r>
          <w:r w:rsidR="00225ABE">
            <w:rPr>
              <w:b/>
              <w:szCs w:val="20"/>
            </w:rPr>
            <w:t>я</w:t>
          </w:r>
          <w:r w:rsidR="001C6844" w:rsidRPr="00D70F82">
            <w:rPr>
              <w:b/>
              <w:szCs w:val="20"/>
            </w:rPr>
            <w:t xml:space="preserve"> </w:t>
          </w:r>
          <w:r w:rsidR="00697A64" w:rsidRPr="00697A64">
            <w:rPr>
              <w:b/>
              <w:szCs w:val="20"/>
            </w:rPr>
            <w:t xml:space="preserve">от 23.07.2025 </w:t>
          </w:r>
          <w:r w:rsidR="00697A64">
            <w:rPr>
              <w:b/>
              <w:szCs w:val="20"/>
            </w:rPr>
            <w:t xml:space="preserve">№ </w:t>
          </w:r>
          <w:r w:rsidR="00697A64" w:rsidRPr="00697A64">
            <w:rPr>
              <w:b/>
              <w:szCs w:val="20"/>
            </w:rPr>
            <w:t>4014</w:t>
          </w:r>
          <w:r w:rsidR="001C6844" w:rsidRPr="00D70F82">
            <w:rPr>
              <w:b/>
              <w:szCs w:val="20"/>
            </w:rPr>
            <w:t>)</w:t>
          </w:r>
        </w:p>
        <w:p w14:paraId="56102FE2" w14:textId="2E4AF796" w:rsidR="00FB0F27" w:rsidRPr="00C52A71" w:rsidRDefault="008804A3" w:rsidP="00697A64">
          <w:pPr>
            <w:spacing w:after="0" w:line="240" w:lineRule="auto"/>
            <w:rPr>
              <w:b/>
              <w:szCs w:val="20"/>
            </w:rPr>
          </w:pPr>
        </w:p>
      </w:sdtContent>
    </w:sdt>
    <w:p w14:paraId="4609CE89" w14:textId="1742C48A" w:rsidR="00FB0F27" w:rsidRPr="00A51DE3" w:rsidRDefault="00697A64" w:rsidP="00697A64">
      <w:pPr>
        <w:widowControl w:val="0"/>
        <w:spacing w:after="0" w:line="240" w:lineRule="auto"/>
        <w:ind w:firstLine="709"/>
        <w:jc w:val="both"/>
      </w:pPr>
      <w:r w:rsidRPr="00A51DE3">
        <w:t>В соответствии c Федеральным законом от 06.10.2003 № 131-ФЗ «Об общих принципах организации местного самоуправления в Российской Федерации», Федеральным законом от 21.07.20</w:t>
      </w:r>
      <w:r w:rsidR="00B81F0F" w:rsidRPr="00A51DE3">
        <w:t>05</w:t>
      </w:r>
      <w:r w:rsidRPr="00A51DE3">
        <w:t xml:space="preserve"> № 115-ФЗ «О концессионных соглашениях», постановлением Правительства Мурманской области от 24.05.2017 № 265-ПП «О мерах по реализации отдельных положений Федерального закона от 21.07.20</w:t>
      </w:r>
      <w:r w:rsidR="00B81F0F" w:rsidRPr="00A51DE3">
        <w:t>05</w:t>
      </w:r>
      <w:r w:rsidRPr="00A51DE3">
        <w:t xml:space="preserve"> № 115-ФЗ «О концессионных соглашениях» на </w:t>
      </w:r>
      <w:r w:rsidR="00DB0604" w:rsidRPr="00A51DE3">
        <w:t xml:space="preserve">территории Мурманской области», </w:t>
      </w:r>
      <w:r w:rsidRPr="00A51DE3">
        <w:t>Уставом муниципального образования городской округ город-герой Мурманск</w:t>
      </w:r>
      <w:r w:rsidR="00825D3A" w:rsidRPr="00A51DE3">
        <w:t xml:space="preserve"> </w:t>
      </w:r>
      <w:r w:rsidR="00F42EDA" w:rsidRPr="00A51DE3">
        <w:rPr>
          <w:b/>
        </w:rPr>
        <w:t>п о с т а н о в л я ю:</w:t>
      </w:r>
      <w:r w:rsidR="00F42EDA" w:rsidRPr="00A51DE3">
        <w:t xml:space="preserve"> </w:t>
      </w:r>
    </w:p>
    <w:p w14:paraId="01454B05" w14:textId="77777777" w:rsidR="00FB0F27" w:rsidRPr="00A51DE3" w:rsidRDefault="00FB0F27" w:rsidP="005608A3">
      <w:pPr>
        <w:widowControl w:val="0"/>
        <w:spacing w:after="0" w:line="240" w:lineRule="auto"/>
        <w:ind w:firstLine="709"/>
        <w:jc w:val="both"/>
      </w:pPr>
    </w:p>
    <w:p w14:paraId="054AE391" w14:textId="437998CA" w:rsidR="000B6AF9" w:rsidRDefault="006552ED" w:rsidP="00EA56D1">
      <w:pPr>
        <w:pStyle w:val="ab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51DE3">
        <w:t xml:space="preserve">Внести в постановление администрации города Мурманска </w:t>
      </w:r>
      <w:r w:rsidR="0025145F" w:rsidRPr="00A51DE3">
        <w:br/>
      </w:r>
      <w:r w:rsidR="003F17BD" w:rsidRPr="00A51DE3">
        <w:t>от 31.08.2023 № 3085 «О мерах по реализации отдельных положений Федерального закона от 21.07.2005 № 115-ФЗ «О концессионных соглашениях» на территории муниципального образования город Мурманск» (в ред. постановлени</w:t>
      </w:r>
      <w:r w:rsidR="00F811DD">
        <w:t>я</w:t>
      </w:r>
      <w:r w:rsidR="003F17BD" w:rsidRPr="00A51DE3">
        <w:t xml:space="preserve"> от 23.07.2025 № 4014) </w:t>
      </w:r>
      <w:r w:rsidR="00BE16B6" w:rsidRPr="00A51DE3">
        <w:t xml:space="preserve">(далее - </w:t>
      </w:r>
      <w:r w:rsidR="00F52B66" w:rsidRPr="00A51DE3">
        <w:t>п</w:t>
      </w:r>
      <w:r w:rsidR="00BE16B6" w:rsidRPr="00A51DE3">
        <w:t xml:space="preserve">остановление) </w:t>
      </w:r>
      <w:r w:rsidRPr="00A51DE3">
        <w:t>следующие изменения:</w:t>
      </w:r>
    </w:p>
    <w:p w14:paraId="7909B3FA" w14:textId="77777777" w:rsidR="00F811DD" w:rsidRPr="00A51DE3" w:rsidRDefault="00F811DD" w:rsidP="00F811DD">
      <w:pPr>
        <w:pStyle w:val="ab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51DE3">
        <w:t>Дополнить постановление новым пунктом 4 следующего содержания:</w:t>
      </w:r>
    </w:p>
    <w:p w14:paraId="2AE76071" w14:textId="25F4CF8A" w:rsidR="00F811DD" w:rsidRPr="00A51DE3" w:rsidRDefault="00F811DD" w:rsidP="00F811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 xml:space="preserve">«4. Ежегодно в срок до 20 апреля года, следующего за отчетным структурное подразделение администрации города Мурманска, осуществляющее управление в сфере, в которой реализуется концессионное соглашение, направляет в адрес комитета по экономическому развитию и туризму администрации города Мурманска информацию о результатах осуществления контроля за соблюдением условий концессионных соглашений на территории муниципального образования город Мурманск для подготовки сводного доклада о результатах контроля за соблюдением условий концессионных соглашений </w:t>
      </w:r>
      <w:r w:rsidR="008804A3">
        <w:t>на территории муниципального образования городской округ город-герой Мурманск</w:t>
      </w:r>
      <w:r w:rsidRPr="00A51DE3">
        <w:t>».</w:t>
      </w:r>
    </w:p>
    <w:p w14:paraId="5427D719" w14:textId="4CFBE2F3" w:rsidR="00EA56D1" w:rsidRPr="00A51DE3" w:rsidRDefault="00EA56D1" w:rsidP="00EA56D1">
      <w:pPr>
        <w:pStyle w:val="ab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51DE3">
        <w:t>Пункты 3 - 7 постановления считать пунктами 4 - 8 соответственно.</w:t>
      </w:r>
    </w:p>
    <w:p w14:paraId="1C083053" w14:textId="3E7C5488" w:rsidR="00C100D7" w:rsidRPr="00A51DE3" w:rsidRDefault="000B6AF9" w:rsidP="00EA56D1">
      <w:pPr>
        <w:pStyle w:val="ab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A51DE3">
        <w:lastRenderedPageBreak/>
        <w:t xml:space="preserve">В пункте </w:t>
      </w:r>
      <w:r w:rsidR="00EA56D1" w:rsidRPr="00A51DE3">
        <w:t>8</w:t>
      </w:r>
      <w:r w:rsidRPr="00A51DE3">
        <w:t xml:space="preserve"> постановления слова «заместителя Главы города Мурманска Коробову А.Ф.» заменить словами «заместителя Главы города Мурманска Костина А.А.».</w:t>
      </w:r>
    </w:p>
    <w:p w14:paraId="49B6CE05" w14:textId="1179C408" w:rsidR="00D916CE" w:rsidRPr="00A51DE3" w:rsidRDefault="00B81F0F" w:rsidP="003F1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>1.</w:t>
      </w:r>
      <w:r w:rsidR="00EA56D1" w:rsidRPr="00A51DE3">
        <w:t>4</w:t>
      </w:r>
      <w:r w:rsidR="00C100D7" w:rsidRPr="00A51DE3">
        <w:t>.</w:t>
      </w:r>
      <w:r w:rsidRPr="00A51DE3">
        <w:t xml:space="preserve"> В Порядке взаимодействия структурных подразделений администрации города Мурманска при разработке, рассмотрении, принятии решения о заключении концессионных соглашений, инициаторами которых являются структурные подразделения города Мурманска, утвержденном </w:t>
      </w:r>
      <w:r w:rsidR="00F52B66" w:rsidRPr="00A51DE3">
        <w:t>п</w:t>
      </w:r>
      <w:r w:rsidRPr="00A51DE3">
        <w:t>остановлением:</w:t>
      </w:r>
    </w:p>
    <w:p w14:paraId="16E27385" w14:textId="5B27A16D" w:rsidR="00B81F0F" w:rsidRPr="00A51DE3" w:rsidRDefault="00B81F0F" w:rsidP="003F1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>1.</w:t>
      </w:r>
      <w:r w:rsidR="00EA56D1" w:rsidRPr="00A51DE3">
        <w:t>4</w:t>
      </w:r>
      <w:r w:rsidRPr="00A51DE3">
        <w:t>.1. В пункте 6 слова «В случае если в предложении объектом концессионного соглашения является имущество, относящееся к сфере тарифного регулирования» заменить словами «В случае если объектом концессионного соглашения являются объекты, связанные с регулируемыми видами экономической деятельности, тарифное регулирование по которым отнесено к полномочиям исполнительных органов субъектов Российской Федерации».</w:t>
      </w:r>
    </w:p>
    <w:p w14:paraId="43F58D9B" w14:textId="3FF0D122" w:rsidR="0034666A" w:rsidRPr="00A51DE3" w:rsidRDefault="0034666A" w:rsidP="003F1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>1.</w:t>
      </w:r>
      <w:r w:rsidR="00EA56D1" w:rsidRPr="00A51DE3">
        <w:t>5</w:t>
      </w:r>
      <w:r w:rsidRPr="00A51DE3">
        <w:t xml:space="preserve">. В Порядке рассмотрения предложения лица, выступившего с инициативой заключения концессионного соглашения, предложения об изменении заключенного концессионного соглашения, утвержденном </w:t>
      </w:r>
      <w:r w:rsidR="00F52B66" w:rsidRPr="00A51DE3">
        <w:t>п</w:t>
      </w:r>
      <w:r w:rsidRPr="00A51DE3">
        <w:t>остановлением:</w:t>
      </w:r>
    </w:p>
    <w:p w14:paraId="51E44E9F" w14:textId="6823BA47" w:rsidR="00B81F0F" w:rsidRPr="00A51DE3" w:rsidRDefault="0034666A" w:rsidP="00346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>1.</w:t>
      </w:r>
      <w:r w:rsidR="00EA56D1" w:rsidRPr="00A51DE3">
        <w:t>5</w:t>
      </w:r>
      <w:r w:rsidRPr="00A51DE3">
        <w:t>.1. Подпункт «а» пункта 2.5. дополнить словами «-требованиям статьи 53.2 Закона 115-ФЗ в случа</w:t>
      </w:r>
      <w:r w:rsidR="008804A3">
        <w:t>е</w:t>
      </w:r>
      <w:r w:rsidRPr="00A51DE3">
        <w:t>, если объектом концессионного соглашения являются объекты информационных технологий или объекты информационных технологий и технические средства обеспечения функционирования объектов информационных технологий;».</w:t>
      </w:r>
    </w:p>
    <w:p w14:paraId="2616C9EC" w14:textId="5CC91DE1" w:rsidR="00BE2A33" w:rsidRPr="00A51DE3" w:rsidRDefault="00BE2A33" w:rsidP="00346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>1.</w:t>
      </w:r>
      <w:r w:rsidR="00EA56D1" w:rsidRPr="00A51DE3">
        <w:t>5</w:t>
      </w:r>
      <w:r w:rsidRPr="00A51DE3">
        <w:t>.2. В подпункте 7.2. слова «Проект дополнительного соглашения» заменить словами «Согласованный с концессионером проект дополнительного соглашения».</w:t>
      </w:r>
    </w:p>
    <w:p w14:paraId="7AEE2A0F" w14:textId="5C99894A" w:rsidR="004827AE" w:rsidRPr="00A51DE3" w:rsidRDefault="004827AE" w:rsidP="003466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>1.</w:t>
      </w:r>
      <w:r w:rsidR="00EA56D1" w:rsidRPr="00A51DE3">
        <w:t>6</w:t>
      </w:r>
      <w:r w:rsidRPr="00A51DE3">
        <w:t>.  В Порядке рассмотрения предложения лица, выступившего с инициативой заключения концессионного соглашения, объектом которого являются объекты теплоснабжения, централизованных систем горячего водоснабжения, холодного водоснабжения и (или) водоотведения, отдельных объектов таких систем, предложения об изменении  заключенного концессионного соглашения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утвержденном постановлением:</w:t>
      </w:r>
    </w:p>
    <w:p w14:paraId="77A99205" w14:textId="47711D44" w:rsidR="004827AE" w:rsidRPr="00A51DE3" w:rsidRDefault="004827AE" w:rsidP="004827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>1.</w:t>
      </w:r>
      <w:r w:rsidR="00EA56D1" w:rsidRPr="00A51DE3">
        <w:t>6</w:t>
      </w:r>
      <w:r w:rsidRPr="00A51DE3">
        <w:t>.1. В подпункте 7.2. слова «Проект дополнительного соглашения» заменить словами «Согласованный с концессионером проект дополнительного соглашения».</w:t>
      </w:r>
    </w:p>
    <w:p w14:paraId="2DCA748C" w14:textId="0A4FB568" w:rsidR="00CE0A66" w:rsidRPr="00A51DE3" w:rsidRDefault="00C100D7" w:rsidP="00CE0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>2</w:t>
      </w:r>
      <w:r w:rsidR="00CE0A66" w:rsidRPr="00A51DE3">
        <w:t>. 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4AE5D7CE" w14:textId="265795E5" w:rsidR="00CE0A66" w:rsidRPr="00A51DE3" w:rsidRDefault="00C100D7" w:rsidP="00CE0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>3</w:t>
      </w:r>
      <w:r w:rsidR="00CE0A66" w:rsidRPr="00A51DE3">
        <w:t>. Редакции газеты «Вечерний Мурманск» (</w:t>
      </w:r>
      <w:r w:rsidR="003F17BD" w:rsidRPr="00A51DE3">
        <w:t>Селивёрстова В.С.)</w:t>
      </w:r>
      <w:r w:rsidR="001019A7" w:rsidRPr="00A51DE3">
        <w:t xml:space="preserve"> </w:t>
      </w:r>
      <w:r w:rsidR="00CE0A66" w:rsidRPr="00A51DE3">
        <w:t>опубликовать настоящее постановление.</w:t>
      </w:r>
    </w:p>
    <w:p w14:paraId="6E94D579" w14:textId="6A0FC3CF" w:rsidR="00CE0A66" w:rsidRPr="00A51DE3" w:rsidRDefault="00C100D7" w:rsidP="00CE0A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lastRenderedPageBreak/>
        <w:t>4</w:t>
      </w:r>
      <w:r w:rsidR="00CE0A66" w:rsidRPr="00A51DE3">
        <w:t>. Настоящее постановление вступает в силу со дня официального опубликования.</w:t>
      </w:r>
    </w:p>
    <w:p w14:paraId="7009F5C8" w14:textId="674F22AF" w:rsidR="00FB0F27" w:rsidRPr="00A51DE3" w:rsidRDefault="00C100D7" w:rsidP="00825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A51DE3">
        <w:t>5</w:t>
      </w:r>
      <w:r w:rsidR="00CE0A66" w:rsidRPr="00A51DE3">
        <w:t xml:space="preserve">. </w:t>
      </w:r>
      <w:r w:rsidR="006D5075" w:rsidRPr="00A51DE3">
        <w:t xml:space="preserve">Контроль </w:t>
      </w:r>
      <w:r w:rsidR="00504248" w:rsidRPr="00A51DE3">
        <w:t>за выполнением настоящего постановления возложить на заместителя Главы города Мурманска Костина А.А.</w:t>
      </w:r>
    </w:p>
    <w:p w14:paraId="1FDEF9EC" w14:textId="77777777" w:rsidR="00425BCD" w:rsidRPr="00A51DE3" w:rsidRDefault="00425BCD" w:rsidP="00424C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43BB9B6B" w14:textId="77777777" w:rsidR="0032353E" w:rsidRPr="00A51DE3" w:rsidRDefault="0032353E" w:rsidP="0050424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B7187E7" w14:textId="77777777" w:rsidR="00FB6197" w:rsidRPr="00A51DE3" w:rsidRDefault="00FB6197" w:rsidP="0050424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705CBFF2" w14:textId="77777777" w:rsidR="00504248" w:rsidRPr="00A51DE3" w:rsidRDefault="00504248" w:rsidP="00504248">
      <w:pPr>
        <w:spacing w:after="0" w:line="240" w:lineRule="auto"/>
        <w:jc w:val="both"/>
        <w:rPr>
          <w:b/>
        </w:rPr>
      </w:pPr>
      <w:r w:rsidRPr="00A51DE3">
        <w:rPr>
          <w:b/>
        </w:rPr>
        <w:t xml:space="preserve">Глава </w:t>
      </w:r>
    </w:p>
    <w:p w14:paraId="313C9210" w14:textId="7FF26DE4" w:rsidR="00504248" w:rsidRPr="00A51DE3" w:rsidRDefault="00504248" w:rsidP="00504248">
      <w:pPr>
        <w:spacing w:after="0" w:line="240" w:lineRule="auto"/>
        <w:jc w:val="both"/>
        <w:rPr>
          <w:b/>
        </w:rPr>
      </w:pPr>
      <w:r w:rsidRPr="00A51DE3">
        <w:rPr>
          <w:b/>
        </w:rPr>
        <w:t>города Мурманска                                                                              И.Н. Лебедев</w:t>
      </w:r>
    </w:p>
    <w:p w14:paraId="72C636B2" w14:textId="518B843C" w:rsidR="00FB0F27" w:rsidRPr="00A51DE3" w:rsidRDefault="00FB0F27" w:rsidP="00504248">
      <w:pPr>
        <w:spacing w:after="0" w:line="240" w:lineRule="auto"/>
        <w:jc w:val="both"/>
        <w:rPr>
          <w:b/>
        </w:rPr>
      </w:pPr>
    </w:p>
    <w:sectPr w:rsidR="00FB0F27" w:rsidRPr="00A51DE3" w:rsidSect="00F90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10" w:footer="45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0536F" w14:textId="77777777" w:rsidR="00C124D4" w:rsidRDefault="00C124D4">
      <w:pPr>
        <w:spacing w:after="0" w:line="240" w:lineRule="auto"/>
      </w:pPr>
      <w:r>
        <w:separator/>
      </w:r>
    </w:p>
  </w:endnote>
  <w:endnote w:type="continuationSeparator" w:id="0">
    <w:p w14:paraId="4F85ACF6" w14:textId="77777777" w:rsidR="00C124D4" w:rsidRDefault="00C1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2E05" w14:textId="77777777" w:rsidR="0080171F" w:rsidRDefault="008017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E052" w14:textId="77777777" w:rsidR="0080171F" w:rsidRDefault="008017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A2F9" w14:textId="77777777" w:rsidR="0080171F" w:rsidRDefault="008017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FC38" w14:textId="77777777" w:rsidR="00C124D4" w:rsidRDefault="00C124D4">
      <w:pPr>
        <w:spacing w:after="0" w:line="240" w:lineRule="auto"/>
      </w:pPr>
      <w:r>
        <w:separator/>
      </w:r>
    </w:p>
  </w:footnote>
  <w:footnote w:type="continuationSeparator" w:id="0">
    <w:p w14:paraId="22FC6A3B" w14:textId="77777777" w:rsidR="00C124D4" w:rsidRDefault="00C1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7BE3" w14:textId="77777777" w:rsidR="0080171F" w:rsidRDefault="008017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338954"/>
      <w:docPartObj>
        <w:docPartGallery w:val="Page Numbers (Top of Page)"/>
        <w:docPartUnique/>
      </w:docPartObj>
    </w:sdtPr>
    <w:sdtEndPr/>
    <w:sdtContent>
      <w:p w14:paraId="4DF25FED" w14:textId="40B8BFD0" w:rsidR="00CE0A66" w:rsidRDefault="00CE0A66" w:rsidP="003245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1D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2F8C" w14:textId="39F802D6" w:rsidR="00CE0A66" w:rsidRDefault="00CE0A66">
    <w:pPr>
      <w:pStyle w:val="a5"/>
      <w:jc w:val="center"/>
    </w:pPr>
  </w:p>
  <w:p w14:paraId="50FFEB1C" w14:textId="77777777" w:rsidR="00CE0A66" w:rsidRDefault="00CE0A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ED6"/>
    <w:multiLevelType w:val="multilevel"/>
    <w:tmpl w:val="4DB0EA8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9215CB"/>
    <w:multiLevelType w:val="hybridMultilevel"/>
    <w:tmpl w:val="13420EB4"/>
    <w:lvl w:ilvl="0" w:tplc="738E97E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4C2866"/>
    <w:multiLevelType w:val="multilevel"/>
    <w:tmpl w:val="222443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FCA0ED6"/>
    <w:multiLevelType w:val="hybridMultilevel"/>
    <w:tmpl w:val="EDE403A6"/>
    <w:lvl w:ilvl="0" w:tplc="ED9641F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D857F2"/>
    <w:multiLevelType w:val="hybridMultilevel"/>
    <w:tmpl w:val="70D2B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67A65"/>
    <w:multiLevelType w:val="hybridMultilevel"/>
    <w:tmpl w:val="6DF23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A041F69"/>
    <w:multiLevelType w:val="hybridMultilevel"/>
    <w:tmpl w:val="949EF0D2"/>
    <w:lvl w:ilvl="0" w:tplc="2D3EE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96B6A"/>
    <w:multiLevelType w:val="multilevel"/>
    <w:tmpl w:val="147C3EB8"/>
    <w:lvl w:ilvl="0">
      <w:start w:val="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A674E2D"/>
    <w:multiLevelType w:val="multilevel"/>
    <w:tmpl w:val="C776B878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FDD273F"/>
    <w:multiLevelType w:val="hybridMultilevel"/>
    <w:tmpl w:val="91D08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13361663">
    <w:abstractNumId w:val="3"/>
  </w:num>
  <w:num w:numId="2" w16cid:durableId="288627236">
    <w:abstractNumId w:val="8"/>
  </w:num>
  <w:num w:numId="3" w16cid:durableId="168758899">
    <w:abstractNumId w:val="4"/>
  </w:num>
  <w:num w:numId="4" w16cid:durableId="1643146727">
    <w:abstractNumId w:val="9"/>
  </w:num>
  <w:num w:numId="5" w16cid:durableId="1596786956">
    <w:abstractNumId w:val="5"/>
  </w:num>
  <w:num w:numId="6" w16cid:durableId="1173451575">
    <w:abstractNumId w:val="1"/>
  </w:num>
  <w:num w:numId="7" w16cid:durableId="985545189">
    <w:abstractNumId w:val="6"/>
  </w:num>
  <w:num w:numId="8" w16cid:durableId="2055423532">
    <w:abstractNumId w:val="2"/>
  </w:num>
  <w:num w:numId="9" w16cid:durableId="769350127">
    <w:abstractNumId w:val="7"/>
  </w:num>
  <w:num w:numId="10" w16cid:durableId="154857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F27"/>
    <w:rsid w:val="00000999"/>
    <w:rsid w:val="00005A0E"/>
    <w:rsid w:val="00083AB4"/>
    <w:rsid w:val="000922CC"/>
    <w:rsid w:val="000B22F9"/>
    <w:rsid w:val="000B659D"/>
    <w:rsid w:val="000B6AF9"/>
    <w:rsid w:val="001019A7"/>
    <w:rsid w:val="00102AA7"/>
    <w:rsid w:val="00112A4F"/>
    <w:rsid w:val="00166EA7"/>
    <w:rsid w:val="001A6EB5"/>
    <w:rsid w:val="001B6401"/>
    <w:rsid w:val="001B7542"/>
    <w:rsid w:val="001C6844"/>
    <w:rsid w:val="001D42FB"/>
    <w:rsid w:val="001D749F"/>
    <w:rsid w:val="001E0AA5"/>
    <w:rsid w:val="001E606D"/>
    <w:rsid w:val="002053DF"/>
    <w:rsid w:val="00216220"/>
    <w:rsid w:val="00225ABE"/>
    <w:rsid w:val="0025145F"/>
    <w:rsid w:val="002777EE"/>
    <w:rsid w:val="002E1B5B"/>
    <w:rsid w:val="00301B93"/>
    <w:rsid w:val="0032353E"/>
    <w:rsid w:val="003245F7"/>
    <w:rsid w:val="0034666A"/>
    <w:rsid w:val="003849EF"/>
    <w:rsid w:val="003867C6"/>
    <w:rsid w:val="003C6224"/>
    <w:rsid w:val="003F0619"/>
    <w:rsid w:val="003F17BD"/>
    <w:rsid w:val="00400510"/>
    <w:rsid w:val="00404C24"/>
    <w:rsid w:val="0041505F"/>
    <w:rsid w:val="00424C95"/>
    <w:rsid w:val="00425BCD"/>
    <w:rsid w:val="004260D9"/>
    <w:rsid w:val="00445E4D"/>
    <w:rsid w:val="00471B2F"/>
    <w:rsid w:val="004827AE"/>
    <w:rsid w:val="004852EB"/>
    <w:rsid w:val="004875D5"/>
    <w:rsid w:val="00496DAE"/>
    <w:rsid w:val="004A78D3"/>
    <w:rsid w:val="004B3B66"/>
    <w:rsid w:val="004C3D60"/>
    <w:rsid w:val="00504248"/>
    <w:rsid w:val="0052493A"/>
    <w:rsid w:val="005608A3"/>
    <w:rsid w:val="00587A22"/>
    <w:rsid w:val="005A4578"/>
    <w:rsid w:val="005E04F1"/>
    <w:rsid w:val="0062119F"/>
    <w:rsid w:val="00632F1E"/>
    <w:rsid w:val="006552ED"/>
    <w:rsid w:val="00666A09"/>
    <w:rsid w:val="0067360D"/>
    <w:rsid w:val="00683E06"/>
    <w:rsid w:val="0068627B"/>
    <w:rsid w:val="00697A64"/>
    <w:rsid w:val="006C01C4"/>
    <w:rsid w:val="006D5075"/>
    <w:rsid w:val="006F01E1"/>
    <w:rsid w:val="007201AA"/>
    <w:rsid w:val="007219CC"/>
    <w:rsid w:val="00796E60"/>
    <w:rsid w:val="007B07AA"/>
    <w:rsid w:val="007B443D"/>
    <w:rsid w:val="007C03B8"/>
    <w:rsid w:val="007F0CC5"/>
    <w:rsid w:val="0080171F"/>
    <w:rsid w:val="00801FDF"/>
    <w:rsid w:val="008203CF"/>
    <w:rsid w:val="00825D3A"/>
    <w:rsid w:val="00870AEA"/>
    <w:rsid w:val="008804A3"/>
    <w:rsid w:val="00884166"/>
    <w:rsid w:val="008B0996"/>
    <w:rsid w:val="008D5A8B"/>
    <w:rsid w:val="008E1E1E"/>
    <w:rsid w:val="009027D8"/>
    <w:rsid w:val="0095582B"/>
    <w:rsid w:val="00965D8F"/>
    <w:rsid w:val="00966737"/>
    <w:rsid w:val="00971A13"/>
    <w:rsid w:val="00992264"/>
    <w:rsid w:val="009B2874"/>
    <w:rsid w:val="009D2BFD"/>
    <w:rsid w:val="009E4D15"/>
    <w:rsid w:val="009F4572"/>
    <w:rsid w:val="00A03DC6"/>
    <w:rsid w:val="00A45426"/>
    <w:rsid w:val="00A51DE3"/>
    <w:rsid w:val="00AD31A4"/>
    <w:rsid w:val="00AE06C4"/>
    <w:rsid w:val="00AE6038"/>
    <w:rsid w:val="00B07390"/>
    <w:rsid w:val="00B13A29"/>
    <w:rsid w:val="00B63BC3"/>
    <w:rsid w:val="00B67334"/>
    <w:rsid w:val="00B81F0F"/>
    <w:rsid w:val="00BB3AC2"/>
    <w:rsid w:val="00BD2A42"/>
    <w:rsid w:val="00BE12AD"/>
    <w:rsid w:val="00BE16B6"/>
    <w:rsid w:val="00BE2A33"/>
    <w:rsid w:val="00C100D7"/>
    <w:rsid w:val="00C124D4"/>
    <w:rsid w:val="00C1363A"/>
    <w:rsid w:val="00C52A71"/>
    <w:rsid w:val="00C52EDF"/>
    <w:rsid w:val="00C62698"/>
    <w:rsid w:val="00CA4A9D"/>
    <w:rsid w:val="00CB5C09"/>
    <w:rsid w:val="00CE0A66"/>
    <w:rsid w:val="00D04EF1"/>
    <w:rsid w:val="00D11C9A"/>
    <w:rsid w:val="00D21AB9"/>
    <w:rsid w:val="00D23EBD"/>
    <w:rsid w:val="00D41A54"/>
    <w:rsid w:val="00D459FD"/>
    <w:rsid w:val="00D507B4"/>
    <w:rsid w:val="00D53880"/>
    <w:rsid w:val="00D67C01"/>
    <w:rsid w:val="00D70F82"/>
    <w:rsid w:val="00D8358E"/>
    <w:rsid w:val="00D916CE"/>
    <w:rsid w:val="00D9690F"/>
    <w:rsid w:val="00DB0604"/>
    <w:rsid w:val="00E023E5"/>
    <w:rsid w:val="00E113DB"/>
    <w:rsid w:val="00E30AB6"/>
    <w:rsid w:val="00E71C4E"/>
    <w:rsid w:val="00E96D7D"/>
    <w:rsid w:val="00E97BBC"/>
    <w:rsid w:val="00EA56D1"/>
    <w:rsid w:val="00ED28A4"/>
    <w:rsid w:val="00F114AE"/>
    <w:rsid w:val="00F33A3D"/>
    <w:rsid w:val="00F42EDA"/>
    <w:rsid w:val="00F52B66"/>
    <w:rsid w:val="00F811DD"/>
    <w:rsid w:val="00F8157A"/>
    <w:rsid w:val="00F90DBD"/>
    <w:rsid w:val="00FB0F27"/>
    <w:rsid w:val="00FB6197"/>
    <w:rsid w:val="00FC7855"/>
    <w:rsid w:val="00FF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AE918F2"/>
  <w15:docId w15:val="{E81218F6-3170-43EF-8A74-29510785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7B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27D8"/>
  </w:style>
  <w:style w:type="paragraph" w:styleId="a7">
    <w:name w:val="footer"/>
    <w:basedOn w:val="a"/>
    <w:link w:val="a8"/>
    <w:uiPriority w:val="99"/>
    <w:unhideWhenUsed/>
    <w:rsid w:val="00902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7D8"/>
  </w:style>
  <w:style w:type="paragraph" w:styleId="a9">
    <w:name w:val="Balloon Text"/>
    <w:basedOn w:val="a"/>
    <w:link w:val="aa"/>
    <w:uiPriority w:val="99"/>
    <w:semiHidden/>
    <w:unhideWhenUsed/>
    <w:rsid w:val="00386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7C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D42F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66E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Placeholder Text"/>
    <w:basedOn w:val="a0"/>
    <w:uiPriority w:val="99"/>
    <w:semiHidden/>
    <w:rsid w:val="00166EA7"/>
    <w:rPr>
      <w:color w:val="808080"/>
    </w:rPr>
  </w:style>
  <w:style w:type="paragraph" w:customStyle="1" w:styleId="ConsPlusTitle">
    <w:name w:val="ConsPlusTitle"/>
    <w:rsid w:val="00B81F0F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576272B1D447ACB354C47B6A6985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A65AC-40CF-44B1-A179-4AE010A3AD54}"/>
      </w:docPartPr>
      <w:docPartBody>
        <w:p w:rsidR="00A97540" w:rsidRDefault="00A65834" w:rsidP="00A65834">
          <w:pPr>
            <w:pStyle w:val="8E576272B1D447ACB354C47B6A698551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834"/>
    <w:rsid w:val="00083AB4"/>
    <w:rsid w:val="0025545D"/>
    <w:rsid w:val="002A56EE"/>
    <w:rsid w:val="0032671F"/>
    <w:rsid w:val="00485351"/>
    <w:rsid w:val="004F1476"/>
    <w:rsid w:val="00563D6D"/>
    <w:rsid w:val="005A6299"/>
    <w:rsid w:val="0068627B"/>
    <w:rsid w:val="006D4B3C"/>
    <w:rsid w:val="007219CC"/>
    <w:rsid w:val="00765F06"/>
    <w:rsid w:val="00785FD0"/>
    <w:rsid w:val="007C7CAE"/>
    <w:rsid w:val="008A3302"/>
    <w:rsid w:val="008F7EF2"/>
    <w:rsid w:val="009C770D"/>
    <w:rsid w:val="009F5D2D"/>
    <w:rsid w:val="009F7455"/>
    <w:rsid w:val="00A65834"/>
    <w:rsid w:val="00A97540"/>
    <w:rsid w:val="00BB3AC2"/>
    <w:rsid w:val="00C1363A"/>
    <w:rsid w:val="00D41A54"/>
    <w:rsid w:val="00D97784"/>
    <w:rsid w:val="00E113DB"/>
    <w:rsid w:val="00F23A17"/>
    <w:rsid w:val="00F5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3D6D"/>
    <w:rPr>
      <w:color w:val="808080"/>
    </w:rPr>
  </w:style>
  <w:style w:type="paragraph" w:customStyle="1" w:styleId="8E576272B1D447ACB354C47B6A698551">
    <w:name w:val="8E576272B1D447ACB354C47B6A698551"/>
    <w:rsid w:val="00A65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ECD0-7538-4056-B133-E5A51AC2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Николаевна</dc:creator>
  <cp:lastModifiedBy>Березина Мария Николаевна</cp:lastModifiedBy>
  <cp:revision>75</cp:revision>
  <cp:lastPrinted>2026-06-16T08:43:00Z</cp:lastPrinted>
  <dcterms:created xsi:type="dcterms:W3CDTF">2025-04-01T07:54:00Z</dcterms:created>
  <dcterms:modified xsi:type="dcterms:W3CDTF">2026-06-22T14:32:00Z</dcterms:modified>
</cp:coreProperties>
</file>