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E7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9A99B56" wp14:editId="4AB8EBB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2D778" w14:textId="77777777" w:rsidR="008D6020" w:rsidRDefault="008D6020" w:rsidP="008D6020">
      <w:pPr>
        <w:spacing w:after="0" w:line="240" w:lineRule="auto"/>
        <w:jc w:val="center"/>
      </w:pPr>
    </w:p>
    <w:p w14:paraId="0450E11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DD75E8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A517B7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F96C3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5B8CBA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A7BF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21D36C" w14:textId="67A0112D" w:rsidR="00451559" w:rsidRPr="00451559" w:rsidRDefault="00EF4F2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89233524" w:edGrp="everyone"/>
      <w:r>
        <w:rPr>
          <w:rFonts w:eastAsia="Times New Roman"/>
          <w:szCs w:val="20"/>
          <w:lang w:eastAsia="ru-RU"/>
        </w:rPr>
        <w:t xml:space="preserve">          </w:t>
      </w:r>
      <w:permEnd w:id="10892335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3519462" w:edGrp="everyone"/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0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0"/>
      <w:permEnd w:id="423519462"/>
    </w:p>
    <w:p w14:paraId="11B8AE4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5029DA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8482718" w:edGrp="everyone" w:displacedByCustomXml="prev"/>
        <w:p w14:paraId="0067E56C" w14:textId="58CBA6E7" w:rsidR="00FD3B16" w:rsidRPr="00FD3B16" w:rsidRDefault="003615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56D2">
            <w:rPr>
              <w:b/>
              <w:szCs w:val="28"/>
            </w:rPr>
            <w:t xml:space="preserve">О внесении изменений в </w:t>
          </w:r>
          <w:r w:rsidR="00FF09DF">
            <w:rPr>
              <w:b/>
              <w:szCs w:val="28"/>
            </w:rPr>
            <w:t xml:space="preserve">постановление </w:t>
          </w:r>
          <w:r w:rsidR="00FF09DF" w:rsidRPr="00D756D2">
            <w:rPr>
              <w:b/>
              <w:szCs w:val="28"/>
            </w:rPr>
            <w:t xml:space="preserve">администрации города Мурманска от 20.01.2017 № 111 </w:t>
          </w:r>
          <w:r w:rsidR="00FF09DF">
            <w:rPr>
              <w:b/>
              <w:szCs w:val="28"/>
            </w:rPr>
            <w:t>«Об утверждении п</w:t>
          </w:r>
          <w:r w:rsidRPr="00D756D2">
            <w:rPr>
              <w:b/>
              <w:szCs w:val="28"/>
            </w:rPr>
            <w:t>оряд</w:t>
          </w:r>
          <w:r w:rsidR="00FF09DF">
            <w:rPr>
              <w:b/>
              <w:szCs w:val="28"/>
            </w:rPr>
            <w:t>ка</w:t>
          </w:r>
          <w:r w:rsidRPr="00D756D2">
            <w:rPr>
              <w:b/>
              <w:szCs w:val="28"/>
            </w:rPr>
            <w:t xml:space="preserve"> формирования и ведения реестра объектов потребительского рынка города Мурманска</w:t>
          </w:r>
          <w:r w:rsidR="00FF09DF">
            <w:rPr>
              <w:b/>
              <w:szCs w:val="28"/>
            </w:rPr>
            <w:t>»</w:t>
          </w:r>
          <w:r w:rsidRPr="00D756D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Pr="00D756D2">
            <w:rPr>
              <w:b/>
              <w:szCs w:val="28"/>
            </w:rPr>
            <w:t xml:space="preserve">(в ред. постановлений от 17.05.2017 № 1428, от 25.12.2018 № 4508, </w:t>
          </w:r>
          <w:r>
            <w:rPr>
              <w:b/>
              <w:szCs w:val="28"/>
            </w:rPr>
            <w:br/>
          </w:r>
          <w:r w:rsidRPr="00D756D2">
            <w:rPr>
              <w:b/>
              <w:szCs w:val="28"/>
            </w:rPr>
            <w:t>от 25.05.2022 № 1367, от 05.06.2023 № 2032</w:t>
          </w:r>
          <w:r>
            <w:rPr>
              <w:b/>
              <w:szCs w:val="28"/>
            </w:rPr>
            <w:t xml:space="preserve">, от </w:t>
          </w:r>
          <w:r w:rsidRPr="00361558">
            <w:rPr>
              <w:b/>
              <w:szCs w:val="28"/>
            </w:rPr>
            <w:t>03.10.2024 № 3261</w:t>
          </w:r>
          <w:r>
            <w:rPr>
              <w:b/>
              <w:szCs w:val="28"/>
            </w:rPr>
            <w:t>)</w:t>
          </w:r>
        </w:p>
        <w:permEnd w:id="138482718" w:displacedByCustomXml="next"/>
      </w:sdtContent>
    </w:sdt>
    <w:p w14:paraId="2CD8FF2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C2623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3F1D1F" w14:textId="4323EFB6" w:rsidR="00FD3B16" w:rsidRDefault="003615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0073869" w:edGrp="everyone"/>
      <w:r>
        <w:rPr>
          <w:rFonts w:eastAsia="Times New Roman"/>
          <w:szCs w:val="28"/>
          <w:lang w:eastAsia="ru-RU"/>
        </w:rPr>
        <w:t xml:space="preserve">В </w:t>
      </w:r>
      <w:r w:rsidRPr="00F3283B">
        <w:rPr>
          <w:szCs w:val="28"/>
        </w:rPr>
        <w:t xml:space="preserve">соответствии с </w:t>
      </w:r>
      <w:r w:rsidRPr="00F3283B">
        <w:rPr>
          <w:bCs/>
          <w:szCs w:val="28"/>
        </w:rPr>
        <w:t xml:space="preserve">Федеральными законами </w:t>
      </w:r>
      <w:r w:rsidRPr="00F3283B">
        <w:rPr>
          <w:szCs w:val="28"/>
        </w:rPr>
        <w:t xml:space="preserve">от 06.10.2003 № 131-ФЗ </w:t>
      </w:r>
      <w:r>
        <w:rPr>
          <w:szCs w:val="28"/>
        </w:rPr>
        <w:br/>
      </w:r>
      <w:r w:rsidRPr="00F3283B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F3283B">
        <w:rPr>
          <w:bCs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Pr="00F3283B">
        <w:rPr>
          <w:szCs w:val="28"/>
        </w:rPr>
        <w:t xml:space="preserve">руководствуясь </w:t>
      </w:r>
      <w:hyperlink r:id="rId7" w:history="1">
        <w:r w:rsidRPr="00D76DE6">
          <w:rPr>
            <w:szCs w:val="28"/>
          </w:rPr>
          <w:t>Уставом</w:t>
        </w:r>
      </w:hyperlink>
      <w:r w:rsidRPr="00D76DE6">
        <w:rPr>
          <w:szCs w:val="28"/>
        </w:rPr>
        <w:t xml:space="preserve"> муниципального образования городской округ </w:t>
      </w:r>
      <w:r>
        <w:rPr>
          <w:szCs w:val="28"/>
        </w:rPr>
        <w:br/>
      </w:r>
      <w:r w:rsidRPr="00D76DE6">
        <w:rPr>
          <w:szCs w:val="28"/>
        </w:rPr>
        <w:t>город-герой Мурманск</w:t>
      </w:r>
      <w:r w:rsidRPr="00F3283B">
        <w:rPr>
          <w:szCs w:val="28"/>
        </w:rPr>
        <w:t xml:space="preserve">, </w:t>
      </w:r>
      <w:hyperlink r:id="rId8" w:history="1">
        <w:r w:rsidRPr="00F3283B">
          <w:rPr>
            <w:bCs/>
            <w:szCs w:val="28"/>
          </w:rPr>
          <w:t>решени</w:t>
        </w:r>
      </w:hyperlink>
      <w:r w:rsidRPr="00F3283B">
        <w:rPr>
          <w:bCs/>
          <w:szCs w:val="28"/>
        </w:rPr>
        <w:t xml:space="preserve">ем Совета депутатов города Мурманска </w:t>
      </w:r>
      <w:r>
        <w:rPr>
          <w:bCs/>
          <w:szCs w:val="28"/>
        </w:rPr>
        <w:br/>
      </w:r>
      <w:r w:rsidRPr="00F3283B">
        <w:rPr>
          <w:bCs/>
          <w:szCs w:val="28"/>
        </w:rPr>
        <w:t xml:space="preserve">от 27.12.2007 № 45-553 «О </w:t>
      </w:r>
      <w:r>
        <w:rPr>
          <w:bCs/>
          <w:szCs w:val="28"/>
        </w:rPr>
        <w:t>Р</w:t>
      </w:r>
      <w:r w:rsidRPr="00F3283B">
        <w:rPr>
          <w:bCs/>
          <w:szCs w:val="28"/>
        </w:rPr>
        <w:t>еестре объектов потребительского рынка города Мурманска»</w:t>
      </w:r>
      <w:r>
        <w:rPr>
          <w:bCs/>
          <w:szCs w:val="28"/>
        </w:rPr>
        <w:t>,</w:t>
      </w:r>
      <w:permEnd w:id="8500738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F4CDDC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278396" w14:textId="12C352E8" w:rsidR="004B1193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114091659" w:edGrp="everyone"/>
      <w:r>
        <w:rPr>
          <w:szCs w:val="28"/>
        </w:rPr>
        <w:t xml:space="preserve">1. Внести в постановление администрации города Мурманска </w:t>
      </w:r>
      <w:r>
        <w:rPr>
          <w:szCs w:val="28"/>
        </w:rPr>
        <w:br/>
        <w:t xml:space="preserve">от 20.01.2017 № 111 «Об утверждении порядка формирования и ведения реестра объектов потребительского рынка города Мурманска (в ред. постановлений </w:t>
      </w:r>
      <w:r w:rsidRPr="00F2742A">
        <w:rPr>
          <w:bCs/>
          <w:szCs w:val="28"/>
        </w:rPr>
        <w:t xml:space="preserve">в ред. постановлений от 17.05.2017 № 1428, от 25.12.2018 № 4508, от 25.05.2022 </w:t>
      </w:r>
      <w:r>
        <w:rPr>
          <w:bCs/>
          <w:szCs w:val="28"/>
        </w:rPr>
        <w:br/>
      </w:r>
      <w:r w:rsidRPr="00F2742A">
        <w:rPr>
          <w:bCs/>
          <w:szCs w:val="28"/>
        </w:rPr>
        <w:t>№ 1367, от 05.06.2023 № 2032</w:t>
      </w:r>
      <w:r>
        <w:rPr>
          <w:bCs/>
          <w:szCs w:val="28"/>
        </w:rPr>
        <w:t>, от 03.10.2024 № 3261) следующие изменения:</w:t>
      </w:r>
    </w:p>
    <w:p w14:paraId="1CAD92C3" w14:textId="1C7D6CCA" w:rsidR="004B1193" w:rsidRDefault="004915BB" w:rsidP="004B1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915BB">
        <w:rPr>
          <w:szCs w:val="28"/>
        </w:rPr>
        <w:t>-</w:t>
      </w:r>
      <w:r w:rsidR="004B1193">
        <w:rPr>
          <w:szCs w:val="28"/>
        </w:rPr>
        <w:t xml:space="preserve"> </w:t>
      </w:r>
      <w:r>
        <w:rPr>
          <w:bCs/>
          <w:szCs w:val="28"/>
        </w:rPr>
        <w:t>п</w:t>
      </w:r>
      <w:r w:rsidR="004B1193">
        <w:rPr>
          <w:bCs/>
          <w:szCs w:val="28"/>
        </w:rPr>
        <w:t xml:space="preserve">ункт 6 изложить в следующей редакции: </w:t>
      </w:r>
    </w:p>
    <w:p w14:paraId="4E00B624" w14:textId="2D474470" w:rsidR="004B1193" w:rsidRDefault="004B1193" w:rsidP="004B1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«6. Контроль за выполнением настоящего постановления возложить на заместителя Главы города Мурманска Ко</w:t>
      </w:r>
      <w:r w:rsidR="004915BB">
        <w:rPr>
          <w:bCs/>
          <w:szCs w:val="28"/>
        </w:rPr>
        <w:t>стина А.А</w:t>
      </w:r>
      <w:r>
        <w:rPr>
          <w:bCs/>
          <w:szCs w:val="28"/>
        </w:rPr>
        <w:t>.».</w:t>
      </w:r>
    </w:p>
    <w:p w14:paraId="3E062A62" w14:textId="6EBED283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361558">
        <w:rPr>
          <w:szCs w:val="28"/>
        </w:rPr>
        <w:t xml:space="preserve">. </w:t>
      </w:r>
      <w:r w:rsidR="00361558" w:rsidRPr="00F2742A">
        <w:rPr>
          <w:szCs w:val="28"/>
        </w:rPr>
        <w:t xml:space="preserve">Внести </w:t>
      </w:r>
      <w:r w:rsidR="00361558" w:rsidRPr="00F2742A">
        <w:rPr>
          <w:bCs/>
          <w:szCs w:val="28"/>
        </w:rPr>
        <w:t xml:space="preserve">в </w:t>
      </w:r>
      <w:r w:rsidR="00361558">
        <w:rPr>
          <w:bCs/>
          <w:szCs w:val="28"/>
        </w:rPr>
        <w:t>П</w:t>
      </w:r>
      <w:r w:rsidR="00361558" w:rsidRPr="00F2742A">
        <w:rPr>
          <w:bCs/>
          <w:szCs w:val="28"/>
        </w:rPr>
        <w:t xml:space="preserve">орядок формирования и ведения реестра объектов потребительского рынка города Мурманска, утвержденный постановлением администрации города Мурманска от 20.01.2017 № 111 (в ред. постановлений </w:t>
      </w:r>
      <w:r w:rsidR="00361558">
        <w:rPr>
          <w:bCs/>
          <w:szCs w:val="28"/>
        </w:rPr>
        <w:br/>
      </w:r>
      <w:r w:rsidR="00361558" w:rsidRPr="00F2742A">
        <w:rPr>
          <w:bCs/>
          <w:szCs w:val="28"/>
        </w:rPr>
        <w:t>от 17.05.2017 № 1428, от 25.12.2018 № 4508, от 25.05.2022 № 1367, от 05.06.2023 № 2032</w:t>
      </w:r>
      <w:r w:rsidR="00361558">
        <w:rPr>
          <w:bCs/>
          <w:szCs w:val="28"/>
        </w:rPr>
        <w:t>, от 03.10.2024 № 3261</w:t>
      </w:r>
      <w:r w:rsidR="00361558" w:rsidRPr="00F2742A">
        <w:rPr>
          <w:bCs/>
          <w:szCs w:val="28"/>
        </w:rPr>
        <w:t>) (далее – Порядок), следующие изменения:</w:t>
      </w:r>
    </w:p>
    <w:p w14:paraId="63AFDACA" w14:textId="4C536FE9" w:rsidR="00A95884" w:rsidRDefault="004B1193" w:rsidP="00A95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361558">
        <w:rPr>
          <w:bCs/>
          <w:szCs w:val="28"/>
        </w:rPr>
        <w:t>.1 По тексту Порядка слова «комитет по экономическому развитию» в соответствующих падежах заменить словами «комитет по экономическому развитию и туризму» в соответствующих падежах.</w:t>
      </w:r>
    </w:p>
    <w:p w14:paraId="3F86AD21" w14:textId="41D66039" w:rsidR="00361558" w:rsidRPr="00A36BA3" w:rsidRDefault="000466E6" w:rsidP="00A36BA3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 xml:space="preserve">2.2. </w:t>
      </w:r>
      <w:r w:rsidR="003F29B0">
        <w:rPr>
          <w:szCs w:val="28"/>
        </w:rPr>
        <w:t xml:space="preserve">В приложениях № 1, </w:t>
      </w:r>
      <w:r w:rsidR="00837B93">
        <w:rPr>
          <w:szCs w:val="28"/>
        </w:rPr>
        <w:t xml:space="preserve">№ </w:t>
      </w:r>
      <w:r w:rsidR="003F29B0">
        <w:rPr>
          <w:szCs w:val="28"/>
        </w:rPr>
        <w:t xml:space="preserve">2, </w:t>
      </w:r>
      <w:r w:rsidR="00837B93">
        <w:rPr>
          <w:szCs w:val="28"/>
        </w:rPr>
        <w:t xml:space="preserve">№ </w:t>
      </w:r>
      <w:r w:rsidR="003F29B0">
        <w:rPr>
          <w:szCs w:val="28"/>
        </w:rPr>
        <w:t>3 к Порядку слова «комитет по экономическому развитию» заменить словами «комитет по экономическому развитию и туризму».</w:t>
      </w:r>
    </w:p>
    <w:p w14:paraId="21D98D94" w14:textId="6A03E1D9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61558">
        <w:rPr>
          <w:szCs w:val="28"/>
        </w:rPr>
        <w:t xml:space="preserve">. </w:t>
      </w:r>
      <w:r w:rsidR="00D00104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D00104">
        <w:rPr>
          <w:szCs w:val="28"/>
        </w:rPr>
        <w:t xml:space="preserve"> </w:t>
      </w:r>
      <w:r w:rsidR="00361558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14:paraId="0C51FD2F" w14:textId="304B40D2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61558">
        <w:rPr>
          <w:szCs w:val="28"/>
        </w:rPr>
        <w:t>. Редакции газеты «Вечерний Мурманск» (</w:t>
      </w:r>
      <w:r w:rsidR="00D00104" w:rsidRPr="00D00104">
        <w:rPr>
          <w:szCs w:val="28"/>
        </w:rPr>
        <w:t>Минко К.А</w:t>
      </w:r>
      <w:r w:rsidR="00361558" w:rsidRPr="000300E3">
        <w:rPr>
          <w:szCs w:val="28"/>
        </w:rPr>
        <w:t>.)</w:t>
      </w:r>
      <w:r w:rsidR="00361558">
        <w:rPr>
          <w:szCs w:val="28"/>
        </w:rPr>
        <w:t xml:space="preserve"> опубликовать настоящее постановление.</w:t>
      </w:r>
    </w:p>
    <w:p w14:paraId="583FEBA9" w14:textId="46177FE5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61558">
        <w:rPr>
          <w:szCs w:val="28"/>
        </w:rPr>
        <w:t>. Настоящее постановление вступает в силу со дня официального опубликования.</w:t>
      </w:r>
    </w:p>
    <w:p w14:paraId="12E48830" w14:textId="2F6637ED" w:rsidR="00683347" w:rsidRDefault="004B119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361558">
        <w:rPr>
          <w:szCs w:val="28"/>
        </w:rPr>
        <w:t xml:space="preserve">. Контроль за выполнением настоящего постановления возложить на заместителя </w:t>
      </w:r>
      <w:r w:rsidR="00D00104">
        <w:rPr>
          <w:szCs w:val="28"/>
        </w:rPr>
        <w:t>Г</w:t>
      </w:r>
      <w:r w:rsidR="00361558">
        <w:rPr>
          <w:szCs w:val="28"/>
        </w:rPr>
        <w:t xml:space="preserve">лавы города Мурманска </w:t>
      </w:r>
      <w:r w:rsidR="004915BB">
        <w:rPr>
          <w:szCs w:val="28"/>
        </w:rPr>
        <w:t>Костина А.А</w:t>
      </w:r>
      <w:r w:rsidR="00361558">
        <w:rPr>
          <w:szCs w:val="28"/>
        </w:rPr>
        <w:t>.</w:t>
      </w:r>
      <w:permEnd w:id="2114091659"/>
    </w:p>
    <w:p w14:paraId="6449671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F03B18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BF0E7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B99E315" w14:textId="553A5C00" w:rsidR="00FD3B16" w:rsidRDefault="00FE2E5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56721930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27E47">
        <w:rPr>
          <w:b/>
          <w:szCs w:val="28"/>
        </w:rPr>
        <w:tab/>
      </w:r>
      <w:r w:rsidR="004915BB">
        <w:rPr>
          <w:b/>
          <w:szCs w:val="28"/>
        </w:rPr>
        <w:t xml:space="preserve">      </w:t>
      </w:r>
      <w:r w:rsidR="00627E47">
        <w:rPr>
          <w:b/>
          <w:szCs w:val="28"/>
        </w:rPr>
        <w:t xml:space="preserve">      </w:t>
      </w:r>
      <w:r w:rsidR="004915BB">
        <w:rPr>
          <w:b/>
          <w:szCs w:val="28"/>
        </w:rPr>
        <w:t>И.Н. Лебедев</w:t>
      </w:r>
      <w:permEnd w:id="956721930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184D" w14:textId="77777777" w:rsidR="001F4DAA" w:rsidRDefault="001F4DAA" w:rsidP="00534CFE">
      <w:pPr>
        <w:spacing w:after="0" w:line="240" w:lineRule="auto"/>
      </w:pPr>
      <w:r>
        <w:separator/>
      </w:r>
    </w:p>
  </w:endnote>
  <w:endnote w:type="continuationSeparator" w:id="0">
    <w:p w14:paraId="6413BB9F" w14:textId="77777777" w:rsidR="001F4DAA" w:rsidRDefault="001F4D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BDF1" w14:textId="77777777" w:rsidR="001F4DAA" w:rsidRDefault="001F4DAA" w:rsidP="00534CFE">
      <w:pPr>
        <w:spacing w:after="0" w:line="240" w:lineRule="auto"/>
      </w:pPr>
      <w:r>
        <w:separator/>
      </w:r>
    </w:p>
  </w:footnote>
  <w:footnote w:type="continuationSeparator" w:id="0">
    <w:p w14:paraId="0F044726" w14:textId="77777777" w:rsidR="001F4DAA" w:rsidRDefault="001F4D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3F14AA89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66E6"/>
    <w:rsid w:val="000A33F9"/>
    <w:rsid w:val="000D3ECB"/>
    <w:rsid w:val="00102425"/>
    <w:rsid w:val="00180C58"/>
    <w:rsid w:val="001819C4"/>
    <w:rsid w:val="00195FE1"/>
    <w:rsid w:val="001E2AD3"/>
    <w:rsid w:val="001F4DAA"/>
    <w:rsid w:val="00200532"/>
    <w:rsid w:val="00212D8C"/>
    <w:rsid w:val="0028113A"/>
    <w:rsid w:val="00291540"/>
    <w:rsid w:val="002B3B64"/>
    <w:rsid w:val="00316F7C"/>
    <w:rsid w:val="003476D7"/>
    <w:rsid w:val="00355EAC"/>
    <w:rsid w:val="00361558"/>
    <w:rsid w:val="003F29B0"/>
    <w:rsid w:val="00451559"/>
    <w:rsid w:val="0047067D"/>
    <w:rsid w:val="004915BB"/>
    <w:rsid w:val="004A157E"/>
    <w:rsid w:val="004B1193"/>
    <w:rsid w:val="00534CFE"/>
    <w:rsid w:val="005519F1"/>
    <w:rsid w:val="00556012"/>
    <w:rsid w:val="00584256"/>
    <w:rsid w:val="005F3C94"/>
    <w:rsid w:val="00627E47"/>
    <w:rsid w:val="00630398"/>
    <w:rsid w:val="00653E17"/>
    <w:rsid w:val="00683347"/>
    <w:rsid w:val="006C713C"/>
    <w:rsid w:val="006F08D7"/>
    <w:rsid w:val="007833C5"/>
    <w:rsid w:val="007A437E"/>
    <w:rsid w:val="00806B47"/>
    <w:rsid w:val="00837B93"/>
    <w:rsid w:val="008752A7"/>
    <w:rsid w:val="008A4CC6"/>
    <w:rsid w:val="008D6020"/>
    <w:rsid w:val="008F7588"/>
    <w:rsid w:val="009B5331"/>
    <w:rsid w:val="009D5CCF"/>
    <w:rsid w:val="00A0484D"/>
    <w:rsid w:val="00A13D3C"/>
    <w:rsid w:val="00A327D1"/>
    <w:rsid w:val="00A36BA3"/>
    <w:rsid w:val="00A95884"/>
    <w:rsid w:val="00AD3188"/>
    <w:rsid w:val="00B26F81"/>
    <w:rsid w:val="00B35E42"/>
    <w:rsid w:val="00B41645"/>
    <w:rsid w:val="00B63303"/>
    <w:rsid w:val="00B640FF"/>
    <w:rsid w:val="00B75FE6"/>
    <w:rsid w:val="00B83123"/>
    <w:rsid w:val="00B8535A"/>
    <w:rsid w:val="00CB790D"/>
    <w:rsid w:val="00CC7E86"/>
    <w:rsid w:val="00CF29C7"/>
    <w:rsid w:val="00D00104"/>
    <w:rsid w:val="00D074C1"/>
    <w:rsid w:val="00D617BE"/>
    <w:rsid w:val="00D64B24"/>
    <w:rsid w:val="00D852BA"/>
    <w:rsid w:val="00D930A3"/>
    <w:rsid w:val="00DD0D57"/>
    <w:rsid w:val="00DD3351"/>
    <w:rsid w:val="00E37CC8"/>
    <w:rsid w:val="00E74597"/>
    <w:rsid w:val="00EF4F26"/>
    <w:rsid w:val="00F657EB"/>
    <w:rsid w:val="00FA4B58"/>
    <w:rsid w:val="00FD3B16"/>
    <w:rsid w:val="00FE2E58"/>
    <w:rsid w:val="00FF09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EED8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6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EC1A65572CB1D94895D2F396EE90FBFDA7959136ED6DB845276E025993273F7EBF93DD31339F28F300BiBQ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01DC203DA3FAE24725E5BCB62E86A9F4C8157DB39327793BF1AF13502D50480AC2C8FFD62A0E6981439CsDmB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D3ECB"/>
    <w:rsid w:val="001520F6"/>
    <w:rsid w:val="001819C4"/>
    <w:rsid w:val="001C32C4"/>
    <w:rsid w:val="002067D0"/>
    <w:rsid w:val="0024703D"/>
    <w:rsid w:val="00253D27"/>
    <w:rsid w:val="003476D7"/>
    <w:rsid w:val="00436460"/>
    <w:rsid w:val="004F4620"/>
    <w:rsid w:val="0074271C"/>
    <w:rsid w:val="007A65D8"/>
    <w:rsid w:val="0083717E"/>
    <w:rsid w:val="008752A7"/>
    <w:rsid w:val="00890B0A"/>
    <w:rsid w:val="00CD7115"/>
    <w:rsid w:val="00CF29C7"/>
    <w:rsid w:val="00D76D96"/>
    <w:rsid w:val="00D92D67"/>
    <w:rsid w:val="00E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18</cp:revision>
  <cp:lastPrinted>2018-12-04T13:50:00Z</cp:lastPrinted>
  <dcterms:created xsi:type="dcterms:W3CDTF">2025-05-06T06:25:00Z</dcterms:created>
  <dcterms:modified xsi:type="dcterms:W3CDTF">2026-04-24T08:39:00Z</dcterms:modified>
</cp:coreProperties>
</file>