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Override PartName="/word/glossary/fontTable.xml" ContentType="application/vnd.openxmlformats-officedocument.wordprocessingml.fontTabl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glossary/document.xml" ContentType="application/vnd.openxmlformats-officedocument.wordprocessingml.document.glossary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418FB" w:rsidRPr="003418FB" w:rsidRDefault="003418FB" w:rsidP="003418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418F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2641126</wp:posOffset>
            </wp:positionH>
            <wp:positionV relativeFrom="paragraph">
              <wp:posOffset>-280035</wp:posOffset>
            </wp:positionV>
            <wp:extent cx="640080" cy="717550"/>
            <wp:effectExtent l="0" t="0" r="7620" b="6350"/>
            <wp:wrapNone/>
            <wp:docPr id="26" name="Рисунок 8" descr="C:\Users\VissonovSV\Downloads\1200px-RUS_Murmansk_COA.svg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C:\Users\VissonovSV\Downloads\1200px-RUS_Murmansk_COA.svg.png"/>
                    <pic:cNvPicPr>
                      <a:picLocks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" cy="71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418FB" w:rsidRPr="003418FB" w:rsidRDefault="003418FB" w:rsidP="003418FB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3418F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АДМИНИСТРАЦИЯ ГОРОДА МУРМАНСКА</w:t>
      </w: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keepNext/>
        <w:spacing w:after="0" w:line="240" w:lineRule="auto"/>
        <w:jc w:val="center"/>
        <w:outlineLvl w:val="4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3418F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П О С Т А Н О В Л Е Н И Е </w:t>
      </w: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18FB">
        <w:rPr>
          <w:rFonts w:ascii="Times New Roman" w:eastAsia="Times New Roman" w:hAnsi="Times New Roman" w:cs="Times New Roman"/>
          <w:sz w:val="28"/>
          <w:szCs w:val="28"/>
          <w:lang w:eastAsia="ru-RU"/>
        </w:rPr>
        <w:t>02.05.2024                                                                                                        № 1611</w:t>
      </w: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sdt>
      <w:sdt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id w:val="1461541337"/>
        <w:placeholder>
          <w:docPart w:val="986BFBF501F948D1AE8F700F07D989B8"/>
        </w:placeholder>
      </w:sdtPr>
      <w:sdtContent>
        <w:p w:rsidR="003418FB" w:rsidRPr="001C1FE3" w:rsidRDefault="003418FB" w:rsidP="003418FB">
          <w:pPr>
            <w:spacing w:after="0" w:line="240" w:lineRule="auto"/>
            <w:jc w:val="center"/>
            <w:rPr>
              <w:rFonts w:ascii="Times New Roman" w:eastAsia="Times New Roman" w:hAnsi="Times New Roman" w:cs="Times New Roman"/>
              <w:b/>
              <w:sz w:val="28"/>
              <w:szCs w:val="28"/>
              <w:lang w:eastAsia="ru-RU"/>
            </w:rPr>
          </w:pPr>
          <w:r w:rsidRPr="001C1FE3">
            <w:rPr>
              <w:rFonts w:ascii="Times New Roman" w:hAnsi="Times New Roman" w:cs="Times New Roman"/>
              <w:b/>
              <w:sz w:val="28"/>
              <w:szCs w:val="28"/>
            </w:rPr>
            <w:t>Об утверждении схемы размещения нестационарных торговых объектов</w:t>
          </w:r>
        </w:p>
        <w:p w:rsidR="00DE31B6" w:rsidRPr="001C1FE3" w:rsidRDefault="003418FB" w:rsidP="003418FB">
          <w:pPr>
            <w:spacing w:after="0" w:line="240" w:lineRule="auto"/>
            <w:jc w:val="center"/>
            <w:rPr>
              <w:rFonts w:ascii="Times New Roman" w:hAnsi="Times New Roman" w:cs="Times New Roman"/>
              <w:b/>
              <w:sz w:val="28"/>
              <w:szCs w:val="28"/>
            </w:rPr>
          </w:pPr>
          <w:r w:rsidRPr="001C1FE3">
            <w:rPr>
              <w:rFonts w:ascii="Times New Roman" w:hAnsi="Times New Roman" w:cs="Times New Roman"/>
              <w:b/>
              <w:sz w:val="28"/>
              <w:szCs w:val="28"/>
            </w:rPr>
            <w:t>на территории муниципального образования город Мурманск</w:t>
          </w:r>
          <w:r w:rsidR="00DE31B6" w:rsidRPr="001C1FE3">
            <w:rPr>
              <w:rFonts w:ascii="Times New Roman" w:hAnsi="Times New Roman" w:cs="Times New Roman"/>
              <w:b/>
              <w:sz w:val="28"/>
              <w:szCs w:val="28"/>
            </w:rPr>
            <w:t xml:space="preserve"> </w:t>
          </w:r>
          <w:r w:rsidR="00135065" w:rsidRPr="001C1FE3">
            <w:rPr>
              <w:rFonts w:ascii="Times New Roman" w:hAnsi="Times New Roman" w:cs="Times New Roman"/>
              <w:b/>
              <w:sz w:val="28"/>
              <w:szCs w:val="28"/>
            </w:rPr>
            <w:t>(в ред. постановлени</w:t>
          </w:r>
          <w:r w:rsidR="0053758A" w:rsidRPr="001C1FE3">
            <w:rPr>
              <w:rFonts w:ascii="Times New Roman" w:hAnsi="Times New Roman" w:cs="Times New Roman"/>
              <w:b/>
              <w:sz w:val="28"/>
              <w:szCs w:val="28"/>
            </w:rPr>
            <w:t xml:space="preserve">й </w:t>
          </w:r>
          <w:r w:rsidR="0096361A" w:rsidRPr="001C1FE3">
            <w:rPr>
              <w:rFonts w:ascii="Times New Roman" w:hAnsi="Times New Roman" w:cs="Times New Roman"/>
              <w:b/>
              <w:sz w:val="28"/>
              <w:szCs w:val="28"/>
            </w:rPr>
            <w:t>от 10.06.2024 № 20</w:t>
          </w:r>
          <w:r w:rsidR="00135065" w:rsidRPr="001C1FE3">
            <w:rPr>
              <w:rFonts w:ascii="Times New Roman" w:hAnsi="Times New Roman" w:cs="Times New Roman"/>
              <w:b/>
              <w:sz w:val="28"/>
              <w:szCs w:val="28"/>
            </w:rPr>
            <w:t>95</w:t>
          </w:r>
          <w:r w:rsidR="0053758A" w:rsidRPr="001C1FE3">
            <w:rPr>
              <w:rFonts w:ascii="Times New Roman" w:hAnsi="Times New Roman" w:cs="Times New Roman"/>
              <w:b/>
              <w:sz w:val="28"/>
              <w:szCs w:val="28"/>
            </w:rPr>
            <w:t>, от 17.07.2024 № 2482</w:t>
          </w:r>
          <w:r w:rsidR="008968AD" w:rsidRPr="001C1FE3">
            <w:rPr>
              <w:rFonts w:ascii="Times New Roman" w:hAnsi="Times New Roman" w:cs="Times New Roman"/>
              <w:b/>
              <w:sz w:val="28"/>
              <w:szCs w:val="28"/>
            </w:rPr>
            <w:t xml:space="preserve">, </w:t>
          </w:r>
        </w:p>
        <w:p w:rsidR="00C9698F" w:rsidRPr="001C1FE3" w:rsidRDefault="008968AD" w:rsidP="003418FB">
          <w:pPr>
            <w:spacing w:after="0" w:line="240" w:lineRule="auto"/>
            <w:jc w:val="center"/>
            <w:rPr>
              <w:rFonts w:ascii="Times New Roman" w:hAnsi="Times New Roman" w:cs="Times New Roman"/>
              <w:b/>
              <w:sz w:val="28"/>
              <w:szCs w:val="28"/>
            </w:rPr>
          </w:pPr>
          <w:r w:rsidRPr="001C1FE3">
            <w:rPr>
              <w:rFonts w:ascii="Times New Roman" w:hAnsi="Times New Roman" w:cs="Times New Roman"/>
              <w:b/>
              <w:sz w:val="28"/>
              <w:szCs w:val="28"/>
            </w:rPr>
            <w:t>от 01.10.2024 № 3220</w:t>
          </w:r>
          <w:r w:rsidR="002E5E73" w:rsidRPr="001C1FE3">
            <w:rPr>
              <w:rFonts w:ascii="Times New Roman" w:hAnsi="Times New Roman" w:cs="Times New Roman"/>
              <w:b/>
              <w:sz w:val="28"/>
              <w:szCs w:val="28"/>
            </w:rPr>
            <w:t>, от 11.11.2024 № 3660</w:t>
          </w:r>
          <w:r w:rsidR="00FC13CF" w:rsidRPr="001C1FE3">
            <w:rPr>
              <w:rFonts w:ascii="Times New Roman" w:hAnsi="Times New Roman" w:cs="Times New Roman"/>
              <w:b/>
              <w:sz w:val="28"/>
              <w:szCs w:val="28"/>
            </w:rPr>
            <w:t>, от 11.12.2024 № 4046</w:t>
          </w:r>
          <w:r w:rsidR="00C9698F" w:rsidRPr="001C1FE3">
            <w:rPr>
              <w:rFonts w:ascii="Times New Roman" w:hAnsi="Times New Roman" w:cs="Times New Roman"/>
              <w:b/>
              <w:sz w:val="28"/>
              <w:szCs w:val="28"/>
            </w:rPr>
            <w:t xml:space="preserve">, </w:t>
          </w:r>
        </w:p>
        <w:p w:rsidR="00443278" w:rsidRPr="001C1FE3" w:rsidRDefault="00C9698F" w:rsidP="003418FB">
          <w:pPr>
            <w:spacing w:after="0" w:line="240" w:lineRule="auto"/>
            <w:jc w:val="center"/>
            <w:rPr>
              <w:rFonts w:ascii="Times New Roman" w:hAnsi="Times New Roman" w:cs="Times New Roman"/>
              <w:b/>
              <w:sz w:val="28"/>
              <w:szCs w:val="28"/>
            </w:rPr>
          </w:pPr>
          <w:r w:rsidRPr="001C1FE3">
            <w:rPr>
              <w:rFonts w:ascii="Times New Roman" w:hAnsi="Times New Roman" w:cs="Times New Roman"/>
              <w:b/>
              <w:sz w:val="28"/>
              <w:szCs w:val="28"/>
            </w:rPr>
            <w:t>от 25.12.2024 № 4238</w:t>
          </w:r>
          <w:r w:rsidR="00375E6B" w:rsidRPr="001C1FE3">
            <w:rPr>
              <w:rFonts w:ascii="Times New Roman" w:hAnsi="Times New Roman" w:cs="Times New Roman"/>
              <w:b/>
              <w:sz w:val="28"/>
              <w:szCs w:val="28"/>
            </w:rPr>
            <w:t>, от 03.03.2025 № 802</w:t>
          </w:r>
          <w:r w:rsidR="009E5DCD" w:rsidRPr="001C1FE3">
            <w:rPr>
              <w:rFonts w:ascii="Times New Roman" w:hAnsi="Times New Roman" w:cs="Times New Roman"/>
              <w:b/>
              <w:sz w:val="28"/>
              <w:szCs w:val="28"/>
            </w:rPr>
            <w:t>, от 07.03.2025 № 927</w:t>
          </w:r>
          <w:r w:rsidR="00443278" w:rsidRPr="001C1FE3">
            <w:rPr>
              <w:rFonts w:ascii="Times New Roman" w:hAnsi="Times New Roman" w:cs="Times New Roman"/>
              <w:b/>
              <w:sz w:val="28"/>
              <w:szCs w:val="28"/>
            </w:rPr>
            <w:t xml:space="preserve">, </w:t>
          </w:r>
        </w:p>
        <w:p w:rsidR="003D5343" w:rsidRDefault="00443278" w:rsidP="003418FB">
          <w:pPr>
            <w:spacing w:after="0" w:line="240" w:lineRule="auto"/>
            <w:jc w:val="center"/>
            <w:rPr>
              <w:rFonts w:ascii="Times New Roman" w:hAnsi="Times New Roman" w:cs="Times New Roman"/>
              <w:b/>
              <w:sz w:val="28"/>
              <w:szCs w:val="28"/>
            </w:rPr>
          </w:pPr>
          <w:r w:rsidRPr="001C1FE3">
            <w:rPr>
              <w:rFonts w:ascii="Times New Roman" w:hAnsi="Times New Roman" w:cs="Times New Roman"/>
              <w:b/>
              <w:sz w:val="28"/>
              <w:szCs w:val="28"/>
            </w:rPr>
            <w:t>от 05.05.2025 № 1879</w:t>
          </w:r>
          <w:r w:rsidR="004F53B0" w:rsidRPr="001C1FE3">
            <w:rPr>
              <w:rFonts w:ascii="Times New Roman" w:hAnsi="Times New Roman" w:cs="Times New Roman"/>
              <w:b/>
              <w:sz w:val="28"/>
              <w:szCs w:val="28"/>
            </w:rPr>
            <w:t>, от 18.06.2025 № 3112</w:t>
          </w:r>
          <w:r w:rsidR="00B96100" w:rsidRPr="001C1FE3">
            <w:rPr>
              <w:rFonts w:ascii="Times New Roman" w:hAnsi="Times New Roman" w:cs="Times New Roman"/>
              <w:b/>
              <w:sz w:val="28"/>
              <w:szCs w:val="28"/>
            </w:rPr>
            <w:t xml:space="preserve">, от </w:t>
          </w:r>
          <w:r w:rsidR="001C1FE3" w:rsidRPr="001C1FE3">
            <w:rPr>
              <w:rFonts w:ascii="Times New Roman" w:hAnsi="Times New Roman" w:cs="Times New Roman"/>
              <w:b/>
              <w:sz w:val="28"/>
              <w:szCs w:val="28"/>
            </w:rPr>
            <w:t>27.08.2025</w:t>
          </w:r>
          <w:r w:rsidR="00B96100" w:rsidRPr="001C1FE3">
            <w:rPr>
              <w:rFonts w:ascii="Times New Roman" w:hAnsi="Times New Roman" w:cs="Times New Roman"/>
              <w:b/>
              <w:sz w:val="28"/>
              <w:szCs w:val="28"/>
            </w:rPr>
            <w:t xml:space="preserve"> № </w:t>
          </w:r>
          <w:r w:rsidR="001C1FE3" w:rsidRPr="001C1FE3">
            <w:rPr>
              <w:rFonts w:ascii="Times New Roman" w:hAnsi="Times New Roman" w:cs="Times New Roman"/>
              <w:b/>
              <w:sz w:val="28"/>
              <w:szCs w:val="28"/>
            </w:rPr>
            <w:t>4800</w:t>
          </w:r>
          <w:r w:rsidR="003D5343">
            <w:rPr>
              <w:rFonts w:ascii="Times New Roman" w:hAnsi="Times New Roman" w:cs="Times New Roman"/>
              <w:b/>
              <w:sz w:val="28"/>
              <w:szCs w:val="28"/>
            </w:rPr>
            <w:t xml:space="preserve">, </w:t>
          </w:r>
        </w:p>
        <w:p w:rsidR="001762B7" w:rsidRDefault="003D5343" w:rsidP="003418FB">
          <w:pPr>
            <w:spacing w:after="0" w:line="240" w:lineRule="auto"/>
            <w:jc w:val="center"/>
            <w:rPr>
              <w:rFonts w:ascii="Times New Roman" w:hAnsi="Times New Roman" w:cs="Times New Roman"/>
              <w:b/>
              <w:sz w:val="28"/>
              <w:szCs w:val="28"/>
            </w:rPr>
          </w:pPr>
          <w:r>
            <w:rPr>
              <w:rFonts w:ascii="Times New Roman" w:hAnsi="Times New Roman" w:cs="Times New Roman"/>
              <w:b/>
              <w:sz w:val="28"/>
              <w:szCs w:val="28"/>
            </w:rPr>
            <w:t>от 17.09.2025 № 5218</w:t>
          </w:r>
          <w:r w:rsidR="0091544D">
            <w:rPr>
              <w:rFonts w:ascii="Times New Roman" w:hAnsi="Times New Roman" w:cs="Times New Roman"/>
              <w:b/>
              <w:sz w:val="28"/>
              <w:szCs w:val="28"/>
            </w:rPr>
            <w:t>, от 10.10.2025 № 5755</w:t>
          </w:r>
          <w:r w:rsidR="00EE0FE6">
            <w:rPr>
              <w:rFonts w:ascii="Times New Roman" w:hAnsi="Times New Roman" w:cs="Times New Roman"/>
              <w:b/>
              <w:sz w:val="28"/>
              <w:szCs w:val="28"/>
            </w:rPr>
            <w:t>, от 05.11.2025 № 6187</w:t>
          </w:r>
          <w:r w:rsidR="001762B7">
            <w:rPr>
              <w:rFonts w:ascii="Times New Roman" w:hAnsi="Times New Roman" w:cs="Times New Roman"/>
              <w:b/>
              <w:sz w:val="28"/>
              <w:szCs w:val="28"/>
            </w:rPr>
            <w:t xml:space="preserve">, </w:t>
          </w:r>
        </w:p>
        <w:p w:rsidR="00A76C20" w:rsidRDefault="001762B7" w:rsidP="003418FB">
          <w:pPr>
            <w:spacing w:after="0" w:line="240" w:lineRule="auto"/>
            <w:jc w:val="center"/>
            <w:rPr>
              <w:rFonts w:ascii="Times New Roman" w:hAnsi="Times New Roman" w:cs="Times New Roman"/>
              <w:b/>
              <w:sz w:val="28"/>
              <w:szCs w:val="28"/>
            </w:rPr>
          </w:pPr>
          <w:r>
            <w:rPr>
              <w:rFonts w:ascii="Times New Roman" w:hAnsi="Times New Roman" w:cs="Times New Roman"/>
              <w:b/>
              <w:sz w:val="28"/>
              <w:szCs w:val="28"/>
            </w:rPr>
            <w:t>от 22.12.2025 № 7289</w:t>
          </w:r>
          <w:r w:rsidR="00D10787">
            <w:rPr>
              <w:rFonts w:ascii="Times New Roman" w:hAnsi="Times New Roman" w:cs="Times New Roman"/>
              <w:b/>
              <w:sz w:val="28"/>
              <w:szCs w:val="28"/>
            </w:rPr>
            <w:t>, от 27.01.2026 № 187</w:t>
          </w:r>
          <w:r w:rsidR="00F92251">
            <w:rPr>
              <w:rFonts w:ascii="Times New Roman" w:hAnsi="Times New Roman" w:cs="Times New Roman"/>
              <w:b/>
              <w:sz w:val="28"/>
              <w:szCs w:val="28"/>
            </w:rPr>
            <w:t>, от 17.02.2026 № 697</w:t>
          </w:r>
          <w:r w:rsidR="00A76C20">
            <w:rPr>
              <w:rFonts w:ascii="Times New Roman" w:hAnsi="Times New Roman" w:cs="Times New Roman"/>
              <w:b/>
              <w:sz w:val="28"/>
              <w:szCs w:val="28"/>
            </w:rPr>
            <w:t xml:space="preserve">, </w:t>
          </w:r>
        </w:p>
        <w:p w:rsidR="003418FB" w:rsidRPr="003418FB" w:rsidRDefault="00A76C20" w:rsidP="003418FB">
          <w:pPr>
            <w:spacing w:after="0" w:line="240" w:lineRule="auto"/>
            <w:jc w:val="center"/>
            <w:rPr>
              <w:rFonts w:ascii="Times New Roman" w:eastAsia="Times New Roman" w:hAnsi="Times New Roman" w:cs="Times New Roman"/>
              <w:b/>
              <w:sz w:val="28"/>
              <w:szCs w:val="28"/>
              <w:lang w:eastAsia="ru-RU"/>
            </w:rPr>
          </w:pPr>
          <w:r>
            <w:rPr>
              <w:rFonts w:ascii="Times New Roman" w:hAnsi="Times New Roman" w:cs="Times New Roman"/>
              <w:b/>
              <w:sz w:val="28"/>
              <w:szCs w:val="28"/>
            </w:rPr>
            <w:t>от 01.04.2026 № 1346</w:t>
          </w:r>
          <w:r w:rsidR="00135065" w:rsidRPr="001C1FE3">
            <w:rPr>
              <w:rFonts w:ascii="Times New Roman" w:hAnsi="Times New Roman" w:cs="Times New Roman"/>
              <w:b/>
              <w:sz w:val="28"/>
              <w:szCs w:val="28"/>
            </w:rPr>
            <w:t>)</w:t>
          </w:r>
        </w:p>
      </w:sdtContent>
    </w:sdt>
    <w:p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</w:t>
      </w:r>
      <w:r w:rsidRPr="003418FB">
        <w:rPr>
          <w:rFonts w:ascii="Times New Roman" w:hAnsi="Times New Roman" w:cs="Times New Roman"/>
          <w:sz w:val="28"/>
          <w:szCs w:val="28"/>
        </w:rPr>
        <w:t xml:space="preserve">соответствии с Федеральными законами </w:t>
      </w:r>
      <w:r w:rsidRPr="003418FB">
        <w:rPr>
          <w:rFonts w:ascii="Times New Roman" w:hAnsi="Times New Roman" w:cs="Times New Roman"/>
          <w:bCs/>
          <w:sz w:val="28"/>
          <w:szCs w:val="28"/>
        </w:rPr>
        <w:t xml:space="preserve">от 06.10.2003 № 131-ФЗ           «Об общих принципах организации местного самоуправления в Российской                 Федерации», </w:t>
      </w:r>
      <w:r w:rsidRPr="003418FB">
        <w:rPr>
          <w:rFonts w:ascii="Times New Roman" w:hAnsi="Times New Roman" w:cs="Times New Roman"/>
          <w:sz w:val="28"/>
          <w:szCs w:val="28"/>
        </w:rPr>
        <w:t xml:space="preserve">от 28.12.2009 № 381-ФЗ </w:t>
      </w:r>
      <w:r w:rsidRPr="003418FB">
        <w:rPr>
          <w:rFonts w:ascii="Times New Roman" w:hAnsi="Times New Roman" w:cs="Times New Roman"/>
          <w:bCs/>
          <w:sz w:val="28"/>
          <w:szCs w:val="28"/>
        </w:rPr>
        <w:t xml:space="preserve">«Об основах государственного регулирования торговой деятельности в Российской Федерации», </w:t>
      </w:r>
      <w:hyperlink r:id="rId9" w:history="1">
        <w:r w:rsidRPr="003418FB">
          <w:rPr>
            <w:rFonts w:ascii="Times New Roman" w:hAnsi="Times New Roman" w:cs="Times New Roman"/>
            <w:color w:val="000000" w:themeColor="text1"/>
            <w:sz w:val="28"/>
            <w:szCs w:val="28"/>
          </w:rPr>
          <w:t>Уставом</w:t>
        </w:r>
      </w:hyperlink>
      <w:r w:rsidRPr="003418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муниципального образования городской округ город-герой Мурманск,</w:t>
      </w:r>
      <w:r w:rsidRPr="003418FB">
        <w:rPr>
          <w:rFonts w:ascii="Times New Roman" w:hAnsi="Times New Roman" w:cs="Times New Roman"/>
          <w:bCs/>
          <w:sz w:val="28"/>
          <w:szCs w:val="28"/>
        </w:rPr>
        <w:t xml:space="preserve"> постановлением администрации города Мурманска от 13.06.2013 № 1462                        «Об утверждении порядка организации размещения нестационарных торговых объектов на территории муниципального образования город Мурманск»                     </w:t>
      </w:r>
      <w:r w:rsidRPr="003418F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 о с т а н о в л я ю:</w:t>
      </w:r>
    </w:p>
    <w:p w:rsidR="003418FB" w:rsidRPr="003418FB" w:rsidRDefault="003418FB" w:rsidP="003418FB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18FB">
        <w:rPr>
          <w:rFonts w:ascii="Times New Roman" w:hAnsi="Times New Roman" w:cs="Times New Roman"/>
          <w:sz w:val="28"/>
          <w:szCs w:val="28"/>
        </w:rPr>
        <w:t xml:space="preserve">1. </w:t>
      </w:r>
      <w:r w:rsidRPr="003418FB">
        <w:rPr>
          <w:rFonts w:ascii="Times New Roman" w:hAnsi="Times New Roman" w:cs="Times New Roman"/>
          <w:bCs/>
          <w:sz w:val="28"/>
          <w:szCs w:val="28"/>
        </w:rPr>
        <w:t>Утвердить схему размещения нестационарных торговых объектов на территории муниципального образования город Мурманск согласно приложению.</w:t>
      </w:r>
    </w:p>
    <w:p w:rsidR="003418FB" w:rsidRPr="003418FB" w:rsidRDefault="003418FB" w:rsidP="003418F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418FB">
        <w:rPr>
          <w:rFonts w:ascii="Times New Roman" w:hAnsi="Times New Roman" w:cs="Times New Roman"/>
          <w:bCs/>
          <w:sz w:val="28"/>
          <w:szCs w:val="28"/>
        </w:rPr>
        <w:t>2. Отменить постановления администрации города Мурманска: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28.05.2020 № 1244 «</w:t>
      </w:r>
      <w:r w:rsidRPr="003418FB">
        <w:rPr>
          <w:rFonts w:ascii="Times New Roman" w:eastAsia="Times New Roman" w:hAnsi="Times New Roman" w:cs="Times New Roman"/>
          <w:sz w:val="28"/>
          <w:szCs w:val="28"/>
          <w:lang w:eastAsia="ru-RU"/>
        </w:rPr>
        <w:t>Об утверждении схемы размещения нестационарных торговых объектов на территории муниципального образования город Мурманск», за исключением пункта 2;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22.09.2020 № 2192 «О внесении изменений в приложение                                     к постановлению администрации города Мурманска от 28.05.2020 № 1244                  «Об утверждении схемы размещения нестационарных торговых объектов на территории муниципального образования город Мурманск»;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 от 19.10.2020 № 2408 «О внесении изменений в приложение                                 к постановлению администрации города Мурманска от 28.05.2020 № 1244                       «Об утверждении схемы размещения нестационарных торговых объектов на </w:t>
      </w: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lastRenderedPageBreak/>
        <w:t>территории муниципального образования город Мурманск» (в ред. постановления от 22.09.2020 № 2192)»;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30.11.2020 № 2753 «О внесении изменений в приложение                                    к постановлению администрации города Мурманска от 28.05.2020 № 1244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22.09.2020 № 2192, от 19.10.2020 № 2408)»;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20.01.2021 № 80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№ 2192, от 19.10.2020 № 2408, от 30.11.2020 № 2753)»;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24.02.2021 № 417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№ 2192, от 19.10.2020 № 2408, от 30.11.2020 № 2753, от 20.01.2021 № 80)»;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06.04.2021 № 896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№ 2192, от 19.10.2020 № 2408, от 30.11.2020 № 2753, от 20.01.2021 № 80,                      от 24.02.2021 № 417)»;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16.06.2021 № 1647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      № 2192, от 19.10.2020 № 2408, от 30.11.2020 № 2753, от 20.01.2021 № 80,                     от 24.02.2021 № 417, от 06.04.2021 № 896)»;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13.07.2021 № 1854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№ 2192, от 19.10.2020 № 2408, от 30.11.2020 № 2753, от 20.01.2021 № 80,                   от 24.02.2021 № 417, от 06.04.2021 № 896, от 16.06.2021 № 1647)»;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16.08.2021 № 2125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     № 2192, от 19.10.2020 № 2408, от 30.11.2020 № 2753, от 20.01.2021 № 80,             от 24.02.2021 № 417, от 06.04.2021 № 896, от 16.06.2021 № 1647, от 13.07.2021 № 1854)»;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 от 30.09.2021 № 2470 «О внесении изменений в схему размещения нестационарных торговых объектов на территории муниципального </w:t>
      </w: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lastRenderedPageBreak/>
        <w:t>образования город Мурманск, утвержденную постановлением администрации города Мурманска от 28.05.2020 № 1244 (в ред. постановлений от 22.09.2020                № 2192, от 19.10.2020 № 2408, от 30.11.2020 № 2753, от 20.01.2021 № 80,                  от 24.02.2021 № 417, от 06.04.2021 № 896, от 16.06.2021 № 1647, от 13.07.2021 № 1854, от 16.08.2021 № 2125)»;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28.10.2021 № 2749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№ 2192, от 19.10.2020 № 2408, от 30.11.2020 № 2753, от 20.01.2021 № 80,                 от 24.02.2021 № 417, от 06.04.2021 № 896, от 16.06.2021 № 1647, от 13.07.2021 № 1854, от 16.08.2021 № 2125, от 30.09.2021 № 2470)»;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06.12.2021 № 3126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    № 2192, от 19.10.2020 № 2408, от 30.11.2020 № 2753, от 20.01.2021 № 80,                от 24.02.2021 № 417, от 06.04.2021 № 896, от 16.06.2021 № 1647, от 13.07.2021 № 1854, от 16.08.2021 № 2125, от 30.09.2021 № 2470, от28.10.2021 № 2749)»;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24.01.2022 № 107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№ 2192, от 19.10.2020 № 2408, от 30.11.2020 № 2753, от 20.01.2021 № 80,                 от 24.02.2021 № 417, от 06.04.2021 № 896, от 16.06.2021 № 1647, от 13.07.2021 № 1854, от 16.08.2021 № 2125, от 30.09.2021 № 2470, от28.10.2021 № 2749,                от 06.12.2021 № 3126)»;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10.02.2022 № 313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№ 2192, от 19.10.2020 № 2408, от 30.11.2020 № 2753, от 20.01.2021 № 80,           от 24.02.2021 № 417, от 06.04.2021 № 896, от 16.06.2021 № 1647, от 13.07.2021 № 1854, от 16.08.2021 № 2125, от 30.09.2021 № 2470, от28.10.2021 № 2749,               от 06.12.2021 № 3126, от 24.01.2022 № 107)»;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24.05.2022 № 1340 «О внесении изменений в постановление администрации города Мурманска от 28.05.2020 № 1244 «Об утверждении схемы размещения нестационарных торговых объектов на территории муниципального образования город Мурманск» (в ред. постановлений                       от 22.09.2020 № 2192, от 19.10.2020 № 2408, от 30.11.2020 № 2753,                             от 20.01.2021 № 80, от 24.02.2021 № 417, от 06.04.2021 № 896, от 16.06.2021                        № 1647, от 13.07.2021 № 1854, от 16.08.2021 № 2125, от 30.09.2021 № 2470,                  от 28.10.2021 № 2749, от 06.12.2021 № 3126, от 24.01.2022 № 107, от 10.02.2022 № 313)»;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lastRenderedPageBreak/>
        <w:t>- от 21.06.2022 № 1648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№ 2192, от 19.10.2020 № 2408, от 30.11.2020 № 2753, от 20.01.2021 № 80,                  от 24.02.2021 № 417, от 06.04.2021 № 896, от 16.06.2021 № 1647, от 13.07.2021 № 1854, от 16.08.2021 № 2125, от 30.09.2021 № 2470, от28.10.2021 № 2749,                 от 06.12.2021 № 3126, от 24.01.2022 № 107, от 10.02.2022 № 313, от 24.05.2022 № 1340)»;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17.08.2022 № 2318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№ 2192, от 19.10.2020 № 2408, от 30.11.2020 № 2753, от 20.01.2021 № 80,                    от 24.02.2021 № 417, от 06.04.2021 № 896, от 16.06.2021 № 1647, от 13.07.2021 № 1854, от 16.08.2021 № 2125, от 30.09.2021 № 2470, от28.10.2021 № 2749,                    от 06.12.2021 № 3126, от 24.01.2022 № 107, от 10.02.2022 № 313, от 24.05.2022 № 1340, от 21.06.2022 № 1648) «;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30.09.2022 № 2808 «О внесении изменений в приложение                                    к постановлению администрации города Мурманска от 28.05.2020 № 1244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22.09.2020 № 2192, от 19.10.2020 № 2408, от 30.11.2020                    № 2753, от 20.01.2021 № 80, от 24.02.2021 № 417, от 06.04.2021 № 896,                       от 16.06.2021 № 1647, от 13.07.2021 № 1854, от 16.08.2021 № 2125,                              от30.09.2021 № 2470, от 28.10.2021 № 2749, от 06.12.2021 № 3126,                              от 24.01.2022 № 107, от 10.02.2022 № 313, от 24.05.2022 № 1340, от 21.06.2022 № 1648, от 17.08.2022 № 2318)»;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27.10.2022 № 3240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№ 2192, от 19.10.2020 № 2408, от 30.11.2020 № 2753, от 20.01.2021 № 80,                      от 24.02.2021 № 417, от 06.04.2021 № 896, от 16.06.2021 № 1647, от 13.07.2021 № 1854, от 16.08.2021 № 2125, от 30.09.2021 № 2470, от28.10.2021 № 2749,                  от 06.12.2021 № 3126, от 24.01.2022 № 107, от 10.02.2022 № 313, от 24.05.2022 № 1340, от 21.06.2022 № 1648, от 17.08.2022 № 2318, от 30.09.2022 № 2808)»;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 от 05.12.2022 № 3902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№ 2192, от 19.10.2020 № 2408, от 30.11.2020 № 2753, от 20.01.2021 № 80,                   от 24.02.2021 № 417, от 06.04.2021 № 896, от 16.06.2021 № 1647, от 13.07.2021 № 1854, от 16.08.2021 № 2125, от 30.09.2021 № 2470, от28.10.2021 № 2749,               </w:t>
      </w: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lastRenderedPageBreak/>
        <w:t>от 06.12.2021 № 3126, от 24.01.2022 № 107, от 10.02.2022 № 313, от 24.05.2022 № 1340, от 21.06.2022 № 1648, от 17.08.2022 № 2318, от 30.09.2022 № 2808,                от 27.10.2022 № 3240)»;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12.12.2022 № 3998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 № 2192, от 19.10.2020 № 2408, от 30.11.2020 № 2753, от 20.01.2021 № 80,                     от 24.02.2021 № 417, от 06.04.2021 № 896, от 16.06.2021 № 1647, от 13.07.2021 № 1854, от 16.08.2021 № 2125, от 30.09.2021 № 2470, от28.10.2021 № 2749,                 от 06.12.2021 № 3126, от 24.01.2022 № 107, от 10.02.2022 № 313, от 24.05.2022 № 1340, от 21.06.2022 № 1648, от 17.08.2022 № 2318, от 30.09.2022 № 2808,               от 27.10.2022 № 3240, от 05.12.2022 № 3902)»;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10.03.2023 № 852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№ 2192, от 19.10.2020 № 2408, от 30.11.2020 № 2753, от 20.01.2021 № 80,                    от 24.02.2021 № 417, от 06.04.2021 № 896, от 16.06.2021 № 1647, от 13.07.2021 № 1854, от 16.08.2021 № 2125, от 30.09.2021 № 2470, от28.10.2021 № 2749,               от 06.12.2021 № 3126, от 24.01.2022 № 107, от 10.02.2022 № 313, от 24.05.2022 № 1340, от 21.06.2022 № 1648, от 17.08.2022 № 2318, от 30.09.2022 № 2808,               от 27.10.2022 № 3240, от 05.12.2022 № 3902, от 12.12.2022 № 3998)»;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18.05.2023 № 1751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№ 2192, от 19.10.2020 № 2408, от 30.11.2020 № 2753, от 20.01.2021 № 80,                   от 24.02.2021 № 417, от 06.04.2021 № 896, от 16.06.2021 № 1647, от 13.07.2021 № 1854, от 16.08.2021 № 2125, от 30.09.2021 № 2470, от28.10.2021 № 2749,                 от 06.12.2021 № 3126, от 24.01.2022 № 107, от 10.02.2022 № 313, от 24.05.2022 № 1340, от 21.06.2022 № 1648, от 17.08.2022 № 2318, от 30.09.2022 № 2808,                от 27.10.2022 № 3240, от 05.12.2022 № 3902, от 12.12.2022 № 3998,                               от 10.03.2023 № 852)»;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 от 09.06.2023 № 2161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№ 2192, от 19.10.2020 № 2408, от 30.11.2020 № 2753, от 20.01.2021 № 80,                   от 24.02.2021 № 417, от 06.04.2021 № 896, от 16.06.2021 № 1647, от 13.07.2021 № 1854, от 16.08.2021 № 2125, от 30.09.2021 № 2470, от28.10.2021 № 2749,                 от 06.12.2021 № 3126, от 24.01.2022 № 107, от 10.02.2022 № 313, от 24.05.2022 № 1340, от 21.06.2022 № 1648, от 17.08.2022 № 2318, от 30.09.2022 № 2808,                </w:t>
      </w: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lastRenderedPageBreak/>
        <w:t>от 27.10.2022 № 3240, от 05.12.2022 № 3902, от 12.12.2022 № 3998,                                от 10.03.2023 № 852, от 18.05.2023 № 1751)»;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17.07.2023 № 2579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№ 2192, от 19.10.2020 № 2408, от 30.11.2020 № 2753, от 20.01.2021 № 80,                    от 24.02.2021 № 417, от 06.04.2021 № 896, от 16.06.2021 № 1647, от 13.07.2021 № 1854, от 16.08.2021 № 2125, от 30.09.2021 № 2470, от28.10.2021 № 2749,                от 06.12.2021 № 3126, от 24.01.2022 № 107, от 10.02.2022 № 313, от 24.05.2022 № 1340, от 21.06.2022 № 1648, от 17.08.2022 № 2318, от 30.09.2022 № 2808,               от 27.10.2022 № 3240, от 05.12.2022 № 3902, от 12.12.2022 № 3998,                                  от 10.03.2023 № 852, от 18.05.2023 № 1751, от 09.06.2023 № 2161)»;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03.08.2023 № 2820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№ 2192, от 19.10.2020 № 2408, от 30.11.2020 № 2753, от 20.01.2021 № 80,                 от 24.02.2021 № 417, от 06.04.2021 № 896, от 16.06.2021 № 1647, от 13.07.2021 № 1854, от 16.08.2021 № 2125, от 30.09.2021 № 2470, от28.10.2021 № 2749,                 от 06.12.2021 № 3126, от 24.01.2022 № 107, от 10.02.2022 № 313, от 24.05.2022 № 1340, от 21.06.2022 № 1648, от 17.08.2022 № 2318, от 30.09.2022 № 2808,             от 27.10.2022 № 3240, от 05.12.2022 № 3902, от 12.12.2022 № 3998,                              от 10.03.2023 № 852, от 18.05.2023 № 1751, от 09.06.2023 № 2161, от 17.07.2023 № 2579)»;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19.10.2023 № 3710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№ 2192, от 19.10.2020 № 2408, от 30.11.2020 № 2753, от 20.01.2021 № 80,                    от 24.02.2021 № 417, от 06.04.2021 № 896, от 16.06.2021 № 1647, от 13.07.2021 № 1854, от 16.08.2021 № 2125, от 30.09.2021 № 2470, от28.10.2021 № 2749,               от 06.12.2021 № 3126, от 24.01.2022 № 107, от 10.02.2022 № 313, от 24.05.2022 № 1340, от 21.06.2022 № 1648, от 17.08.2022 № 2318, от 30.09.2022 № 2808,               от 27.10.2022 № 3240, от 05.12.2022 № 3902, от 12.12.2022 № 3998,                              от 10.03.2023 № 852, от 18.05.2023 № 1751, от 09.06.2023 № 2161, от 17.07.2023 № 2579, от 03.08.2023 № 2820)»;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 от 11.12.2023 № 4329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№ 2192, от 19.10.2020 № 2408, от 30.11.2020 № 2753, от 20.01.2021 № 80,           от 24.02.2021 № 417, от 06.04.2021 № 896, от 16.06.2021 № 1647, от 13.07.2021 № 1854, от 16.08.2021 № 2125, от 30.09.2021 № 2470, от28.10.2021 № 2749,               </w:t>
      </w: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lastRenderedPageBreak/>
        <w:t>от 06.12.2021 № 3126, от 24.01.2022 № 107, от 10.02.2022 № 313, от 24.05.2022 № 1340, от 21.06.2022 № 1648, от 17.08.2022 № 2318, от 30.09.2022 № 2808,                 от 27.10.2022 № 3240, от 05.12.2022 № 3902, от 12.12.2022 № 3998,                               от 10.03.2023 № 852, от 18.05.2023 № 1751, от 09.06.2023 № 2161, от 17.07.2023 № 2579, от 03.08.2023 № 2820, от 19.10.2023 № 3710)».</w:t>
      </w:r>
    </w:p>
    <w:p w:rsidR="003418FB" w:rsidRPr="003418FB" w:rsidRDefault="003418FB" w:rsidP="003418F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18FB">
        <w:rPr>
          <w:rFonts w:ascii="Times New Roman" w:hAnsi="Times New Roman" w:cs="Times New Roman"/>
          <w:sz w:val="28"/>
          <w:szCs w:val="28"/>
        </w:rPr>
        <w:t>3. Отделу информационно-технического обеспечения и защиты информации администрации города Мурманска (Кузьмин А.Н.) разместить настоящее постановление с приложением на официальном сайте администрации города Мурманска в сети Интернет.</w:t>
      </w:r>
    </w:p>
    <w:p w:rsidR="003418FB" w:rsidRPr="003418FB" w:rsidRDefault="003418FB" w:rsidP="003418F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18FB">
        <w:rPr>
          <w:rFonts w:ascii="Times New Roman" w:hAnsi="Times New Roman" w:cs="Times New Roman"/>
          <w:sz w:val="28"/>
          <w:szCs w:val="28"/>
        </w:rPr>
        <w:t>4. Редакции газеты «Вечерний Мурманск» (Гимодеева О.С.) опубликовать настоящее постановление с приложением.</w:t>
      </w:r>
    </w:p>
    <w:p w:rsidR="003418FB" w:rsidRPr="003418FB" w:rsidRDefault="003418FB" w:rsidP="003418FB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18FB">
        <w:rPr>
          <w:rFonts w:ascii="Times New Roman" w:hAnsi="Times New Roman" w:cs="Times New Roman"/>
          <w:sz w:val="28"/>
          <w:szCs w:val="28"/>
        </w:rPr>
        <w:t>5. Настоящее постановление вступает в силу со дня официального опубликования.</w:t>
      </w:r>
    </w:p>
    <w:p w:rsidR="003418FB" w:rsidRPr="003418FB" w:rsidRDefault="003418FB" w:rsidP="003418FB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sz w:val="28"/>
          <w:szCs w:val="28"/>
        </w:rPr>
        <w:t xml:space="preserve">6. Контроль за выполнением настоящего постановления возложить на заместителя </w:t>
      </w:r>
      <w:r w:rsidR="00375E6B">
        <w:rPr>
          <w:rFonts w:ascii="Times New Roman" w:hAnsi="Times New Roman" w:cs="Times New Roman"/>
          <w:sz w:val="28"/>
          <w:szCs w:val="28"/>
        </w:rPr>
        <w:t>Г</w:t>
      </w:r>
      <w:r w:rsidRPr="003418FB">
        <w:rPr>
          <w:rFonts w:ascii="Times New Roman" w:hAnsi="Times New Roman" w:cs="Times New Roman"/>
          <w:sz w:val="28"/>
          <w:szCs w:val="28"/>
        </w:rPr>
        <w:t>лавы города Мурманска</w:t>
      </w:r>
      <w:r w:rsidR="00375E6B">
        <w:rPr>
          <w:rFonts w:ascii="Times New Roman" w:hAnsi="Times New Roman" w:cs="Times New Roman"/>
          <w:sz w:val="28"/>
          <w:szCs w:val="28"/>
        </w:rPr>
        <w:t xml:space="preserve"> </w:t>
      </w:r>
      <w:r w:rsidR="00DB4F62">
        <w:rPr>
          <w:rFonts w:ascii="Times New Roman" w:hAnsi="Times New Roman" w:cs="Times New Roman"/>
          <w:sz w:val="28"/>
          <w:szCs w:val="28"/>
        </w:rPr>
        <w:t>Костина А.А</w:t>
      </w:r>
      <w:r w:rsidRPr="003418FB">
        <w:rPr>
          <w:rFonts w:ascii="Times New Roman" w:hAnsi="Times New Roman" w:cs="Times New Roman"/>
          <w:sz w:val="28"/>
          <w:szCs w:val="28"/>
        </w:rPr>
        <w:t>.</w:t>
      </w: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418F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Глава администрации </w:t>
      </w: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418F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города Мурманска                                                                         Ю.В. Сердечкин</w:t>
      </w:r>
    </w:p>
    <w:p w:rsidR="003418FB" w:rsidRDefault="003418FB" w:rsidP="00B83085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418FB" w:rsidRPr="00F21172" w:rsidRDefault="003418FB" w:rsidP="00B83085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sectPr w:rsidR="003418FB" w:rsidRPr="00F21172" w:rsidSect="00B83085">
          <w:headerReference w:type="default" r:id="rId10"/>
          <w:footerReference w:type="default" r:id="rId11"/>
          <w:pgSz w:w="11906" w:h="16838"/>
          <w:pgMar w:top="1134" w:right="567" w:bottom="851" w:left="1701" w:header="709" w:footer="709" w:gutter="0"/>
          <w:pgNumType w:start="1"/>
          <w:cols w:space="708"/>
          <w:titlePg/>
          <w:docGrid w:linePitch="360"/>
        </w:sect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994"/>
        <w:gridCol w:w="4994"/>
        <w:gridCol w:w="4995"/>
      </w:tblGrid>
      <w:tr w:rsidR="0053758A" w:rsidTr="0053758A">
        <w:trPr>
          <w:trHeight w:val="2640"/>
        </w:trPr>
        <w:tc>
          <w:tcPr>
            <w:tcW w:w="4994" w:type="dxa"/>
          </w:tcPr>
          <w:p w:rsidR="0053758A" w:rsidRDefault="0053758A" w:rsidP="0053758A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  <w:tc>
          <w:tcPr>
            <w:tcW w:w="4994" w:type="dxa"/>
          </w:tcPr>
          <w:p w:rsidR="0053758A" w:rsidRDefault="0053758A" w:rsidP="0053758A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  <w:tc>
          <w:tcPr>
            <w:tcW w:w="4995" w:type="dxa"/>
          </w:tcPr>
          <w:p w:rsidR="0053758A" w:rsidRPr="00BE58B6" w:rsidRDefault="0053758A" w:rsidP="0053758A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BE58B6">
              <w:rPr>
                <w:rFonts w:ascii="Times New Roman" w:eastAsia="Times New Roman" w:hAnsi="Times New Roman"/>
                <w:sz w:val="28"/>
                <w:szCs w:val="28"/>
              </w:rPr>
              <w:t>Приложение</w:t>
            </w:r>
          </w:p>
          <w:p w:rsidR="0053758A" w:rsidRPr="00BE58B6" w:rsidRDefault="0053758A" w:rsidP="0053758A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 xml:space="preserve">к постановлению </w:t>
            </w:r>
            <w:r w:rsidRPr="00BE58B6">
              <w:rPr>
                <w:rFonts w:ascii="Times New Roman" w:eastAsia="Times New Roman" w:hAnsi="Times New Roman"/>
                <w:sz w:val="28"/>
                <w:szCs w:val="28"/>
              </w:rPr>
              <w:t>администрации</w:t>
            </w:r>
          </w:p>
          <w:p w:rsidR="0053758A" w:rsidRPr="00BE58B6" w:rsidRDefault="0053758A" w:rsidP="0053758A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BE58B6">
              <w:rPr>
                <w:rFonts w:ascii="Times New Roman" w:eastAsia="Times New Roman" w:hAnsi="Times New Roman"/>
                <w:sz w:val="28"/>
                <w:szCs w:val="28"/>
              </w:rPr>
              <w:t>города Мурманска</w:t>
            </w:r>
          </w:p>
          <w:p w:rsidR="0053758A" w:rsidRDefault="0053758A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BE58B6">
              <w:rPr>
                <w:rFonts w:ascii="Times New Roman" w:eastAsia="Times New Roman" w:hAnsi="Times New Roman"/>
                <w:sz w:val="28"/>
                <w:szCs w:val="28"/>
              </w:rPr>
              <w:t xml:space="preserve">от </w:t>
            </w:r>
            <w:r>
              <w:rPr>
                <w:rFonts w:ascii="Times New Roman" w:eastAsia="Times New Roman" w:hAnsi="Times New Roman"/>
                <w:sz w:val="28"/>
                <w:szCs w:val="28"/>
              </w:rPr>
              <w:t>02.05.2024</w:t>
            </w:r>
            <w:r w:rsidRPr="00BE58B6">
              <w:rPr>
                <w:rFonts w:ascii="Times New Roman" w:eastAsia="Times New Roman" w:hAnsi="Times New Roman"/>
                <w:sz w:val="28"/>
                <w:szCs w:val="28"/>
              </w:rPr>
              <w:t xml:space="preserve"> № </w:t>
            </w:r>
            <w:r>
              <w:rPr>
                <w:rFonts w:ascii="Times New Roman" w:eastAsia="Times New Roman" w:hAnsi="Times New Roman"/>
                <w:sz w:val="28"/>
                <w:szCs w:val="28"/>
              </w:rPr>
              <w:t>1611</w:t>
            </w:r>
          </w:p>
          <w:p w:rsidR="0053758A" w:rsidRDefault="0053758A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(в ред. постановлений</w:t>
            </w:r>
          </w:p>
          <w:p w:rsidR="0053758A" w:rsidRPr="008968AD" w:rsidRDefault="0053758A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968AD">
              <w:rPr>
                <w:rFonts w:ascii="Times New Roman" w:eastAsia="Times New Roman" w:hAnsi="Times New Roman"/>
                <w:sz w:val="28"/>
                <w:szCs w:val="28"/>
              </w:rPr>
              <w:t>от 10.06.2024 № 2095,</w:t>
            </w:r>
          </w:p>
          <w:p w:rsidR="002E5E73" w:rsidRDefault="0053758A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968AD">
              <w:rPr>
                <w:rFonts w:ascii="Times New Roman" w:eastAsia="Times New Roman" w:hAnsi="Times New Roman"/>
                <w:sz w:val="28"/>
                <w:szCs w:val="28"/>
              </w:rPr>
              <w:t>от 17.07.2024 № 2482</w:t>
            </w:r>
            <w:r w:rsidR="002E5E73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2E5E73" w:rsidRDefault="008968AD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01.10.2024 № 3220</w:t>
            </w:r>
            <w:r w:rsidR="002E5E73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FC13CF" w:rsidRDefault="002E5E73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11.11.2024 № 3660</w:t>
            </w:r>
            <w:r w:rsidR="00FC13CF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C9698F" w:rsidRDefault="00FC13CF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11.12.2024 № 4046</w:t>
            </w:r>
            <w:r w:rsidR="00C9698F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8C23F6" w:rsidRDefault="00C9698F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25.12.2024 № 4238</w:t>
            </w:r>
            <w:r w:rsidR="008C23F6">
              <w:rPr>
                <w:rFonts w:ascii="Times New Roman" w:eastAsia="Times New Roman" w:hAnsi="Times New Roman"/>
                <w:sz w:val="28"/>
                <w:szCs w:val="28"/>
              </w:rPr>
              <w:t xml:space="preserve">, </w:t>
            </w:r>
          </w:p>
          <w:p w:rsidR="009E5DCD" w:rsidRDefault="008C23F6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03.03.2025 № 802</w:t>
            </w:r>
            <w:r w:rsidR="009E5DCD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443278" w:rsidRDefault="009E5DCD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</w:t>
            </w:r>
            <w:r w:rsidR="00D06D02">
              <w:rPr>
                <w:rFonts w:ascii="Times New Roman" w:eastAsia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/>
                <w:sz w:val="28"/>
                <w:szCs w:val="28"/>
              </w:rPr>
              <w:t>07.03.2025 № 927</w:t>
            </w:r>
            <w:r w:rsidR="00443278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4F53B0" w:rsidRDefault="00443278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05.05.2025 № 1879</w:t>
            </w:r>
            <w:r w:rsidR="004F53B0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B37D31" w:rsidRDefault="004F53B0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18.06.2025 № 3112</w:t>
            </w:r>
            <w:r w:rsidR="00B37D31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3D5343" w:rsidRDefault="00B37D31" w:rsidP="00460F9E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60F9E">
              <w:rPr>
                <w:rFonts w:ascii="Times New Roman" w:eastAsia="Times New Roman" w:hAnsi="Times New Roman"/>
                <w:sz w:val="28"/>
                <w:szCs w:val="28"/>
              </w:rPr>
              <w:t xml:space="preserve">от </w:t>
            </w:r>
            <w:r w:rsidR="00460F9E" w:rsidRPr="00460F9E">
              <w:rPr>
                <w:rFonts w:ascii="Times New Roman" w:eastAsia="Times New Roman" w:hAnsi="Times New Roman"/>
                <w:sz w:val="28"/>
                <w:szCs w:val="28"/>
              </w:rPr>
              <w:t>27.08.2025</w:t>
            </w:r>
            <w:r w:rsidRPr="00460F9E">
              <w:rPr>
                <w:rFonts w:ascii="Times New Roman" w:eastAsia="Times New Roman" w:hAnsi="Times New Roman"/>
                <w:sz w:val="28"/>
                <w:szCs w:val="28"/>
              </w:rPr>
              <w:t xml:space="preserve"> № </w:t>
            </w:r>
            <w:r w:rsidR="00460F9E" w:rsidRPr="00460F9E">
              <w:rPr>
                <w:rFonts w:ascii="Times New Roman" w:eastAsia="Times New Roman" w:hAnsi="Times New Roman"/>
                <w:sz w:val="28"/>
                <w:szCs w:val="28"/>
              </w:rPr>
              <w:t>4800</w:t>
            </w:r>
            <w:r w:rsidR="003D5343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91544D" w:rsidRDefault="003D5343" w:rsidP="00460F9E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17.09.2025 № 5218</w:t>
            </w:r>
            <w:r w:rsidR="0091544D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EE0FE6" w:rsidRDefault="0091544D" w:rsidP="00460F9E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10.10.2025 № 5755</w:t>
            </w:r>
            <w:r w:rsidR="00EE0FE6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1762B7" w:rsidRDefault="00EE0FE6" w:rsidP="00460F9E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05.11.2025 № 6187</w:t>
            </w:r>
            <w:r w:rsidR="001762B7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D10787" w:rsidRDefault="001762B7" w:rsidP="00460F9E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11.12.2025 № 7289</w:t>
            </w:r>
            <w:r w:rsidR="00D10787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F92251" w:rsidRDefault="00D10787" w:rsidP="00460F9E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27.01.2026 № 187</w:t>
            </w:r>
            <w:r w:rsidR="00F92251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150C54" w:rsidRDefault="00F92251" w:rsidP="00460F9E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17.02.2026 № 697</w:t>
            </w:r>
            <w:r w:rsidR="00150C54">
              <w:rPr>
                <w:rFonts w:ascii="Times New Roman" w:eastAsia="Times New Roman" w:hAnsi="Times New Roman"/>
                <w:sz w:val="28"/>
                <w:szCs w:val="28"/>
              </w:rPr>
              <w:t xml:space="preserve">, </w:t>
            </w:r>
          </w:p>
          <w:p w:rsidR="0053758A" w:rsidRDefault="00150C54" w:rsidP="00460F9E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01.04.2026 № 1346</w:t>
            </w:r>
            <w:r w:rsidR="0053758A" w:rsidRPr="00460F9E">
              <w:rPr>
                <w:rFonts w:ascii="Times New Roman" w:eastAsia="Times New Roman" w:hAnsi="Times New Roman"/>
                <w:sz w:val="28"/>
                <w:szCs w:val="28"/>
              </w:rPr>
              <w:t>)</w:t>
            </w:r>
          </w:p>
        </w:tc>
      </w:tr>
    </w:tbl>
    <w:p w:rsidR="00FA2696" w:rsidRPr="00BE58B6" w:rsidRDefault="00FA2696" w:rsidP="00FA2696">
      <w:pPr>
        <w:spacing w:after="0" w:line="240" w:lineRule="auto"/>
        <w:jc w:val="right"/>
        <w:rPr>
          <w:rFonts w:ascii="Arial" w:eastAsia="Times New Roman" w:hAnsi="Arial" w:cs="Arial"/>
          <w:sz w:val="24"/>
          <w:szCs w:val="24"/>
          <w:lang w:eastAsia="ru-RU"/>
        </w:rPr>
      </w:pPr>
    </w:p>
    <w:p w:rsidR="00FA2696" w:rsidRPr="00BE58B6" w:rsidRDefault="007F4F9D" w:rsidP="00FA269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  <w:bookmarkStart w:id="0" w:name="Par35"/>
      <w:bookmarkEnd w:id="0"/>
      <w:r w:rsidRPr="00BE58B6">
        <w:rPr>
          <w:rFonts w:ascii="Times New Roman" w:eastAsia="Calibri" w:hAnsi="Times New Roman" w:cs="Times New Roman"/>
          <w:bCs/>
          <w:sz w:val="28"/>
          <w:szCs w:val="28"/>
        </w:rPr>
        <w:t>Схема размещения нестационарных торговых объектов на территории муниципального образования город Мурманск</w:t>
      </w:r>
    </w:p>
    <w:p w:rsidR="00FA2696" w:rsidRPr="00BE58B6" w:rsidRDefault="00FA2696" w:rsidP="00FA269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4742" w:type="dxa"/>
        <w:tblInd w:w="-5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5" w:type="dxa"/>
          <w:right w:w="75" w:type="dxa"/>
        </w:tblCellMar>
        <w:tblLook w:val="0000"/>
      </w:tblPr>
      <w:tblGrid>
        <w:gridCol w:w="709"/>
        <w:gridCol w:w="2773"/>
        <w:gridCol w:w="1621"/>
        <w:gridCol w:w="1985"/>
        <w:gridCol w:w="1781"/>
        <w:gridCol w:w="2551"/>
        <w:gridCol w:w="1560"/>
        <w:gridCol w:w="1762"/>
      </w:tblGrid>
      <w:tr w:rsidR="00C46D15" w:rsidRPr="00C46D15" w:rsidTr="00AA46FE">
        <w:trPr>
          <w:tblHeader/>
        </w:trPr>
        <w:tc>
          <w:tcPr>
            <w:tcW w:w="709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№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2773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Адрес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места размещения нестационарного торгового объекта</w:t>
            </w:r>
          </w:p>
        </w:tc>
        <w:tc>
          <w:tcPr>
            <w:tcW w:w="1621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Площадь, предназна-ченная для размещения нестационар-ного торгового объекта, кв.м</w:t>
            </w:r>
          </w:p>
        </w:tc>
        <w:tc>
          <w:tcPr>
            <w:tcW w:w="1985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Тип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нестационарного торгового объекта</w:t>
            </w:r>
          </w:p>
        </w:tc>
        <w:tc>
          <w:tcPr>
            <w:tcW w:w="1781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Период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размещения нестационар-ного торгового объекта</w:t>
            </w:r>
          </w:p>
        </w:tc>
        <w:tc>
          <w:tcPr>
            <w:tcW w:w="2551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Ассортиментный перечень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товаров и услуг, реализуемых в нестационарном торговом объекте</w:t>
            </w:r>
          </w:p>
        </w:tc>
        <w:tc>
          <w:tcPr>
            <w:tcW w:w="1560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Количество размещённых нестацио-нарных торговых объектов</w:t>
            </w:r>
          </w:p>
        </w:tc>
        <w:tc>
          <w:tcPr>
            <w:tcW w:w="1762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Графическое изображение места размещения нестационар-ного торгового объекта (ситуационный план)</w:t>
            </w:r>
          </w:p>
        </w:tc>
      </w:tr>
    </w:tbl>
    <w:p w:rsidR="00C46D15" w:rsidRPr="00C46D15" w:rsidRDefault="00C46D15" w:rsidP="00C46D15">
      <w:pPr>
        <w:spacing w:after="0" w:line="14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4743" w:type="dxa"/>
        <w:tblInd w:w="-5" w:type="dxa"/>
        <w:tblLayout w:type="fixed"/>
        <w:tblCellMar>
          <w:left w:w="75" w:type="dxa"/>
          <w:right w:w="75" w:type="dxa"/>
        </w:tblCellMar>
        <w:tblLook w:val="0000"/>
      </w:tblPr>
      <w:tblGrid>
        <w:gridCol w:w="709"/>
        <w:gridCol w:w="2773"/>
        <w:gridCol w:w="1622"/>
        <w:gridCol w:w="1984"/>
        <w:gridCol w:w="1781"/>
        <w:gridCol w:w="2551"/>
        <w:gridCol w:w="1560"/>
        <w:gridCol w:w="1763"/>
      </w:tblGrid>
      <w:tr w:rsidR="00C46D15" w:rsidRPr="00C46D15" w:rsidTr="00AA46FE">
        <w:trPr>
          <w:tblHeader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C46D15" w:rsidRPr="00C46D15" w:rsidTr="00AA46FE">
        <w:trPr>
          <w:trHeight w:val="338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20"/>
              <w:contextualSpacing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 Ленинский административный округ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Адмирала флота Лобова, в районе дома 18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Адмирала флота Лобова, в районе дома 63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автолавка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кондитерская продукция собственного производства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</w:t>
            </w:r>
          </w:p>
        </w:tc>
      </w:tr>
      <w:tr w:rsidR="008606F2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6F2" w:rsidRPr="00C46D15" w:rsidRDefault="008606F2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6F2" w:rsidRPr="008606F2" w:rsidRDefault="008606F2" w:rsidP="008606F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06F2">
              <w:rPr>
                <w:rFonts w:ascii="Times New Roman" w:hAnsi="Times New Roman" w:cs="Times New Roman"/>
                <w:sz w:val="24"/>
                <w:szCs w:val="24"/>
              </w:rPr>
              <w:t xml:space="preserve">улица Александра Невского, в районе </w:t>
            </w:r>
          </w:p>
          <w:p w:rsidR="008606F2" w:rsidRPr="008606F2" w:rsidRDefault="008606F2" w:rsidP="008606F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06F2">
              <w:rPr>
                <w:rFonts w:ascii="Times New Roman" w:hAnsi="Times New Roman" w:cs="Times New Roman"/>
                <w:sz w:val="24"/>
                <w:szCs w:val="24"/>
              </w:rPr>
              <w:t>дома 81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6F2" w:rsidRPr="008606F2" w:rsidRDefault="008606F2" w:rsidP="008606F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6F2">
              <w:rPr>
                <w:rFonts w:ascii="Times New Roman" w:hAnsi="Times New Roman" w:cs="Times New Roman"/>
                <w:sz w:val="24"/>
                <w:szCs w:val="24"/>
              </w:rPr>
              <w:t>21,0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6F2" w:rsidRPr="008606F2" w:rsidRDefault="008606F2" w:rsidP="008606F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6F2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6F2" w:rsidRPr="008606F2" w:rsidRDefault="008606F2" w:rsidP="008606F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6F2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6F2" w:rsidRPr="008606F2" w:rsidRDefault="008606F2" w:rsidP="008606F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6F2"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6F2" w:rsidRPr="008606F2" w:rsidRDefault="008606F2" w:rsidP="008606F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6F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6F2" w:rsidRPr="008606F2" w:rsidRDefault="008606F2" w:rsidP="008606F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6F2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8606F2" w:rsidRPr="008606F2" w:rsidRDefault="008606F2" w:rsidP="008606F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6F2">
              <w:rPr>
                <w:rFonts w:ascii="Times New Roman" w:hAnsi="Times New Roman" w:cs="Times New Roman"/>
                <w:sz w:val="24"/>
                <w:szCs w:val="24"/>
              </w:rPr>
              <w:t>№ 1.3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Александра Невского,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97/60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9154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91544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91544D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Алексея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Хлобыстова, в районе дома 7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48,5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торговый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продукция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№ 1.5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Аскольдовцев,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26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корпус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55,5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1.6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Аскольдовцев,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26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корпус 1 и дома 28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150C54" w:rsidP="00150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рыбопродукция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проспект Героев-североморцев, в районе дома 47/2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1.8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проспект Героев-североморцев, в районе дома 58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1.9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проспект Героев-североморцев, в районе дома 71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1.10</w:t>
            </w:r>
          </w:p>
        </w:tc>
      </w:tr>
      <w:tr w:rsidR="00C46D15" w:rsidRPr="00C46D15" w:rsidTr="00AA46FE">
        <w:trPr>
          <w:trHeight w:val="84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проспект Героев-североморцев, в районе дома 78 корпус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2373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23736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237364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1.12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Магомета Гаджиева,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23,8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район Росляково, улица Молодёжная, в районе дома 11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Саши Ковалёва,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хлебобулочная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Сафонова,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71,8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1.16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район Росляково, улица Школьная,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район Росляково, улица Школьная,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12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1.18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Чумбарова-Лучинского, в районе дома 24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27,3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рыбопродукция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1.20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1.21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Чумбарова-Лучинского, в районе дома 24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лотерейные и проездные билеты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Свердлова,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10/1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27,0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переулок Терский,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46D15" w:rsidRPr="00C46D15" w:rsidRDefault="00C46D15" w:rsidP="00AA46FE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Карла Либкнехта, в районе дома 50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12,0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оформление и заключение договоров ОСАГО, о выкупе, аренде, купле-продаже транспортных средств, комиссионных договоров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1.25</w:t>
            </w:r>
          </w:p>
          <w:p w:rsidR="00C46D15" w:rsidRPr="00C46D15" w:rsidRDefault="00C46D15" w:rsidP="00AA46FE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Юрия Гагарина, 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46D15" w:rsidRPr="00C46D15" w:rsidRDefault="00C46D15" w:rsidP="00AA46FE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Портовый,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фудтрак,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продукция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общественного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283628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№ 1.26 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1.27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735D8" w:rsidP="00C735D8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ро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спект 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Героев-североморцев, в районе дома 77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12,0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4F53B0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1.27</w:t>
            </w:r>
          </w:p>
        </w:tc>
      </w:tr>
      <w:tr w:rsidR="00AE6387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1.28</w:t>
            </w:r>
          </w:p>
          <w:p w:rsidR="00AE6387" w:rsidRPr="00AE6387" w:rsidRDefault="00AE6387" w:rsidP="00AE6387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улица Виктора Миронова, </w:t>
            </w:r>
          </w:p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12 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24,7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C2152C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плодоовощная продукция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AE6387" w:rsidRPr="00AE6387" w:rsidRDefault="00AE6387" w:rsidP="00AE6387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Приложение № 1.28</w:t>
            </w:r>
          </w:p>
        </w:tc>
      </w:tr>
      <w:tr w:rsidR="001B5D99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1.29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КарлаЛибкнехта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фудтрак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питания, горячие и холодные безалкогольные напитки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Приложение № 1.2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C2152C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152C" w:rsidRDefault="00C2152C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1.30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152C" w:rsidRPr="00AE6387" w:rsidRDefault="001762B7" w:rsidP="00C215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="00C2152C">
              <w:rPr>
                <w:rFonts w:ascii="Times New Roman" w:hAnsi="Times New Roman" w:cs="Times New Roman"/>
                <w:sz w:val="24"/>
                <w:szCs w:val="24"/>
              </w:rPr>
              <w:t>лица Чумбарова-Лучинского, в районе дома 24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152C" w:rsidRDefault="00C2152C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49,6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152C" w:rsidRDefault="00C2152C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152C" w:rsidRPr="00AE6387" w:rsidRDefault="00C2152C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152C" w:rsidRPr="00C46D15" w:rsidRDefault="001762B7" w:rsidP="00C215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цветочная продукция, </w:t>
            </w:r>
            <w:r w:rsidR="00C2152C"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</w:t>
            </w:r>
          </w:p>
          <w:p w:rsidR="00C2152C" w:rsidRDefault="00C2152C" w:rsidP="00C215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152C" w:rsidRDefault="00C2152C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152C" w:rsidRPr="00AE6387" w:rsidRDefault="00C2152C" w:rsidP="00C215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Приложение № 1.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C46D15" w:rsidRPr="00C46D15" w:rsidTr="00AA46FE">
        <w:trPr>
          <w:trHeight w:val="291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76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 Октябрьский административный округ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1440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="0014406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06F" w:rsidRDefault="0014406F" w:rsidP="001440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проспект Ленина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C46D15" w:rsidRPr="00C46D15" w:rsidRDefault="00C46D15" w:rsidP="001440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в районе дома </w:t>
            </w:r>
            <w:r w:rsidR="0014406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14406F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11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14406F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фудтрак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14406F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продукция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1440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№ 2.</w:t>
            </w:r>
            <w:r w:rsidR="0014406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4406F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06F" w:rsidRPr="00C46D15" w:rsidRDefault="0014406F" w:rsidP="001751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06F" w:rsidRPr="00C46D15" w:rsidRDefault="0014406F" w:rsidP="001751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Академика Книповича, в районе дома 55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06F" w:rsidRPr="00C46D15" w:rsidRDefault="0014406F" w:rsidP="001751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06F" w:rsidRPr="00C46D15" w:rsidRDefault="0014406F" w:rsidP="001751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06F" w:rsidRPr="00C46D15" w:rsidRDefault="0014406F" w:rsidP="001751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06F" w:rsidRPr="00C46D15" w:rsidRDefault="0014406F" w:rsidP="001751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06F" w:rsidRPr="00C46D15" w:rsidRDefault="0014406F" w:rsidP="001751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06F" w:rsidRPr="00C46D15" w:rsidRDefault="0014406F" w:rsidP="001751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14406F" w:rsidRPr="00C46D15" w:rsidRDefault="0014406F" w:rsidP="001751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Гвардейская,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7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05245B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245B"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 и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Георгия Седова,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B37D31" w:rsidP="00B37D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Маклакова,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31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4246C1" w:rsidP="004246C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139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непродовольственные товары (запчасти для автомобилей)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 № 2.6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Маклакова,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46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Ленина, 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55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2.10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Ленина, 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69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B8635C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иоск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(фудтрак без колес)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B8635C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родукция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Полярные Зори,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34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27,6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непродовольственные товары (запчасти для автомобилей), выдача заказов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Профессора Сомова,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72,0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Радищева,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42/10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39,6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2.15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Северный,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6E672E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выдача заказов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19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</w:t>
            </w: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2.18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30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2.19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Старостина,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2.20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Челюскинцев,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A68DA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2.23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проезд Связи, в районе дома 13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B37D31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77,26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выдача заказов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B37D31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Полярные Зори,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38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Кирова,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14/2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2.25</w:t>
            </w:r>
          </w:p>
        </w:tc>
      </w:tr>
      <w:tr w:rsidR="001B5D99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2.26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КарлаЛибкнехта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19/15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фудтрак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питания, горячие и холодные безалкогольные напитки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  <w:r w:rsidR="009E5DC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9E5DCD" w:rsidRPr="009E5DCD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DCD" w:rsidRPr="009E5DCD" w:rsidRDefault="009E5DCD" w:rsidP="009E5D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E5DCD">
              <w:rPr>
                <w:rFonts w:ascii="Times New Roman" w:hAnsi="Times New Roman" w:cs="Times New Roman"/>
                <w:sz w:val="24"/>
                <w:szCs w:val="24"/>
              </w:rPr>
              <w:t>2.27</w:t>
            </w:r>
          </w:p>
          <w:p w:rsidR="009E5DCD" w:rsidRPr="009E5DCD" w:rsidRDefault="009E5DCD" w:rsidP="009E5DCD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DCD" w:rsidRPr="009E5DCD" w:rsidRDefault="009E5DCD" w:rsidP="009E5D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E5DCD">
              <w:rPr>
                <w:rFonts w:ascii="Times New Roman" w:hAnsi="Times New Roman" w:cs="Times New Roman"/>
                <w:sz w:val="24"/>
                <w:szCs w:val="24"/>
              </w:rPr>
              <w:t xml:space="preserve">улица Софьи Перовской,                     в районе дома 25/26 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DCD" w:rsidRPr="009E5DCD" w:rsidRDefault="009E5DCD" w:rsidP="009E5D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5DCD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DCD" w:rsidRPr="009E5DCD" w:rsidRDefault="009E5DCD" w:rsidP="009E5D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5DCD">
              <w:rPr>
                <w:rFonts w:ascii="Times New Roman" w:hAnsi="Times New Roman" w:cs="Times New Roman"/>
                <w:sz w:val="24"/>
                <w:szCs w:val="24"/>
              </w:rPr>
              <w:t>фудтрак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DCD" w:rsidRPr="009E5DCD" w:rsidRDefault="009E5DCD" w:rsidP="009E5D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5DCD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DCD" w:rsidRPr="009E5DCD" w:rsidRDefault="009E5DCD" w:rsidP="009E5D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5DCD">
              <w:rPr>
                <w:rFonts w:ascii="Times New Roman" w:hAnsi="Times New Roman" w:cs="Times New Roman"/>
                <w:sz w:val="24"/>
                <w:szCs w:val="24"/>
              </w:rPr>
              <w:t>мясо-молочная продукция собственного производства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DCD" w:rsidRPr="009E5DCD" w:rsidRDefault="009E5DCD" w:rsidP="009E5D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5DC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9E5DCD" w:rsidRPr="009E5DCD" w:rsidRDefault="009E5DCD" w:rsidP="009E5DCD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DCD" w:rsidRPr="009E5DCD" w:rsidRDefault="009E5DCD" w:rsidP="009E5D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5DCD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</w:t>
            </w:r>
            <w:r w:rsidRPr="009E5DCD">
              <w:rPr>
                <w:rFonts w:ascii="Times New Roman" w:hAnsi="Times New Roman" w:cs="Times New Roman"/>
                <w:sz w:val="24"/>
                <w:szCs w:val="24"/>
              </w:rPr>
              <w:t xml:space="preserve"> № 2.27</w:t>
            </w:r>
          </w:p>
        </w:tc>
      </w:tr>
      <w:tr w:rsidR="00C46D15" w:rsidRPr="00C46D15" w:rsidTr="00AA46FE"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76" w:lineRule="auto"/>
              <w:ind w:left="1440"/>
              <w:jc w:val="center"/>
              <w:outlineLvl w:val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 Первомайский административный округ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Алексея Генералова, в районе дома 13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104,4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68AD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  <w:r w:rsidR="008968AD" w:rsidRPr="008968AD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8968AD">
              <w:rPr>
                <w:rFonts w:ascii="Times New Roman" w:hAnsi="Times New Roman" w:cs="Times New Roman"/>
                <w:sz w:val="24"/>
                <w:szCs w:val="24"/>
              </w:rPr>
              <w:t xml:space="preserve"> цветочная продукция и сопутствующие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Баумана, в районе дома 41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22,0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Беринга, в районе 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8606F2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Беринга, в районе дома 14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D10787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3.5</w:t>
            </w:r>
          </w:p>
        </w:tc>
      </w:tr>
      <w:tr w:rsidR="00E2681C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681C" w:rsidRPr="00E2681C" w:rsidRDefault="00E2681C" w:rsidP="00E26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681C" w:rsidRPr="00E2681C" w:rsidRDefault="00E2681C" w:rsidP="00E26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 xml:space="preserve">улица Генерала Щербакова, в районе </w:t>
            </w:r>
          </w:p>
          <w:p w:rsidR="00E2681C" w:rsidRPr="00E2681C" w:rsidRDefault="00E2681C" w:rsidP="00E26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>дома 12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681C" w:rsidRPr="00E2681C" w:rsidRDefault="00E2681C" w:rsidP="00E26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>11,25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681C" w:rsidRPr="00E2681C" w:rsidRDefault="00E2681C" w:rsidP="00E26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681C" w:rsidRPr="00E2681C" w:rsidRDefault="00E2681C" w:rsidP="00E26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681C" w:rsidRPr="00E2681C" w:rsidRDefault="00E2681C" w:rsidP="00E26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681C" w:rsidRPr="00E2681C" w:rsidRDefault="00E2681C" w:rsidP="00E26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681C" w:rsidRPr="00E2681C" w:rsidRDefault="00E2681C" w:rsidP="00E26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E2681C" w:rsidRPr="00E2681C" w:rsidRDefault="00E2681C" w:rsidP="00E26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>№ 3.6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Генерала Щербакова, в районе дома 14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12,9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Героев Рыбачьего, в районе дома 48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3.9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Зои Космодемьянской,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34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49,6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3.10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Копытова,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6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E27567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3.11</w:t>
            </w:r>
          </w:p>
        </w:tc>
      </w:tr>
      <w:tr w:rsidR="00C46D15" w:rsidRPr="00C46D15" w:rsidTr="00AA46FE">
        <w:trPr>
          <w:trHeight w:val="268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Копытова,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45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3.12</w:t>
            </w:r>
          </w:p>
        </w:tc>
      </w:tr>
      <w:tr w:rsidR="00C46D15" w:rsidRPr="00C46D15" w:rsidTr="00AA46FE">
        <w:trPr>
          <w:trHeight w:val="49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3.13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8606F2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3.13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151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3.14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174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корпус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29,6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товары и услуги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для животных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3.15</w:t>
            </w:r>
          </w:p>
        </w:tc>
      </w:tr>
      <w:tr w:rsidR="00E2681C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681C" w:rsidRPr="00E2681C" w:rsidRDefault="00E2681C" w:rsidP="00E26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>3.16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681C" w:rsidRDefault="00E2681C" w:rsidP="00E26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E2681C" w:rsidRPr="00E2681C" w:rsidRDefault="00E2681C" w:rsidP="00E26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>в районе дома 89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681C" w:rsidRPr="00E2681C" w:rsidRDefault="00E2681C" w:rsidP="00E26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>12,0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681C" w:rsidRPr="00E2681C" w:rsidRDefault="00E2681C" w:rsidP="00E26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>фудтрак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681C" w:rsidRPr="00E2681C" w:rsidRDefault="00E2681C" w:rsidP="00E26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681C" w:rsidRPr="00E2681C" w:rsidRDefault="00E2681C" w:rsidP="00E26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681C" w:rsidRPr="00E2681C" w:rsidRDefault="00E2681C" w:rsidP="00E26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681C" w:rsidRPr="00E2681C" w:rsidRDefault="00E2681C" w:rsidP="00E26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E2681C" w:rsidRPr="00E2681C" w:rsidRDefault="00E2681C" w:rsidP="00E26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>№ 3.16</w:t>
            </w:r>
          </w:p>
        </w:tc>
      </w:tr>
      <w:tr w:rsidR="00C46D15" w:rsidRPr="00C46D15" w:rsidTr="00AA46FE">
        <w:trPr>
          <w:trHeight w:val="41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Михаила Бабикова,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13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BD297A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3.18</w:t>
            </w:r>
          </w:p>
        </w:tc>
      </w:tr>
      <w:tr w:rsidR="00C46D15" w:rsidRPr="00C46D15" w:rsidTr="00AA46FE">
        <w:trPr>
          <w:trHeight w:val="27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район Абрам-Мыс,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переулок Охотничий,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домов 9-15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№ 3.19</w:t>
            </w:r>
          </w:p>
        </w:tc>
      </w:tr>
      <w:tr w:rsidR="00C46D15" w:rsidRPr="00C46D15" w:rsidTr="00AA46FE">
        <w:trPr>
          <w:trHeight w:val="55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3.20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улица Подгорная, </w:t>
            </w:r>
          </w:p>
          <w:p w:rsidR="00C46D15" w:rsidRPr="00C46D15" w:rsidRDefault="00C46D15" w:rsidP="00AA46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районе дома 58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93,2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Приложение </w:t>
            </w:r>
          </w:p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 3.20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Полярный Круг,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F919BD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3.22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район Дровяное, улица Юрия Смирнова, </w:t>
            </w:r>
          </w:p>
          <w:p w:rsidR="00C46D15" w:rsidRPr="00C46D15" w:rsidRDefault="00C46D15" w:rsidP="00AA46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районе дома 16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автолавка,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Приложение </w:t>
            </w:r>
          </w:p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 3.23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Ломоносова,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10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корпус 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64,3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8C23F6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выдача заказов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3.26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Достоевского,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698F" w:rsidRPr="00C46D15" w:rsidRDefault="00C46D15" w:rsidP="00C9698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3.27</w:t>
            </w:r>
          </w:p>
        </w:tc>
      </w:tr>
      <w:tr w:rsidR="00A50ABF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A50ABF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3.28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A50ABF" w:rsidP="00226EC4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улица Баумана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A50ABF" w:rsidRPr="00C46D15" w:rsidRDefault="00A50ABF" w:rsidP="00226EC4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486CE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58</w:t>
            </w:r>
            <w:r w:rsidR="00A50ABF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A50ABF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A50ABF" w:rsidP="002C0A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Default="00A50ABF" w:rsidP="002C0A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  <w:r w:rsidR="00C9698F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C9698F" w:rsidRPr="00C46D15" w:rsidRDefault="00C9698F" w:rsidP="002C0A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9698F">
              <w:rPr>
                <w:rFonts w:ascii="Times New Roman" w:hAnsi="Times New Roman" w:cs="Times New Roman"/>
                <w:sz w:val="24"/>
                <w:szCs w:val="24"/>
              </w:rPr>
              <w:t>продукция собственного производства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C9698F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A50ABF" w:rsidP="00226EC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A50ABF" w:rsidRPr="00C46D15" w:rsidRDefault="00A50ABF" w:rsidP="00226EC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</w:tbl>
    <w:p w:rsidR="00C46D15" w:rsidRPr="00BE58B6" w:rsidRDefault="00C46D15" w:rsidP="00FA2696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  <w:sectPr w:rsidR="00C46D15" w:rsidRPr="00BE58B6" w:rsidSect="00F766B7">
          <w:headerReference w:type="default" r:id="rId12"/>
          <w:pgSz w:w="16838" w:h="11906" w:orient="landscape"/>
          <w:pgMar w:top="1276" w:right="851" w:bottom="1134" w:left="1134" w:header="709" w:footer="709" w:gutter="0"/>
          <w:pgNumType w:start="1"/>
          <w:cols w:space="708"/>
          <w:titlePg/>
          <w:docGrid w:linePitch="360"/>
        </w:sect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75"/>
        <w:gridCol w:w="201"/>
        <w:gridCol w:w="9261"/>
      </w:tblGrid>
      <w:tr w:rsidR="00BD3215" w:rsidTr="00BE1F86">
        <w:tc>
          <w:tcPr>
            <w:tcW w:w="10137" w:type="dxa"/>
            <w:gridSpan w:val="3"/>
          </w:tcPr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1.1</w:t>
            </w:r>
          </w:p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096E8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улица Адмирала флота Лобова, в районе дома 18</w:t>
            </w:r>
          </w:p>
          <w:p w:rsidR="00FA2696" w:rsidRDefault="00FA2696" w:rsidP="00FA2696"/>
        </w:tc>
      </w:tr>
      <w:tr w:rsidR="00BD3215" w:rsidTr="00BE1F86">
        <w:tc>
          <w:tcPr>
            <w:tcW w:w="10137" w:type="dxa"/>
            <w:gridSpan w:val="3"/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354090" cy="7505700"/>
                  <wp:effectExtent l="19050" t="0" r="8610" b="0"/>
                  <wp:docPr id="21" name="Рисунок 1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t="14423" b="26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54090" cy="7505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c>
          <w:tcPr>
            <w:tcW w:w="10137" w:type="dxa"/>
            <w:gridSpan w:val="3"/>
          </w:tcPr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9906"/>
            </w:tblGrid>
            <w:tr w:rsidR="00BD3215" w:rsidTr="00FA2696">
              <w:tc>
                <w:tcPr>
                  <w:tcW w:w="9906" w:type="dxa"/>
                </w:tcPr>
                <w:p w:rsidR="00FA2696" w:rsidRPr="00DC668C" w:rsidRDefault="007F4F9D" w:rsidP="00096E8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>Приложение № 1.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2</w:t>
                  </w:r>
                </w:p>
                <w:p w:rsidR="00FA2696" w:rsidRPr="00DC668C" w:rsidRDefault="007F4F9D" w:rsidP="00096E8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FA2696" w:rsidRPr="00DC668C" w:rsidRDefault="007F4F9D" w:rsidP="00096E8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FA2696" w:rsidRPr="00DC668C" w:rsidRDefault="007F4F9D" w:rsidP="00096E87">
                  <w:pPr>
                    <w:spacing w:before="240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FA2696" w:rsidRPr="00DC668C" w:rsidRDefault="007F4F9D" w:rsidP="00096E8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 xml:space="preserve">улица Адмирала флота Лобова, в районе дома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63</w:t>
                  </w:r>
                </w:p>
                <w:p w:rsidR="00FA2696" w:rsidRDefault="00FA2696" w:rsidP="00FA2696">
                  <w:pPr>
                    <w:rPr>
                      <w:rFonts w:ascii="Arial" w:hAnsi="Arial" w:cs="Arial"/>
                      <w:noProof/>
                      <w:sz w:val="24"/>
                      <w:szCs w:val="24"/>
                    </w:rPr>
                  </w:pPr>
                </w:p>
              </w:tc>
            </w:tr>
            <w:tr w:rsidR="00BD3215" w:rsidTr="00FA2696">
              <w:tc>
                <w:tcPr>
                  <w:tcW w:w="9906" w:type="dxa"/>
                </w:tcPr>
                <w:p w:rsidR="00FA2696" w:rsidRDefault="007F4F9D" w:rsidP="00FA2696">
                  <w:pPr>
                    <w:ind w:right="-252"/>
                    <w:rPr>
                      <w:rFonts w:ascii="Arial" w:hAnsi="Arial" w:cs="Arial"/>
                      <w:noProof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6256136" cy="7581900"/>
                        <wp:effectExtent l="19050" t="0" r="0" b="0"/>
                        <wp:docPr id="37" name="Рисунок 15" descr="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 cstate="print"/>
                                <a:srcRect t="1474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254605" cy="758004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FA2696" w:rsidRDefault="00FA2696" w:rsidP="00FA2696">
            <w:pPr>
              <w:rPr>
                <w:rFonts w:ascii="Arial" w:hAnsi="Arial" w:cs="Arial"/>
                <w:noProof/>
                <w:sz w:val="24"/>
                <w:szCs w:val="24"/>
              </w:rPr>
            </w:pP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096E8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Александра Невского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D23E0E" w:rsidP="00D23E0E">
            <w:pPr>
              <w:jc w:val="center"/>
            </w:pPr>
            <w:r w:rsidRPr="00D23E0E">
              <w:rPr>
                <w:noProof/>
              </w:rPr>
              <w:drawing>
                <wp:inline distT="0" distB="0" distL="0" distR="0">
                  <wp:extent cx="5371760" cy="7334250"/>
                  <wp:effectExtent l="38100" t="19050" r="19390" b="19050"/>
                  <wp:docPr id="12" name="Рисунок 1" descr="C:\Users\АстанинаЛА.KER\AppData\Local\Temp\notes5D3EFE\Невского 81(НТО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станинаЛА.KER\AppData\Local\Temp\notes5D3EFE\Невского 81(НТО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lum/>
                          </a:blip>
                          <a:srcRect l="6937" t="15054" r="7557" b="24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1594" cy="73340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bg1">
                                <a:lumMod val="95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D23E0E" w:rsidRDefault="00D23E0E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3018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Александра Невского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97/60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616114" w:rsidP="00616114">
            <w:pPr>
              <w:jc w:val="center"/>
            </w:pPr>
            <w:r w:rsidRPr="00616114">
              <w:rPr>
                <w:noProof/>
              </w:rPr>
              <w:lastRenderedPageBreak/>
              <w:drawing>
                <wp:inline distT="0" distB="0" distL="0" distR="0">
                  <wp:extent cx="5669505" cy="7505126"/>
                  <wp:effectExtent l="19050" t="19050" r="26445" b="19624"/>
                  <wp:docPr id="8" name="Рисунок 1" descr="C:\Users\АстанинаЛА.KER\AppData\Local\Temp\notes5D3EFE\Невского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станинаЛА.KER\AppData\Local\Temp\notes5D3EFE\Невского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9487" t="16079" r="3888" b="68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4905" cy="75122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3018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Алексея Хлобыстова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80795" cy="7610475"/>
                  <wp:effectExtent l="19050" t="0" r="0" b="0"/>
                  <wp:docPr id="93" name="Рисунок 24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378" cy="76123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3018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Аскольдовцев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26 корпус 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04081" cy="7505700"/>
                  <wp:effectExtent l="19050" t="0" r="0" b="0"/>
                  <wp:docPr id="95" name="Рисунок 27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4081" cy="7505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3018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Аскольдовцев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26 корпус 1 и дома 28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22743" cy="7553325"/>
                  <wp:effectExtent l="19050" t="0" r="0" b="0"/>
                  <wp:docPr id="96" name="Рисунок 30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25853" cy="75569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3018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47/2</w:t>
            </w:r>
          </w:p>
          <w:p w:rsidR="00FA2696" w:rsidRDefault="00FA2696" w:rsidP="00FA2696">
            <w:pPr>
              <w:jc w:val="center"/>
            </w:pP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DA3CB3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172200" cy="7654103"/>
                  <wp:effectExtent l="19050" t="0" r="0" b="0"/>
                  <wp:docPr id="43" name="Рисунок 1" descr="C:\Users\AstaninaLA.KER\AppData\Local\Temp\notes56B5A8\1.10 Магомета Гаджиева 2_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AppData\Local\Temp\notes56B5A8\1.10 Магомета Гаджиева 2_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867" t="141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75301" cy="76579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9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130A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58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57376" cy="7620000"/>
                  <wp:effectExtent l="19050" t="0" r="574" b="0"/>
                  <wp:docPr id="99" name="Рисунок 3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8945" cy="76218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C46D15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130A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19850" cy="7553631"/>
                  <wp:effectExtent l="19050" t="0" r="0" b="0"/>
                  <wp:docPr id="100" name="Рисунок 4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19850" cy="75536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C46D15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130A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78 корпус 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35781" cy="7572375"/>
                  <wp:effectExtent l="19050" t="0" r="3119" b="0"/>
                  <wp:docPr id="101" name="Рисунок 4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5781" cy="7572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C46D15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130A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Магомета Гаджиева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00949" cy="7505700"/>
                  <wp:effectExtent l="19050" t="0" r="0" b="0"/>
                  <wp:docPr id="102" name="Рисунок 4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949" cy="7505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210E3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C46D15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210E3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210E3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210E3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210E35" w:rsidP="00210E3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район Росляково,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улица Молодёжная</w:t>
            </w:r>
            <w:r w:rsidR="007F4F9D"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79817" cy="7639050"/>
                  <wp:effectExtent l="19050" t="0" r="0" b="0"/>
                  <wp:docPr id="103" name="Рисунок 5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970" cy="76427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15</w:t>
            </w:r>
          </w:p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CE11D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Саши Ковалёва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20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37949" cy="7534275"/>
                  <wp:effectExtent l="19050" t="0" r="951" b="0"/>
                  <wp:docPr id="106" name="Рисунок 60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41067" cy="75379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16</w:t>
            </w:r>
          </w:p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CE11D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Сафонова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86525" cy="7540957"/>
                  <wp:effectExtent l="19050" t="0" r="9525" b="0"/>
                  <wp:docPr id="107" name="Рисунок 63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t="130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6525" cy="75409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17</w:t>
            </w:r>
          </w:p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CE11D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CE11DC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район Росляково,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улица Школьная</w:t>
            </w:r>
            <w:r w:rsidR="007F4F9D"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25318" cy="7534275"/>
                  <wp:effectExtent l="19050" t="0" r="0" b="0"/>
                  <wp:docPr id="108" name="Рисунок 66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25318" cy="7534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476B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6476BC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район Росляково,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улица Школьная</w:t>
            </w:r>
            <w:r w:rsidR="007F4F9D"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12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80777" cy="7534275"/>
                  <wp:effectExtent l="19050" t="0" r="0" b="0"/>
                  <wp:docPr id="109" name="Рисунок 6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4386" cy="75384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476B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Челюскинцев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20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48115" cy="7667625"/>
                  <wp:effectExtent l="19050" t="0" r="0" b="0"/>
                  <wp:docPr id="110" name="Рисунок 7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t="142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1253" cy="76713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476B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Чумбарова-Лучинского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00800" cy="7514700"/>
                  <wp:effectExtent l="19050" t="0" r="0" b="0"/>
                  <wp:docPr id="1" name="Рисунок 1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 t="144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0" cy="7514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Чумбарова-Лучинского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397820" cy="7505700"/>
                  <wp:effectExtent l="19050" t="0" r="2980" b="0"/>
                  <wp:docPr id="15" name="Рисунок 1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949" cy="7509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Свердлова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10/1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435817" cy="7553325"/>
                  <wp:effectExtent l="19050" t="0" r="3083" b="0"/>
                  <wp:docPr id="32" name="Рисунок 1" descr="C:\Users\AstaninaLA.KER\Desktop\Майзеров\1.27 Свердлова 10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Майзеров\1.27 Свердлова 10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t="14782" b="25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7389" cy="7555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переулок Терский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>
            <w:pPr>
              <w:tabs>
                <w:tab w:val="left" w:pos="3244"/>
              </w:tabs>
            </w:pP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pPr>
              <w:tabs>
                <w:tab w:val="left" w:pos="3244"/>
              </w:tabs>
            </w:pPr>
            <w:r>
              <w:rPr>
                <w:noProof/>
              </w:rPr>
              <w:drawing>
                <wp:inline distT="0" distB="0" distL="0" distR="0">
                  <wp:extent cx="6376443" cy="7515225"/>
                  <wp:effectExtent l="19050" t="0" r="5307" b="0"/>
                  <wp:docPr id="29" name="Рисунок 7" descr="C:\Users\AstaninaLA.KER\Desktop\Майзеров\НТО автоприцеп Терский 4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staninaLA.KER\Desktop\Майзеров\НТО автоприцеп Терский 4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 t="145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6443" cy="7515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Карла Либкнехта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50</w:t>
            </w:r>
          </w:p>
          <w:p w:rsidR="00FA2696" w:rsidRDefault="00FA2696" w:rsidP="00FA2696">
            <w:pPr>
              <w:tabs>
                <w:tab w:val="left" w:pos="3244"/>
              </w:tabs>
            </w:pP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pPr>
              <w:tabs>
                <w:tab w:val="left" w:pos="3244"/>
              </w:tabs>
            </w:pPr>
            <w:r>
              <w:rPr>
                <w:noProof/>
              </w:rPr>
              <w:drawing>
                <wp:inline distT="0" distB="0" distL="0" distR="0">
                  <wp:extent cx="6407394" cy="7524750"/>
                  <wp:effectExtent l="19050" t="0" r="0" b="0"/>
                  <wp:docPr id="31" name="Рисунок 8" descr="C:\Users\AstaninaLA.KER\Desktop\Майзеров\НТО Карла Либкнехта 50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staninaLA.KER\Desktop\Майзеров\НТО Карла Либкнехта 50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7394" cy="7524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25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Юрия Гагарина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41</w:t>
            </w:r>
          </w:p>
          <w:p w:rsidR="00FA2696" w:rsidRDefault="00FA2696" w:rsidP="00FA2696">
            <w:pPr>
              <w:rPr>
                <w:noProof/>
              </w:rPr>
            </w:pP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6426943" cy="7534275"/>
                  <wp:effectExtent l="19050" t="0" r="0" b="0"/>
                  <wp:docPr id="34" name="Рисунок 2" descr="C:\Users\AstaninaLA.KER\Desktop\Майзеров\НТО Юрия Гагарина 41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staninaLA.KER\Desktop\Майзеров\НТО Юрия Гагарина 41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 t="145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28512" cy="7536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0D33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30D33" w:rsidRPr="00DC668C" w:rsidRDefault="00830D33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26</w:t>
            </w:r>
          </w:p>
          <w:p w:rsidR="00830D33" w:rsidRPr="00DC668C" w:rsidRDefault="00830D33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830D33" w:rsidRPr="00DC668C" w:rsidRDefault="00830D33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830D33" w:rsidRPr="00DC668C" w:rsidRDefault="00830D33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830D33" w:rsidRDefault="00830D33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Портовый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  <w:p w:rsidR="00830D33" w:rsidRDefault="00830D33" w:rsidP="00FA2696">
            <w:pPr>
              <w:rPr>
                <w:noProof/>
              </w:rPr>
            </w:pPr>
          </w:p>
        </w:tc>
      </w:tr>
      <w:tr w:rsidR="00830D33" w:rsidTr="00225CE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EE09A2" w:rsidRDefault="008854D3" w:rsidP="006B24AB">
            <w:pPr>
              <w:ind w:left="567"/>
              <w:rPr>
                <w:noProof/>
              </w:rPr>
            </w:pPr>
            <w:r w:rsidRPr="008854D3">
              <w:rPr>
                <w:noProof/>
              </w:rPr>
              <w:drawing>
                <wp:inline distT="0" distB="0" distL="0" distR="0">
                  <wp:extent cx="5790565" cy="7630451"/>
                  <wp:effectExtent l="19050" t="0" r="635" b="0"/>
                  <wp:docPr id="7" name="Рисунок 1" descr="C:\Users\AstaninaLA.KER\Desktop\Постановления\2023\Схема НТО 1244\Схема пагм измен новые\1\пр. Портовый, 25 _ 3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Постановления\2023\Схема НТО 1244\Схема пагм измен новые\1\пр. Портовый, 25 _ 3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 l="4592" t="14548" r="4193" b="32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9354" cy="76420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a7"/>
              <w:tblW w:w="0" w:type="auto"/>
              <w:tblInd w:w="567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9354"/>
            </w:tblGrid>
            <w:tr w:rsidR="00EE09A2" w:rsidTr="002662D7">
              <w:tc>
                <w:tcPr>
                  <w:tcW w:w="9906" w:type="dxa"/>
                </w:tcPr>
                <w:p w:rsidR="00EE09A2" w:rsidRPr="00EE09A2" w:rsidRDefault="00EE09A2" w:rsidP="00EE09A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>Приложение № 1.27</w:t>
                  </w:r>
                </w:p>
                <w:p w:rsidR="00EE09A2" w:rsidRPr="00EE09A2" w:rsidRDefault="00EE09A2" w:rsidP="00EE09A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EE09A2" w:rsidRPr="00EE09A2" w:rsidRDefault="00EE09A2" w:rsidP="00B9551D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EE09A2" w:rsidRPr="00EE09A2" w:rsidRDefault="00EE09A2" w:rsidP="00B9551D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EE09A2" w:rsidRPr="00EE09A2" w:rsidRDefault="00EE09A2" w:rsidP="00EE09A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EE09A2" w:rsidRDefault="00EE09A2" w:rsidP="00EE09A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t>проспект Героев-североморцев, в районе дома 77</w:t>
                  </w:r>
                </w:p>
                <w:p w:rsidR="00EE09A2" w:rsidRDefault="00EE09A2" w:rsidP="00EE09A2">
                  <w:pPr>
                    <w:jc w:val="center"/>
                    <w:rPr>
                      <w:noProof/>
                    </w:rPr>
                  </w:pPr>
                </w:p>
              </w:tc>
            </w:tr>
            <w:tr w:rsidR="00EE09A2" w:rsidTr="00D6556B">
              <w:tc>
                <w:tcPr>
                  <w:tcW w:w="9906" w:type="dxa"/>
                </w:tcPr>
                <w:p w:rsidR="00EE09A2" w:rsidRDefault="00EE09A2" w:rsidP="00FA2696">
                  <w:pPr>
                    <w:rPr>
                      <w:noProof/>
                    </w:rPr>
                  </w:pPr>
                  <w:r w:rsidRPr="00EE09A2">
                    <w:rPr>
                      <w:noProof/>
                    </w:rPr>
                    <w:drawing>
                      <wp:inline distT="0" distB="0" distL="0" distR="0">
                        <wp:extent cx="5629275" cy="7462062"/>
                        <wp:effectExtent l="19050" t="19050" r="28575" b="24588"/>
                        <wp:docPr id="38" name="Рисунок 1" descr="C:\Users\AstaninaLA.KER\AppData\Local\Microsoft\Windows\Temporary Internet Files\Content.Word\Героев североморцев 77 в схему.afr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AstaninaLA.KER\AppData\Local\Microsoft\Windows\Temporary Internet Files\Content.Word\Героев североморцев 77 в схему.afr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29275" cy="74620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bg2">
                                      <a:lumMod val="7500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69C4" w:rsidTr="00D6556B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4169C4" w:rsidRPr="00DC668C" w:rsidRDefault="004169C4" w:rsidP="004169C4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 xml:space="preserve">Приложение №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1</w:t>
                  </w: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28</w:t>
                  </w:r>
                </w:p>
                <w:p w:rsidR="004169C4" w:rsidRPr="00DC668C" w:rsidRDefault="004169C4" w:rsidP="004169C4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4169C4" w:rsidRPr="00DC668C" w:rsidRDefault="004169C4" w:rsidP="00B9551D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4169C4" w:rsidRPr="00DC668C" w:rsidRDefault="004169C4" w:rsidP="004169C4">
                  <w:pPr>
                    <w:spacing w:before="240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4169C4" w:rsidRDefault="004169C4" w:rsidP="004169C4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улица Виктора Миронова</w:t>
                  </w: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 xml:space="preserve">, в районе дома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12</w:t>
                  </w:r>
                </w:p>
                <w:p w:rsidR="004169C4" w:rsidRDefault="004169C4" w:rsidP="00FA2696">
                  <w:pPr>
                    <w:rPr>
                      <w:noProof/>
                    </w:rPr>
                  </w:pPr>
                </w:p>
              </w:tc>
            </w:tr>
            <w:tr w:rsidR="004169C4" w:rsidTr="004D1159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4169C4" w:rsidRDefault="00C2152C" w:rsidP="00FA2696">
                  <w:pPr>
                    <w:rPr>
                      <w:noProof/>
                    </w:rPr>
                  </w:pPr>
                  <w:r w:rsidRPr="00C2152C">
                    <w:rPr>
                      <w:noProof/>
                    </w:rPr>
                    <w:drawing>
                      <wp:inline distT="0" distB="0" distL="0" distR="0">
                        <wp:extent cx="5632249" cy="7183562"/>
                        <wp:effectExtent l="19050" t="19050" r="25601" b="17338"/>
                        <wp:docPr id="14" name="Рисунок 1" descr="C:\Users\АстанинаЛА.KER\Desktop\Схема\1\Виктора Миронова 1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АстанинаЛА.KER\Desktop\Схема\1\Виктора Миронова 1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 cstate="print"/>
                                <a:srcRect l="10659" t="16290" r="3425" b="618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31957" cy="71831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bg2">
                                      <a:lumMod val="5000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87451C" w:rsidTr="004D1159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C2152C" w:rsidRDefault="00C2152C"/>
                <w:tbl>
                  <w:tblPr>
                    <w:tblStyle w:val="a7"/>
                    <w:tblW w:w="0" w:type="auto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ook w:val="04A0"/>
                  </w:tblPr>
                  <w:tblGrid>
                    <w:gridCol w:w="9123"/>
                  </w:tblGrid>
                  <w:tr w:rsidR="0090382F" w:rsidTr="0090382F">
                    <w:tc>
                      <w:tcPr>
                        <w:tcW w:w="9123" w:type="dxa"/>
                      </w:tcPr>
                      <w:p w:rsidR="00175182" w:rsidRDefault="00175182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  <w:p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lastRenderedPageBreak/>
                          <w:t>Приложение № 1.29</w:t>
                        </w:r>
                      </w:p>
                      <w:p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к схеме размещения нестационарных торговых объектов</w:t>
                        </w:r>
                      </w:p>
                      <w:p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на территории муниципального образования город Мурманск</w:t>
                        </w:r>
                      </w:p>
                      <w:p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  <w:p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Адрес нестационарного торгового объекта:</w:t>
                        </w:r>
                      </w:p>
                      <w:p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улица Карла Либкнехта, в районе дома 50</w:t>
                        </w:r>
                      </w:p>
                      <w:p w:rsidR="0090382F" w:rsidRPr="0090382F" w:rsidRDefault="0090382F" w:rsidP="00FA2696">
                        <w:pP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</w:tc>
                  </w:tr>
                  <w:tr w:rsidR="0090382F" w:rsidTr="0090382F">
                    <w:tc>
                      <w:tcPr>
                        <w:tcW w:w="9123" w:type="dxa"/>
                      </w:tcPr>
                      <w:p w:rsidR="00BE1F86" w:rsidRDefault="0090382F" w:rsidP="00FA2696">
                        <w:pPr>
                          <w:rPr>
                            <w:noProof/>
                          </w:rPr>
                        </w:pPr>
                        <w:r w:rsidRPr="0090382F">
                          <w:rPr>
                            <w:noProof/>
                          </w:rPr>
                          <w:lastRenderedPageBreak/>
                          <w:drawing>
                            <wp:inline distT="0" distB="0" distL="0" distR="0">
                              <wp:extent cx="5181103" cy="7042788"/>
                              <wp:effectExtent l="19050" t="0" r="497" b="0"/>
                              <wp:docPr id="58" name="Рисунок 1" descr="C:\Users\AstaninaLA.KER\Desktop\Постановления\2023\Схема НТО 1244\Схема пагм измен новая\1\Карла Либкнехта 50 фудтрак (красный прямоугольник)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 descr="C:\Users\AstaninaLA.KER\Desktop\Постановления\2023\Схема НТО 1244\Схема пагм измен новая\1\Карла Либкнехта 50 фудтрак (красный прямоугольник)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0" cstate="print"/>
                                      <a:srcRect l="4679" t="14516" r="4103" b="3037"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199002" cy="7067118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175182" w:rsidRDefault="00175182" w:rsidP="00FA2696">
                        <w:pPr>
                          <w:rPr>
                            <w:noProof/>
                          </w:rPr>
                        </w:pPr>
                      </w:p>
                    </w:tc>
                  </w:tr>
                </w:tbl>
                <w:p w:rsidR="0087451C" w:rsidRPr="004169C4" w:rsidRDefault="0087451C" w:rsidP="00FA2696">
                  <w:pPr>
                    <w:rPr>
                      <w:noProof/>
                    </w:rPr>
                  </w:pPr>
                </w:p>
              </w:tc>
            </w:tr>
            <w:tr w:rsidR="00BE1F86" w:rsidTr="004D1159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175182" w:rsidRDefault="00175182" w:rsidP="00BE1F8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BE1F86" w:rsidRPr="00DC668C" w:rsidRDefault="00BE1F86" w:rsidP="00BE1F8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 xml:space="preserve">Приложение № </w:t>
                  </w:r>
                  <w:r w:rsidR="00175182">
                    <w:rPr>
                      <w:rFonts w:ascii="Times New Roman" w:hAnsi="Times New Roman"/>
                      <w:sz w:val="28"/>
                      <w:szCs w:val="28"/>
                    </w:rPr>
                    <w:t>1</w:t>
                  </w: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  <w:r w:rsidR="00175182">
                    <w:rPr>
                      <w:rFonts w:ascii="Times New Roman" w:hAnsi="Times New Roman"/>
                      <w:sz w:val="28"/>
                      <w:szCs w:val="28"/>
                    </w:rPr>
                    <w:t>30</w:t>
                  </w:r>
                </w:p>
                <w:p w:rsidR="00BE1F86" w:rsidRPr="00DC668C" w:rsidRDefault="00BE1F86" w:rsidP="00BE1F8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BE1F86" w:rsidRPr="00DC668C" w:rsidRDefault="00BE1F86" w:rsidP="00BE1F8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BE1F86" w:rsidRPr="00DC668C" w:rsidRDefault="00BE1F86" w:rsidP="00BE1F86">
                  <w:pPr>
                    <w:spacing w:before="240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BE1F86" w:rsidRDefault="004D1159" w:rsidP="00BE1F8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у</w:t>
                  </w:r>
                  <w:r w:rsidR="00175182">
                    <w:rPr>
                      <w:rFonts w:ascii="Times New Roman" w:hAnsi="Times New Roman"/>
                      <w:sz w:val="28"/>
                      <w:szCs w:val="28"/>
                    </w:rPr>
                    <w:t>лица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 Чумбарова-</w:t>
                  </w:r>
                  <w:r w:rsidR="00175182">
                    <w:rPr>
                      <w:rFonts w:ascii="Times New Roman" w:hAnsi="Times New Roman"/>
                      <w:sz w:val="28"/>
                      <w:szCs w:val="28"/>
                    </w:rPr>
                    <w:t>Лучинского</w:t>
                  </w:r>
                  <w:r w:rsidR="00BE1F86" w:rsidRPr="00DC668C">
                    <w:rPr>
                      <w:rFonts w:ascii="Times New Roman" w:hAnsi="Times New Roman"/>
                      <w:sz w:val="28"/>
                      <w:szCs w:val="28"/>
                    </w:rPr>
                    <w:t xml:space="preserve">, в районе дома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24</w:t>
                  </w:r>
                </w:p>
                <w:p w:rsidR="00BE1F86" w:rsidRDefault="00BE1F86" w:rsidP="00FA2696">
                  <w:pPr>
                    <w:rPr>
                      <w:noProof/>
                    </w:rPr>
                  </w:pPr>
                </w:p>
              </w:tc>
            </w:tr>
            <w:tr w:rsidR="00175182" w:rsidTr="004D1159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175182" w:rsidRPr="00DC668C" w:rsidRDefault="004D1159" w:rsidP="00BE1F8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4D1159">
                    <w:rPr>
                      <w:rFonts w:ascii="Times New Roman" w:hAnsi="Times New Roman"/>
                      <w:noProof/>
                      <w:sz w:val="28"/>
                      <w:szCs w:val="28"/>
                    </w:rPr>
                    <w:lastRenderedPageBreak/>
                    <w:drawing>
                      <wp:inline distT="0" distB="0" distL="0" distR="0">
                        <wp:extent cx="5691824" cy="6626336"/>
                        <wp:effectExtent l="19050" t="19050" r="23176" b="22114"/>
                        <wp:docPr id="16" name="Рисунок 1" descr="C:\Users\АстанинаЛА.KER\Desktop\Схема\1\Чумбарова Лучинского 2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АстанинаЛА.KER\Desktop\Схема\1\Чумбарова Лучинского 2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" cstate="print"/>
                                <a:srcRect l="2001" t="17761" r="1951" b="308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02036" cy="66382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bg2">
                                      <a:lumMod val="5000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175182" w:rsidTr="004D1159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175182" w:rsidRDefault="00175182" w:rsidP="00BE1F8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4D1159" w:rsidRDefault="004D1159" w:rsidP="00BE1F8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4D1159" w:rsidRDefault="004D1159" w:rsidP="00BE1F8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4D1159" w:rsidRPr="00DC668C" w:rsidRDefault="004D1159" w:rsidP="004D1159">
                  <w:pPr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c>
            </w:tr>
            <w:tr w:rsidR="00175182" w:rsidTr="004D1159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175182" w:rsidRPr="00DC668C" w:rsidRDefault="00175182" w:rsidP="0017518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 xml:space="preserve">Приложение №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2</w:t>
                  </w: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1</w:t>
                  </w:r>
                </w:p>
                <w:p w:rsidR="00175182" w:rsidRPr="00DC668C" w:rsidRDefault="00175182" w:rsidP="0017518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175182" w:rsidRPr="00DC668C" w:rsidRDefault="00175182" w:rsidP="0017518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175182" w:rsidRPr="00DC668C" w:rsidRDefault="00175182" w:rsidP="00175182">
                  <w:pPr>
                    <w:spacing w:before="240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175182" w:rsidRPr="00DC668C" w:rsidRDefault="00175182" w:rsidP="0017518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проспект Ленина</w:t>
                  </w: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 xml:space="preserve">, в районе дома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65</w:t>
                  </w:r>
                </w:p>
              </w:tc>
            </w:tr>
            <w:tr w:rsidR="00BE1F86" w:rsidTr="004D1159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BE1F86" w:rsidRDefault="00BE1F86" w:rsidP="00FA2696">
                  <w:pPr>
                    <w:rPr>
                      <w:noProof/>
                    </w:rPr>
                  </w:pPr>
                  <w:r w:rsidRPr="00BE1F86">
                    <w:rPr>
                      <w:noProof/>
                    </w:rPr>
                    <w:drawing>
                      <wp:inline distT="0" distB="0" distL="0" distR="0">
                        <wp:extent cx="5819775" cy="6743700"/>
                        <wp:effectExtent l="38100" t="19050" r="28575" b="19050"/>
                        <wp:docPr id="25" name="Рисунок 1" descr="C:\Users\АстанинаЛА.KER\AppData\Local\Temp\notes5D3EFE\ленина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АстанинаЛА.KER\AppData\Local\Temp\notes5D3EFE\ленина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 cstate="print"/>
                                <a:srcRect l="1244" t="16189" r="3733" b="583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819775" cy="67437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bg2">
                                      <a:lumMod val="7500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BE1F86" w:rsidRDefault="00BE1F86" w:rsidP="00FA2696">
            <w:pPr>
              <w:rPr>
                <w:noProof/>
              </w:rPr>
            </w:pPr>
          </w:p>
          <w:p w:rsidR="00BE1F86" w:rsidRDefault="00BE1F86" w:rsidP="00FA2696">
            <w:pPr>
              <w:rPr>
                <w:noProof/>
              </w:rPr>
            </w:pPr>
          </w:p>
          <w:p w:rsidR="004D1159" w:rsidRDefault="004D1159" w:rsidP="00FA2696">
            <w:pPr>
              <w:rPr>
                <w:noProof/>
              </w:rPr>
            </w:pPr>
          </w:p>
          <w:p w:rsidR="004D1159" w:rsidRDefault="004D1159" w:rsidP="00FA2696">
            <w:pPr>
              <w:rPr>
                <w:noProof/>
              </w:rPr>
            </w:pPr>
          </w:p>
          <w:p w:rsidR="00BE1F86" w:rsidRDefault="00BE1F86" w:rsidP="00FA2696">
            <w:pPr>
              <w:rPr>
                <w:noProof/>
              </w:rPr>
            </w:pPr>
          </w:p>
          <w:p w:rsidR="00BE1F86" w:rsidRDefault="00BE1F86" w:rsidP="00FA2696">
            <w:pPr>
              <w:rPr>
                <w:noProof/>
              </w:rPr>
            </w:pPr>
          </w:p>
        </w:tc>
      </w:tr>
      <w:tr w:rsidR="00BD3215" w:rsidTr="00225CE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Академика Книповича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55</w:t>
            </w:r>
          </w:p>
          <w:p w:rsidR="00FA2696" w:rsidRDefault="00FA2696" w:rsidP="00FA2696">
            <w:pPr>
              <w:rPr>
                <w:noProof/>
              </w:rPr>
            </w:pPr>
          </w:p>
        </w:tc>
      </w:tr>
      <w:tr w:rsidR="00BD3215" w:rsidTr="00225CE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225CE6">
            <w:pPr>
              <w:jc w:val="center"/>
              <w:rPr>
                <w:noProof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63468" cy="7434470"/>
                  <wp:effectExtent l="19050" t="0" r="0" b="0"/>
                  <wp:docPr id="3" name="Рисунок 65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3091" cy="74340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225CE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Гвардейская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40315" cy="7505700"/>
                  <wp:effectExtent l="19050" t="0" r="0" b="0"/>
                  <wp:docPr id="6" name="Рисунок 71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40315" cy="7505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Георгия Седова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73520" cy="7639050"/>
                  <wp:effectExtent l="19050" t="0" r="3480" b="0"/>
                  <wp:docPr id="10" name="Рисунок 74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5093" cy="76409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Маклакова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81781" cy="7581900"/>
                  <wp:effectExtent l="19050" t="0" r="0" b="0"/>
                  <wp:docPr id="11" name="Рисунок 77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1781" cy="758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Маклакова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46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07796" cy="7524750"/>
                  <wp:effectExtent l="19050" t="0" r="0" b="0"/>
                  <wp:docPr id="13" name="Рисунок 80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 t="141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11473" cy="75290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Ленина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55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92448" cy="7639050"/>
                  <wp:effectExtent l="19050" t="0" r="3602" b="0"/>
                  <wp:docPr id="17" name="Рисунок 89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92448" cy="7639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Ленина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69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31339" cy="7581900"/>
                  <wp:effectExtent l="19050" t="0" r="7561" b="0"/>
                  <wp:docPr id="18" name="Рисунок 92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4469" cy="75855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Полярные Зори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34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08205" cy="7486650"/>
                  <wp:effectExtent l="19050" t="0" r="0" b="0"/>
                  <wp:docPr id="19" name="Рисунок 95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8205" cy="7486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Профессора Сомова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46565" cy="7562850"/>
                  <wp:effectExtent l="19050" t="0" r="0" b="0"/>
                  <wp:docPr id="20" name="Рисунок 98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0936" cy="75679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6A3F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6A3F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6A3F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A3F8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6A3F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Радищева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42/10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534150" cy="7643157"/>
                  <wp:effectExtent l="19050" t="0" r="0" b="0"/>
                  <wp:docPr id="22" name="Рисунок 101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4150" cy="76431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Северный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46534" cy="7562850"/>
                  <wp:effectExtent l="19050" t="0" r="0" b="0"/>
                  <wp:docPr id="23" name="Рисунок 104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5048" cy="75728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Скальная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38900" cy="7576045"/>
                  <wp:effectExtent l="19050" t="0" r="0" b="0"/>
                  <wp:docPr id="116" name="Рисунок 116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8900" cy="75760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Скальная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505575" cy="7647035"/>
                  <wp:effectExtent l="19050" t="0" r="9525" b="0"/>
                  <wp:docPr id="119" name="Рисунок 119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05575" cy="7647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Скальная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30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81781" cy="7581900"/>
                  <wp:effectExtent l="19050" t="0" r="0" b="0"/>
                  <wp:docPr id="122" name="Рисунок 122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 t="146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1781" cy="758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Старостина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530918" cy="7658100"/>
                  <wp:effectExtent l="19050" t="0" r="3232" b="0"/>
                  <wp:docPr id="125" name="Рисунок 125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0918" cy="7658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Челюскинцев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77000" cy="7643156"/>
                  <wp:effectExtent l="19050" t="0" r="0" b="0"/>
                  <wp:docPr id="128" name="Рисунок 128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8574" cy="76450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7F4E" w:rsidTr="00BE1F86">
        <w:trPr>
          <w:trHeight w:val="961"/>
        </w:trPr>
        <w:tc>
          <w:tcPr>
            <w:tcW w:w="10137" w:type="dxa"/>
            <w:gridSpan w:val="3"/>
          </w:tcPr>
          <w:p w:rsidR="00867F4E" w:rsidRPr="00DC668C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867F4E" w:rsidRPr="00DC668C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867F4E" w:rsidRPr="00DC668C" w:rsidRDefault="00867F4E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867F4E" w:rsidRPr="00DC668C" w:rsidRDefault="00867F4E" w:rsidP="00867F4E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Связи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867F4E" w:rsidRPr="00DC668C" w:rsidRDefault="00867F4E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67F4E" w:rsidTr="00BE1F86">
        <w:trPr>
          <w:trHeight w:val="961"/>
        </w:trPr>
        <w:tc>
          <w:tcPr>
            <w:tcW w:w="10137" w:type="dxa"/>
            <w:gridSpan w:val="3"/>
          </w:tcPr>
          <w:p w:rsidR="00867F4E" w:rsidRPr="00DC668C" w:rsidRDefault="00CF2453" w:rsidP="00CF2453">
            <w:pPr>
              <w:tabs>
                <w:tab w:val="left" w:pos="539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bookmarkStart w:id="1" w:name="_GoBack"/>
            <w:r w:rsidRPr="00CF2453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5928526" cy="7577593"/>
                  <wp:effectExtent l="19050" t="0" r="0" b="0"/>
                  <wp:docPr id="4" name="Рисунок 3" descr="P:\!Виноградов\8 НТО\НАШИ СХЕМЫ НТО\схем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P:\!Виноградов\8 НТО\НАШИ СХЕМЫ НТО\схем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60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26853" cy="7575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1"/>
          </w:p>
        </w:tc>
      </w:tr>
      <w:tr w:rsidR="00867F4E" w:rsidTr="00BE1F86">
        <w:trPr>
          <w:trHeight w:val="961"/>
        </w:trPr>
        <w:tc>
          <w:tcPr>
            <w:tcW w:w="10137" w:type="dxa"/>
            <w:gridSpan w:val="3"/>
          </w:tcPr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2.2</w:t>
            </w:r>
            <w:r w:rsidR="00BB49DD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867F4E" w:rsidRPr="00867F4E" w:rsidRDefault="00867F4E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t>улица Полярные Зори, в районе дома 38</w:t>
            </w:r>
          </w:p>
          <w:p w:rsidR="00867F4E" w:rsidRPr="00DC668C" w:rsidRDefault="00867F4E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67F4E" w:rsidTr="00BE1F86">
        <w:trPr>
          <w:trHeight w:val="961"/>
        </w:trPr>
        <w:tc>
          <w:tcPr>
            <w:tcW w:w="10137" w:type="dxa"/>
            <w:gridSpan w:val="3"/>
          </w:tcPr>
          <w:p w:rsidR="00867F4E" w:rsidRPr="00DC668C" w:rsidRDefault="00867F4E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5581650" cy="7460614"/>
                  <wp:effectExtent l="38100" t="19050" r="19050" b="26036"/>
                  <wp:docPr id="54" name="Рисунок 3" descr="C:\Users\AstaninaLA.KER\Desktop\Постановления\2023\Схема  пагм измен\1\Полярные Зори 38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staninaLA.KER\Desktop\Постановления\2023\Схема  пагм измен\1\Полярные Зори 38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 l="5229" t="14842" r="5286" b="42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1650" cy="74606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3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rPr>
          <w:trHeight w:val="961"/>
        </w:trPr>
        <w:tc>
          <w:tcPr>
            <w:tcW w:w="10137" w:type="dxa"/>
            <w:gridSpan w:val="3"/>
          </w:tcPr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9906"/>
            </w:tblGrid>
            <w:tr w:rsidR="002662D7" w:rsidTr="002662D7">
              <w:tc>
                <w:tcPr>
                  <w:tcW w:w="9906" w:type="dxa"/>
                </w:tcPr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>Приложение № 2.25</w:t>
                  </w:r>
                </w:p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2662D7" w:rsidRPr="002662D7" w:rsidRDefault="002662D7" w:rsidP="00D0509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t>проспект Кирова, в районе д</w:t>
                  </w:r>
                  <w:r w:rsidR="003162E1">
                    <w:rPr>
                      <w:rFonts w:ascii="Times New Roman" w:hAnsi="Times New Roman"/>
                      <w:sz w:val="28"/>
                      <w:szCs w:val="28"/>
                    </w:rPr>
                    <w:t>ома 14/2</w:t>
                  </w:r>
                </w:p>
                <w:p w:rsidR="002662D7" w:rsidRDefault="002662D7" w:rsidP="00FA269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c>
            </w:tr>
            <w:tr w:rsidR="002662D7" w:rsidTr="002662D7">
              <w:tc>
                <w:tcPr>
                  <w:tcW w:w="9906" w:type="dxa"/>
                </w:tcPr>
                <w:p w:rsidR="002662D7" w:rsidRDefault="002662D7" w:rsidP="002662D7">
                  <w:pPr>
                    <w:ind w:left="459" w:hanging="459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5612130" cy="7408765"/>
                        <wp:effectExtent l="19050" t="19050" r="26670" b="20735"/>
                        <wp:docPr id="49" name="Рисунок 2" descr="C:\Users\AstaninaLA.KER\AppData\Local\Microsoft\Windows\Temporary Internet Files\Content.Word\Кирова 1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AstaninaLA.KER\AppData\Local\Microsoft\Windows\Temporary Internet Files\Content.Word\Кирова 1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12130" cy="740876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bg2">
                                      <a:lumMod val="7500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857302" w:rsidRDefault="00857302" w:rsidP="009E5DCD">
            <w:pPr>
              <w:jc w:val="center"/>
              <w:rPr>
                <w:sz w:val="28"/>
                <w:szCs w:val="28"/>
              </w:rPr>
            </w:pPr>
          </w:p>
          <w:p w:rsidR="00857302" w:rsidRPr="00857302" w:rsidRDefault="00857302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Приложение № 2.26</w:t>
            </w:r>
          </w:p>
          <w:p w:rsidR="00857302" w:rsidRPr="00857302" w:rsidRDefault="00857302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857302" w:rsidRPr="00857302" w:rsidRDefault="00857302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857302" w:rsidRPr="00857302" w:rsidRDefault="00857302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57302" w:rsidRPr="00857302" w:rsidRDefault="00857302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2662D7" w:rsidRDefault="00857302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улица Карла Либкнехта, в районе дома 19/15</w:t>
            </w:r>
          </w:p>
          <w:p w:rsidR="00857302" w:rsidRPr="00857302" w:rsidRDefault="00857302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57302" w:rsidRDefault="00857302" w:rsidP="008573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5559622" cy="7181850"/>
                  <wp:effectExtent l="19050" t="0" r="2978" b="0"/>
                  <wp:docPr id="44" name="Рисунок 1" descr="C:\Users\AstaninaLA.KER\Desktop\Постановления\2023\Схема НТО 1244\Схема пагм измен новая\1\Карла Либкнехта 19_15 фудтрак (красный прямоугольник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Постановления\2023\Схема НТО 1244\Схема пагм измен новая\1\Карла Либкнехта 19_15 фудтрак (красный прямоугольник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 l="4679" t="14606" r="4103" b="30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67969" cy="71926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5DCD" w:rsidRDefault="009E5DCD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9E5DCD" w:rsidRPr="00857302" w:rsidRDefault="009E5DCD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Приложение № 2.2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9E5DCD" w:rsidRPr="00857302" w:rsidRDefault="009E5DCD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9E5DCD" w:rsidRPr="00857302" w:rsidRDefault="009E5DCD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9E5DCD" w:rsidRPr="00857302" w:rsidRDefault="009E5DCD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9E5DCD" w:rsidRPr="00857302" w:rsidRDefault="009E5DCD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9E5DCD" w:rsidRDefault="009E5DCD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Софьи Перовской</w:t>
            </w:r>
            <w:r w:rsidRPr="00857302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25</w:t>
            </w:r>
            <w:r w:rsidRPr="00857302">
              <w:rPr>
                <w:rFonts w:ascii="Times New Roman" w:hAnsi="Times New Roman"/>
                <w:sz w:val="28"/>
                <w:szCs w:val="28"/>
              </w:rPr>
              <w:t>/</w:t>
            </w:r>
            <w:r>
              <w:rPr>
                <w:rFonts w:ascii="Times New Roman" w:hAnsi="Times New Roman"/>
                <w:sz w:val="28"/>
                <w:szCs w:val="28"/>
              </w:rPr>
              <w:t>26</w:t>
            </w:r>
          </w:p>
          <w:p w:rsidR="009E5DCD" w:rsidRDefault="009E5DCD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9E5DCD" w:rsidRPr="00857302" w:rsidRDefault="009E5DCD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5332178" cy="7078151"/>
                  <wp:effectExtent l="19050" t="0" r="1822" b="0"/>
                  <wp:docPr id="5" name="Рисунок 1" descr="C:\Users\АстанинаЛА.KER\Desktop\изм в Схему\1\photo_2025-03-03_12-20-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станинаЛА.KER\Desktop\изм в Схему\1\photo_2025-03-03_12-20-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/>
                          <a:srcRect l="8915" t="13829" r="3951" b="43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2517" cy="7078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5DCD" w:rsidRDefault="009E5DCD" w:rsidP="008573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57302" w:rsidRDefault="00857302" w:rsidP="00BC246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DC668C" w:rsidRDefault="007F4F9D" w:rsidP="00BC246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BC246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BC246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BC246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BC246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Алексея Генералова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FA2696" w:rsidRDefault="00FA2696" w:rsidP="00FA2696">
            <w:pPr>
              <w:rPr>
                <w:noProof/>
              </w:rPr>
            </w:pPr>
          </w:p>
        </w:tc>
      </w:tr>
      <w:tr w:rsidR="00BD3215" w:rsidTr="00BE1F86">
        <w:trPr>
          <w:trHeight w:val="5532"/>
        </w:trPr>
        <w:tc>
          <w:tcPr>
            <w:tcW w:w="10137" w:type="dxa"/>
            <w:gridSpan w:val="3"/>
          </w:tcPr>
          <w:p w:rsidR="00FA2696" w:rsidRDefault="007F4F9D" w:rsidP="00FA2696">
            <w:pPr>
              <w:rPr>
                <w:noProof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353175" cy="7431466"/>
                  <wp:effectExtent l="19050" t="0" r="9525" b="0"/>
                  <wp:docPr id="131" name="Рисунок 13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53175" cy="74314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4940A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Баумана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351131" cy="7496175"/>
                  <wp:effectExtent l="19050" t="0" r="0" b="0"/>
                  <wp:docPr id="134" name="Рисунок 134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 t="144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54252" cy="74998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576BA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FA2696" w:rsidP="00497D4E">
            <w:pPr>
              <w:jc w:val="center"/>
            </w:pPr>
          </w:p>
        </w:tc>
      </w:tr>
      <w:tr w:rsidR="00BD3215" w:rsidTr="00576BA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C305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Беринга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/>
        </w:tc>
      </w:tr>
      <w:tr w:rsidR="00BD3215" w:rsidTr="00576BA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606F2" w:rsidRDefault="00DE05F6" w:rsidP="00DE05F6">
            <w:pPr>
              <w:jc w:val="center"/>
            </w:pPr>
            <w:r w:rsidRPr="00DE05F6">
              <w:rPr>
                <w:noProof/>
              </w:rPr>
              <w:drawing>
                <wp:inline distT="0" distB="0" distL="0" distR="0">
                  <wp:extent cx="5562765" cy="6699525"/>
                  <wp:effectExtent l="19050" t="0" r="0" b="0"/>
                  <wp:docPr id="28" name="Рисунок 1" descr="C:\Users\АстанинаЛА.KER\Desktop\Схема\1\Беринга в районе дома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станинаЛА.KER\Desktop\Схема\1\Беринга в районе дома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 l="8914" t="16840" r="4148" b="34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65608" cy="67029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2681C" w:rsidRDefault="00E2681C" w:rsidP="00DE05F6">
            <w:pPr>
              <w:jc w:val="center"/>
            </w:pPr>
          </w:p>
          <w:p w:rsidR="00E2681C" w:rsidRDefault="00E2681C" w:rsidP="00DE05F6">
            <w:pPr>
              <w:jc w:val="center"/>
            </w:pPr>
          </w:p>
          <w:p w:rsidR="00E2681C" w:rsidRDefault="00E2681C" w:rsidP="00DE05F6">
            <w:pPr>
              <w:jc w:val="center"/>
            </w:pPr>
          </w:p>
          <w:p w:rsidR="00E2681C" w:rsidRDefault="00E2681C" w:rsidP="00DE05F6">
            <w:pPr>
              <w:jc w:val="center"/>
            </w:pPr>
          </w:p>
          <w:p w:rsidR="00E2681C" w:rsidRDefault="00E2681C" w:rsidP="00DE05F6">
            <w:pPr>
              <w:jc w:val="center"/>
            </w:pPr>
          </w:p>
          <w:p w:rsidR="00E2681C" w:rsidRDefault="00E2681C" w:rsidP="00DE05F6">
            <w:pPr>
              <w:jc w:val="center"/>
            </w:pPr>
          </w:p>
        </w:tc>
      </w:tr>
      <w:tr w:rsidR="00BD3215" w:rsidTr="00576BA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C305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Беринга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  <w:p w:rsidR="00FA2696" w:rsidRDefault="00FA2696" w:rsidP="00FA2696"/>
        </w:tc>
      </w:tr>
      <w:tr w:rsidR="00BD3215" w:rsidTr="00576BA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A12D0A" w:rsidP="00A12D0A">
            <w:pPr>
              <w:jc w:val="center"/>
            </w:pPr>
            <w:r w:rsidRPr="00A12D0A">
              <w:rPr>
                <w:noProof/>
              </w:rPr>
              <w:drawing>
                <wp:inline distT="0" distB="0" distL="0" distR="0">
                  <wp:extent cx="5761548" cy="6854024"/>
                  <wp:effectExtent l="19050" t="0" r="0" b="0"/>
                  <wp:docPr id="27" name="Рисунок 1" descr="C:\Users\АстанинаЛА.KER\Desktop\Схема\1\Беринга 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станинаЛА.KER\Desktop\Схема\1\Беринга 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 l="8243" t="15529" r="3577" b="51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4890" cy="685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2681C" w:rsidRDefault="00E2681C" w:rsidP="00A12D0A">
            <w:pPr>
              <w:jc w:val="center"/>
            </w:pPr>
          </w:p>
          <w:p w:rsidR="00E2681C" w:rsidRDefault="00E2681C" w:rsidP="00A12D0A">
            <w:pPr>
              <w:jc w:val="center"/>
            </w:pPr>
          </w:p>
          <w:p w:rsidR="00E2681C" w:rsidRDefault="00E2681C" w:rsidP="00A12D0A">
            <w:pPr>
              <w:jc w:val="center"/>
            </w:pPr>
          </w:p>
          <w:p w:rsidR="00E2681C" w:rsidRDefault="00E2681C" w:rsidP="00A12D0A">
            <w:pPr>
              <w:jc w:val="center"/>
            </w:pPr>
          </w:p>
        </w:tc>
      </w:tr>
      <w:tr w:rsidR="00E2681C" w:rsidTr="00F819E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E2681C" w:rsidRPr="00DC668C" w:rsidRDefault="00E2681C" w:rsidP="00F819E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E2681C" w:rsidRPr="00DC668C" w:rsidRDefault="00E2681C" w:rsidP="00F819E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E2681C" w:rsidRPr="00DC668C" w:rsidRDefault="00E2681C" w:rsidP="00F819E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E2681C" w:rsidRPr="00DC668C" w:rsidRDefault="00E2681C" w:rsidP="00F819E1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E2681C" w:rsidRDefault="00E2681C" w:rsidP="00F819E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Генерала Щербакова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12</w:t>
            </w:r>
          </w:p>
          <w:p w:rsidR="00E2681C" w:rsidRDefault="00E2681C" w:rsidP="00F819E1"/>
        </w:tc>
      </w:tr>
      <w:tr w:rsidR="00E2681C" w:rsidTr="00F819E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E2681C" w:rsidRDefault="00E2681C" w:rsidP="00F819E1">
            <w:pPr>
              <w:jc w:val="center"/>
            </w:pPr>
            <w:r w:rsidRPr="00E2681C">
              <w:drawing>
                <wp:inline distT="0" distB="0" distL="0" distR="0">
                  <wp:extent cx="5295900" cy="6855651"/>
                  <wp:effectExtent l="19050" t="0" r="0" b="0"/>
                  <wp:docPr id="35" name="Рисунок 1" descr="C:\Users\АстанинаЛА.KER\Desktop\Схема\1\Схема Щербакова, 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станинаЛА.KER\Desktop\Схема\1\Схема Щербакова, 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 l="4666" t="14348" r="4510" b="34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5900" cy="68556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A12D0A" w:rsidRDefault="00A12D0A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A12D0A" w:rsidRDefault="00A12D0A" w:rsidP="00E2681C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A12D0A" w:rsidRDefault="00A12D0A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AF3E5D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Генерала Щербакова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37602" cy="7581900"/>
                  <wp:effectExtent l="19050" t="0" r="1298" b="0"/>
                  <wp:docPr id="152" name="Рисунок 152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7602" cy="758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AF3E5D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Героев Рыбачьего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48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10389" cy="7667625"/>
                  <wp:effectExtent l="19050" t="0" r="4711" b="0"/>
                  <wp:docPr id="158" name="Рисунок 158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 t="145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10389" cy="7667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AF3E5D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Зои Космодемьянской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34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50163" cy="7581900"/>
                  <wp:effectExtent l="19050" t="0" r="7787" b="0"/>
                  <wp:docPr id="161" name="Рисунок 16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0163" cy="758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AF3E5D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Копытова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57950" cy="7526252"/>
                  <wp:effectExtent l="19050" t="0" r="0" b="0"/>
                  <wp:docPr id="164" name="Рисунок 164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7950" cy="75262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BE28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Копытова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45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66152" cy="7591425"/>
                  <wp:effectExtent l="19050" t="0" r="0" b="0"/>
                  <wp:docPr id="167" name="Рисунок 167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6152" cy="7591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AF3E5D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576BAD" w:rsidRDefault="003347A3" w:rsidP="003347A3">
            <w:pPr>
              <w:jc w:val="center"/>
            </w:pPr>
            <w:r w:rsidRPr="003347A3">
              <w:rPr>
                <w:noProof/>
              </w:rPr>
              <w:drawing>
                <wp:inline distT="0" distB="0" distL="0" distR="0">
                  <wp:extent cx="5658181" cy="6766560"/>
                  <wp:effectExtent l="19050" t="0" r="0" b="0"/>
                  <wp:docPr id="30" name="Рисунок 1" descr="C:\Users\АстанинаЛА.KER\Desktop\Схема\1\Кольский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станинаЛА.KER\Desktop\Схема\1\Кольский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 l="9181" t="14286" r="3078" b="52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58181" cy="67665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2681C" w:rsidRDefault="00E2681C" w:rsidP="003347A3">
            <w:pPr>
              <w:jc w:val="center"/>
            </w:pPr>
          </w:p>
          <w:p w:rsidR="00E2681C" w:rsidRDefault="00E2681C" w:rsidP="003347A3">
            <w:pPr>
              <w:jc w:val="center"/>
            </w:pPr>
          </w:p>
          <w:p w:rsidR="00E2681C" w:rsidRDefault="00E2681C" w:rsidP="003347A3">
            <w:pPr>
              <w:jc w:val="center"/>
            </w:pPr>
          </w:p>
          <w:p w:rsidR="00E2681C" w:rsidRDefault="00E2681C" w:rsidP="003347A3">
            <w:pPr>
              <w:jc w:val="center"/>
            </w:pPr>
          </w:p>
          <w:p w:rsidR="00E2681C" w:rsidRDefault="00E2681C" w:rsidP="003347A3">
            <w:pPr>
              <w:jc w:val="center"/>
            </w:pP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BE28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151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24511" cy="7505700"/>
                  <wp:effectExtent l="19050" t="0" r="0" b="0"/>
                  <wp:docPr id="173" name="Рисунок 173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24511" cy="7505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E2681C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BE28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174 корпус 1</w:t>
            </w:r>
          </w:p>
          <w:p w:rsidR="00FA2696" w:rsidRDefault="00FA2696" w:rsidP="00FA2696"/>
        </w:tc>
      </w:tr>
      <w:tr w:rsidR="00BD3215" w:rsidTr="00E2681C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243599" cy="7267492"/>
                  <wp:effectExtent l="19050" t="0" r="4801" b="0"/>
                  <wp:docPr id="176" name="Рисунок 176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9652" cy="72745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2681C" w:rsidRDefault="00E2681C" w:rsidP="00FA2696"/>
          <w:p w:rsidR="00E2681C" w:rsidRDefault="00E2681C" w:rsidP="00FA2696"/>
        </w:tc>
      </w:tr>
      <w:tr w:rsidR="00E2681C" w:rsidTr="00E2681C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E2681C" w:rsidRPr="00DC668C" w:rsidRDefault="00E2681C" w:rsidP="00E2681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16</w:t>
            </w:r>
          </w:p>
          <w:p w:rsidR="00E2681C" w:rsidRPr="00DC668C" w:rsidRDefault="00E2681C" w:rsidP="00E2681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E2681C" w:rsidRPr="00DC668C" w:rsidRDefault="00E2681C" w:rsidP="00E2681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E2681C" w:rsidRPr="00DC668C" w:rsidRDefault="00E2681C" w:rsidP="00E2681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E2681C" w:rsidRDefault="00E2681C" w:rsidP="00E2681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89</w:t>
            </w:r>
          </w:p>
          <w:p w:rsidR="00E2681C" w:rsidRDefault="00E2681C" w:rsidP="00FA2696">
            <w:pPr>
              <w:rPr>
                <w:rFonts w:ascii="Arial" w:hAnsi="Arial" w:cs="Arial"/>
                <w:noProof/>
                <w:sz w:val="24"/>
                <w:szCs w:val="24"/>
              </w:rPr>
            </w:pPr>
          </w:p>
        </w:tc>
      </w:tr>
      <w:tr w:rsidR="00E2681C" w:rsidTr="00E2681C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E2681C" w:rsidRDefault="00E2681C" w:rsidP="00E2681C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  <w:r w:rsidRPr="00E2681C"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5276850" cy="6819314"/>
                  <wp:effectExtent l="19050" t="0" r="0" b="0"/>
                  <wp:docPr id="61" name="Рисунок 1" descr="C:\Users\АстанинаЛА.KER\Desktop\Схема\1\Схема Кольский 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станинаЛА.KER\Desktop\Схема\1\Схема Кольский 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 l="4666" t="14348" r="4355" b="34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6850" cy="68193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2681C" w:rsidRDefault="00E2681C" w:rsidP="00E2681C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:rsidR="00E2681C" w:rsidRDefault="00E2681C" w:rsidP="00E2681C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:rsidR="00E2681C" w:rsidRDefault="00E2681C" w:rsidP="00E2681C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:rsidR="00E2681C" w:rsidRDefault="00E2681C" w:rsidP="00E2681C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</w:tc>
      </w:tr>
      <w:tr w:rsidR="00BD3215" w:rsidTr="00E2681C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4C2452"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DD6848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Михаила Бабикова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FA2696" w:rsidRDefault="00FA2696" w:rsidP="00FA2696"/>
        </w:tc>
      </w:tr>
      <w:tr w:rsidR="00BD3215" w:rsidTr="00E2681C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55068" cy="7667625"/>
                  <wp:effectExtent l="19050" t="0" r="0" b="0"/>
                  <wp:docPr id="185" name="Рисунок 185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 t="133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55068" cy="7667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4C2452"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DD6848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F633F1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район Абрам-Мыс,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переулок Охотничий</w:t>
            </w:r>
            <w:r w:rsidR="007F4F9D" w:rsidRPr="00DC668C">
              <w:rPr>
                <w:rFonts w:ascii="Times New Roman" w:hAnsi="Times New Roman"/>
                <w:sz w:val="28"/>
                <w:szCs w:val="28"/>
              </w:rPr>
              <w:t>, в районе дом</w:t>
            </w:r>
            <w:r w:rsidR="007F4F9D">
              <w:rPr>
                <w:rFonts w:ascii="Times New Roman" w:hAnsi="Times New Roman"/>
                <w:sz w:val="28"/>
                <w:szCs w:val="28"/>
              </w:rPr>
              <w:t>ов</w:t>
            </w:r>
            <w:r>
              <w:rPr>
                <w:rFonts w:ascii="Times New Roman" w:hAnsi="Times New Roman"/>
                <w:sz w:val="28"/>
                <w:szCs w:val="28"/>
              </w:rPr>
              <w:t>9-15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73848" cy="7581900"/>
                  <wp:effectExtent l="19050" t="0" r="3152" b="0"/>
                  <wp:docPr id="188" name="Рисунок 188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3848" cy="758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633F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F633F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633F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633F1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633F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Подгорная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58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56661" cy="7524750"/>
                  <wp:effectExtent l="19050" t="0" r="1289" b="0"/>
                  <wp:docPr id="191" name="Рисунок 19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6661" cy="7524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7A2D9F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Полярный Круг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16734" cy="7667625"/>
                  <wp:effectExtent l="19050" t="0" r="0" b="0"/>
                  <wp:docPr id="197" name="Рисунок 197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16734" cy="7667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7A2D9F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1D17EF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район Дровяное,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улица Юрия Смирнова</w:t>
            </w:r>
            <w:r w:rsidR="007F4F9D"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16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72796" cy="7534275"/>
                  <wp:effectExtent l="19050" t="0" r="4204" b="0"/>
                  <wp:docPr id="200" name="Рисунок 200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2796" cy="7534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E2681C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1"/>
          <w:wBefore w:w="632" w:type="dxa"/>
          <w:trHeight w:val="909"/>
        </w:trPr>
        <w:tc>
          <w:tcPr>
            <w:tcW w:w="950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A2696" w:rsidRPr="00B75127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3.2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B75127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B75127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B75127" w:rsidRDefault="00FA2696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B75127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B75127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улица Ломоносова, в районе дома 10 корпус 3</w:t>
            </w:r>
          </w:p>
          <w:p w:rsidR="00FA2696" w:rsidRDefault="00FA2696" w:rsidP="00FA2696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D3215" w:rsidTr="00E2681C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1"/>
          <w:wBefore w:w="632" w:type="dxa"/>
          <w:trHeight w:val="909"/>
        </w:trPr>
        <w:tc>
          <w:tcPr>
            <w:tcW w:w="950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A2696" w:rsidRPr="00B75127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6293152" cy="7448550"/>
                  <wp:effectExtent l="19050" t="0" r="0" b="0"/>
                  <wp:docPr id="9" name="Рисунок 14" descr="C:\Users\AstaninaLA.KER\Desktop\Майзеров\НТО Ломоносова 10_3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AstaninaLA.KER\Desktop\Майзеров\НТО Ломоносова 10_3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 t="143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93152" cy="7448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E2681C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2"/>
          <w:wBefore w:w="844" w:type="dxa"/>
          <w:trHeight w:val="909"/>
        </w:trPr>
        <w:tc>
          <w:tcPr>
            <w:tcW w:w="9293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E11989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3.2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E11989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E11989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E11989" w:rsidRDefault="00FA2696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E11989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E11989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улица Достоевского, в районе дома 1</w:t>
            </w:r>
          </w:p>
          <w:p w:rsidR="00FA2696" w:rsidRDefault="00FA2696" w:rsidP="00FA2696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D3215" w:rsidTr="00E2681C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2"/>
          <w:wBefore w:w="844" w:type="dxa"/>
          <w:trHeight w:val="3946"/>
        </w:trPr>
        <w:tc>
          <w:tcPr>
            <w:tcW w:w="9293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603494" w:rsidRDefault="007F4F9D" w:rsidP="00FA26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039061" cy="7439025"/>
                  <wp:effectExtent l="19050" t="0" r="0" b="0"/>
                  <wp:docPr id="24" name="Рисунок 17" descr="C:\Users\AstaninaLA.KER\Desktop\Майзеров\НТО Достоевского 1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AstaninaLA.KER\Desktop\Майзеров\НТО Достоевского 1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 t="143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39061" cy="7439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5C8B" w:rsidTr="00E2681C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2"/>
          <w:wBefore w:w="844" w:type="dxa"/>
          <w:trHeight w:val="3946"/>
        </w:trPr>
        <w:tc>
          <w:tcPr>
            <w:tcW w:w="9293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9045"/>
            </w:tblGrid>
            <w:tr w:rsidR="00A15C8B" w:rsidTr="00331938">
              <w:tc>
                <w:tcPr>
                  <w:tcW w:w="9624" w:type="dxa"/>
                </w:tcPr>
                <w:p w:rsidR="00A15C8B" w:rsidRPr="00E11989" w:rsidRDefault="00A15C8B" w:rsidP="00A15C8B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>Приложение № 3.2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8</w:t>
                  </w:r>
                </w:p>
                <w:p w:rsidR="00A15C8B" w:rsidRPr="00E11989" w:rsidRDefault="00A15C8B" w:rsidP="00A15C8B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A15C8B" w:rsidRPr="00E11989" w:rsidRDefault="00A15C8B" w:rsidP="000F085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A15C8B" w:rsidRPr="00E11989" w:rsidRDefault="00A15C8B" w:rsidP="00A15C8B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A15C8B" w:rsidRPr="00E11989" w:rsidRDefault="00A15C8B" w:rsidP="00A15C8B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A15C8B" w:rsidRPr="00E11989" w:rsidRDefault="00A15C8B" w:rsidP="00A15C8B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t xml:space="preserve">улица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Баумана</w:t>
                  </w: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t xml:space="preserve">, в районе дома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3</w:t>
                  </w:r>
                </w:p>
                <w:p w:rsidR="00A15C8B" w:rsidRDefault="00A15C8B" w:rsidP="00FA2696">
                  <w:pPr>
                    <w:jc w:val="center"/>
                    <w:rPr>
                      <w:noProof/>
                    </w:rPr>
                  </w:pPr>
                </w:p>
              </w:tc>
            </w:tr>
            <w:tr w:rsidR="00A15C8B" w:rsidTr="00331938">
              <w:tc>
                <w:tcPr>
                  <w:tcW w:w="9624" w:type="dxa"/>
                </w:tcPr>
                <w:p w:rsidR="00A15C8B" w:rsidRDefault="00057824" w:rsidP="00FA2696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5554325" cy="7162800"/>
                        <wp:effectExtent l="19050" t="0" r="8275" b="0"/>
                        <wp:docPr id="2" name="Рисунок 1" descr="C:\Users\АстанинаЛА.KER\Desktop\Схема изменения новые\1\Схема,Баумана в районе дома 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АстанинаЛА.KER\Desktop\Схема изменения новые\1\Схема,Баумана в районе дома 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6" cstate="print"/>
                                <a:srcRect l="9069" t="15654" r="3363" b="547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54325" cy="71628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A15C8B" w:rsidRDefault="00A15C8B" w:rsidP="00FA2696">
            <w:pPr>
              <w:jc w:val="center"/>
              <w:rPr>
                <w:noProof/>
              </w:rPr>
            </w:pPr>
          </w:p>
        </w:tc>
      </w:tr>
    </w:tbl>
    <w:p w:rsidR="00FA2696" w:rsidRPr="00A05F60" w:rsidRDefault="00A05F60" w:rsidP="00A05F60">
      <w:pPr>
        <w:jc w:val="center"/>
        <w:rPr>
          <w:sz w:val="28"/>
          <w:szCs w:val="28"/>
        </w:rPr>
      </w:pPr>
      <w:r w:rsidRPr="00A05F60">
        <w:rPr>
          <w:sz w:val="28"/>
          <w:szCs w:val="28"/>
        </w:rPr>
        <w:t>_____________________________</w:t>
      </w:r>
    </w:p>
    <w:sectPr w:rsidR="00FA2696" w:rsidRPr="00A05F60" w:rsidSect="00FA2696"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D6FE1" w:rsidRDefault="00AD6FE1" w:rsidP="00BD3215">
      <w:pPr>
        <w:spacing w:after="0" w:line="240" w:lineRule="auto"/>
      </w:pPr>
      <w:r>
        <w:separator/>
      </w:r>
    </w:p>
  </w:endnote>
  <w:endnote w:type="continuationSeparator" w:id="1">
    <w:p w:rsidR="00AD6FE1" w:rsidRDefault="00AD6FE1" w:rsidP="00BD321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6C20" w:rsidRDefault="00A76C20">
    <w:pPr>
      <w:pStyle w:val="a5"/>
    </w:pPr>
  </w:p>
  <w:p w:rsidR="00A76C20" w:rsidRDefault="00A76C20">
    <w:pPr>
      <w:pStyle w:val="a5"/>
    </w:pPr>
  </w:p>
  <w:p w:rsidR="00A76C20" w:rsidRDefault="00A76C20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D6FE1" w:rsidRDefault="00AD6FE1" w:rsidP="00BD3215">
      <w:pPr>
        <w:spacing w:after="0" w:line="240" w:lineRule="auto"/>
      </w:pPr>
      <w:r>
        <w:separator/>
      </w:r>
    </w:p>
  </w:footnote>
  <w:footnote w:type="continuationSeparator" w:id="1">
    <w:p w:rsidR="00AD6FE1" w:rsidRDefault="00AD6FE1" w:rsidP="00BD321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6C20" w:rsidRDefault="00A76C20">
    <w:pPr>
      <w:pStyle w:val="a3"/>
    </w:pPr>
  </w:p>
  <w:p w:rsidR="00A76C20" w:rsidRDefault="00A76C20">
    <w:pPr>
      <w:pStyle w:val="a3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6874717"/>
    </w:sdtPr>
    <w:sdtEndPr>
      <w:rPr>
        <w:sz w:val="28"/>
        <w:szCs w:val="28"/>
      </w:rPr>
    </w:sdtEndPr>
    <w:sdtContent>
      <w:p w:rsidR="00A76C20" w:rsidRPr="00776603" w:rsidRDefault="00A76C20" w:rsidP="00DA2E68">
        <w:pPr>
          <w:pStyle w:val="a3"/>
          <w:jc w:val="center"/>
          <w:rPr>
            <w:sz w:val="28"/>
            <w:szCs w:val="28"/>
          </w:rPr>
        </w:pPr>
        <w:r w:rsidRPr="00776603">
          <w:rPr>
            <w:sz w:val="28"/>
            <w:szCs w:val="28"/>
          </w:rPr>
          <w:fldChar w:fldCharType="begin"/>
        </w:r>
        <w:r w:rsidRPr="00776603">
          <w:rPr>
            <w:sz w:val="28"/>
            <w:szCs w:val="28"/>
          </w:rPr>
          <w:instrText xml:space="preserve"> PAGE   \* MERGEFORMAT </w:instrText>
        </w:r>
        <w:r w:rsidRPr="00776603">
          <w:rPr>
            <w:sz w:val="28"/>
            <w:szCs w:val="28"/>
          </w:rPr>
          <w:fldChar w:fldCharType="separate"/>
        </w:r>
        <w:r w:rsidR="00E2681C">
          <w:rPr>
            <w:noProof/>
            <w:sz w:val="28"/>
            <w:szCs w:val="28"/>
          </w:rPr>
          <w:t>10</w:t>
        </w:r>
        <w:r w:rsidRPr="00776603">
          <w:rPr>
            <w:sz w:val="28"/>
            <w:szCs w:val="28"/>
          </w:rPr>
          <w:fldChar w:fldCharType="end"/>
        </w:r>
      </w:p>
    </w:sdtContent>
  </w:sdt>
  <w:p w:rsidR="00A76C20" w:rsidRDefault="00A76C20">
    <w:pPr>
      <w:pStyle w:val="a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59AECB7C"/>
    <w:lvl w:ilvl="0">
      <w:numFmt w:val="bullet"/>
      <w:lvlText w:val="*"/>
      <w:lvlJc w:val="left"/>
      <w:pPr>
        <w:ind w:left="0" w:firstLine="0"/>
      </w:pPr>
    </w:lvl>
  </w:abstractNum>
  <w:abstractNum w:abstractNumId="1">
    <w:nsid w:val="029835CE"/>
    <w:multiLevelType w:val="hybridMultilevel"/>
    <w:tmpl w:val="1CC07682"/>
    <w:lvl w:ilvl="0" w:tplc="311C662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E7706E54" w:tentative="1">
      <w:start w:val="1"/>
      <w:numFmt w:val="lowerLetter"/>
      <w:lvlText w:val="%2."/>
      <w:lvlJc w:val="left"/>
      <w:pPr>
        <w:ind w:left="1789" w:hanging="360"/>
      </w:pPr>
    </w:lvl>
    <w:lvl w:ilvl="2" w:tplc="23480812" w:tentative="1">
      <w:start w:val="1"/>
      <w:numFmt w:val="lowerRoman"/>
      <w:lvlText w:val="%3."/>
      <w:lvlJc w:val="right"/>
      <w:pPr>
        <w:ind w:left="2509" w:hanging="180"/>
      </w:pPr>
    </w:lvl>
    <w:lvl w:ilvl="3" w:tplc="D4D807A2" w:tentative="1">
      <w:start w:val="1"/>
      <w:numFmt w:val="decimal"/>
      <w:lvlText w:val="%4."/>
      <w:lvlJc w:val="left"/>
      <w:pPr>
        <w:ind w:left="3229" w:hanging="360"/>
      </w:pPr>
    </w:lvl>
    <w:lvl w:ilvl="4" w:tplc="1D5A75DE" w:tentative="1">
      <w:start w:val="1"/>
      <w:numFmt w:val="lowerLetter"/>
      <w:lvlText w:val="%5."/>
      <w:lvlJc w:val="left"/>
      <w:pPr>
        <w:ind w:left="3949" w:hanging="360"/>
      </w:pPr>
    </w:lvl>
    <w:lvl w:ilvl="5" w:tplc="5FE2F058" w:tentative="1">
      <w:start w:val="1"/>
      <w:numFmt w:val="lowerRoman"/>
      <w:lvlText w:val="%6."/>
      <w:lvlJc w:val="right"/>
      <w:pPr>
        <w:ind w:left="4669" w:hanging="180"/>
      </w:pPr>
    </w:lvl>
    <w:lvl w:ilvl="6" w:tplc="1E4824F2" w:tentative="1">
      <w:start w:val="1"/>
      <w:numFmt w:val="decimal"/>
      <w:lvlText w:val="%7."/>
      <w:lvlJc w:val="left"/>
      <w:pPr>
        <w:ind w:left="5389" w:hanging="360"/>
      </w:pPr>
    </w:lvl>
    <w:lvl w:ilvl="7" w:tplc="B26C54F2" w:tentative="1">
      <w:start w:val="1"/>
      <w:numFmt w:val="lowerLetter"/>
      <w:lvlText w:val="%8."/>
      <w:lvlJc w:val="left"/>
      <w:pPr>
        <w:ind w:left="6109" w:hanging="360"/>
      </w:pPr>
    </w:lvl>
    <w:lvl w:ilvl="8" w:tplc="4D529C38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0305157E"/>
    <w:multiLevelType w:val="hybridMultilevel"/>
    <w:tmpl w:val="CE587F4E"/>
    <w:lvl w:ilvl="0" w:tplc="D0E6B3D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9B4E9638" w:tentative="1">
      <w:start w:val="1"/>
      <w:numFmt w:val="lowerLetter"/>
      <w:lvlText w:val="%2."/>
      <w:lvlJc w:val="left"/>
      <w:pPr>
        <w:ind w:left="1800" w:hanging="360"/>
      </w:pPr>
    </w:lvl>
    <w:lvl w:ilvl="2" w:tplc="77EAD55C" w:tentative="1">
      <w:start w:val="1"/>
      <w:numFmt w:val="lowerRoman"/>
      <w:lvlText w:val="%3."/>
      <w:lvlJc w:val="right"/>
      <w:pPr>
        <w:ind w:left="2520" w:hanging="180"/>
      </w:pPr>
    </w:lvl>
    <w:lvl w:ilvl="3" w:tplc="A994036E" w:tentative="1">
      <w:start w:val="1"/>
      <w:numFmt w:val="decimal"/>
      <w:lvlText w:val="%4."/>
      <w:lvlJc w:val="left"/>
      <w:pPr>
        <w:ind w:left="3240" w:hanging="360"/>
      </w:pPr>
    </w:lvl>
    <w:lvl w:ilvl="4" w:tplc="D3AAA870" w:tentative="1">
      <w:start w:val="1"/>
      <w:numFmt w:val="lowerLetter"/>
      <w:lvlText w:val="%5."/>
      <w:lvlJc w:val="left"/>
      <w:pPr>
        <w:ind w:left="3960" w:hanging="360"/>
      </w:pPr>
    </w:lvl>
    <w:lvl w:ilvl="5" w:tplc="51BE4FCA" w:tentative="1">
      <w:start w:val="1"/>
      <w:numFmt w:val="lowerRoman"/>
      <w:lvlText w:val="%6."/>
      <w:lvlJc w:val="right"/>
      <w:pPr>
        <w:ind w:left="4680" w:hanging="180"/>
      </w:pPr>
    </w:lvl>
    <w:lvl w:ilvl="6" w:tplc="7B504240" w:tentative="1">
      <w:start w:val="1"/>
      <w:numFmt w:val="decimal"/>
      <w:lvlText w:val="%7."/>
      <w:lvlJc w:val="left"/>
      <w:pPr>
        <w:ind w:left="5400" w:hanging="360"/>
      </w:pPr>
    </w:lvl>
    <w:lvl w:ilvl="7" w:tplc="EEBA187E" w:tentative="1">
      <w:start w:val="1"/>
      <w:numFmt w:val="lowerLetter"/>
      <w:lvlText w:val="%8."/>
      <w:lvlJc w:val="left"/>
      <w:pPr>
        <w:ind w:left="6120" w:hanging="360"/>
      </w:pPr>
    </w:lvl>
    <w:lvl w:ilvl="8" w:tplc="03F0578C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045F581D"/>
    <w:multiLevelType w:val="hybridMultilevel"/>
    <w:tmpl w:val="5E1CF6F6"/>
    <w:lvl w:ilvl="0" w:tplc="7748620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892AB8E" w:tentative="1">
      <w:start w:val="1"/>
      <w:numFmt w:val="lowerLetter"/>
      <w:lvlText w:val="%2."/>
      <w:lvlJc w:val="left"/>
      <w:pPr>
        <w:ind w:left="1440" w:hanging="360"/>
      </w:pPr>
    </w:lvl>
    <w:lvl w:ilvl="2" w:tplc="12A4951A" w:tentative="1">
      <w:start w:val="1"/>
      <w:numFmt w:val="lowerRoman"/>
      <w:lvlText w:val="%3."/>
      <w:lvlJc w:val="right"/>
      <w:pPr>
        <w:ind w:left="2160" w:hanging="180"/>
      </w:pPr>
    </w:lvl>
    <w:lvl w:ilvl="3" w:tplc="97BEEFE2" w:tentative="1">
      <w:start w:val="1"/>
      <w:numFmt w:val="decimal"/>
      <w:lvlText w:val="%4."/>
      <w:lvlJc w:val="left"/>
      <w:pPr>
        <w:ind w:left="2880" w:hanging="360"/>
      </w:pPr>
    </w:lvl>
    <w:lvl w:ilvl="4" w:tplc="6632F570" w:tentative="1">
      <w:start w:val="1"/>
      <w:numFmt w:val="lowerLetter"/>
      <w:lvlText w:val="%5."/>
      <w:lvlJc w:val="left"/>
      <w:pPr>
        <w:ind w:left="3600" w:hanging="360"/>
      </w:pPr>
    </w:lvl>
    <w:lvl w:ilvl="5" w:tplc="4F10A03E" w:tentative="1">
      <w:start w:val="1"/>
      <w:numFmt w:val="lowerRoman"/>
      <w:lvlText w:val="%6."/>
      <w:lvlJc w:val="right"/>
      <w:pPr>
        <w:ind w:left="4320" w:hanging="180"/>
      </w:pPr>
    </w:lvl>
    <w:lvl w:ilvl="6" w:tplc="FF5065BC" w:tentative="1">
      <w:start w:val="1"/>
      <w:numFmt w:val="decimal"/>
      <w:lvlText w:val="%7."/>
      <w:lvlJc w:val="left"/>
      <w:pPr>
        <w:ind w:left="5040" w:hanging="360"/>
      </w:pPr>
    </w:lvl>
    <w:lvl w:ilvl="7" w:tplc="5BE278DC" w:tentative="1">
      <w:start w:val="1"/>
      <w:numFmt w:val="lowerLetter"/>
      <w:lvlText w:val="%8."/>
      <w:lvlJc w:val="left"/>
      <w:pPr>
        <w:ind w:left="5760" w:hanging="360"/>
      </w:pPr>
    </w:lvl>
    <w:lvl w:ilvl="8" w:tplc="1E5ACD9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92B62EE"/>
    <w:multiLevelType w:val="hybridMultilevel"/>
    <w:tmpl w:val="525ACF54"/>
    <w:lvl w:ilvl="0" w:tplc="CAC6CB3C">
      <w:start w:val="1"/>
      <w:numFmt w:val="decimal"/>
      <w:lvlText w:val="%1)"/>
      <w:lvlJc w:val="left"/>
      <w:pPr>
        <w:ind w:left="1506" w:hanging="360"/>
      </w:pPr>
    </w:lvl>
    <w:lvl w:ilvl="1" w:tplc="6DDE5888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7AA282A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09A1B04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BFEAA2C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B1462E0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F3E45B2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E2464C6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56E5BB4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09AE0EC2"/>
    <w:multiLevelType w:val="hybridMultilevel"/>
    <w:tmpl w:val="A992D090"/>
    <w:lvl w:ilvl="0" w:tplc="297E2AF6">
      <w:start w:val="1"/>
      <w:numFmt w:val="decimal"/>
      <w:lvlText w:val="%1."/>
      <w:lvlJc w:val="left"/>
      <w:pPr>
        <w:ind w:left="1495" w:hanging="360"/>
      </w:pPr>
    </w:lvl>
    <w:lvl w:ilvl="1" w:tplc="8912083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8F24C76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9C76C68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F4A61C6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7B6EDA6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4FC2B4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96C5008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960CCE7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11DB3574"/>
    <w:multiLevelType w:val="hybridMultilevel"/>
    <w:tmpl w:val="723499BC"/>
    <w:lvl w:ilvl="0" w:tplc="300464FA">
      <w:start w:val="3"/>
      <w:numFmt w:val="decimal"/>
      <w:lvlText w:val="%1."/>
      <w:lvlJc w:val="left"/>
      <w:pPr>
        <w:ind w:left="1440" w:hanging="360"/>
      </w:pPr>
      <w:rPr>
        <w:rFonts w:hint="default"/>
        <w:b w:val="0"/>
      </w:rPr>
    </w:lvl>
    <w:lvl w:ilvl="1" w:tplc="2C6A571C" w:tentative="1">
      <w:start w:val="1"/>
      <w:numFmt w:val="lowerLetter"/>
      <w:lvlText w:val="%2."/>
      <w:lvlJc w:val="left"/>
      <w:pPr>
        <w:ind w:left="2160" w:hanging="360"/>
      </w:pPr>
    </w:lvl>
    <w:lvl w:ilvl="2" w:tplc="4678E6F6" w:tentative="1">
      <w:start w:val="1"/>
      <w:numFmt w:val="lowerRoman"/>
      <w:lvlText w:val="%3."/>
      <w:lvlJc w:val="right"/>
      <w:pPr>
        <w:ind w:left="2880" w:hanging="180"/>
      </w:pPr>
    </w:lvl>
    <w:lvl w:ilvl="3" w:tplc="2F4E511C" w:tentative="1">
      <w:start w:val="1"/>
      <w:numFmt w:val="decimal"/>
      <w:lvlText w:val="%4."/>
      <w:lvlJc w:val="left"/>
      <w:pPr>
        <w:ind w:left="3600" w:hanging="360"/>
      </w:pPr>
    </w:lvl>
    <w:lvl w:ilvl="4" w:tplc="2768286C" w:tentative="1">
      <w:start w:val="1"/>
      <w:numFmt w:val="lowerLetter"/>
      <w:lvlText w:val="%5."/>
      <w:lvlJc w:val="left"/>
      <w:pPr>
        <w:ind w:left="4320" w:hanging="360"/>
      </w:pPr>
    </w:lvl>
    <w:lvl w:ilvl="5" w:tplc="25B27EA0" w:tentative="1">
      <w:start w:val="1"/>
      <w:numFmt w:val="lowerRoman"/>
      <w:lvlText w:val="%6."/>
      <w:lvlJc w:val="right"/>
      <w:pPr>
        <w:ind w:left="5040" w:hanging="180"/>
      </w:pPr>
    </w:lvl>
    <w:lvl w:ilvl="6" w:tplc="2B6C592C" w:tentative="1">
      <w:start w:val="1"/>
      <w:numFmt w:val="decimal"/>
      <w:lvlText w:val="%7."/>
      <w:lvlJc w:val="left"/>
      <w:pPr>
        <w:ind w:left="5760" w:hanging="360"/>
      </w:pPr>
    </w:lvl>
    <w:lvl w:ilvl="7" w:tplc="4B8A3F98" w:tentative="1">
      <w:start w:val="1"/>
      <w:numFmt w:val="lowerLetter"/>
      <w:lvlText w:val="%8."/>
      <w:lvlJc w:val="left"/>
      <w:pPr>
        <w:ind w:left="6480" w:hanging="360"/>
      </w:pPr>
    </w:lvl>
    <w:lvl w:ilvl="8" w:tplc="11E49842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>
    <w:nsid w:val="14F4020B"/>
    <w:multiLevelType w:val="hybridMultilevel"/>
    <w:tmpl w:val="41863A02"/>
    <w:lvl w:ilvl="0" w:tplc="8F36793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9CCE2CC0" w:tentative="1">
      <w:start w:val="1"/>
      <w:numFmt w:val="lowerLetter"/>
      <w:lvlText w:val="%2."/>
      <w:lvlJc w:val="left"/>
      <w:pPr>
        <w:ind w:left="1440" w:hanging="360"/>
      </w:pPr>
    </w:lvl>
    <w:lvl w:ilvl="2" w:tplc="06E4B84A" w:tentative="1">
      <w:start w:val="1"/>
      <w:numFmt w:val="lowerRoman"/>
      <w:lvlText w:val="%3."/>
      <w:lvlJc w:val="right"/>
      <w:pPr>
        <w:ind w:left="2160" w:hanging="180"/>
      </w:pPr>
    </w:lvl>
    <w:lvl w:ilvl="3" w:tplc="5FC8E164" w:tentative="1">
      <w:start w:val="1"/>
      <w:numFmt w:val="decimal"/>
      <w:lvlText w:val="%4."/>
      <w:lvlJc w:val="left"/>
      <w:pPr>
        <w:ind w:left="2880" w:hanging="360"/>
      </w:pPr>
    </w:lvl>
    <w:lvl w:ilvl="4" w:tplc="41F00C84" w:tentative="1">
      <w:start w:val="1"/>
      <w:numFmt w:val="lowerLetter"/>
      <w:lvlText w:val="%5."/>
      <w:lvlJc w:val="left"/>
      <w:pPr>
        <w:ind w:left="3600" w:hanging="360"/>
      </w:pPr>
    </w:lvl>
    <w:lvl w:ilvl="5" w:tplc="A7B0BC18" w:tentative="1">
      <w:start w:val="1"/>
      <w:numFmt w:val="lowerRoman"/>
      <w:lvlText w:val="%6."/>
      <w:lvlJc w:val="right"/>
      <w:pPr>
        <w:ind w:left="4320" w:hanging="180"/>
      </w:pPr>
    </w:lvl>
    <w:lvl w:ilvl="6" w:tplc="7B086846" w:tentative="1">
      <w:start w:val="1"/>
      <w:numFmt w:val="decimal"/>
      <w:lvlText w:val="%7."/>
      <w:lvlJc w:val="left"/>
      <w:pPr>
        <w:ind w:left="5040" w:hanging="360"/>
      </w:pPr>
    </w:lvl>
    <w:lvl w:ilvl="7" w:tplc="A5B6D008" w:tentative="1">
      <w:start w:val="1"/>
      <w:numFmt w:val="lowerLetter"/>
      <w:lvlText w:val="%8."/>
      <w:lvlJc w:val="left"/>
      <w:pPr>
        <w:ind w:left="5760" w:hanging="360"/>
      </w:pPr>
    </w:lvl>
    <w:lvl w:ilvl="8" w:tplc="3B769F1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73D3107"/>
    <w:multiLevelType w:val="hybridMultilevel"/>
    <w:tmpl w:val="132AAE8E"/>
    <w:lvl w:ilvl="0" w:tplc="133EB5E8">
      <w:start w:val="4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9">
    <w:nsid w:val="1E55688A"/>
    <w:multiLevelType w:val="hybridMultilevel"/>
    <w:tmpl w:val="F2100F34"/>
    <w:lvl w:ilvl="0" w:tplc="8A38F20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9244D6C2" w:tentative="1">
      <w:start w:val="1"/>
      <w:numFmt w:val="lowerLetter"/>
      <w:lvlText w:val="%2."/>
      <w:lvlJc w:val="left"/>
      <w:pPr>
        <w:ind w:left="1440" w:hanging="360"/>
      </w:pPr>
    </w:lvl>
    <w:lvl w:ilvl="2" w:tplc="84E0E458" w:tentative="1">
      <w:start w:val="1"/>
      <w:numFmt w:val="lowerRoman"/>
      <w:lvlText w:val="%3."/>
      <w:lvlJc w:val="right"/>
      <w:pPr>
        <w:ind w:left="2160" w:hanging="180"/>
      </w:pPr>
    </w:lvl>
    <w:lvl w:ilvl="3" w:tplc="CA32717E" w:tentative="1">
      <w:start w:val="1"/>
      <w:numFmt w:val="decimal"/>
      <w:lvlText w:val="%4."/>
      <w:lvlJc w:val="left"/>
      <w:pPr>
        <w:ind w:left="2880" w:hanging="360"/>
      </w:pPr>
    </w:lvl>
    <w:lvl w:ilvl="4" w:tplc="4D1E0EAE" w:tentative="1">
      <w:start w:val="1"/>
      <w:numFmt w:val="lowerLetter"/>
      <w:lvlText w:val="%5."/>
      <w:lvlJc w:val="left"/>
      <w:pPr>
        <w:ind w:left="3600" w:hanging="360"/>
      </w:pPr>
    </w:lvl>
    <w:lvl w:ilvl="5" w:tplc="82AEECCE" w:tentative="1">
      <w:start w:val="1"/>
      <w:numFmt w:val="lowerRoman"/>
      <w:lvlText w:val="%6."/>
      <w:lvlJc w:val="right"/>
      <w:pPr>
        <w:ind w:left="4320" w:hanging="180"/>
      </w:pPr>
    </w:lvl>
    <w:lvl w:ilvl="6" w:tplc="2042CA78" w:tentative="1">
      <w:start w:val="1"/>
      <w:numFmt w:val="decimal"/>
      <w:lvlText w:val="%7."/>
      <w:lvlJc w:val="left"/>
      <w:pPr>
        <w:ind w:left="5040" w:hanging="360"/>
      </w:pPr>
    </w:lvl>
    <w:lvl w:ilvl="7" w:tplc="FA6EDD52" w:tentative="1">
      <w:start w:val="1"/>
      <w:numFmt w:val="lowerLetter"/>
      <w:lvlText w:val="%8."/>
      <w:lvlJc w:val="left"/>
      <w:pPr>
        <w:ind w:left="5760" w:hanging="360"/>
      </w:pPr>
    </w:lvl>
    <w:lvl w:ilvl="8" w:tplc="33A4745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2467F94"/>
    <w:multiLevelType w:val="hybridMultilevel"/>
    <w:tmpl w:val="FDD2E8AC"/>
    <w:lvl w:ilvl="0" w:tplc="99C0040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BDAE3D4C" w:tentative="1">
      <w:start w:val="1"/>
      <w:numFmt w:val="lowerLetter"/>
      <w:lvlText w:val="%2."/>
      <w:lvlJc w:val="left"/>
      <w:pPr>
        <w:ind w:left="1440" w:hanging="360"/>
      </w:pPr>
    </w:lvl>
    <w:lvl w:ilvl="2" w:tplc="E5BE6B18" w:tentative="1">
      <w:start w:val="1"/>
      <w:numFmt w:val="lowerRoman"/>
      <w:lvlText w:val="%3."/>
      <w:lvlJc w:val="right"/>
      <w:pPr>
        <w:ind w:left="2160" w:hanging="180"/>
      </w:pPr>
    </w:lvl>
    <w:lvl w:ilvl="3" w:tplc="173464A0" w:tentative="1">
      <w:start w:val="1"/>
      <w:numFmt w:val="decimal"/>
      <w:lvlText w:val="%4."/>
      <w:lvlJc w:val="left"/>
      <w:pPr>
        <w:ind w:left="2880" w:hanging="360"/>
      </w:pPr>
    </w:lvl>
    <w:lvl w:ilvl="4" w:tplc="A81CCCC4" w:tentative="1">
      <w:start w:val="1"/>
      <w:numFmt w:val="lowerLetter"/>
      <w:lvlText w:val="%5."/>
      <w:lvlJc w:val="left"/>
      <w:pPr>
        <w:ind w:left="3600" w:hanging="360"/>
      </w:pPr>
    </w:lvl>
    <w:lvl w:ilvl="5" w:tplc="3A4AA004" w:tentative="1">
      <w:start w:val="1"/>
      <w:numFmt w:val="lowerRoman"/>
      <w:lvlText w:val="%6."/>
      <w:lvlJc w:val="right"/>
      <w:pPr>
        <w:ind w:left="4320" w:hanging="180"/>
      </w:pPr>
    </w:lvl>
    <w:lvl w:ilvl="6" w:tplc="3FF4E2D4" w:tentative="1">
      <w:start w:val="1"/>
      <w:numFmt w:val="decimal"/>
      <w:lvlText w:val="%7."/>
      <w:lvlJc w:val="left"/>
      <w:pPr>
        <w:ind w:left="5040" w:hanging="360"/>
      </w:pPr>
    </w:lvl>
    <w:lvl w:ilvl="7" w:tplc="7D827D6C" w:tentative="1">
      <w:start w:val="1"/>
      <w:numFmt w:val="lowerLetter"/>
      <w:lvlText w:val="%8."/>
      <w:lvlJc w:val="left"/>
      <w:pPr>
        <w:ind w:left="5760" w:hanging="360"/>
      </w:pPr>
    </w:lvl>
    <w:lvl w:ilvl="8" w:tplc="FF02986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2FB2C3F"/>
    <w:multiLevelType w:val="hybridMultilevel"/>
    <w:tmpl w:val="42763136"/>
    <w:lvl w:ilvl="0" w:tplc="7A1E57B4">
      <w:start w:val="1"/>
      <w:numFmt w:val="bullet"/>
      <w:lvlText w:val=""/>
      <w:lvlJc w:val="left"/>
      <w:pPr>
        <w:ind w:left="2062" w:hanging="360"/>
      </w:pPr>
      <w:rPr>
        <w:rFonts w:ascii="Symbol" w:hAnsi="Symbol" w:hint="default"/>
      </w:rPr>
    </w:lvl>
    <w:lvl w:ilvl="1" w:tplc="00BEFABE" w:tentative="1">
      <w:start w:val="1"/>
      <w:numFmt w:val="bullet"/>
      <w:lvlText w:val="o"/>
      <w:lvlJc w:val="left"/>
      <w:pPr>
        <w:ind w:left="2782" w:hanging="360"/>
      </w:pPr>
      <w:rPr>
        <w:rFonts w:ascii="Courier New" w:hAnsi="Courier New" w:cs="Courier New" w:hint="default"/>
      </w:rPr>
    </w:lvl>
    <w:lvl w:ilvl="2" w:tplc="0F127940" w:tentative="1">
      <w:start w:val="1"/>
      <w:numFmt w:val="bullet"/>
      <w:lvlText w:val=""/>
      <w:lvlJc w:val="left"/>
      <w:pPr>
        <w:ind w:left="3502" w:hanging="360"/>
      </w:pPr>
      <w:rPr>
        <w:rFonts w:ascii="Wingdings" w:hAnsi="Wingdings" w:hint="default"/>
      </w:rPr>
    </w:lvl>
    <w:lvl w:ilvl="3" w:tplc="2D52E706" w:tentative="1">
      <w:start w:val="1"/>
      <w:numFmt w:val="bullet"/>
      <w:lvlText w:val=""/>
      <w:lvlJc w:val="left"/>
      <w:pPr>
        <w:ind w:left="4222" w:hanging="360"/>
      </w:pPr>
      <w:rPr>
        <w:rFonts w:ascii="Symbol" w:hAnsi="Symbol" w:hint="default"/>
      </w:rPr>
    </w:lvl>
    <w:lvl w:ilvl="4" w:tplc="5B0E9042" w:tentative="1">
      <w:start w:val="1"/>
      <w:numFmt w:val="bullet"/>
      <w:lvlText w:val="o"/>
      <w:lvlJc w:val="left"/>
      <w:pPr>
        <w:ind w:left="4942" w:hanging="360"/>
      </w:pPr>
      <w:rPr>
        <w:rFonts w:ascii="Courier New" w:hAnsi="Courier New" w:cs="Courier New" w:hint="default"/>
      </w:rPr>
    </w:lvl>
    <w:lvl w:ilvl="5" w:tplc="DE32AE66" w:tentative="1">
      <w:start w:val="1"/>
      <w:numFmt w:val="bullet"/>
      <w:lvlText w:val=""/>
      <w:lvlJc w:val="left"/>
      <w:pPr>
        <w:ind w:left="5662" w:hanging="360"/>
      </w:pPr>
      <w:rPr>
        <w:rFonts w:ascii="Wingdings" w:hAnsi="Wingdings" w:hint="default"/>
      </w:rPr>
    </w:lvl>
    <w:lvl w:ilvl="6" w:tplc="F86AABDA" w:tentative="1">
      <w:start w:val="1"/>
      <w:numFmt w:val="bullet"/>
      <w:lvlText w:val=""/>
      <w:lvlJc w:val="left"/>
      <w:pPr>
        <w:ind w:left="6382" w:hanging="360"/>
      </w:pPr>
      <w:rPr>
        <w:rFonts w:ascii="Symbol" w:hAnsi="Symbol" w:hint="default"/>
      </w:rPr>
    </w:lvl>
    <w:lvl w:ilvl="7" w:tplc="4CC23FFE" w:tentative="1">
      <w:start w:val="1"/>
      <w:numFmt w:val="bullet"/>
      <w:lvlText w:val="o"/>
      <w:lvlJc w:val="left"/>
      <w:pPr>
        <w:ind w:left="7102" w:hanging="360"/>
      </w:pPr>
      <w:rPr>
        <w:rFonts w:ascii="Courier New" w:hAnsi="Courier New" w:cs="Courier New" w:hint="default"/>
      </w:rPr>
    </w:lvl>
    <w:lvl w:ilvl="8" w:tplc="8884C422" w:tentative="1">
      <w:start w:val="1"/>
      <w:numFmt w:val="bullet"/>
      <w:lvlText w:val=""/>
      <w:lvlJc w:val="left"/>
      <w:pPr>
        <w:ind w:left="7822" w:hanging="360"/>
      </w:pPr>
      <w:rPr>
        <w:rFonts w:ascii="Wingdings" w:hAnsi="Wingdings" w:hint="default"/>
      </w:rPr>
    </w:lvl>
  </w:abstractNum>
  <w:abstractNum w:abstractNumId="12">
    <w:nsid w:val="24C95F88"/>
    <w:multiLevelType w:val="hybridMultilevel"/>
    <w:tmpl w:val="6CF8F754"/>
    <w:lvl w:ilvl="0" w:tplc="9740DBA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4E3CDA20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B128D1D2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EE386768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9904B912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55FCF990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8F2275B2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BA945054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3822B9F6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2A761ED3"/>
    <w:multiLevelType w:val="hybridMultilevel"/>
    <w:tmpl w:val="928EFEEC"/>
    <w:lvl w:ilvl="0" w:tplc="6ED42A72">
      <w:start w:val="1"/>
      <w:numFmt w:val="bullet"/>
      <w:lvlText w:val=""/>
      <w:lvlJc w:val="left"/>
      <w:pPr>
        <w:ind w:left="1500" w:hanging="360"/>
      </w:pPr>
      <w:rPr>
        <w:rFonts w:ascii="Symbol" w:hAnsi="Symbol" w:hint="default"/>
      </w:rPr>
    </w:lvl>
    <w:lvl w:ilvl="1" w:tplc="C31EEFFC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278A24BA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51FA661A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58AC2456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3D72BEB6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E55C987A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F164414C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7A207A38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14">
    <w:nsid w:val="2D5D7796"/>
    <w:multiLevelType w:val="hybridMultilevel"/>
    <w:tmpl w:val="56324DA2"/>
    <w:lvl w:ilvl="0" w:tplc="79425512">
      <w:start w:val="1"/>
      <w:numFmt w:val="bullet"/>
      <w:lvlText w:val=""/>
      <w:lvlJc w:val="left"/>
      <w:pPr>
        <w:ind w:left="928" w:hanging="360"/>
      </w:pPr>
      <w:rPr>
        <w:rFonts w:ascii="Symbol" w:hAnsi="Symbol" w:hint="default"/>
      </w:rPr>
    </w:lvl>
    <w:lvl w:ilvl="1" w:tplc="F1969598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875A0B94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692AD35E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7584D350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4B0C81D2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D8C48034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E274187E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7D8C39A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>
    <w:nsid w:val="3055664C"/>
    <w:multiLevelType w:val="hybridMultilevel"/>
    <w:tmpl w:val="80361088"/>
    <w:lvl w:ilvl="0" w:tplc="C550381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FE297F0" w:tentative="1">
      <w:start w:val="1"/>
      <w:numFmt w:val="lowerLetter"/>
      <w:lvlText w:val="%2."/>
      <w:lvlJc w:val="left"/>
      <w:pPr>
        <w:ind w:left="1440" w:hanging="360"/>
      </w:pPr>
    </w:lvl>
    <w:lvl w:ilvl="2" w:tplc="3BEE7578" w:tentative="1">
      <w:start w:val="1"/>
      <w:numFmt w:val="lowerRoman"/>
      <w:lvlText w:val="%3."/>
      <w:lvlJc w:val="right"/>
      <w:pPr>
        <w:ind w:left="2160" w:hanging="180"/>
      </w:pPr>
    </w:lvl>
    <w:lvl w:ilvl="3" w:tplc="0D4C9952" w:tentative="1">
      <w:start w:val="1"/>
      <w:numFmt w:val="decimal"/>
      <w:lvlText w:val="%4."/>
      <w:lvlJc w:val="left"/>
      <w:pPr>
        <w:ind w:left="2880" w:hanging="360"/>
      </w:pPr>
    </w:lvl>
    <w:lvl w:ilvl="4" w:tplc="4746A964" w:tentative="1">
      <w:start w:val="1"/>
      <w:numFmt w:val="lowerLetter"/>
      <w:lvlText w:val="%5."/>
      <w:lvlJc w:val="left"/>
      <w:pPr>
        <w:ind w:left="3600" w:hanging="360"/>
      </w:pPr>
    </w:lvl>
    <w:lvl w:ilvl="5" w:tplc="070A73E2" w:tentative="1">
      <w:start w:val="1"/>
      <w:numFmt w:val="lowerRoman"/>
      <w:lvlText w:val="%6."/>
      <w:lvlJc w:val="right"/>
      <w:pPr>
        <w:ind w:left="4320" w:hanging="180"/>
      </w:pPr>
    </w:lvl>
    <w:lvl w:ilvl="6" w:tplc="4612B5F4" w:tentative="1">
      <w:start w:val="1"/>
      <w:numFmt w:val="decimal"/>
      <w:lvlText w:val="%7."/>
      <w:lvlJc w:val="left"/>
      <w:pPr>
        <w:ind w:left="5040" w:hanging="360"/>
      </w:pPr>
    </w:lvl>
    <w:lvl w:ilvl="7" w:tplc="C7521110" w:tentative="1">
      <w:start w:val="1"/>
      <w:numFmt w:val="lowerLetter"/>
      <w:lvlText w:val="%8."/>
      <w:lvlJc w:val="left"/>
      <w:pPr>
        <w:ind w:left="5760" w:hanging="360"/>
      </w:pPr>
    </w:lvl>
    <w:lvl w:ilvl="8" w:tplc="0CC2E39C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38371A1"/>
    <w:multiLevelType w:val="hybridMultilevel"/>
    <w:tmpl w:val="78F0210C"/>
    <w:lvl w:ilvl="0" w:tplc="257C73D4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23CCCBAE" w:tentative="1">
      <w:start w:val="1"/>
      <w:numFmt w:val="lowerLetter"/>
      <w:lvlText w:val="%2."/>
      <w:lvlJc w:val="left"/>
      <w:pPr>
        <w:ind w:left="2160" w:hanging="360"/>
      </w:pPr>
    </w:lvl>
    <w:lvl w:ilvl="2" w:tplc="606465FE" w:tentative="1">
      <w:start w:val="1"/>
      <w:numFmt w:val="lowerRoman"/>
      <w:lvlText w:val="%3."/>
      <w:lvlJc w:val="right"/>
      <w:pPr>
        <w:ind w:left="2880" w:hanging="180"/>
      </w:pPr>
    </w:lvl>
    <w:lvl w:ilvl="3" w:tplc="4314D27A" w:tentative="1">
      <w:start w:val="1"/>
      <w:numFmt w:val="decimal"/>
      <w:lvlText w:val="%4."/>
      <w:lvlJc w:val="left"/>
      <w:pPr>
        <w:ind w:left="3600" w:hanging="360"/>
      </w:pPr>
    </w:lvl>
    <w:lvl w:ilvl="4" w:tplc="165E85E4" w:tentative="1">
      <w:start w:val="1"/>
      <w:numFmt w:val="lowerLetter"/>
      <w:lvlText w:val="%5."/>
      <w:lvlJc w:val="left"/>
      <w:pPr>
        <w:ind w:left="4320" w:hanging="360"/>
      </w:pPr>
    </w:lvl>
    <w:lvl w:ilvl="5" w:tplc="E3189330" w:tentative="1">
      <w:start w:val="1"/>
      <w:numFmt w:val="lowerRoman"/>
      <w:lvlText w:val="%6."/>
      <w:lvlJc w:val="right"/>
      <w:pPr>
        <w:ind w:left="5040" w:hanging="180"/>
      </w:pPr>
    </w:lvl>
    <w:lvl w:ilvl="6" w:tplc="4620B41A" w:tentative="1">
      <w:start w:val="1"/>
      <w:numFmt w:val="decimal"/>
      <w:lvlText w:val="%7."/>
      <w:lvlJc w:val="left"/>
      <w:pPr>
        <w:ind w:left="5760" w:hanging="360"/>
      </w:pPr>
    </w:lvl>
    <w:lvl w:ilvl="7" w:tplc="E08A9C10" w:tentative="1">
      <w:start w:val="1"/>
      <w:numFmt w:val="lowerLetter"/>
      <w:lvlText w:val="%8."/>
      <w:lvlJc w:val="left"/>
      <w:pPr>
        <w:ind w:left="6480" w:hanging="360"/>
      </w:pPr>
    </w:lvl>
    <w:lvl w:ilvl="8" w:tplc="A0881F74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7">
    <w:nsid w:val="377F2F63"/>
    <w:multiLevelType w:val="hybridMultilevel"/>
    <w:tmpl w:val="5A7E1C60"/>
    <w:lvl w:ilvl="0" w:tplc="B0C0598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3EA647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8FF0678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54641A6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D70F9EC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D8E1D04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93B2937C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24E8588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888FEAA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386234A0"/>
    <w:multiLevelType w:val="hybridMultilevel"/>
    <w:tmpl w:val="A2BE05FE"/>
    <w:lvl w:ilvl="0" w:tplc="5E403DC4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</w:rPr>
    </w:lvl>
    <w:lvl w:ilvl="1" w:tplc="F4EA7394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7490163E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8A5E9C3E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72386368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EDDEE420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3F7AA04C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367482AE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AD96EB4C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9">
    <w:nsid w:val="40E434C6"/>
    <w:multiLevelType w:val="hybridMultilevel"/>
    <w:tmpl w:val="361AE864"/>
    <w:lvl w:ilvl="0" w:tplc="C506309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2C8422E8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90A2422A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D958B8F2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998E4D8C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6B24A9F6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B688FAE0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1F627E18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D884D2F6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>
    <w:nsid w:val="416E6586"/>
    <w:multiLevelType w:val="hybridMultilevel"/>
    <w:tmpl w:val="27486178"/>
    <w:lvl w:ilvl="0" w:tplc="2B40C494">
      <w:start w:val="1"/>
      <w:numFmt w:val="bullet"/>
      <w:lvlText w:val=""/>
      <w:lvlJc w:val="left"/>
      <w:pPr>
        <w:ind w:left="2226" w:hanging="360"/>
      </w:pPr>
      <w:rPr>
        <w:rFonts w:ascii="Symbol" w:hAnsi="Symbol" w:hint="default"/>
      </w:rPr>
    </w:lvl>
    <w:lvl w:ilvl="1" w:tplc="D3306D88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98A6F18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2CC9CC8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FACDA36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6B69A24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ECE0CB94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170593C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85A83B2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420903B7"/>
    <w:multiLevelType w:val="hybridMultilevel"/>
    <w:tmpl w:val="AF42F5AE"/>
    <w:lvl w:ilvl="0" w:tplc="3600170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EC25F4" w:tentative="1">
      <w:start w:val="1"/>
      <w:numFmt w:val="lowerLetter"/>
      <w:lvlText w:val="%2."/>
      <w:lvlJc w:val="left"/>
      <w:pPr>
        <w:ind w:left="1440" w:hanging="360"/>
      </w:pPr>
    </w:lvl>
    <w:lvl w:ilvl="2" w:tplc="57220514" w:tentative="1">
      <w:start w:val="1"/>
      <w:numFmt w:val="lowerRoman"/>
      <w:lvlText w:val="%3."/>
      <w:lvlJc w:val="right"/>
      <w:pPr>
        <w:ind w:left="2160" w:hanging="180"/>
      </w:pPr>
    </w:lvl>
    <w:lvl w:ilvl="3" w:tplc="4EA6922E" w:tentative="1">
      <w:start w:val="1"/>
      <w:numFmt w:val="decimal"/>
      <w:lvlText w:val="%4."/>
      <w:lvlJc w:val="left"/>
      <w:pPr>
        <w:ind w:left="2880" w:hanging="360"/>
      </w:pPr>
    </w:lvl>
    <w:lvl w:ilvl="4" w:tplc="532E82CE" w:tentative="1">
      <w:start w:val="1"/>
      <w:numFmt w:val="lowerLetter"/>
      <w:lvlText w:val="%5."/>
      <w:lvlJc w:val="left"/>
      <w:pPr>
        <w:ind w:left="3600" w:hanging="360"/>
      </w:pPr>
    </w:lvl>
    <w:lvl w:ilvl="5" w:tplc="C1825314" w:tentative="1">
      <w:start w:val="1"/>
      <w:numFmt w:val="lowerRoman"/>
      <w:lvlText w:val="%6."/>
      <w:lvlJc w:val="right"/>
      <w:pPr>
        <w:ind w:left="4320" w:hanging="180"/>
      </w:pPr>
    </w:lvl>
    <w:lvl w:ilvl="6" w:tplc="98382AFA" w:tentative="1">
      <w:start w:val="1"/>
      <w:numFmt w:val="decimal"/>
      <w:lvlText w:val="%7."/>
      <w:lvlJc w:val="left"/>
      <w:pPr>
        <w:ind w:left="5040" w:hanging="360"/>
      </w:pPr>
    </w:lvl>
    <w:lvl w:ilvl="7" w:tplc="0D5021E2" w:tentative="1">
      <w:start w:val="1"/>
      <w:numFmt w:val="lowerLetter"/>
      <w:lvlText w:val="%8."/>
      <w:lvlJc w:val="left"/>
      <w:pPr>
        <w:ind w:left="5760" w:hanging="360"/>
      </w:pPr>
    </w:lvl>
    <w:lvl w:ilvl="8" w:tplc="43A6BCB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5BB476B"/>
    <w:multiLevelType w:val="hybridMultilevel"/>
    <w:tmpl w:val="500C2FCE"/>
    <w:lvl w:ilvl="0" w:tplc="F1F4BA40">
      <w:start w:val="1"/>
      <w:numFmt w:val="decimal"/>
      <w:lvlText w:val="%1."/>
      <w:lvlJc w:val="left"/>
      <w:pPr>
        <w:ind w:left="720" w:hanging="360"/>
      </w:pPr>
    </w:lvl>
    <w:lvl w:ilvl="1" w:tplc="9F8404F6" w:tentative="1">
      <w:start w:val="1"/>
      <w:numFmt w:val="lowerLetter"/>
      <w:lvlText w:val="%2."/>
      <w:lvlJc w:val="left"/>
      <w:pPr>
        <w:ind w:left="1440" w:hanging="360"/>
      </w:pPr>
    </w:lvl>
    <w:lvl w:ilvl="2" w:tplc="ACBAE218" w:tentative="1">
      <w:start w:val="1"/>
      <w:numFmt w:val="lowerRoman"/>
      <w:lvlText w:val="%3."/>
      <w:lvlJc w:val="right"/>
      <w:pPr>
        <w:ind w:left="2160" w:hanging="180"/>
      </w:pPr>
    </w:lvl>
    <w:lvl w:ilvl="3" w:tplc="4B2C311A" w:tentative="1">
      <w:start w:val="1"/>
      <w:numFmt w:val="decimal"/>
      <w:lvlText w:val="%4."/>
      <w:lvlJc w:val="left"/>
      <w:pPr>
        <w:ind w:left="2880" w:hanging="360"/>
      </w:pPr>
    </w:lvl>
    <w:lvl w:ilvl="4" w:tplc="052EF5CE" w:tentative="1">
      <w:start w:val="1"/>
      <w:numFmt w:val="lowerLetter"/>
      <w:lvlText w:val="%5."/>
      <w:lvlJc w:val="left"/>
      <w:pPr>
        <w:ind w:left="3600" w:hanging="360"/>
      </w:pPr>
    </w:lvl>
    <w:lvl w:ilvl="5" w:tplc="7514EA1C" w:tentative="1">
      <w:start w:val="1"/>
      <w:numFmt w:val="lowerRoman"/>
      <w:lvlText w:val="%6."/>
      <w:lvlJc w:val="right"/>
      <w:pPr>
        <w:ind w:left="4320" w:hanging="180"/>
      </w:pPr>
    </w:lvl>
    <w:lvl w:ilvl="6" w:tplc="EFFC334A" w:tentative="1">
      <w:start w:val="1"/>
      <w:numFmt w:val="decimal"/>
      <w:lvlText w:val="%7."/>
      <w:lvlJc w:val="left"/>
      <w:pPr>
        <w:ind w:left="5040" w:hanging="360"/>
      </w:pPr>
    </w:lvl>
    <w:lvl w:ilvl="7" w:tplc="FBD81730" w:tentative="1">
      <w:start w:val="1"/>
      <w:numFmt w:val="lowerLetter"/>
      <w:lvlText w:val="%8."/>
      <w:lvlJc w:val="left"/>
      <w:pPr>
        <w:ind w:left="5760" w:hanging="360"/>
      </w:pPr>
    </w:lvl>
    <w:lvl w:ilvl="8" w:tplc="F884982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8DF4BAF"/>
    <w:multiLevelType w:val="hybridMultilevel"/>
    <w:tmpl w:val="800CBA66"/>
    <w:lvl w:ilvl="0" w:tplc="936064D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995CC918" w:tentative="1">
      <w:start w:val="1"/>
      <w:numFmt w:val="lowerLetter"/>
      <w:lvlText w:val="%2."/>
      <w:lvlJc w:val="left"/>
      <w:pPr>
        <w:ind w:left="1789" w:hanging="360"/>
      </w:pPr>
    </w:lvl>
    <w:lvl w:ilvl="2" w:tplc="3DDA60FE" w:tentative="1">
      <w:start w:val="1"/>
      <w:numFmt w:val="lowerRoman"/>
      <w:lvlText w:val="%3."/>
      <w:lvlJc w:val="right"/>
      <w:pPr>
        <w:ind w:left="2509" w:hanging="180"/>
      </w:pPr>
    </w:lvl>
    <w:lvl w:ilvl="3" w:tplc="5C64E3AC" w:tentative="1">
      <w:start w:val="1"/>
      <w:numFmt w:val="decimal"/>
      <w:lvlText w:val="%4."/>
      <w:lvlJc w:val="left"/>
      <w:pPr>
        <w:ind w:left="3229" w:hanging="360"/>
      </w:pPr>
    </w:lvl>
    <w:lvl w:ilvl="4" w:tplc="E876824A" w:tentative="1">
      <w:start w:val="1"/>
      <w:numFmt w:val="lowerLetter"/>
      <w:lvlText w:val="%5."/>
      <w:lvlJc w:val="left"/>
      <w:pPr>
        <w:ind w:left="3949" w:hanging="360"/>
      </w:pPr>
    </w:lvl>
    <w:lvl w:ilvl="5" w:tplc="B178E362" w:tentative="1">
      <w:start w:val="1"/>
      <w:numFmt w:val="lowerRoman"/>
      <w:lvlText w:val="%6."/>
      <w:lvlJc w:val="right"/>
      <w:pPr>
        <w:ind w:left="4669" w:hanging="180"/>
      </w:pPr>
    </w:lvl>
    <w:lvl w:ilvl="6" w:tplc="B3CAEDF8" w:tentative="1">
      <w:start w:val="1"/>
      <w:numFmt w:val="decimal"/>
      <w:lvlText w:val="%7."/>
      <w:lvlJc w:val="left"/>
      <w:pPr>
        <w:ind w:left="5389" w:hanging="360"/>
      </w:pPr>
    </w:lvl>
    <w:lvl w:ilvl="7" w:tplc="C7DAA706" w:tentative="1">
      <w:start w:val="1"/>
      <w:numFmt w:val="lowerLetter"/>
      <w:lvlText w:val="%8."/>
      <w:lvlJc w:val="left"/>
      <w:pPr>
        <w:ind w:left="6109" w:hanging="360"/>
      </w:pPr>
    </w:lvl>
    <w:lvl w:ilvl="8" w:tplc="2006DF44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4">
    <w:nsid w:val="5560097E"/>
    <w:multiLevelType w:val="hybridMultilevel"/>
    <w:tmpl w:val="A8C65BB2"/>
    <w:lvl w:ilvl="0" w:tplc="435C7FA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E260F9BC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4FCA8034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DC0C46F2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499685C8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AE0C9E88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60CE5E70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7856EC3A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15CEF5CA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>
    <w:nsid w:val="5AC50974"/>
    <w:multiLevelType w:val="hybridMultilevel"/>
    <w:tmpl w:val="ABCAD07E"/>
    <w:lvl w:ilvl="0" w:tplc="83A0046E">
      <w:start w:val="1"/>
      <w:numFmt w:val="decimal"/>
      <w:lvlText w:val="%1."/>
      <w:lvlJc w:val="left"/>
      <w:pPr>
        <w:ind w:left="1429" w:hanging="360"/>
      </w:pPr>
    </w:lvl>
    <w:lvl w:ilvl="1" w:tplc="2E8E8808" w:tentative="1">
      <w:start w:val="1"/>
      <w:numFmt w:val="lowerLetter"/>
      <w:lvlText w:val="%2."/>
      <w:lvlJc w:val="left"/>
      <w:pPr>
        <w:ind w:left="2149" w:hanging="360"/>
      </w:pPr>
    </w:lvl>
    <w:lvl w:ilvl="2" w:tplc="0F0A4292" w:tentative="1">
      <w:start w:val="1"/>
      <w:numFmt w:val="lowerRoman"/>
      <w:lvlText w:val="%3."/>
      <w:lvlJc w:val="right"/>
      <w:pPr>
        <w:ind w:left="2869" w:hanging="180"/>
      </w:pPr>
    </w:lvl>
    <w:lvl w:ilvl="3" w:tplc="7152F320" w:tentative="1">
      <w:start w:val="1"/>
      <w:numFmt w:val="decimal"/>
      <w:lvlText w:val="%4."/>
      <w:lvlJc w:val="left"/>
      <w:pPr>
        <w:ind w:left="3589" w:hanging="360"/>
      </w:pPr>
    </w:lvl>
    <w:lvl w:ilvl="4" w:tplc="9258C314" w:tentative="1">
      <w:start w:val="1"/>
      <w:numFmt w:val="lowerLetter"/>
      <w:lvlText w:val="%5."/>
      <w:lvlJc w:val="left"/>
      <w:pPr>
        <w:ind w:left="4309" w:hanging="360"/>
      </w:pPr>
    </w:lvl>
    <w:lvl w:ilvl="5" w:tplc="4B100172" w:tentative="1">
      <w:start w:val="1"/>
      <w:numFmt w:val="lowerRoman"/>
      <w:lvlText w:val="%6."/>
      <w:lvlJc w:val="right"/>
      <w:pPr>
        <w:ind w:left="5029" w:hanging="180"/>
      </w:pPr>
    </w:lvl>
    <w:lvl w:ilvl="6" w:tplc="BC5A631E" w:tentative="1">
      <w:start w:val="1"/>
      <w:numFmt w:val="decimal"/>
      <w:lvlText w:val="%7."/>
      <w:lvlJc w:val="left"/>
      <w:pPr>
        <w:ind w:left="5749" w:hanging="360"/>
      </w:pPr>
    </w:lvl>
    <w:lvl w:ilvl="7" w:tplc="CCE85C4E" w:tentative="1">
      <w:start w:val="1"/>
      <w:numFmt w:val="lowerLetter"/>
      <w:lvlText w:val="%8."/>
      <w:lvlJc w:val="left"/>
      <w:pPr>
        <w:ind w:left="6469" w:hanging="360"/>
      </w:pPr>
    </w:lvl>
    <w:lvl w:ilvl="8" w:tplc="AA786E64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6">
    <w:nsid w:val="5B4F3414"/>
    <w:multiLevelType w:val="hybridMultilevel"/>
    <w:tmpl w:val="51F20CA0"/>
    <w:lvl w:ilvl="0" w:tplc="2CF64C3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F176FD4A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CDB643E4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CE0C1916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E3224954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70FAB1D2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4C8AA838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F2FE7F88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9721026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>
    <w:nsid w:val="5CC5499F"/>
    <w:multiLevelType w:val="hybridMultilevel"/>
    <w:tmpl w:val="EFE4C680"/>
    <w:lvl w:ilvl="0" w:tplc="96CEDCBA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606C71E0" w:tentative="1">
      <w:start w:val="1"/>
      <w:numFmt w:val="lowerLetter"/>
      <w:lvlText w:val="%2."/>
      <w:lvlJc w:val="left"/>
      <w:pPr>
        <w:ind w:left="2160" w:hanging="360"/>
      </w:pPr>
    </w:lvl>
    <w:lvl w:ilvl="2" w:tplc="206C3F44" w:tentative="1">
      <w:start w:val="1"/>
      <w:numFmt w:val="lowerRoman"/>
      <w:lvlText w:val="%3."/>
      <w:lvlJc w:val="right"/>
      <w:pPr>
        <w:ind w:left="2880" w:hanging="180"/>
      </w:pPr>
    </w:lvl>
    <w:lvl w:ilvl="3" w:tplc="5F9A35EE" w:tentative="1">
      <w:start w:val="1"/>
      <w:numFmt w:val="decimal"/>
      <w:lvlText w:val="%4."/>
      <w:lvlJc w:val="left"/>
      <w:pPr>
        <w:ind w:left="3600" w:hanging="360"/>
      </w:pPr>
    </w:lvl>
    <w:lvl w:ilvl="4" w:tplc="62E2F3B8" w:tentative="1">
      <w:start w:val="1"/>
      <w:numFmt w:val="lowerLetter"/>
      <w:lvlText w:val="%5."/>
      <w:lvlJc w:val="left"/>
      <w:pPr>
        <w:ind w:left="4320" w:hanging="360"/>
      </w:pPr>
    </w:lvl>
    <w:lvl w:ilvl="5" w:tplc="9FF2AD90" w:tentative="1">
      <w:start w:val="1"/>
      <w:numFmt w:val="lowerRoman"/>
      <w:lvlText w:val="%6."/>
      <w:lvlJc w:val="right"/>
      <w:pPr>
        <w:ind w:left="5040" w:hanging="180"/>
      </w:pPr>
    </w:lvl>
    <w:lvl w:ilvl="6" w:tplc="FC782AB4" w:tentative="1">
      <w:start w:val="1"/>
      <w:numFmt w:val="decimal"/>
      <w:lvlText w:val="%7."/>
      <w:lvlJc w:val="left"/>
      <w:pPr>
        <w:ind w:left="5760" w:hanging="360"/>
      </w:pPr>
    </w:lvl>
    <w:lvl w:ilvl="7" w:tplc="A4828A96" w:tentative="1">
      <w:start w:val="1"/>
      <w:numFmt w:val="lowerLetter"/>
      <w:lvlText w:val="%8."/>
      <w:lvlJc w:val="left"/>
      <w:pPr>
        <w:ind w:left="6480" w:hanging="360"/>
      </w:pPr>
    </w:lvl>
    <w:lvl w:ilvl="8" w:tplc="23909220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8">
    <w:nsid w:val="6982623C"/>
    <w:multiLevelType w:val="hybridMultilevel"/>
    <w:tmpl w:val="E5F80E88"/>
    <w:lvl w:ilvl="0" w:tplc="B11AE31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1A65D5C" w:tentative="1">
      <w:start w:val="1"/>
      <w:numFmt w:val="lowerLetter"/>
      <w:lvlText w:val="%2."/>
      <w:lvlJc w:val="left"/>
      <w:pPr>
        <w:ind w:left="1440" w:hanging="360"/>
      </w:pPr>
    </w:lvl>
    <w:lvl w:ilvl="2" w:tplc="E9BECE64" w:tentative="1">
      <w:start w:val="1"/>
      <w:numFmt w:val="lowerRoman"/>
      <w:lvlText w:val="%3."/>
      <w:lvlJc w:val="right"/>
      <w:pPr>
        <w:ind w:left="2160" w:hanging="180"/>
      </w:pPr>
    </w:lvl>
    <w:lvl w:ilvl="3" w:tplc="7FBE1384" w:tentative="1">
      <w:start w:val="1"/>
      <w:numFmt w:val="decimal"/>
      <w:lvlText w:val="%4."/>
      <w:lvlJc w:val="left"/>
      <w:pPr>
        <w:ind w:left="2880" w:hanging="360"/>
      </w:pPr>
    </w:lvl>
    <w:lvl w:ilvl="4" w:tplc="311C4452" w:tentative="1">
      <w:start w:val="1"/>
      <w:numFmt w:val="lowerLetter"/>
      <w:lvlText w:val="%5."/>
      <w:lvlJc w:val="left"/>
      <w:pPr>
        <w:ind w:left="3600" w:hanging="360"/>
      </w:pPr>
    </w:lvl>
    <w:lvl w:ilvl="5" w:tplc="6A5A6E00" w:tentative="1">
      <w:start w:val="1"/>
      <w:numFmt w:val="lowerRoman"/>
      <w:lvlText w:val="%6."/>
      <w:lvlJc w:val="right"/>
      <w:pPr>
        <w:ind w:left="4320" w:hanging="180"/>
      </w:pPr>
    </w:lvl>
    <w:lvl w:ilvl="6" w:tplc="854AFD66" w:tentative="1">
      <w:start w:val="1"/>
      <w:numFmt w:val="decimal"/>
      <w:lvlText w:val="%7."/>
      <w:lvlJc w:val="left"/>
      <w:pPr>
        <w:ind w:left="5040" w:hanging="360"/>
      </w:pPr>
    </w:lvl>
    <w:lvl w:ilvl="7" w:tplc="B52AAFA6" w:tentative="1">
      <w:start w:val="1"/>
      <w:numFmt w:val="lowerLetter"/>
      <w:lvlText w:val="%8."/>
      <w:lvlJc w:val="left"/>
      <w:pPr>
        <w:ind w:left="5760" w:hanging="360"/>
      </w:pPr>
    </w:lvl>
    <w:lvl w:ilvl="8" w:tplc="0ABE625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9D90457"/>
    <w:multiLevelType w:val="hybridMultilevel"/>
    <w:tmpl w:val="6B4A79D2"/>
    <w:lvl w:ilvl="0" w:tplc="A51A694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3E5477C8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9E24311A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3DCAEC96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F536C7D4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A8902098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F0B6385C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78FE1E1E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E8DCC9AE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>
    <w:nsid w:val="69EF3575"/>
    <w:multiLevelType w:val="hybridMultilevel"/>
    <w:tmpl w:val="13EC832E"/>
    <w:lvl w:ilvl="0" w:tplc="F7B8D43E">
      <w:start w:val="1"/>
      <w:numFmt w:val="bullet"/>
      <w:lvlText w:val=""/>
      <w:lvlJc w:val="left"/>
      <w:pPr>
        <w:ind w:left="1146" w:hanging="360"/>
      </w:pPr>
      <w:rPr>
        <w:rFonts w:ascii="Symbol" w:hAnsi="Symbol" w:hint="default"/>
      </w:rPr>
    </w:lvl>
    <w:lvl w:ilvl="1" w:tplc="FF2ABA0E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E944FA8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1AA18FE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D52C95E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D827458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302D6AA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DCED300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5821F94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6DDD055D"/>
    <w:multiLevelType w:val="hybridMultilevel"/>
    <w:tmpl w:val="4D681F7C"/>
    <w:lvl w:ilvl="0" w:tplc="7C1E0A9E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  <w:color w:val="000000"/>
      </w:rPr>
    </w:lvl>
    <w:lvl w:ilvl="1" w:tplc="9886ECB8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E9228256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95567F68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1B223F80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7284BF1C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2C1A5472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F6664EAA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41C0DE4A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2">
    <w:nsid w:val="6E481D91"/>
    <w:multiLevelType w:val="hybridMultilevel"/>
    <w:tmpl w:val="06D0C3F8"/>
    <w:lvl w:ilvl="0" w:tplc="EF7AC3C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78C82022" w:tentative="1">
      <w:start w:val="1"/>
      <w:numFmt w:val="lowerLetter"/>
      <w:lvlText w:val="%2."/>
      <w:lvlJc w:val="left"/>
      <w:pPr>
        <w:ind w:left="1440" w:hanging="360"/>
      </w:pPr>
    </w:lvl>
    <w:lvl w:ilvl="2" w:tplc="FCDAE278" w:tentative="1">
      <w:start w:val="1"/>
      <w:numFmt w:val="lowerRoman"/>
      <w:lvlText w:val="%3."/>
      <w:lvlJc w:val="right"/>
      <w:pPr>
        <w:ind w:left="2160" w:hanging="180"/>
      </w:pPr>
    </w:lvl>
    <w:lvl w:ilvl="3" w:tplc="CF7441DA" w:tentative="1">
      <w:start w:val="1"/>
      <w:numFmt w:val="decimal"/>
      <w:lvlText w:val="%4."/>
      <w:lvlJc w:val="left"/>
      <w:pPr>
        <w:ind w:left="2880" w:hanging="360"/>
      </w:pPr>
    </w:lvl>
    <w:lvl w:ilvl="4" w:tplc="A740F570" w:tentative="1">
      <w:start w:val="1"/>
      <w:numFmt w:val="lowerLetter"/>
      <w:lvlText w:val="%5."/>
      <w:lvlJc w:val="left"/>
      <w:pPr>
        <w:ind w:left="3600" w:hanging="360"/>
      </w:pPr>
    </w:lvl>
    <w:lvl w:ilvl="5" w:tplc="8688B27E" w:tentative="1">
      <w:start w:val="1"/>
      <w:numFmt w:val="lowerRoman"/>
      <w:lvlText w:val="%6."/>
      <w:lvlJc w:val="right"/>
      <w:pPr>
        <w:ind w:left="4320" w:hanging="180"/>
      </w:pPr>
    </w:lvl>
    <w:lvl w:ilvl="6" w:tplc="25381E1E" w:tentative="1">
      <w:start w:val="1"/>
      <w:numFmt w:val="decimal"/>
      <w:lvlText w:val="%7."/>
      <w:lvlJc w:val="left"/>
      <w:pPr>
        <w:ind w:left="5040" w:hanging="360"/>
      </w:pPr>
    </w:lvl>
    <w:lvl w:ilvl="7" w:tplc="C60EC49E" w:tentative="1">
      <w:start w:val="1"/>
      <w:numFmt w:val="lowerLetter"/>
      <w:lvlText w:val="%8."/>
      <w:lvlJc w:val="left"/>
      <w:pPr>
        <w:ind w:left="5760" w:hanging="360"/>
      </w:pPr>
    </w:lvl>
    <w:lvl w:ilvl="8" w:tplc="891EC13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2EF1BFB"/>
    <w:multiLevelType w:val="hybridMultilevel"/>
    <w:tmpl w:val="19762E5C"/>
    <w:lvl w:ilvl="0" w:tplc="23C250D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74322FA4" w:tentative="1">
      <w:start w:val="1"/>
      <w:numFmt w:val="lowerLetter"/>
      <w:lvlText w:val="%2."/>
      <w:lvlJc w:val="left"/>
      <w:pPr>
        <w:ind w:left="1800" w:hanging="360"/>
      </w:pPr>
    </w:lvl>
    <w:lvl w:ilvl="2" w:tplc="ED9C1F0A" w:tentative="1">
      <w:start w:val="1"/>
      <w:numFmt w:val="lowerRoman"/>
      <w:lvlText w:val="%3."/>
      <w:lvlJc w:val="right"/>
      <w:pPr>
        <w:ind w:left="2520" w:hanging="180"/>
      </w:pPr>
    </w:lvl>
    <w:lvl w:ilvl="3" w:tplc="0C2647D4" w:tentative="1">
      <w:start w:val="1"/>
      <w:numFmt w:val="decimal"/>
      <w:lvlText w:val="%4."/>
      <w:lvlJc w:val="left"/>
      <w:pPr>
        <w:ind w:left="3240" w:hanging="360"/>
      </w:pPr>
    </w:lvl>
    <w:lvl w:ilvl="4" w:tplc="E6D0406C" w:tentative="1">
      <w:start w:val="1"/>
      <w:numFmt w:val="lowerLetter"/>
      <w:lvlText w:val="%5."/>
      <w:lvlJc w:val="left"/>
      <w:pPr>
        <w:ind w:left="3960" w:hanging="360"/>
      </w:pPr>
    </w:lvl>
    <w:lvl w:ilvl="5" w:tplc="B8F4E64E" w:tentative="1">
      <w:start w:val="1"/>
      <w:numFmt w:val="lowerRoman"/>
      <w:lvlText w:val="%6."/>
      <w:lvlJc w:val="right"/>
      <w:pPr>
        <w:ind w:left="4680" w:hanging="180"/>
      </w:pPr>
    </w:lvl>
    <w:lvl w:ilvl="6" w:tplc="E9B66C98" w:tentative="1">
      <w:start w:val="1"/>
      <w:numFmt w:val="decimal"/>
      <w:lvlText w:val="%7."/>
      <w:lvlJc w:val="left"/>
      <w:pPr>
        <w:ind w:left="5400" w:hanging="360"/>
      </w:pPr>
    </w:lvl>
    <w:lvl w:ilvl="7" w:tplc="995A852C" w:tentative="1">
      <w:start w:val="1"/>
      <w:numFmt w:val="lowerLetter"/>
      <w:lvlText w:val="%8."/>
      <w:lvlJc w:val="left"/>
      <w:pPr>
        <w:ind w:left="6120" w:hanging="360"/>
      </w:pPr>
    </w:lvl>
    <w:lvl w:ilvl="8" w:tplc="491AF6BA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>
    <w:nsid w:val="7CCA3722"/>
    <w:multiLevelType w:val="hybridMultilevel"/>
    <w:tmpl w:val="A3825D64"/>
    <w:lvl w:ilvl="0" w:tplc="8EFE2C3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C50CEA6A" w:tentative="1">
      <w:start w:val="1"/>
      <w:numFmt w:val="lowerLetter"/>
      <w:lvlText w:val="%2."/>
      <w:lvlJc w:val="left"/>
      <w:pPr>
        <w:ind w:left="1789" w:hanging="360"/>
      </w:pPr>
    </w:lvl>
    <w:lvl w:ilvl="2" w:tplc="7EBC646E" w:tentative="1">
      <w:start w:val="1"/>
      <w:numFmt w:val="lowerRoman"/>
      <w:lvlText w:val="%3."/>
      <w:lvlJc w:val="right"/>
      <w:pPr>
        <w:ind w:left="2509" w:hanging="180"/>
      </w:pPr>
    </w:lvl>
    <w:lvl w:ilvl="3" w:tplc="685C2F5C" w:tentative="1">
      <w:start w:val="1"/>
      <w:numFmt w:val="decimal"/>
      <w:lvlText w:val="%4."/>
      <w:lvlJc w:val="left"/>
      <w:pPr>
        <w:ind w:left="3229" w:hanging="360"/>
      </w:pPr>
    </w:lvl>
    <w:lvl w:ilvl="4" w:tplc="59C8D4C6" w:tentative="1">
      <w:start w:val="1"/>
      <w:numFmt w:val="lowerLetter"/>
      <w:lvlText w:val="%5."/>
      <w:lvlJc w:val="left"/>
      <w:pPr>
        <w:ind w:left="3949" w:hanging="360"/>
      </w:pPr>
    </w:lvl>
    <w:lvl w:ilvl="5" w:tplc="282A33D6" w:tentative="1">
      <w:start w:val="1"/>
      <w:numFmt w:val="lowerRoman"/>
      <w:lvlText w:val="%6."/>
      <w:lvlJc w:val="right"/>
      <w:pPr>
        <w:ind w:left="4669" w:hanging="180"/>
      </w:pPr>
    </w:lvl>
    <w:lvl w:ilvl="6" w:tplc="06FEB698" w:tentative="1">
      <w:start w:val="1"/>
      <w:numFmt w:val="decimal"/>
      <w:lvlText w:val="%7."/>
      <w:lvlJc w:val="left"/>
      <w:pPr>
        <w:ind w:left="5389" w:hanging="360"/>
      </w:pPr>
    </w:lvl>
    <w:lvl w:ilvl="7" w:tplc="566036B8" w:tentative="1">
      <w:start w:val="1"/>
      <w:numFmt w:val="lowerLetter"/>
      <w:lvlText w:val="%8."/>
      <w:lvlJc w:val="left"/>
      <w:pPr>
        <w:ind w:left="6109" w:hanging="360"/>
      </w:pPr>
    </w:lvl>
    <w:lvl w:ilvl="8" w:tplc="A3325956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25"/>
  </w:num>
  <w:num w:numId="2">
    <w:abstractNumId w:val="1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  <w:lvlOverride w:ilvl="0">
      <w:lvl w:ilvl="0">
        <w:numFmt w:val="bullet"/>
        <w:lvlText w:val="-"/>
        <w:legacy w:legacy="1" w:legacySpace="0" w:legacyIndent="255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6">
    <w:abstractNumId w:val="3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2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3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9"/>
  </w:num>
  <w:num w:numId="12">
    <w:abstractNumId w:val="21"/>
  </w:num>
  <w:num w:numId="13">
    <w:abstractNumId w:val="15"/>
  </w:num>
  <w:num w:numId="14">
    <w:abstractNumId w:val="7"/>
  </w:num>
  <w:num w:numId="15">
    <w:abstractNumId w:val="1"/>
  </w:num>
  <w:num w:numId="16">
    <w:abstractNumId w:val="32"/>
  </w:num>
  <w:num w:numId="17">
    <w:abstractNumId w:val="3"/>
  </w:num>
  <w:num w:numId="18">
    <w:abstractNumId w:val="2"/>
  </w:num>
  <w:num w:numId="19">
    <w:abstractNumId w:val="34"/>
  </w:num>
  <w:num w:numId="20">
    <w:abstractNumId w:val="20"/>
  </w:num>
  <w:num w:numId="21">
    <w:abstractNumId w:val="14"/>
  </w:num>
  <w:num w:numId="22">
    <w:abstractNumId w:val="11"/>
  </w:num>
  <w:num w:numId="23">
    <w:abstractNumId w:val="19"/>
  </w:num>
  <w:num w:numId="24">
    <w:abstractNumId w:val="26"/>
  </w:num>
  <w:num w:numId="25">
    <w:abstractNumId w:val="24"/>
  </w:num>
  <w:num w:numId="26">
    <w:abstractNumId w:val="13"/>
  </w:num>
  <w:num w:numId="27">
    <w:abstractNumId w:val="29"/>
  </w:num>
  <w:num w:numId="28">
    <w:abstractNumId w:val="31"/>
  </w:num>
  <w:num w:numId="29">
    <w:abstractNumId w:val="12"/>
  </w:num>
  <w:num w:numId="30">
    <w:abstractNumId w:val="23"/>
  </w:num>
  <w:num w:numId="31">
    <w:abstractNumId w:val="22"/>
  </w:num>
  <w:num w:numId="32">
    <w:abstractNumId w:val="28"/>
  </w:num>
  <w:num w:numId="33">
    <w:abstractNumId w:val="33"/>
  </w:num>
  <w:num w:numId="34">
    <w:abstractNumId w:val="6"/>
  </w:num>
  <w:num w:numId="35">
    <w:abstractNumId w:val="16"/>
  </w:num>
  <w:num w:numId="36">
    <w:abstractNumId w:val="27"/>
  </w:num>
  <w:num w:numId="37">
    <w:abstractNumId w:val="10"/>
  </w:num>
  <w:num w:numId="38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08"/>
  <w:drawingGridHorizontalSpacing w:val="110"/>
  <w:displayHorizontalDrawingGridEvery w:val="2"/>
  <w:characterSpacingControl w:val="doNotCompress"/>
  <w:hdrShapeDefaults>
    <o:shapedefaults v:ext="edit" spidmax="55298"/>
  </w:hdrShapeDefaults>
  <w:footnotePr>
    <w:footnote w:id="0"/>
    <w:footnote w:id="1"/>
  </w:footnotePr>
  <w:endnotePr>
    <w:endnote w:id="0"/>
    <w:endnote w:id="1"/>
  </w:endnotePr>
  <w:compat/>
  <w:rsids>
    <w:rsidRoot w:val="00BD3215"/>
    <w:rsid w:val="0005245B"/>
    <w:rsid w:val="00057824"/>
    <w:rsid w:val="0006371B"/>
    <w:rsid w:val="00065B0C"/>
    <w:rsid w:val="00090FD4"/>
    <w:rsid w:val="000956EC"/>
    <w:rsid w:val="00096E87"/>
    <w:rsid w:val="000A12ED"/>
    <w:rsid w:val="000B2057"/>
    <w:rsid w:val="000B241B"/>
    <w:rsid w:val="000B3C4A"/>
    <w:rsid w:val="000B6107"/>
    <w:rsid w:val="000D1A0C"/>
    <w:rsid w:val="000E3987"/>
    <w:rsid w:val="000E47AE"/>
    <w:rsid w:val="000F0852"/>
    <w:rsid w:val="0012577D"/>
    <w:rsid w:val="00135065"/>
    <w:rsid w:val="00137CBF"/>
    <w:rsid w:val="00141298"/>
    <w:rsid w:val="0014406F"/>
    <w:rsid w:val="00144219"/>
    <w:rsid w:val="0014735A"/>
    <w:rsid w:val="00150C54"/>
    <w:rsid w:val="00151725"/>
    <w:rsid w:val="00167562"/>
    <w:rsid w:val="00175182"/>
    <w:rsid w:val="001762B7"/>
    <w:rsid w:val="00184818"/>
    <w:rsid w:val="00193EE5"/>
    <w:rsid w:val="001A14A8"/>
    <w:rsid w:val="001A55E2"/>
    <w:rsid w:val="001B5D99"/>
    <w:rsid w:val="001C1FE3"/>
    <w:rsid w:val="001D17EF"/>
    <w:rsid w:val="001D626D"/>
    <w:rsid w:val="00204DBB"/>
    <w:rsid w:val="00210E35"/>
    <w:rsid w:val="00225CE6"/>
    <w:rsid w:val="00226EC4"/>
    <w:rsid w:val="002366C0"/>
    <w:rsid w:val="00236D55"/>
    <w:rsid w:val="00237364"/>
    <w:rsid w:val="002651CB"/>
    <w:rsid w:val="002662D7"/>
    <w:rsid w:val="002734A0"/>
    <w:rsid w:val="00283628"/>
    <w:rsid w:val="00290DE1"/>
    <w:rsid w:val="0029415F"/>
    <w:rsid w:val="002C0A63"/>
    <w:rsid w:val="002C4637"/>
    <w:rsid w:val="002E13B2"/>
    <w:rsid w:val="002E5E73"/>
    <w:rsid w:val="003038FA"/>
    <w:rsid w:val="0030420C"/>
    <w:rsid w:val="00307B37"/>
    <w:rsid w:val="003162E1"/>
    <w:rsid w:val="00330185"/>
    <w:rsid w:val="00331938"/>
    <w:rsid w:val="003347A3"/>
    <w:rsid w:val="0034157E"/>
    <w:rsid w:val="003418FB"/>
    <w:rsid w:val="00353170"/>
    <w:rsid w:val="00363CC5"/>
    <w:rsid w:val="003651CE"/>
    <w:rsid w:val="00375E6B"/>
    <w:rsid w:val="00377BBF"/>
    <w:rsid w:val="0038736F"/>
    <w:rsid w:val="003A1E72"/>
    <w:rsid w:val="003C10B9"/>
    <w:rsid w:val="003D0C29"/>
    <w:rsid w:val="003D5343"/>
    <w:rsid w:val="003E37B9"/>
    <w:rsid w:val="004169C4"/>
    <w:rsid w:val="00422E07"/>
    <w:rsid w:val="004246C1"/>
    <w:rsid w:val="004343D4"/>
    <w:rsid w:val="00443278"/>
    <w:rsid w:val="00450255"/>
    <w:rsid w:val="00451F74"/>
    <w:rsid w:val="00452F29"/>
    <w:rsid w:val="00460F9E"/>
    <w:rsid w:val="00461A14"/>
    <w:rsid w:val="004702E8"/>
    <w:rsid w:val="00473440"/>
    <w:rsid w:val="00486CE5"/>
    <w:rsid w:val="00492C65"/>
    <w:rsid w:val="004940A6"/>
    <w:rsid w:val="00497D4E"/>
    <w:rsid w:val="004A37C9"/>
    <w:rsid w:val="004A6E74"/>
    <w:rsid w:val="004C2452"/>
    <w:rsid w:val="004C4212"/>
    <w:rsid w:val="004D1159"/>
    <w:rsid w:val="004D3DD7"/>
    <w:rsid w:val="004E114D"/>
    <w:rsid w:val="004E48AD"/>
    <w:rsid w:val="004E612D"/>
    <w:rsid w:val="004E6B6B"/>
    <w:rsid w:val="004E6EAE"/>
    <w:rsid w:val="004F0BFD"/>
    <w:rsid w:val="004F53B0"/>
    <w:rsid w:val="0050156E"/>
    <w:rsid w:val="005261AE"/>
    <w:rsid w:val="0053200D"/>
    <w:rsid w:val="0053758A"/>
    <w:rsid w:val="005428D6"/>
    <w:rsid w:val="00543CB3"/>
    <w:rsid w:val="00544601"/>
    <w:rsid w:val="0055377D"/>
    <w:rsid w:val="0056063D"/>
    <w:rsid w:val="0056242E"/>
    <w:rsid w:val="00573F37"/>
    <w:rsid w:val="00576BAD"/>
    <w:rsid w:val="005774C3"/>
    <w:rsid w:val="005816CD"/>
    <w:rsid w:val="005D2434"/>
    <w:rsid w:val="00616114"/>
    <w:rsid w:val="00633958"/>
    <w:rsid w:val="00634BDF"/>
    <w:rsid w:val="006374D4"/>
    <w:rsid w:val="00641150"/>
    <w:rsid w:val="00642E5F"/>
    <w:rsid w:val="0064503B"/>
    <w:rsid w:val="006476BC"/>
    <w:rsid w:val="00651055"/>
    <w:rsid w:val="0066090D"/>
    <w:rsid w:val="0068664E"/>
    <w:rsid w:val="00686898"/>
    <w:rsid w:val="006A2597"/>
    <w:rsid w:val="006A3F87"/>
    <w:rsid w:val="006A4D71"/>
    <w:rsid w:val="006B0EF4"/>
    <w:rsid w:val="006B24AB"/>
    <w:rsid w:val="006C3057"/>
    <w:rsid w:val="006D4D33"/>
    <w:rsid w:val="006E5D45"/>
    <w:rsid w:val="006E672E"/>
    <w:rsid w:val="00700CA1"/>
    <w:rsid w:val="00716A0D"/>
    <w:rsid w:val="007238F2"/>
    <w:rsid w:val="007272EA"/>
    <w:rsid w:val="007329CF"/>
    <w:rsid w:val="0073323E"/>
    <w:rsid w:val="0075165C"/>
    <w:rsid w:val="00766592"/>
    <w:rsid w:val="00774773"/>
    <w:rsid w:val="00776603"/>
    <w:rsid w:val="0078673E"/>
    <w:rsid w:val="007A00C3"/>
    <w:rsid w:val="007A2D9F"/>
    <w:rsid w:val="007A41C8"/>
    <w:rsid w:val="007C1603"/>
    <w:rsid w:val="007D3734"/>
    <w:rsid w:val="007D7E0C"/>
    <w:rsid w:val="007E0AC3"/>
    <w:rsid w:val="007F00C8"/>
    <w:rsid w:val="007F1356"/>
    <w:rsid w:val="007F1FE3"/>
    <w:rsid w:val="007F4E11"/>
    <w:rsid w:val="007F4F9D"/>
    <w:rsid w:val="00801DF4"/>
    <w:rsid w:val="00803493"/>
    <w:rsid w:val="008060B0"/>
    <w:rsid w:val="00813793"/>
    <w:rsid w:val="00821028"/>
    <w:rsid w:val="00830D33"/>
    <w:rsid w:val="00850EA8"/>
    <w:rsid w:val="00857302"/>
    <w:rsid w:val="008606F2"/>
    <w:rsid w:val="00867F4E"/>
    <w:rsid w:val="008722E4"/>
    <w:rsid w:val="0087451C"/>
    <w:rsid w:val="008759AA"/>
    <w:rsid w:val="008854D3"/>
    <w:rsid w:val="008949BF"/>
    <w:rsid w:val="008968AD"/>
    <w:rsid w:val="008A39B2"/>
    <w:rsid w:val="008A60DB"/>
    <w:rsid w:val="008B57A4"/>
    <w:rsid w:val="008C23F6"/>
    <w:rsid w:val="008C6836"/>
    <w:rsid w:val="009037F1"/>
    <w:rsid w:val="0090382F"/>
    <w:rsid w:val="00911F01"/>
    <w:rsid w:val="0091544D"/>
    <w:rsid w:val="009253CC"/>
    <w:rsid w:val="00927168"/>
    <w:rsid w:val="00935DCF"/>
    <w:rsid w:val="00961255"/>
    <w:rsid w:val="0096361A"/>
    <w:rsid w:val="00964858"/>
    <w:rsid w:val="00971F8A"/>
    <w:rsid w:val="00972783"/>
    <w:rsid w:val="00983301"/>
    <w:rsid w:val="00984570"/>
    <w:rsid w:val="00987E1B"/>
    <w:rsid w:val="009945CB"/>
    <w:rsid w:val="009966A7"/>
    <w:rsid w:val="009A1C18"/>
    <w:rsid w:val="009B4D80"/>
    <w:rsid w:val="009B5968"/>
    <w:rsid w:val="009B7B08"/>
    <w:rsid w:val="009D7232"/>
    <w:rsid w:val="009E5DCD"/>
    <w:rsid w:val="009F7C74"/>
    <w:rsid w:val="00A05F60"/>
    <w:rsid w:val="00A12D0A"/>
    <w:rsid w:val="00A15C8B"/>
    <w:rsid w:val="00A24F02"/>
    <w:rsid w:val="00A32F5B"/>
    <w:rsid w:val="00A36187"/>
    <w:rsid w:val="00A377DD"/>
    <w:rsid w:val="00A50ABF"/>
    <w:rsid w:val="00A64230"/>
    <w:rsid w:val="00A67B27"/>
    <w:rsid w:val="00A67C7E"/>
    <w:rsid w:val="00A71556"/>
    <w:rsid w:val="00A76C20"/>
    <w:rsid w:val="00A96107"/>
    <w:rsid w:val="00AA46FE"/>
    <w:rsid w:val="00AC6F57"/>
    <w:rsid w:val="00AD6FE1"/>
    <w:rsid w:val="00AE3FF2"/>
    <w:rsid w:val="00AE6387"/>
    <w:rsid w:val="00AF0815"/>
    <w:rsid w:val="00AF0D1C"/>
    <w:rsid w:val="00AF2FBB"/>
    <w:rsid w:val="00AF3E5D"/>
    <w:rsid w:val="00B02968"/>
    <w:rsid w:val="00B04C24"/>
    <w:rsid w:val="00B2326B"/>
    <w:rsid w:val="00B256B7"/>
    <w:rsid w:val="00B34838"/>
    <w:rsid w:val="00B34CB7"/>
    <w:rsid w:val="00B37D31"/>
    <w:rsid w:val="00B530F2"/>
    <w:rsid w:val="00B61885"/>
    <w:rsid w:val="00B650CB"/>
    <w:rsid w:val="00B674CA"/>
    <w:rsid w:val="00B81852"/>
    <w:rsid w:val="00B83085"/>
    <w:rsid w:val="00B8635C"/>
    <w:rsid w:val="00B91DE2"/>
    <w:rsid w:val="00B934C6"/>
    <w:rsid w:val="00B9551D"/>
    <w:rsid w:val="00B96100"/>
    <w:rsid w:val="00BB49DD"/>
    <w:rsid w:val="00BC246C"/>
    <w:rsid w:val="00BC2F65"/>
    <w:rsid w:val="00BD297A"/>
    <w:rsid w:val="00BD3215"/>
    <w:rsid w:val="00BE1F86"/>
    <w:rsid w:val="00BE2892"/>
    <w:rsid w:val="00BE4E7D"/>
    <w:rsid w:val="00C05334"/>
    <w:rsid w:val="00C13CBD"/>
    <w:rsid w:val="00C2152C"/>
    <w:rsid w:val="00C32143"/>
    <w:rsid w:val="00C3509E"/>
    <w:rsid w:val="00C42F64"/>
    <w:rsid w:val="00C44764"/>
    <w:rsid w:val="00C46D15"/>
    <w:rsid w:val="00C62C60"/>
    <w:rsid w:val="00C735D8"/>
    <w:rsid w:val="00C80792"/>
    <w:rsid w:val="00C9698F"/>
    <w:rsid w:val="00CA22A6"/>
    <w:rsid w:val="00CA68DA"/>
    <w:rsid w:val="00CE11DC"/>
    <w:rsid w:val="00CE3863"/>
    <w:rsid w:val="00CF2453"/>
    <w:rsid w:val="00D0096F"/>
    <w:rsid w:val="00D05096"/>
    <w:rsid w:val="00D06D02"/>
    <w:rsid w:val="00D06EC4"/>
    <w:rsid w:val="00D10787"/>
    <w:rsid w:val="00D23E0E"/>
    <w:rsid w:val="00D6556B"/>
    <w:rsid w:val="00D65F39"/>
    <w:rsid w:val="00D73EFD"/>
    <w:rsid w:val="00D746EF"/>
    <w:rsid w:val="00D94E8F"/>
    <w:rsid w:val="00DA21EA"/>
    <w:rsid w:val="00DA2E68"/>
    <w:rsid w:val="00DA3CB3"/>
    <w:rsid w:val="00DB211B"/>
    <w:rsid w:val="00DB4F62"/>
    <w:rsid w:val="00DC47EC"/>
    <w:rsid w:val="00DD2944"/>
    <w:rsid w:val="00DD6848"/>
    <w:rsid w:val="00DD6AD5"/>
    <w:rsid w:val="00DE05F6"/>
    <w:rsid w:val="00DE31B6"/>
    <w:rsid w:val="00E0584C"/>
    <w:rsid w:val="00E073B5"/>
    <w:rsid w:val="00E10759"/>
    <w:rsid w:val="00E20625"/>
    <w:rsid w:val="00E23877"/>
    <w:rsid w:val="00E24E5B"/>
    <w:rsid w:val="00E2681C"/>
    <w:rsid w:val="00E27567"/>
    <w:rsid w:val="00E36500"/>
    <w:rsid w:val="00E523E3"/>
    <w:rsid w:val="00E657C8"/>
    <w:rsid w:val="00E65C2E"/>
    <w:rsid w:val="00E8265A"/>
    <w:rsid w:val="00EB2361"/>
    <w:rsid w:val="00EB5C0B"/>
    <w:rsid w:val="00ED457D"/>
    <w:rsid w:val="00EE09A2"/>
    <w:rsid w:val="00EE0FE6"/>
    <w:rsid w:val="00EE4EF2"/>
    <w:rsid w:val="00EF6DF6"/>
    <w:rsid w:val="00F0204B"/>
    <w:rsid w:val="00F130A0"/>
    <w:rsid w:val="00F17649"/>
    <w:rsid w:val="00F42338"/>
    <w:rsid w:val="00F44A89"/>
    <w:rsid w:val="00F46AC9"/>
    <w:rsid w:val="00F633F1"/>
    <w:rsid w:val="00F65962"/>
    <w:rsid w:val="00F7005E"/>
    <w:rsid w:val="00F7072A"/>
    <w:rsid w:val="00F7289B"/>
    <w:rsid w:val="00F766B7"/>
    <w:rsid w:val="00F919BD"/>
    <w:rsid w:val="00F91C9B"/>
    <w:rsid w:val="00F92251"/>
    <w:rsid w:val="00F9774A"/>
    <w:rsid w:val="00FA2696"/>
    <w:rsid w:val="00FA35FE"/>
    <w:rsid w:val="00FA3FB0"/>
    <w:rsid w:val="00FA6E1F"/>
    <w:rsid w:val="00FB0DE0"/>
    <w:rsid w:val="00FC13CF"/>
    <w:rsid w:val="00FD4F59"/>
    <w:rsid w:val="00FD75CB"/>
    <w:rsid w:val="00FE4390"/>
    <w:rsid w:val="00FF51F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5298"/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72142"/>
  </w:style>
  <w:style w:type="paragraph" w:styleId="1">
    <w:name w:val="heading 1"/>
    <w:basedOn w:val="a"/>
    <w:next w:val="a"/>
    <w:link w:val="10"/>
    <w:uiPriority w:val="9"/>
    <w:qFormat/>
    <w:rsid w:val="00BE58B6"/>
    <w:pPr>
      <w:keepNext/>
      <w:spacing w:before="240" w:after="60" w:line="240" w:lineRule="auto"/>
      <w:outlineLvl w:val="0"/>
    </w:pPr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E58B6"/>
    <w:pPr>
      <w:keepNext/>
      <w:spacing w:before="240" w:after="60" w:line="240" w:lineRule="auto"/>
      <w:outlineLvl w:val="1"/>
    </w:pPr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2117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4">
    <w:name w:val="Верхний колонтитул Знак"/>
    <w:basedOn w:val="a0"/>
    <w:link w:val="a3"/>
    <w:uiPriority w:val="99"/>
    <w:rsid w:val="00F21172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5">
    <w:name w:val="footer"/>
    <w:basedOn w:val="a"/>
    <w:link w:val="a6"/>
    <w:uiPriority w:val="99"/>
    <w:unhideWhenUsed/>
    <w:rsid w:val="00F2117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6">
    <w:name w:val="Нижний колонтитул Знак"/>
    <w:basedOn w:val="a0"/>
    <w:link w:val="a5"/>
    <w:uiPriority w:val="99"/>
    <w:rsid w:val="00F21172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BE58B6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BE58B6"/>
    <w:rPr>
      <w:rFonts w:ascii="Cambria" w:eastAsia="Times New Roman" w:hAnsi="Cambria" w:cs="Times New Roman"/>
      <w:b/>
      <w:bCs/>
      <w:i/>
      <w:iCs/>
      <w:sz w:val="28"/>
      <w:szCs w:val="28"/>
    </w:rPr>
  </w:style>
  <w:style w:type="numbering" w:customStyle="1" w:styleId="11">
    <w:name w:val="Нет списка1"/>
    <w:next w:val="a2"/>
    <w:uiPriority w:val="99"/>
    <w:semiHidden/>
    <w:unhideWhenUsed/>
    <w:rsid w:val="00BE58B6"/>
  </w:style>
  <w:style w:type="table" w:styleId="a7">
    <w:name w:val="Table Grid"/>
    <w:basedOn w:val="a1"/>
    <w:rsid w:val="00BE58B6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8">
    <w:name w:val="Название Знак"/>
    <w:link w:val="a9"/>
    <w:locked/>
    <w:rsid w:val="00BE58B6"/>
    <w:rPr>
      <w:rFonts w:cs="Calibri"/>
      <w:b/>
      <w:bCs/>
      <w:sz w:val="24"/>
      <w:szCs w:val="24"/>
    </w:rPr>
  </w:style>
  <w:style w:type="paragraph" w:styleId="a9">
    <w:name w:val="Title"/>
    <w:basedOn w:val="a"/>
    <w:link w:val="a8"/>
    <w:qFormat/>
    <w:rsid w:val="00BE58B6"/>
    <w:pPr>
      <w:spacing w:after="0" w:line="240" w:lineRule="auto"/>
      <w:jc w:val="center"/>
    </w:pPr>
    <w:rPr>
      <w:rFonts w:cs="Calibri"/>
      <w:b/>
      <w:bCs/>
      <w:sz w:val="24"/>
      <w:szCs w:val="24"/>
    </w:rPr>
  </w:style>
  <w:style w:type="character" w:customStyle="1" w:styleId="12">
    <w:name w:val="Название Знак1"/>
    <w:basedOn w:val="a0"/>
    <w:uiPriority w:val="10"/>
    <w:rsid w:val="00BE58B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a">
    <w:name w:val="Основной текст Знак"/>
    <w:link w:val="ab"/>
    <w:semiHidden/>
    <w:locked/>
    <w:rsid w:val="00BE58B6"/>
    <w:rPr>
      <w:rFonts w:cs="Calibri"/>
      <w:b/>
      <w:bCs/>
      <w:sz w:val="24"/>
      <w:szCs w:val="24"/>
    </w:rPr>
  </w:style>
  <w:style w:type="paragraph" w:styleId="ab">
    <w:name w:val="Body Text"/>
    <w:basedOn w:val="a"/>
    <w:link w:val="aa"/>
    <w:semiHidden/>
    <w:rsid w:val="00BE58B6"/>
    <w:pPr>
      <w:tabs>
        <w:tab w:val="left" w:pos="7655"/>
      </w:tabs>
      <w:spacing w:after="0" w:line="240" w:lineRule="auto"/>
    </w:pPr>
    <w:rPr>
      <w:rFonts w:cs="Calibri"/>
      <w:b/>
      <w:bCs/>
      <w:sz w:val="24"/>
      <w:szCs w:val="24"/>
    </w:rPr>
  </w:style>
  <w:style w:type="character" w:customStyle="1" w:styleId="13">
    <w:name w:val="Основной текст Знак1"/>
    <w:basedOn w:val="a0"/>
    <w:uiPriority w:val="99"/>
    <w:semiHidden/>
    <w:rsid w:val="00BE58B6"/>
  </w:style>
  <w:style w:type="paragraph" w:styleId="ac">
    <w:name w:val="Normal (Web)"/>
    <w:basedOn w:val="a"/>
    <w:uiPriority w:val="99"/>
    <w:rsid w:val="00BE58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4">
    <w:name w:val="Абзац списка1"/>
    <w:basedOn w:val="a"/>
    <w:rsid w:val="00BE58B6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0"/>
      <w:szCs w:val="20"/>
      <w:lang w:eastAsia="ru-RU"/>
    </w:rPr>
  </w:style>
  <w:style w:type="paragraph" w:styleId="ad">
    <w:name w:val="List Paragraph"/>
    <w:basedOn w:val="a"/>
    <w:uiPriority w:val="34"/>
    <w:qFormat/>
    <w:rsid w:val="00BE58B6"/>
    <w:pPr>
      <w:spacing w:after="200" w:line="276" w:lineRule="auto"/>
      <w:ind w:left="720"/>
    </w:pPr>
    <w:rPr>
      <w:rFonts w:ascii="Calibri" w:eastAsia="Calibri" w:hAnsi="Calibri" w:cs="Calibri"/>
    </w:rPr>
  </w:style>
  <w:style w:type="paragraph" w:customStyle="1" w:styleId="ConsPlusNormal">
    <w:name w:val="ConsPlusNormal"/>
    <w:rsid w:val="00BE58B6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Calibri" w:hAnsi="Arial" w:cs="Arial"/>
      <w:sz w:val="20"/>
      <w:szCs w:val="20"/>
    </w:rPr>
  </w:style>
  <w:style w:type="paragraph" w:styleId="ae">
    <w:name w:val="Body Text Indent"/>
    <w:basedOn w:val="a"/>
    <w:link w:val="af"/>
    <w:uiPriority w:val="99"/>
    <w:unhideWhenUsed/>
    <w:rsid w:val="00BE58B6"/>
    <w:pPr>
      <w:spacing w:after="0" w:line="240" w:lineRule="auto"/>
      <w:ind w:left="-142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af">
    <w:name w:val="Основной текст с отступом Знак"/>
    <w:basedOn w:val="a0"/>
    <w:link w:val="ae"/>
    <w:uiPriority w:val="99"/>
    <w:rsid w:val="00BE58B6"/>
    <w:rPr>
      <w:rFonts w:ascii="Times New Roman" w:eastAsia="Times New Roman" w:hAnsi="Times New Roman" w:cs="Times New Roman"/>
      <w:sz w:val="28"/>
      <w:szCs w:val="20"/>
    </w:rPr>
  </w:style>
  <w:style w:type="character" w:styleId="af0">
    <w:name w:val="Hyperlink"/>
    <w:uiPriority w:val="99"/>
    <w:semiHidden/>
    <w:unhideWhenUsed/>
    <w:rsid w:val="00BE58B6"/>
    <w:rPr>
      <w:color w:val="0000FF"/>
      <w:u w:val="single"/>
    </w:rPr>
  </w:style>
  <w:style w:type="character" w:customStyle="1" w:styleId="af1">
    <w:name w:val="Текст выноски Знак"/>
    <w:link w:val="af2"/>
    <w:uiPriority w:val="99"/>
    <w:semiHidden/>
    <w:rsid w:val="00BE58B6"/>
    <w:rPr>
      <w:rFonts w:ascii="Tahoma" w:eastAsia="Times New Roman" w:hAnsi="Tahoma" w:cs="Tahoma"/>
      <w:sz w:val="16"/>
      <w:szCs w:val="16"/>
    </w:rPr>
  </w:style>
  <w:style w:type="paragraph" w:styleId="af2">
    <w:name w:val="Balloon Text"/>
    <w:basedOn w:val="a"/>
    <w:link w:val="af1"/>
    <w:uiPriority w:val="99"/>
    <w:semiHidden/>
    <w:unhideWhenUsed/>
    <w:rsid w:val="00BE58B6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15">
    <w:name w:val="Текст выноски Знак1"/>
    <w:basedOn w:val="a0"/>
    <w:uiPriority w:val="99"/>
    <w:semiHidden/>
    <w:rsid w:val="00BE58B6"/>
    <w:rPr>
      <w:rFonts w:ascii="Segoe UI" w:hAnsi="Segoe UI" w:cs="Segoe UI"/>
      <w:sz w:val="18"/>
      <w:szCs w:val="18"/>
    </w:rPr>
  </w:style>
  <w:style w:type="paragraph" w:customStyle="1" w:styleId="ConsPlusNonformat">
    <w:name w:val="ConsPlusNonformat"/>
    <w:uiPriority w:val="99"/>
    <w:rsid w:val="00BE58B6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">
    <w:name w:val="Стандартный HTML Знак"/>
    <w:link w:val="HTML0"/>
    <w:uiPriority w:val="99"/>
    <w:semiHidden/>
    <w:rsid w:val="00BE58B6"/>
    <w:rPr>
      <w:rFonts w:ascii="Courier New" w:eastAsia="Times New Roman" w:hAnsi="Courier New" w:cs="Courier New"/>
    </w:rPr>
  </w:style>
  <w:style w:type="paragraph" w:styleId="HTML0">
    <w:name w:val="HTML Preformatted"/>
    <w:basedOn w:val="a"/>
    <w:link w:val="HTML"/>
    <w:uiPriority w:val="99"/>
    <w:semiHidden/>
    <w:unhideWhenUsed/>
    <w:rsid w:val="00BE58B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</w:rPr>
  </w:style>
  <w:style w:type="character" w:customStyle="1" w:styleId="HTML1">
    <w:name w:val="Стандартный HTML Знак1"/>
    <w:basedOn w:val="a0"/>
    <w:uiPriority w:val="99"/>
    <w:semiHidden/>
    <w:rsid w:val="00BE58B6"/>
    <w:rPr>
      <w:rFonts w:ascii="Consolas" w:hAnsi="Consolas"/>
      <w:sz w:val="20"/>
      <w:szCs w:val="20"/>
    </w:rPr>
  </w:style>
  <w:style w:type="table" w:customStyle="1" w:styleId="16">
    <w:name w:val="Сетка таблицы1"/>
    <w:basedOn w:val="a1"/>
    <w:next w:val="a7"/>
    <w:uiPriority w:val="59"/>
    <w:rsid w:val="00BE58B6"/>
    <w:pPr>
      <w:spacing w:after="0" w:line="240" w:lineRule="auto"/>
      <w:ind w:firstLine="709"/>
      <w:jc w:val="both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0">
    <w:name w:val="Нет списка11"/>
    <w:next w:val="a2"/>
    <w:uiPriority w:val="99"/>
    <w:semiHidden/>
    <w:unhideWhenUsed/>
    <w:rsid w:val="00BE58B6"/>
  </w:style>
  <w:style w:type="paragraph" w:customStyle="1" w:styleId="af3">
    <w:name w:val="Отступ между таблицами"/>
    <w:basedOn w:val="a"/>
    <w:qFormat/>
    <w:rsid w:val="00BE58B6"/>
    <w:pPr>
      <w:spacing w:after="0" w:line="14" w:lineRule="auto"/>
      <w:ind w:left="10206"/>
      <w:jc w:val="center"/>
    </w:pPr>
    <w:rPr>
      <w:rFonts w:ascii="Times New Roman" w:eastAsia="Times New Roman" w:hAnsi="Times New Roman" w:cs="Times New Roman"/>
      <w:sz w:val="2"/>
      <w:szCs w:val="28"/>
      <w:lang w:eastAsia="ru-RU"/>
    </w:rPr>
  </w:style>
  <w:style w:type="character" w:styleId="af4">
    <w:name w:val="annotation reference"/>
    <w:uiPriority w:val="99"/>
    <w:semiHidden/>
    <w:unhideWhenUsed/>
    <w:rsid w:val="00BE58B6"/>
    <w:rPr>
      <w:sz w:val="16"/>
      <w:szCs w:val="16"/>
    </w:rPr>
  </w:style>
  <w:style w:type="paragraph" w:styleId="af5">
    <w:name w:val="annotation text"/>
    <w:basedOn w:val="a"/>
    <w:link w:val="af6"/>
    <w:uiPriority w:val="99"/>
    <w:semiHidden/>
    <w:unhideWhenUsed/>
    <w:rsid w:val="00BE58B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6">
    <w:name w:val="Текст примечания Знак"/>
    <w:basedOn w:val="a0"/>
    <w:link w:val="af5"/>
    <w:uiPriority w:val="99"/>
    <w:semiHidden/>
    <w:rsid w:val="00BE58B6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7">
    <w:name w:val="annotation subject"/>
    <w:basedOn w:val="af5"/>
    <w:next w:val="af5"/>
    <w:link w:val="af8"/>
    <w:uiPriority w:val="99"/>
    <w:semiHidden/>
    <w:unhideWhenUsed/>
    <w:rsid w:val="00BE58B6"/>
    <w:rPr>
      <w:b/>
      <w:bCs/>
    </w:rPr>
  </w:style>
  <w:style w:type="character" w:customStyle="1" w:styleId="af8">
    <w:name w:val="Тема примечания Знак"/>
    <w:basedOn w:val="af6"/>
    <w:link w:val="af7"/>
    <w:uiPriority w:val="99"/>
    <w:semiHidden/>
    <w:rsid w:val="00BE58B6"/>
    <w:rPr>
      <w:rFonts w:ascii="Times New Roman" w:eastAsia="Times New Roman" w:hAnsi="Times New Roman" w:cs="Times New Roman"/>
      <w:b/>
      <w:bCs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76" Type="http://schemas.openxmlformats.org/officeDocument/2006/relationships/image" Target="media/image64.jpeg"/><Relationship Id="rId84" Type="http://schemas.openxmlformats.org/officeDocument/2006/relationships/image" Target="media/image72.jpeg"/><Relationship Id="rId89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59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image" Target="media/image18.jpeg"/><Relationship Id="rId11" Type="http://schemas.openxmlformats.org/officeDocument/2006/relationships/footer" Target="footer1.xm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pn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4.jpeg"/><Relationship Id="rId74" Type="http://schemas.openxmlformats.org/officeDocument/2006/relationships/image" Target="media/image62.jpeg"/><Relationship Id="rId79" Type="http://schemas.openxmlformats.org/officeDocument/2006/relationships/image" Target="media/image67.jpeg"/><Relationship Id="rId87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49.jpeg"/><Relationship Id="rId82" Type="http://schemas.openxmlformats.org/officeDocument/2006/relationships/image" Target="media/image70.jpeg"/><Relationship Id="rId19" Type="http://schemas.openxmlformats.org/officeDocument/2006/relationships/image" Target="media/image8.jpeg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1373CE9D20D2E825725EEE63DF86D20BE58A056D4F2C719BEA2D0B86A6A51441B5643E3729DADBC4C395EAiClFL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77" Type="http://schemas.openxmlformats.org/officeDocument/2006/relationships/image" Target="media/image65.jpeg"/><Relationship Id="rId8" Type="http://schemas.openxmlformats.org/officeDocument/2006/relationships/image" Target="media/image1.png"/><Relationship Id="rId51" Type="http://schemas.openxmlformats.org/officeDocument/2006/relationships/image" Target="media/image40.jpeg"/><Relationship Id="rId72" Type="http://schemas.openxmlformats.org/officeDocument/2006/relationships/image" Target="media/image60.jpeg"/><Relationship Id="rId80" Type="http://schemas.openxmlformats.org/officeDocument/2006/relationships/image" Target="media/image68.jpeg"/><Relationship Id="rId85" Type="http://schemas.openxmlformats.org/officeDocument/2006/relationships/image" Target="media/image73.jpeg"/><Relationship Id="rId3" Type="http://schemas.openxmlformats.org/officeDocument/2006/relationships/styles" Target="styles.xml"/><Relationship Id="rId12" Type="http://schemas.openxmlformats.org/officeDocument/2006/relationships/header" Target="header2.xml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image" Target="media/image55.jpeg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0.jpe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83" Type="http://schemas.openxmlformats.org/officeDocument/2006/relationships/image" Target="media/image71.jpeg"/><Relationship Id="rId88" Type="http://schemas.openxmlformats.org/officeDocument/2006/relationships/glossaryDocument" Target="glossary/document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10" Type="http://schemas.openxmlformats.org/officeDocument/2006/relationships/header" Target="header1.xml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microsoft.com/office/2007/relationships/hdphoto" Target="NULL"/><Relationship Id="rId65" Type="http://schemas.openxmlformats.org/officeDocument/2006/relationships/image" Target="media/image53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81" Type="http://schemas.openxmlformats.org/officeDocument/2006/relationships/image" Target="media/image69.jpeg"/><Relationship Id="rId86" Type="http://schemas.openxmlformats.org/officeDocument/2006/relationships/image" Target="media/image74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docParts>
    <w:docPart>
      <w:docPartPr>
        <w:name w:val="986BFBF501F948D1AE8F700F07D989B8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93DECD7C-438B-4931-AF2E-F6CE8DB795E8}"/>
      </w:docPartPr>
      <w:docPartBody>
        <w:p w:rsidR="002C2C0B" w:rsidRDefault="00154428" w:rsidP="00154428">
          <w:pPr>
            <w:pStyle w:val="986BFBF501F948D1AE8F700F07D989B8"/>
          </w:pPr>
          <w:r w:rsidRPr="00E6468D">
            <w:rPr>
              <w:rStyle w:val="a3"/>
            </w:rPr>
            <w:t>Место для ввода текста.</w:t>
          </w:r>
        </w:p>
      </w:docPartBody>
    </w:docPart>
  </w:docParts>
</w:glossaryDocument>
</file>

<file path=word/glossary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</w:fonts>
</file>

<file path=word/glossary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defaultTabStop w:val="708"/>
  <w:characterSpacingControl w:val="doNotCompress"/>
  <w:compat>
    <w:useFELayout/>
  </w:compat>
  <w:rsids>
    <w:rsidRoot w:val="00154428"/>
    <w:rsid w:val="0003569A"/>
    <w:rsid w:val="00040EBE"/>
    <w:rsid w:val="00056BDF"/>
    <w:rsid w:val="001539B9"/>
    <w:rsid w:val="00154428"/>
    <w:rsid w:val="00197C99"/>
    <w:rsid w:val="001F381B"/>
    <w:rsid w:val="001F43C4"/>
    <w:rsid w:val="00220EAE"/>
    <w:rsid w:val="002C2C0B"/>
    <w:rsid w:val="003547D3"/>
    <w:rsid w:val="003730C6"/>
    <w:rsid w:val="00384360"/>
    <w:rsid w:val="003900A1"/>
    <w:rsid w:val="00404773"/>
    <w:rsid w:val="0041250F"/>
    <w:rsid w:val="00436A37"/>
    <w:rsid w:val="00447710"/>
    <w:rsid w:val="00451890"/>
    <w:rsid w:val="005261AE"/>
    <w:rsid w:val="00560E19"/>
    <w:rsid w:val="005743E9"/>
    <w:rsid w:val="0073156F"/>
    <w:rsid w:val="007A3B3F"/>
    <w:rsid w:val="007F1356"/>
    <w:rsid w:val="00833957"/>
    <w:rsid w:val="008E3B08"/>
    <w:rsid w:val="00A156BF"/>
    <w:rsid w:val="00A53EE4"/>
    <w:rsid w:val="00A87D16"/>
    <w:rsid w:val="00AA59D3"/>
    <w:rsid w:val="00B22DFD"/>
    <w:rsid w:val="00C0549E"/>
    <w:rsid w:val="00D062B9"/>
    <w:rsid w:val="00D81B57"/>
    <w:rsid w:val="00EA7656"/>
    <w:rsid w:val="00FA260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2C0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sid w:val="00154428"/>
    <w:rPr>
      <w:color w:val="808080"/>
    </w:rPr>
  </w:style>
  <w:style w:type="paragraph" w:customStyle="1" w:styleId="986BFBF501F948D1AE8F700F07D989B8">
    <w:name w:val="986BFBF501F948D1AE8F700F07D989B8"/>
    <w:rsid w:val="00154428"/>
  </w:style>
</w:styles>
</file>

<file path=word/glossary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745029E-6330-47AE-96D2-D8EB8A458F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1340</TotalTime>
  <Pages>95</Pages>
  <Words>7392</Words>
  <Characters>42141</Characters>
  <Application>Microsoft Office Word</Application>
  <DocSecurity>0</DocSecurity>
  <Lines>351</Lines>
  <Paragraphs>98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49435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Рохлина Ирина Леонидовна</dc:creator>
  <cp:lastModifiedBy>АстанинаЛА</cp:lastModifiedBy>
  <cp:revision>307</cp:revision>
  <cp:lastPrinted>2024-04-23T14:18:00Z</cp:lastPrinted>
  <dcterms:created xsi:type="dcterms:W3CDTF">2022-02-10T12:05:00Z</dcterms:created>
  <dcterms:modified xsi:type="dcterms:W3CDTF">2026-04-02T09:01:00Z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NXPowerLiteLastOptimized">
    <vt:lpwstr>13085194</vt:lpwstr>
  </property>
  <property fmtid="{D5CDD505-2E9C-101B-9397-08002B2CF9AE}" pid="3" name="NXPowerLiteSettings">
    <vt:lpwstr>C7000400038000</vt:lpwstr>
  </property>
  <property fmtid="{D5CDD505-2E9C-101B-9397-08002B2CF9AE}" pid="4" name="NXPowerLiteVersion">
    <vt:lpwstr>S10.0.0</vt:lpwstr>
  </property>
</Properties>
</file>