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C9644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0" w:edGrp="everyone"/>
      <w:r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              </w:t>
      </w:r>
      <w:permEnd w:id="0"/>
      <w:r w:rsidR="00D074C1">
        <w:rPr>
          <w:rFonts w:eastAsia="Times New Roman"/>
          <w:szCs w:val="20"/>
          <w:lang w:eastAsia="ru-RU"/>
        </w:rPr>
        <w:t xml:space="preserve">№ </w:t>
      </w:r>
      <w:permStart w:id="1" w:edGrp="everyone"/>
      <w:permEnd w:id="1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Content>
        <w:permStart w:id="2" w:edGrp="everyone" w:displacedByCustomXml="prev"/>
        <w:p w:rsidR="00714552" w:rsidRDefault="000564A5" w:rsidP="00252E90">
          <w:pPr>
            <w:spacing w:after="0" w:line="240" w:lineRule="auto"/>
            <w:jc w:val="center"/>
            <w:rPr>
              <w:b/>
              <w:szCs w:val="28"/>
            </w:rPr>
          </w:pPr>
          <w:r w:rsidRPr="00476381">
            <w:rPr>
              <w:b/>
              <w:szCs w:val="28"/>
            </w:rPr>
            <w:t xml:space="preserve">О </w:t>
          </w:r>
          <w:r w:rsidR="00714552" w:rsidRPr="00406348">
            <w:rPr>
              <w:b/>
              <w:szCs w:val="28"/>
            </w:rPr>
            <w:t xml:space="preserve">внесении изменений в </w:t>
          </w:r>
          <w:r w:rsidR="00714552">
            <w:rPr>
              <w:b/>
              <w:szCs w:val="28"/>
            </w:rPr>
            <w:t xml:space="preserve">постановление </w:t>
          </w:r>
          <w:r w:rsidR="00714552" w:rsidRPr="00406348">
            <w:rPr>
              <w:b/>
              <w:szCs w:val="28"/>
            </w:rPr>
            <w:t>администрации города Мурманска от 13.06.2013 № 1462</w:t>
          </w:r>
          <w:r w:rsidR="00714552">
            <w:rPr>
              <w:b/>
              <w:szCs w:val="28"/>
            </w:rPr>
            <w:t xml:space="preserve"> «Об утверждении </w:t>
          </w:r>
          <w:r w:rsidR="00714552" w:rsidRPr="00406348">
            <w:rPr>
              <w:b/>
              <w:szCs w:val="28"/>
            </w:rPr>
            <w:t>порядк</w:t>
          </w:r>
          <w:r w:rsidR="00714552">
            <w:rPr>
              <w:b/>
              <w:szCs w:val="28"/>
            </w:rPr>
            <w:t>а</w:t>
          </w:r>
          <w:r w:rsidR="00714552" w:rsidRPr="00406348">
            <w:rPr>
              <w:b/>
              <w:szCs w:val="28"/>
            </w:rPr>
            <w:t xml:space="preserve"> организации размещения нестационарных торговых объектов на территории муниципального образования город Мурманск</w:t>
          </w:r>
          <w:r w:rsidR="00714552">
            <w:rPr>
              <w:b/>
              <w:szCs w:val="28"/>
            </w:rPr>
            <w:t>»</w:t>
          </w:r>
          <w:r w:rsidR="00714552" w:rsidRPr="00406348">
            <w:rPr>
              <w:b/>
              <w:szCs w:val="28"/>
            </w:rPr>
            <w:t xml:space="preserve">(в ред. постановлений от 19.09.2013 № 2460, </w:t>
          </w:r>
          <w:r w:rsidR="00714552" w:rsidRPr="003D47B0">
            <w:rPr>
              <w:b/>
              <w:szCs w:val="28"/>
            </w:rPr>
            <w:t>от 05.06.2014 № 1748</w:t>
          </w:r>
          <w:hyperlink r:id="rId8" w:history="1"/>
          <w:r w:rsidR="00714552" w:rsidRPr="003D47B0">
            <w:rPr>
              <w:b/>
              <w:szCs w:val="28"/>
            </w:rPr>
            <w:t xml:space="preserve">,от 22.08.2014 № 2708, от 18.09.2014 № 3018, </w:t>
          </w:r>
          <w:r w:rsidR="00714552" w:rsidRPr="003D47B0">
            <w:rPr>
              <w:b/>
              <w:szCs w:val="28"/>
            </w:rPr>
            <w:br/>
            <w:t xml:space="preserve">от 25.11.2014 № 3884,от 25.03.2015 № 790,от 29.01.2016 № 194, </w:t>
          </w:r>
          <w:r w:rsidR="00714552" w:rsidRPr="003D47B0">
            <w:rPr>
              <w:b/>
              <w:szCs w:val="28"/>
            </w:rPr>
            <w:br/>
            <w:t xml:space="preserve">от 01.11.2016 № 3316,от 26.12.2016 № 3959, от 15.04.2021 № 1014, </w:t>
          </w:r>
          <w:r w:rsidR="00714552" w:rsidRPr="003D47B0">
            <w:rPr>
              <w:b/>
              <w:szCs w:val="28"/>
            </w:rPr>
            <w:br/>
            <w:t xml:space="preserve">от 12.07.2021 № 1847,от 21.06.2022 № 1661, от 01.02.2023 № 317, </w:t>
          </w:r>
          <w:r w:rsidR="00714552" w:rsidRPr="003D47B0">
            <w:rPr>
              <w:b/>
              <w:szCs w:val="28"/>
            </w:rPr>
            <w:br/>
            <w:t xml:space="preserve">от 21.03.2023 № 945,от 07.07.2023 № 2484, от 25.12.2023 № 4549, </w:t>
          </w:r>
          <w:r w:rsidR="00714552" w:rsidRPr="003D47B0">
            <w:rPr>
              <w:b/>
              <w:szCs w:val="28"/>
            </w:rPr>
            <w:br/>
            <w:t>от 26.03.2024 № 1161,от 25.09.2024 № 3159, о</w:t>
          </w:r>
          <w:r w:rsidR="00714552">
            <w:rPr>
              <w:b/>
              <w:szCs w:val="28"/>
            </w:rPr>
            <w:t xml:space="preserve">т 18.11.2024 № 3728, </w:t>
          </w:r>
          <w:r w:rsidR="00714552">
            <w:rPr>
              <w:b/>
              <w:szCs w:val="28"/>
            </w:rPr>
            <w:br/>
            <w:t>от 03.03.2025 № 840, от 24.06.2025 № 3240, от 10.09.2025 № 5087,</w:t>
          </w:r>
        </w:p>
        <w:p w:rsidR="00FD3B16" w:rsidRPr="00FD3B16" w:rsidRDefault="007145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szCs w:val="28"/>
            </w:rPr>
            <w:t xml:space="preserve"> от 03.12.2025 № 6866, от 26.03.2026 № 1305</w:t>
          </w:r>
          <w:r w:rsidR="000564A5" w:rsidRPr="00476381">
            <w:rPr>
              <w:b/>
              <w:szCs w:val="28"/>
            </w:rPr>
            <w:t>)</w:t>
          </w:r>
        </w:p>
      </w:sdtContent>
      <w:permEnd w:id="2" w:displacedByCustomXml="next"/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0564A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3" w:edGrp="everyone"/>
      <w:r w:rsidRPr="00AC3BD7">
        <w:rPr>
          <w:szCs w:val="28"/>
        </w:rPr>
        <w:t xml:space="preserve">В </w:t>
      </w:r>
      <w:r w:rsidR="00714552" w:rsidRPr="00406348">
        <w:rPr>
          <w:szCs w:val="28"/>
        </w:rPr>
        <w:t>соответствии с Федеральным</w:t>
      </w:r>
      <w:r w:rsidR="00714552">
        <w:rPr>
          <w:szCs w:val="28"/>
        </w:rPr>
        <w:t>и</w:t>
      </w:r>
      <w:r w:rsidR="00714552" w:rsidRPr="00406348">
        <w:rPr>
          <w:szCs w:val="28"/>
        </w:rPr>
        <w:t xml:space="preserve"> закон</w:t>
      </w:r>
      <w:r w:rsidR="00714552">
        <w:rPr>
          <w:szCs w:val="28"/>
        </w:rPr>
        <w:t>а</w:t>
      </w:r>
      <w:r w:rsidR="00714552" w:rsidRPr="00406348">
        <w:rPr>
          <w:szCs w:val="28"/>
        </w:rPr>
        <w:t>м</w:t>
      </w:r>
      <w:r w:rsidR="00714552">
        <w:rPr>
          <w:szCs w:val="28"/>
        </w:rPr>
        <w:t>и</w:t>
      </w:r>
      <w:r w:rsidR="006B0138">
        <w:rPr>
          <w:szCs w:val="28"/>
        </w:rPr>
        <w:t xml:space="preserve"> </w:t>
      </w:r>
      <w:r w:rsidR="00714552">
        <w:rPr>
          <w:szCs w:val="28"/>
        </w:rPr>
        <w:t xml:space="preserve">от </w:t>
      </w:r>
      <w:r w:rsidR="00714552">
        <w:rPr>
          <w:bCs/>
          <w:szCs w:val="28"/>
        </w:rPr>
        <w:t>20.03.2025 № 33-ФЗ</w:t>
      </w:r>
      <w:r w:rsidR="00714552">
        <w:rPr>
          <w:bCs/>
          <w:szCs w:val="28"/>
        </w:rPr>
        <w:br/>
        <w:t>«</w:t>
      </w:r>
      <w:r w:rsidR="00714552" w:rsidRPr="00AC3BD7">
        <w:rPr>
          <w:bCs/>
          <w:szCs w:val="28"/>
        </w:rPr>
        <w:t>Об общих принципах организации местного самоуправления в</w:t>
      </w:r>
      <w:r w:rsidR="00714552">
        <w:rPr>
          <w:bCs/>
          <w:szCs w:val="28"/>
        </w:rPr>
        <w:t xml:space="preserve"> единой системе публичной власти»,</w:t>
      </w:r>
      <w:r w:rsidR="00714552" w:rsidRPr="00406348">
        <w:rPr>
          <w:bCs/>
          <w:szCs w:val="28"/>
        </w:rPr>
        <w:t>от 06.10.2003 № 131-ФЗ«Об общих принципах организации местного самоуправления в Российской Федерации»,</w:t>
      </w:r>
      <w:r w:rsidR="00714552" w:rsidRPr="00406348">
        <w:rPr>
          <w:szCs w:val="28"/>
        </w:rPr>
        <w:t xml:space="preserve">от 28.12.2009 № 381-ФЗ </w:t>
      </w:r>
      <w:r w:rsidR="00714552" w:rsidRPr="00406348">
        <w:rPr>
          <w:bCs/>
          <w:szCs w:val="28"/>
        </w:rPr>
        <w:t>«Об основах государственного регулирования торговой деятельности</w:t>
      </w:r>
      <w:r w:rsidR="006B0138">
        <w:rPr>
          <w:bCs/>
          <w:szCs w:val="28"/>
        </w:rPr>
        <w:t xml:space="preserve">                            </w:t>
      </w:r>
      <w:r w:rsidR="00714552" w:rsidRPr="00406348">
        <w:rPr>
          <w:bCs/>
          <w:szCs w:val="28"/>
        </w:rPr>
        <w:t xml:space="preserve">в </w:t>
      </w:r>
      <w:r w:rsidR="00714552" w:rsidRPr="00116D21">
        <w:rPr>
          <w:bCs/>
          <w:szCs w:val="28"/>
        </w:rPr>
        <w:t xml:space="preserve">Российской Федерации», </w:t>
      </w:r>
      <w:r w:rsidR="00714552">
        <w:rPr>
          <w:bCs/>
          <w:szCs w:val="28"/>
        </w:rPr>
        <w:t>п</w:t>
      </w:r>
      <w:r w:rsidR="00714552" w:rsidRPr="00A50D41">
        <w:rPr>
          <w:bCs/>
          <w:szCs w:val="28"/>
        </w:rPr>
        <w:t>остановление</w:t>
      </w:r>
      <w:r w:rsidR="00714552">
        <w:rPr>
          <w:bCs/>
          <w:szCs w:val="28"/>
        </w:rPr>
        <w:t>м</w:t>
      </w:r>
      <w:r w:rsidR="00714552" w:rsidRPr="00A50D41">
        <w:rPr>
          <w:bCs/>
          <w:szCs w:val="28"/>
        </w:rPr>
        <w:t xml:space="preserve"> Правительства Р</w:t>
      </w:r>
      <w:r w:rsidR="00714552">
        <w:rPr>
          <w:bCs/>
          <w:szCs w:val="28"/>
        </w:rPr>
        <w:t xml:space="preserve">оссийской </w:t>
      </w:r>
      <w:r w:rsidR="00714552" w:rsidRPr="00A50D41">
        <w:rPr>
          <w:bCs/>
          <w:szCs w:val="28"/>
        </w:rPr>
        <w:t>Ф</w:t>
      </w:r>
      <w:r w:rsidR="00714552">
        <w:rPr>
          <w:bCs/>
          <w:szCs w:val="28"/>
        </w:rPr>
        <w:t>едерации</w:t>
      </w:r>
      <w:r w:rsidR="00714552" w:rsidRPr="00A50D41">
        <w:rPr>
          <w:bCs/>
          <w:szCs w:val="28"/>
        </w:rPr>
        <w:t xml:space="preserve"> от 29.09.2010 </w:t>
      </w:r>
      <w:r w:rsidR="00714552">
        <w:rPr>
          <w:bCs/>
          <w:szCs w:val="28"/>
        </w:rPr>
        <w:t>№</w:t>
      </w:r>
      <w:r w:rsidR="00714552" w:rsidRPr="00A50D41">
        <w:rPr>
          <w:bCs/>
          <w:szCs w:val="28"/>
        </w:rPr>
        <w:t xml:space="preserve"> 772</w:t>
      </w:r>
      <w:r w:rsidR="00714552">
        <w:rPr>
          <w:bCs/>
          <w:szCs w:val="28"/>
        </w:rPr>
        <w:t xml:space="preserve"> «</w:t>
      </w:r>
      <w:r w:rsidR="00714552" w:rsidRPr="00A50D41">
        <w:rPr>
          <w:bCs/>
          <w:szCs w:val="28"/>
        </w:rPr>
        <w:t xml:space="preserve">Об утверждении Правил включения нестационарных торговых объектов, расположенных на земельных участках, </w:t>
      </w:r>
      <w:r w:rsidR="006B0138">
        <w:rPr>
          <w:bCs/>
          <w:szCs w:val="28"/>
        </w:rPr>
        <w:t xml:space="preserve">                </w:t>
      </w:r>
      <w:r w:rsidR="00714552" w:rsidRPr="00A50D41">
        <w:rPr>
          <w:bCs/>
          <w:szCs w:val="28"/>
        </w:rPr>
        <w:t>в зданиях, строениях и сооружениях, находящихся в государственной собственности, в схему размещения нестационарных торговых объектов</w:t>
      </w:r>
      <w:r w:rsidR="00714552">
        <w:rPr>
          <w:bCs/>
          <w:szCs w:val="28"/>
        </w:rPr>
        <w:t>», «</w:t>
      </w:r>
      <w:r w:rsidR="00714552" w:rsidRPr="00A50D41">
        <w:rPr>
          <w:bCs/>
          <w:szCs w:val="28"/>
        </w:rPr>
        <w:t>ГОСТ Р 51303-2023. Национальный стандарт Российской Федерации. Торговля. Термины и определения</w:t>
      </w:r>
      <w:r w:rsidR="00714552">
        <w:rPr>
          <w:bCs/>
          <w:szCs w:val="28"/>
        </w:rPr>
        <w:t xml:space="preserve">», </w:t>
      </w:r>
      <w:r w:rsidR="00714552" w:rsidRPr="00A50D41">
        <w:rPr>
          <w:bCs/>
          <w:szCs w:val="28"/>
        </w:rPr>
        <w:t>утв</w:t>
      </w:r>
      <w:r w:rsidR="00714552">
        <w:rPr>
          <w:bCs/>
          <w:szCs w:val="28"/>
        </w:rPr>
        <w:t>ержденный</w:t>
      </w:r>
      <w:r w:rsidR="00714552" w:rsidRPr="00A50D41">
        <w:rPr>
          <w:bCs/>
          <w:szCs w:val="28"/>
        </w:rPr>
        <w:t xml:space="preserve"> Приказом Росстандарта </w:t>
      </w:r>
      <w:r w:rsidR="006B0138">
        <w:rPr>
          <w:bCs/>
          <w:szCs w:val="28"/>
        </w:rPr>
        <w:t xml:space="preserve">               </w:t>
      </w:r>
      <w:r w:rsidR="00714552" w:rsidRPr="00A50D41">
        <w:rPr>
          <w:bCs/>
          <w:szCs w:val="28"/>
        </w:rPr>
        <w:t xml:space="preserve">от 30.06.2023 </w:t>
      </w:r>
      <w:r w:rsidR="00714552">
        <w:rPr>
          <w:bCs/>
          <w:szCs w:val="28"/>
        </w:rPr>
        <w:t>№</w:t>
      </w:r>
      <w:r w:rsidR="00714552" w:rsidRPr="00A50D41">
        <w:rPr>
          <w:bCs/>
          <w:szCs w:val="28"/>
        </w:rPr>
        <w:t xml:space="preserve"> 469-ст</w:t>
      </w:r>
      <w:r w:rsidR="00714552">
        <w:rPr>
          <w:bCs/>
          <w:szCs w:val="28"/>
        </w:rPr>
        <w:t xml:space="preserve">, </w:t>
      </w:r>
      <w:hyperlink r:id="rId9" w:history="1">
        <w:r w:rsidR="00714552" w:rsidRPr="00116D21">
          <w:rPr>
            <w:color w:val="000000" w:themeColor="text1"/>
            <w:szCs w:val="28"/>
          </w:rPr>
          <w:t>Уставом</w:t>
        </w:r>
      </w:hyperlink>
      <w:r w:rsidR="00714552" w:rsidRPr="00116D21">
        <w:rPr>
          <w:color w:val="000000" w:themeColor="text1"/>
          <w:szCs w:val="28"/>
        </w:rPr>
        <w:t xml:space="preserve"> муниципального образования городской округ город-герой Мурманск,</w:t>
      </w:r>
      <w:r w:rsidR="00714552" w:rsidRPr="00116D21">
        <w:rPr>
          <w:szCs w:val="28"/>
        </w:rPr>
        <w:t xml:space="preserve"> решением Совета депутатов</w:t>
      </w:r>
      <w:r w:rsidR="006B0138">
        <w:rPr>
          <w:szCs w:val="28"/>
        </w:rPr>
        <w:t xml:space="preserve"> </w:t>
      </w:r>
      <w:r w:rsidR="00714552" w:rsidRPr="00116D21">
        <w:rPr>
          <w:szCs w:val="28"/>
        </w:rPr>
        <w:t xml:space="preserve">города Мурманска </w:t>
      </w:r>
      <w:r w:rsidR="006B0138">
        <w:rPr>
          <w:szCs w:val="28"/>
        </w:rPr>
        <w:t xml:space="preserve">                    </w:t>
      </w:r>
      <w:r w:rsidR="00714552" w:rsidRPr="00116D21">
        <w:rPr>
          <w:szCs w:val="28"/>
        </w:rPr>
        <w:t xml:space="preserve">от 27.10.2017 № 40-712 «О </w:t>
      </w:r>
      <w:hyperlink r:id="rId10" w:history="1">
        <w:r w:rsidR="00714552">
          <w:rPr>
            <w:rStyle w:val="a3"/>
            <w:color w:val="auto"/>
            <w:szCs w:val="28"/>
            <w:u w:val="none"/>
          </w:rPr>
          <w:t>П</w:t>
        </w:r>
        <w:r w:rsidR="00714552" w:rsidRPr="00116D21">
          <w:rPr>
            <w:rStyle w:val="a3"/>
            <w:color w:val="auto"/>
            <w:szCs w:val="28"/>
            <w:u w:val="none"/>
          </w:rPr>
          <w:t>равилах</w:t>
        </w:r>
      </w:hyperlink>
      <w:r w:rsidR="00714552" w:rsidRPr="00116D21">
        <w:rPr>
          <w:szCs w:val="28"/>
        </w:rPr>
        <w:t xml:space="preserve"> благоустройства территории муниципального образования город Мурманск и о признании утратившими силу отдельных решений Совета депутатов города Мурманска</w:t>
      </w:r>
      <w:r w:rsidR="00714552">
        <w:rPr>
          <w:szCs w:val="28"/>
        </w:rPr>
        <w:t>»</w:t>
      </w:r>
      <w:r w:rsidR="00C96449">
        <w:rPr>
          <w:szCs w:val="28"/>
        </w:rPr>
        <w:t xml:space="preserve">                                       </w:t>
      </w:r>
      <w:permEnd w:id="3"/>
      <w:r w:rsidR="005F3C94">
        <w:rPr>
          <w:rFonts w:eastAsia="Times New Roman"/>
          <w:b/>
          <w:szCs w:val="28"/>
          <w:lang w:eastAsia="ru-RU"/>
        </w:rPr>
        <w:t>п о с т а н о в л я ю: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714552" w:rsidRPr="0052675A" w:rsidRDefault="001742C4" w:rsidP="00252E90">
      <w:pPr>
        <w:spacing w:after="0" w:line="240" w:lineRule="auto"/>
        <w:ind w:firstLine="709"/>
        <w:jc w:val="both"/>
        <w:rPr>
          <w:szCs w:val="28"/>
        </w:rPr>
      </w:pPr>
      <w:permStart w:id="4" w:edGrp="everyone"/>
      <w:r>
        <w:rPr>
          <w:bCs/>
          <w:szCs w:val="28"/>
        </w:rPr>
        <w:lastRenderedPageBreak/>
        <w:t>1</w:t>
      </w:r>
      <w:r w:rsidR="00F367AC" w:rsidRPr="00BA7FC7">
        <w:rPr>
          <w:szCs w:val="28"/>
        </w:rPr>
        <w:t xml:space="preserve">. </w:t>
      </w:r>
      <w:r w:rsidR="00714552" w:rsidRPr="005F44C2">
        <w:rPr>
          <w:bCs/>
          <w:szCs w:val="28"/>
        </w:rPr>
        <w:t xml:space="preserve">Внести в </w:t>
      </w:r>
      <w:r w:rsidR="00714552">
        <w:rPr>
          <w:bCs/>
          <w:szCs w:val="28"/>
        </w:rPr>
        <w:t xml:space="preserve">постановление администрации города Мурманска </w:t>
      </w:r>
      <w:r w:rsidR="00C96449">
        <w:rPr>
          <w:bCs/>
          <w:szCs w:val="28"/>
        </w:rPr>
        <w:t xml:space="preserve">                            </w:t>
      </w:r>
      <w:r w:rsidR="00714552" w:rsidRPr="005F44C2">
        <w:rPr>
          <w:bCs/>
          <w:szCs w:val="28"/>
        </w:rPr>
        <w:t xml:space="preserve">от 13.06.2013 № 1462 </w:t>
      </w:r>
      <w:r w:rsidR="00714552">
        <w:rPr>
          <w:bCs/>
          <w:szCs w:val="28"/>
        </w:rPr>
        <w:t xml:space="preserve">«Об утверждении </w:t>
      </w:r>
      <w:r w:rsidR="00714552" w:rsidRPr="005F44C2">
        <w:rPr>
          <w:bCs/>
          <w:szCs w:val="28"/>
        </w:rPr>
        <w:t>поряд</w:t>
      </w:r>
      <w:r w:rsidR="00714552">
        <w:rPr>
          <w:bCs/>
          <w:szCs w:val="28"/>
        </w:rPr>
        <w:t>ка</w:t>
      </w:r>
      <w:r w:rsidR="00714552" w:rsidRPr="005F44C2">
        <w:rPr>
          <w:bCs/>
          <w:szCs w:val="28"/>
        </w:rPr>
        <w:t xml:space="preserve"> организации размещения нестационарных торговых объектов на территории муниципального образования город Мурманск</w:t>
      </w:r>
      <w:r w:rsidR="00714552">
        <w:rPr>
          <w:bCs/>
          <w:szCs w:val="28"/>
        </w:rPr>
        <w:t>»</w:t>
      </w:r>
      <w:r w:rsidR="00714552" w:rsidRPr="005F44C2">
        <w:rPr>
          <w:bCs/>
          <w:szCs w:val="28"/>
        </w:rPr>
        <w:t xml:space="preserve">(в ред. постановлений </w:t>
      </w:r>
      <w:r w:rsidR="00714552" w:rsidRPr="005F44C2">
        <w:rPr>
          <w:szCs w:val="28"/>
        </w:rPr>
        <w:t>от 19.09.2013 № 2460,</w:t>
      </w:r>
      <w:r w:rsidR="00C96449">
        <w:rPr>
          <w:szCs w:val="28"/>
        </w:rPr>
        <w:t xml:space="preserve">                  </w:t>
      </w:r>
      <w:r w:rsidR="00714552" w:rsidRPr="005F44C2">
        <w:rPr>
          <w:szCs w:val="28"/>
        </w:rPr>
        <w:t xml:space="preserve"> от 05.06.2014 № 1748</w:t>
      </w:r>
      <w:hyperlink r:id="rId11" w:history="1"/>
      <w:r w:rsidR="00714552" w:rsidRPr="005F44C2">
        <w:rPr>
          <w:szCs w:val="28"/>
        </w:rPr>
        <w:t>, от 22.08.2014 № 2708,</w:t>
      </w:r>
      <w:r w:rsidR="00714552">
        <w:rPr>
          <w:szCs w:val="28"/>
        </w:rPr>
        <w:t xml:space="preserve"> от 18.09.2014 № 3018,от 25.11.2014 № 3884, от 25.03.2015 № 790, </w:t>
      </w:r>
      <w:r w:rsidR="00714552" w:rsidRPr="005F44C2">
        <w:rPr>
          <w:szCs w:val="28"/>
        </w:rPr>
        <w:t>от 29.01.2016 № 194, от 01.11.2016 № 3316</w:t>
      </w:r>
      <w:r w:rsidR="00714552">
        <w:rPr>
          <w:szCs w:val="28"/>
        </w:rPr>
        <w:t>,</w:t>
      </w:r>
      <w:r w:rsidR="00C96449">
        <w:rPr>
          <w:szCs w:val="28"/>
        </w:rPr>
        <w:t xml:space="preserve">                     </w:t>
      </w:r>
      <w:r w:rsidR="00714552">
        <w:rPr>
          <w:szCs w:val="28"/>
        </w:rPr>
        <w:t xml:space="preserve"> от 26.12.2016 № 3959, от 15.04.2021 № 1014, от 12.07.2021 № 1847,от 21.06.2022 № 1661,от 01.02.2023 № 317, от 21.03.2023 № 945, от 07.07.2023 № 2484, </w:t>
      </w:r>
      <w:r w:rsidR="00C96449">
        <w:rPr>
          <w:szCs w:val="28"/>
        </w:rPr>
        <w:t xml:space="preserve">                    </w:t>
      </w:r>
      <w:r w:rsidR="00714552">
        <w:rPr>
          <w:szCs w:val="28"/>
        </w:rPr>
        <w:t>от 25.12.2023 № 4549, от 26.03.2024 № 1161, от 25.09.2024 № 3159,от 18.11.2024 № 3728, от 03.03.2025 № 840, от 24.06.2025 № 3240</w:t>
      </w:r>
      <w:r w:rsidR="00714552" w:rsidRPr="0052675A">
        <w:rPr>
          <w:szCs w:val="28"/>
        </w:rPr>
        <w:t>, от 10.09</w:t>
      </w:r>
      <w:r w:rsidR="00714552">
        <w:rPr>
          <w:szCs w:val="28"/>
        </w:rPr>
        <w:t>.</w:t>
      </w:r>
      <w:r w:rsidR="00714552" w:rsidRPr="0052675A">
        <w:rPr>
          <w:szCs w:val="28"/>
        </w:rPr>
        <w:t>2025 № 5087,</w:t>
      </w:r>
      <w:r w:rsidR="00C96449">
        <w:rPr>
          <w:szCs w:val="28"/>
        </w:rPr>
        <w:t xml:space="preserve">                 </w:t>
      </w:r>
      <w:r w:rsidR="00714552" w:rsidRPr="0052675A">
        <w:rPr>
          <w:szCs w:val="28"/>
        </w:rPr>
        <w:t xml:space="preserve"> от 03.12.2025 № 6866, от 26.03.2026 № 1305</w:t>
      </w:r>
      <w:r w:rsidR="00714552" w:rsidRPr="005F44C2">
        <w:rPr>
          <w:szCs w:val="28"/>
        </w:rPr>
        <w:t>)</w:t>
      </w:r>
      <w:r w:rsidR="00714552" w:rsidRPr="0052675A">
        <w:rPr>
          <w:szCs w:val="28"/>
        </w:rPr>
        <w:t>следующие изменения:</w:t>
      </w:r>
    </w:p>
    <w:p w:rsidR="00714552" w:rsidRDefault="00010308" w:rsidP="00252E90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714552">
        <w:rPr>
          <w:szCs w:val="28"/>
        </w:rPr>
        <w:t>п</w:t>
      </w:r>
      <w:r w:rsidR="00714552" w:rsidRPr="009A343E">
        <w:rPr>
          <w:szCs w:val="28"/>
        </w:rPr>
        <w:t>ункт</w:t>
      </w:r>
      <w:r w:rsidR="00714552">
        <w:rPr>
          <w:szCs w:val="28"/>
        </w:rPr>
        <w:t>1изложить в новой редакции:</w:t>
      </w:r>
    </w:p>
    <w:p w:rsidR="00CC61AD" w:rsidRDefault="00714552" w:rsidP="00CC61A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szCs w:val="28"/>
        </w:rPr>
      </w:pPr>
      <w:r>
        <w:rPr>
          <w:szCs w:val="28"/>
        </w:rPr>
        <w:t>«</w:t>
      </w:r>
      <w:r w:rsidRPr="002613F4">
        <w:rPr>
          <w:szCs w:val="28"/>
        </w:rPr>
        <w:t xml:space="preserve">1. </w:t>
      </w:r>
      <w:r w:rsidR="00CC61AD" w:rsidRPr="002613F4">
        <w:rPr>
          <w:szCs w:val="28"/>
        </w:rPr>
        <w:t>Утвердить:</w:t>
      </w:r>
    </w:p>
    <w:p w:rsidR="00CC61AD" w:rsidRPr="002613F4" w:rsidRDefault="00CC61AD" w:rsidP="00CC61A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szCs w:val="28"/>
        </w:rPr>
      </w:pPr>
      <w:r w:rsidRPr="002613F4">
        <w:rPr>
          <w:szCs w:val="28"/>
        </w:rPr>
        <w:t>1.</w:t>
      </w:r>
      <w:r>
        <w:rPr>
          <w:szCs w:val="28"/>
        </w:rPr>
        <w:t>1</w:t>
      </w:r>
      <w:r w:rsidR="008C0782">
        <w:rPr>
          <w:szCs w:val="28"/>
        </w:rPr>
        <w:t xml:space="preserve">. </w:t>
      </w:r>
      <w:hyperlink w:anchor="Par58" w:history="1">
        <w:r w:rsidRPr="002613F4">
          <w:rPr>
            <w:szCs w:val="28"/>
          </w:rPr>
          <w:t>Порядок</w:t>
        </w:r>
      </w:hyperlink>
      <w:r w:rsidRPr="002613F4">
        <w:rPr>
          <w:szCs w:val="28"/>
        </w:rPr>
        <w:t xml:space="preserve"> организации размещения нестационарных торговых объектов на территории муниципального образования город Мурманск</w:t>
      </w:r>
      <w:r>
        <w:rPr>
          <w:szCs w:val="28"/>
        </w:rPr>
        <w:t>, расположенных</w:t>
      </w:r>
      <w:r w:rsidRPr="002613F4">
        <w:rPr>
          <w:szCs w:val="28"/>
        </w:rPr>
        <w:t xml:space="preserve"> на земельных участках, находящихся </w:t>
      </w:r>
      <w:r>
        <w:rPr>
          <w:szCs w:val="28"/>
        </w:rPr>
        <w:t xml:space="preserve">в </w:t>
      </w:r>
      <w:r w:rsidRPr="002613F4">
        <w:rPr>
          <w:szCs w:val="28"/>
        </w:rPr>
        <w:t xml:space="preserve">муниципальной собственности, а также на </w:t>
      </w:r>
      <w:r>
        <w:rPr>
          <w:szCs w:val="28"/>
        </w:rPr>
        <w:t>з</w:t>
      </w:r>
      <w:r w:rsidRPr="002613F4">
        <w:rPr>
          <w:szCs w:val="28"/>
        </w:rPr>
        <w:t>емельных участках, государственная собственность на которые</w:t>
      </w:r>
      <w:r w:rsidR="009801EA">
        <w:rPr>
          <w:szCs w:val="28"/>
        </w:rPr>
        <w:t xml:space="preserve"> </w:t>
      </w:r>
      <w:r w:rsidRPr="002613F4">
        <w:rPr>
          <w:szCs w:val="28"/>
        </w:rPr>
        <w:t>не разграничена</w:t>
      </w:r>
      <w:r>
        <w:rPr>
          <w:szCs w:val="28"/>
        </w:rPr>
        <w:t xml:space="preserve">, и их включения в схему размещения нестационарных торговых объектов </w:t>
      </w:r>
      <w:r w:rsidRPr="00301FC4">
        <w:rPr>
          <w:szCs w:val="28"/>
        </w:rPr>
        <w:t>на территории муниципального образования город Мурманск</w:t>
      </w:r>
      <w:r w:rsidR="009801EA">
        <w:rPr>
          <w:szCs w:val="28"/>
        </w:rPr>
        <w:t xml:space="preserve"> </w:t>
      </w:r>
      <w:r w:rsidRPr="002613F4">
        <w:rPr>
          <w:szCs w:val="28"/>
        </w:rPr>
        <w:t>согласно приложению</w:t>
      </w:r>
      <w:r>
        <w:rPr>
          <w:szCs w:val="28"/>
        </w:rPr>
        <w:t xml:space="preserve"> № 1 к настоящему постановлению</w:t>
      </w:r>
      <w:r w:rsidRPr="002613F4">
        <w:rPr>
          <w:szCs w:val="28"/>
        </w:rPr>
        <w:t>.</w:t>
      </w:r>
    </w:p>
    <w:p w:rsidR="00CC61AD" w:rsidRDefault="00CC61AD" w:rsidP="00CC61A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szCs w:val="28"/>
        </w:rPr>
      </w:pPr>
      <w:r>
        <w:rPr>
          <w:szCs w:val="28"/>
        </w:rPr>
        <w:t xml:space="preserve">1.2. </w:t>
      </w:r>
      <w:r w:rsidRPr="00C972B6">
        <w:rPr>
          <w:rFonts w:eastAsia="Times New Roman"/>
          <w:szCs w:val="28"/>
        </w:rPr>
        <w:t xml:space="preserve">Правила включения нестационарных торговых объектов, расположенных на территории муниципального образования город Мурманск, </w:t>
      </w:r>
      <w:r>
        <w:rPr>
          <w:rFonts w:eastAsia="Times New Roman"/>
          <w:szCs w:val="28"/>
        </w:rPr>
        <w:t xml:space="preserve">на земельных участках, </w:t>
      </w:r>
      <w:r w:rsidRPr="00C972B6">
        <w:rPr>
          <w:rFonts w:eastAsia="Times New Roman"/>
          <w:szCs w:val="28"/>
        </w:rPr>
        <w:t xml:space="preserve">в зданиях, строениях и сооружениях, находящихся в </w:t>
      </w:r>
      <w:r>
        <w:rPr>
          <w:rFonts w:eastAsia="Times New Roman"/>
          <w:szCs w:val="28"/>
        </w:rPr>
        <w:t>государствен</w:t>
      </w:r>
      <w:r w:rsidRPr="00C972B6">
        <w:rPr>
          <w:rFonts w:eastAsia="Times New Roman"/>
          <w:szCs w:val="28"/>
        </w:rPr>
        <w:t>ной собственности, в схему размещения нестационарных торговых объектов на территории муниципального образования город Мурманск</w:t>
      </w:r>
      <w:r w:rsidRPr="00AC08EF">
        <w:rPr>
          <w:rFonts w:eastAsia="Times New Roman"/>
          <w:szCs w:val="28"/>
        </w:rPr>
        <w:t xml:space="preserve"> согласно прилож</w:t>
      </w:r>
      <w:r w:rsidRPr="00E836AD">
        <w:rPr>
          <w:szCs w:val="28"/>
        </w:rPr>
        <w:t xml:space="preserve">ению № </w:t>
      </w:r>
      <w:r>
        <w:rPr>
          <w:szCs w:val="28"/>
        </w:rPr>
        <w:t>2к настоящему постановлению</w:t>
      </w:r>
      <w:r w:rsidRPr="00E836AD">
        <w:rPr>
          <w:szCs w:val="28"/>
        </w:rPr>
        <w:t>.</w:t>
      </w:r>
    </w:p>
    <w:p w:rsidR="00CC61AD" w:rsidRPr="00D956A6" w:rsidRDefault="00CC61AD" w:rsidP="00CC61A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szCs w:val="28"/>
        </w:rPr>
      </w:pPr>
      <w:r>
        <w:rPr>
          <w:szCs w:val="28"/>
        </w:rPr>
        <w:t xml:space="preserve">1.3. Правила </w:t>
      </w:r>
      <w:r w:rsidRPr="00AC08EF">
        <w:rPr>
          <w:rFonts w:eastAsia="Times New Roman"/>
          <w:szCs w:val="28"/>
        </w:rPr>
        <w:t>включения нестационарных торговых объектов, расположенных на территории муниципального образования город Мурманск</w:t>
      </w:r>
      <w:r>
        <w:rPr>
          <w:rFonts w:eastAsia="Times New Roman"/>
          <w:szCs w:val="28"/>
        </w:rPr>
        <w:t>,</w:t>
      </w:r>
      <w:r w:rsidRPr="00AC08EF">
        <w:rPr>
          <w:rFonts w:eastAsia="Times New Roman"/>
          <w:szCs w:val="28"/>
        </w:rPr>
        <w:t xml:space="preserve"> в зданиях, строениях и сооружениях, находящихся в</w:t>
      </w:r>
      <w:r w:rsidR="009801EA">
        <w:rPr>
          <w:rFonts w:eastAsia="Times New Roman"/>
          <w:szCs w:val="28"/>
        </w:rPr>
        <w:t xml:space="preserve"> </w:t>
      </w:r>
      <w:r w:rsidRPr="00AC08EF">
        <w:rPr>
          <w:rFonts w:eastAsia="Times New Roman"/>
          <w:szCs w:val="28"/>
        </w:rPr>
        <w:t>муниципальной</w:t>
      </w:r>
      <w:r w:rsidR="009801EA">
        <w:rPr>
          <w:rFonts w:eastAsia="Times New Roman"/>
          <w:szCs w:val="28"/>
        </w:rPr>
        <w:t xml:space="preserve"> </w:t>
      </w:r>
      <w:r w:rsidRPr="00AC08EF">
        <w:rPr>
          <w:rFonts w:eastAsia="Times New Roman"/>
          <w:szCs w:val="28"/>
        </w:rPr>
        <w:t>собственност</w:t>
      </w:r>
      <w:r>
        <w:rPr>
          <w:rFonts w:eastAsia="Times New Roman"/>
          <w:szCs w:val="28"/>
        </w:rPr>
        <w:t xml:space="preserve">и, в </w:t>
      </w:r>
      <w:r>
        <w:rPr>
          <w:szCs w:val="28"/>
        </w:rPr>
        <w:t xml:space="preserve">схему размещения нестационарных торговых объектов </w:t>
      </w:r>
      <w:r w:rsidRPr="00301FC4">
        <w:rPr>
          <w:szCs w:val="28"/>
        </w:rPr>
        <w:t>на территории муниципального образования город Мурманск</w:t>
      </w:r>
      <w:r w:rsidRPr="00AC08EF">
        <w:rPr>
          <w:rFonts w:eastAsia="Times New Roman"/>
          <w:szCs w:val="28"/>
        </w:rPr>
        <w:t xml:space="preserve"> согласно прилож</w:t>
      </w:r>
      <w:r w:rsidRPr="00E836AD">
        <w:rPr>
          <w:szCs w:val="28"/>
        </w:rPr>
        <w:t xml:space="preserve">ению № </w:t>
      </w:r>
      <w:r>
        <w:rPr>
          <w:szCs w:val="28"/>
        </w:rPr>
        <w:t>3к настоящему постановлению</w:t>
      </w:r>
      <w:r w:rsidRPr="00E836AD">
        <w:rPr>
          <w:szCs w:val="28"/>
        </w:rPr>
        <w:t>.</w:t>
      </w:r>
    </w:p>
    <w:p w:rsidR="00CC61AD" w:rsidRDefault="00CC61AD" w:rsidP="00CC61A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szCs w:val="28"/>
        </w:rPr>
      </w:pPr>
      <w:r>
        <w:rPr>
          <w:rFonts w:eastAsia="Times New Roman"/>
          <w:szCs w:val="28"/>
        </w:rPr>
        <w:t xml:space="preserve">1.4. </w:t>
      </w:r>
      <w:r w:rsidR="005F140C">
        <w:rPr>
          <w:rFonts w:eastAsia="Times New Roman"/>
          <w:szCs w:val="28"/>
        </w:rPr>
        <w:t>Положение о размещении нестационарных торговых объектов</w:t>
      </w:r>
      <w:r w:rsidR="009801EA">
        <w:rPr>
          <w:rFonts w:eastAsia="Times New Roman"/>
          <w:szCs w:val="28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 xml:space="preserve">розничной и (или) сезонной </w:t>
      </w:r>
      <w:r w:rsidRPr="002613F4">
        <w:rPr>
          <w:rFonts w:eastAsia="Times New Roman"/>
          <w:bCs/>
          <w:color w:val="000000"/>
          <w:szCs w:val="28"/>
          <w:lang w:eastAsia="ru-RU"/>
        </w:rPr>
        <w:t>торговли</w:t>
      </w:r>
      <w:r w:rsidR="009801EA">
        <w:rPr>
          <w:rFonts w:eastAsia="Times New Roman"/>
          <w:bCs/>
          <w:color w:val="000000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Cs w:val="28"/>
          <w:lang w:eastAsia="ru-RU"/>
        </w:rPr>
        <w:t xml:space="preserve">в рамках проведения </w:t>
      </w:r>
      <w:r w:rsidRPr="002613F4">
        <w:rPr>
          <w:rFonts w:eastAsia="Times New Roman"/>
          <w:bCs/>
          <w:color w:val="000000"/>
          <w:szCs w:val="28"/>
          <w:lang w:eastAsia="ru-RU"/>
        </w:rPr>
        <w:t xml:space="preserve">массовых </w:t>
      </w:r>
      <w:r>
        <w:rPr>
          <w:rFonts w:eastAsia="Times New Roman"/>
          <w:bCs/>
          <w:color w:val="000000"/>
          <w:szCs w:val="28"/>
          <w:lang w:eastAsia="ru-RU"/>
        </w:rPr>
        <w:t xml:space="preserve">мероприятий </w:t>
      </w:r>
      <w:r w:rsidRPr="00301FC4">
        <w:rPr>
          <w:szCs w:val="28"/>
        </w:rPr>
        <w:t>на территории муниципального образования город Мурманск</w:t>
      </w:r>
      <w:r w:rsidRPr="002613F4">
        <w:rPr>
          <w:szCs w:val="28"/>
        </w:rPr>
        <w:t xml:space="preserve"> согласно приложению</w:t>
      </w:r>
      <w:r>
        <w:rPr>
          <w:szCs w:val="28"/>
        </w:rPr>
        <w:t xml:space="preserve"> № 4к настоящему постановлению.».</w:t>
      </w:r>
    </w:p>
    <w:p w:rsidR="00CC61AD" w:rsidRDefault="00CC61AD" w:rsidP="00CC61A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szCs w:val="28"/>
        </w:rPr>
      </w:pPr>
    </w:p>
    <w:p w:rsidR="00714552" w:rsidRDefault="00010308" w:rsidP="00252E90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714552">
        <w:rPr>
          <w:bCs/>
          <w:szCs w:val="28"/>
        </w:rPr>
        <w:t xml:space="preserve">. </w:t>
      </w:r>
      <w:r w:rsidR="00714552" w:rsidRPr="00637667">
        <w:rPr>
          <w:bCs/>
          <w:szCs w:val="28"/>
        </w:rPr>
        <w:t xml:space="preserve">Отделу </w:t>
      </w:r>
      <w:r w:rsidR="00714552">
        <w:rPr>
          <w:bCs/>
          <w:szCs w:val="28"/>
        </w:rPr>
        <w:t>администрирования инфраструктуры и информационных систем</w:t>
      </w:r>
      <w:r w:rsidR="00714552" w:rsidRPr="00637667">
        <w:rPr>
          <w:bCs/>
          <w:szCs w:val="28"/>
        </w:rPr>
        <w:t xml:space="preserve"> администрации города Мурманска (</w:t>
      </w:r>
      <w:r w:rsidR="00714552">
        <w:rPr>
          <w:bCs/>
          <w:szCs w:val="28"/>
        </w:rPr>
        <w:t>ХарланЯ</w:t>
      </w:r>
      <w:r w:rsidR="00714552" w:rsidRPr="00637667">
        <w:rPr>
          <w:bCs/>
          <w:szCs w:val="28"/>
        </w:rPr>
        <w:t>.</w:t>
      </w:r>
      <w:r w:rsidR="00714552">
        <w:rPr>
          <w:bCs/>
          <w:szCs w:val="28"/>
        </w:rPr>
        <w:t>В</w:t>
      </w:r>
      <w:r w:rsidR="00714552" w:rsidRPr="00637667">
        <w:rPr>
          <w:bCs/>
          <w:szCs w:val="28"/>
        </w:rPr>
        <w:t>.) разместить настоящее постановление</w:t>
      </w:r>
      <w:r w:rsidR="00714552">
        <w:rPr>
          <w:bCs/>
          <w:szCs w:val="28"/>
        </w:rPr>
        <w:t xml:space="preserve"> с приложениями</w:t>
      </w:r>
      <w:r w:rsidR="009801EA">
        <w:rPr>
          <w:bCs/>
          <w:szCs w:val="28"/>
        </w:rPr>
        <w:t xml:space="preserve"> </w:t>
      </w:r>
      <w:r w:rsidR="00714552" w:rsidRPr="00637667">
        <w:rPr>
          <w:bCs/>
          <w:szCs w:val="28"/>
        </w:rPr>
        <w:t>на официальном сайте администрации города Мурманска в сети Интернет.</w:t>
      </w:r>
    </w:p>
    <w:p w:rsidR="00714552" w:rsidRDefault="00714552" w:rsidP="00252E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Cs w:val="28"/>
        </w:rPr>
      </w:pPr>
    </w:p>
    <w:p w:rsidR="00714552" w:rsidRDefault="00010308" w:rsidP="00252E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lastRenderedPageBreak/>
        <w:t>3</w:t>
      </w:r>
      <w:r w:rsidR="00714552">
        <w:rPr>
          <w:bCs/>
          <w:szCs w:val="28"/>
        </w:rPr>
        <w:t xml:space="preserve">. </w:t>
      </w:r>
      <w:r w:rsidR="00714552" w:rsidRPr="00637667">
        <w:rPr>
          <w:bCs/>
          <w:szCs w:val="28"/>
        </w:rPr>
        <w:t>Редакции газеты «Вечерний Мурманск» (</w:t>
      </w:r>
      <w:r w:rsidR="00714552">
        <w:rPr>
          <w:szCs w:val="28"/>
        </w:rPr>
        <w:t>Селивёрстова В.С</w:t>
      </w:r>
      <w:r w:rsidR="00714552" w:rsidRPr="00637667">
        <w:rPr>
          <w:bCs/>
          <w:szCs w:val="28"/>
        </w:rPr>
        <w:t>.) опубликовать настоящее постановление</w:t>
      </w:r>
      <w:r w:rsidR="00714552">
        <w:rPr>
          <w:bCs/>
          <w:szCs w:val="28"/>
        </w:rPr>
        <w:t xml:space="preserve"> с приложениями</w:t>
      </w:r>
      <w:r w:rsidR="00714552" w:rsidRPr="00637667">
        <w:rPr>
          <w:bCs/>
          <w:szCs w:val="28"/>
        </w:rPr>
        <w:t>.</w:t>
      </w:r>
    </w:p>
    <w:p w:rsidR="00714552" w:rsidRDefault="00714552" w:rsidP="00252E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Cs w:val="28"/>
        </w:rPr>
      </w:pPr>
    </w:p>
    <w:p w:rsidR="00714552" w:rsidRDefault="00010308" w:rsidP="00252E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szCs w:val="28"/>
        </w:rPr>
      </w:pPr>
      <w:r>
        <w:rPr>
          <w:bCs/>
          <w:szCs w:val="28"/>
        </w:rPr>
        <w:t>4</w:t>
      </w:r>
      <w:r w:rsidR="00714552">
        <w:rPr>
          <w:bCs/>
          <w:szCs w:val="28"/>
        </w:rPr>
        <w:t xml:space="preserve">. </w:t>
      </w:r>
      <w:r w:rsidR="00714552" w:rsidRPr="00637667">
        <w:rPr>
          <w:szCs w:val="28"/>
        </w:rPr>
        <w:t>Настоящее постановление вступает в силу со</w:t>
      </w:r>
      <w:r w:rsidR="00714552">
        <w:rPr>
          <w:szCs w:val="28"/>
        </w:rPr>
        <w:t xml:space="preserve"> дня официального опубликования</w:t>
      </w:r>
      <w:r w:rsidR="00714552" w:rsidRPr="00637667">
        <w:rPr>
          <w:szCs w:val="28"/>
        </w:rPr>
        <w:t>.</w:t>
      </w:r>
    </w:p>
    <w:p w:rsidR="00714552" w:rsidRDefault="00714552" w:rsidP="00252E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szCs w:val="28"/>
        </w:rPr>
      </w:pPr>
    </w:p>
    <w:p w:rsidR="00683347" w:rsidRDefault="00010308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bCs/>
          <w:szCs w:val="28"/>
        </w:rPr>
        <w:t>5</w:t>
      </w:r>
      <w:r w:rsidR="00714552">
        <w:rPr>
          <w:bCs/>
          <w:szCs w:val="28"/>
        </w:rPr>
        <w:t xml:space="preserve">. </w:t>
      </w:r>
      <w:r w:rsidR="00714552" w:rsidRPr="00637667">
        <w:rPr>
          <w:szCs w:val="28"/>
        </w:rPr>
        <w:t>Контроль за выполнением настоящего постановления возложить</w:t>
      </w:r>
      <w:r w:rsidR="009801EA">
        <w:rPr>
          <w:szCs w:val="28"/>
        </w:rPr>
        <w:t xml:space="preserve"> </w:t>
      </w:r>
      <w:r w:rsidR="00714552" w:rsidRPr="00637667">
        <w:rPr>
          <w:szCs w:val="28"/>
        </w:rPr>
        <w:t xml:space="preserve">на </w:t>
      </w:r>
      <w:r w:rsidR="00714552">
        <w:rPr>
          <w:szCs w:val="28"/>
        </w:rPr>
        <w:t xml:space="preserve">заместителя Главы города Мурманска </w:t>
      </w:r>
      <w:r w:rsidR="00714552" w:rsidRPr="005B5D9E">
        <w:rPr>
          <w:szCs w:val="28"/>
        </w:rPr>
        <w:t>Костина А.</w:t>
      </w:r>
      <w:r w:rsidR="004F24AB" w:rsidRPr="005B5D9E">
        <w:rPr>
          <w:szCs w:val="28"/>
        </w:rPr>
        <w:t>А</w:t>
      </w:r>
      <w:r w:rsidR="000564A5">
        <w:rPr>
          <w:szCs w:val="28"/>
        </w:rPr>
        <w:t>.</w:t>
      </w:r>
      <w:permEnd w:id="4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7823E9" w:rsidRDefault="00865C5F" w:rsidP="00F64E1E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5" w:edGrp="everyone"/>
      <w:r>
        <w:rPr>
          <w:rFonts w:eastAsia="Times New Roman"/>
          <w:b/>
          <w:szCs w:val="20"/>
          <w:lang w:eastAsia="ru-RU"/>
        </w:rPr>
        <w:t>Глав</w:t>
      </w:r>
      <w:r w:rsidR="007823E9">
        <w:rPr>
          <w:rFonts w:eastAsia="Times New Roman"/>
          <w:b/>
          <w:szCs w:val="20"/>
          <w:lang w:eastAsia="ru-RU"/>
        </w:rPr>
        <w:t>а</w:t>
      </w:r>
    </w:p>
    <w:p w:rsidR="004354E4" w:rsidRPr="00FD3B16" w:rsidRDefault="00865C5F" w:rsidP="00F64E1E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города Мурманска                                     </w:t>
      </w:r>
      <w:r w:rsidR="00F64E1E">
        <w:rPr>
          <w:rFonts w:eastAsia="Times New Roman"/>
          <w:b/>
          <w:szCs w:val="20"/>
          <w:lang w:eastAsia="ru-RU"/>
        </w:rPr>
        <w:t>И.Н. Лебедев</w:t>
      </w:r>
      <w:permEnd w:id="5"/>
    </w:p>
    <w:sectPr w:rsidR="004354E4" w:rsidRPr="00FD3B16" w:rsidSect="007C2937">
      <w:headerReference w:type="default" r:id="rId12"/>
      <w:pgSz w:w="11906" w:h="16838" w:code="9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98B" w:rsidRDefault="002C798B" w:rsidP="00534CFE">
      <w:pPr>
        <w:spacing w:after="0" w:line="240" w:lineRule="auto"/>
      </w:pPr>
      <w:r>
        <w:separator/>
      </w:r>
    </w:p>
  </w:endnote>
  <w:endnote w:type="continuationSeparator" w:id="1">
    <w:p w:rsidR="002C798B" w:rsidRDefault="002C798B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98B" w:rsidRDefault="002C798B" w:rsidP="00534CFE">
      <w:pPr>
        <w:spacing w:after="0" w:line="240" w:lineRule="auto"/>
      </w:pPr>
      <w:r>
        <w:separator/>
      </w:r>
    </w:p>
  </w:footnote>
  <w:footnote w:type="continuationSeparator" w:id="1">
    <w:p w:rsidR="002C798B" w:rsidRDefault="002C798B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771548"/>
    </w:sdtPr>
    <w:sdtContent>
      <w:p w:rsidR="002B3B64" w:rsidRDefault="00463D5C">
        <w:pPr>
          <w:pStyle w:val="a6"/>
          <w:jc w:val="center"/>
        </w:pPr>
        <w:r>
          <w:fldChar w:fldCharType="begin"/>
        </w:r>
        <w:r w:rsidR="002B3B64">
          <w:instrText>PAGE   \* MERGEFORMAT</w:instrText>
        </w:r>
        <w:r>
          <w:fldChar w:fldCharType="separate"/>
        </w:r>
        <w:r w:rsidR="008C078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303"/>
    <w:rsid w:val="00000B27"/>
    <w:rsid w:val="00001E3B"/>
    <w:rsid w:val="00003FD0"/>
    <w:rsid w:val="00010308"/>
    <w:rsid w:val="00014F96"/>
    <w:rsid w:val="00017F55"/>
    <w:rsid w:val="00024979"/>
    <w:rsid w:val="00027993"/>
    <w:rsid w:val="0003045D"/>
    <w:rsid w:val="00032607"/>
    <w:rsid w:val="000375F5"/>
    <w:rsid w:val="00044FEF"/>
    <w:rsid w:val="000466C0"/>
    <w:rsid w:val="000472D2"/>
    <w:rsid w:val="00053FC5"/>
    <w:rsid w:val="000564A5"/>
    <w:rsid w:val="00065F8C"/>
    <w:rsid w:val="00084C4F"/>
    <w:rsid w:val="00084F80"/>
    <w:rsid w:val="00090B1E"/>
    <w:rsid w:val="000A33F9"/>
    <w:rsid w:val="000B2C26"/>
    <w:rsid w:val="000B3189"/>
    <w:rsid w:val="000B5EB3"/>
    <w:rsid w:val="000C18F2"/>
    <w:rsid w:val="000C5F00"/>
    <w:rsid w:val="000D541F"/>
    <w:rsid w:val="000E7CA7"/>
    <w:rsid w:val="000F3971"/>
    <w:rsid w:val="000F708A"/>
    <w:rsid w:val="00102425"/>
    <w:rsid w:val="00112F2F"/>
    <w:rsid w:val="001139EA"/>
    <w:rsid w:val="0011528E"/>
    <w:rsid w:val="0011663C"/>
    <w:rsid w:val="00116AFA"/>
    <w:rsid w:val="00145C3C"/>
    <w:rsid w:val="00150294"/>
    <w:rsid w:val="00150EC7"/>
    <w:rsid w:val="0015356C"/>
    <w:rsid w:val="001613DF"/>
    <w:rsid w:val="00165AE8"/>
    <w:rsid w:val="001742C4"/>
    <w:rsid w:val="00180C58"/>
    <w:rsid w:val="00182B8F"/>
    <w:rsid w:val="001844E7"/>
    <w:rsid w:val="00195FE1"/>
    <w:rsid w:val="00196815"/>
    <w:rsid w:val="00197F80"/>
    <w:rsid w:val="001A2919"/>
    <w:rsid w:val="001A3C21"/>
    <w:rsid w:val="001A4E46"/>
    <w:rsid w:val="001B35E6"/>
    <w:rsid w:val="001B63C7"/>
    <w:rsid w:val="001C465B"/>
    <w:rsid w:val="001C6A05"/>
    <w:rsid w:val="001D0538"/>
    <w:rsid w:val="001D733F"/>
    <w:rsid w:val="001E2AD3"/>
    <w:rsid w:val="00200532"/>
    <w:rsid w:val="00212D8C"/>
    <w:rsid w:val="00212E73"/>
    <w:rsid w:val="00224A73"/>
    <w:rsid w:val="00244752"/>
    <w:rsid w:val="00253D28"/>
    <w:rsid w:val="0025548F"/>
    <w:rsid w:val="002561C5"/>
    <w:rsid w:val="002627EC"/>
    <w:rsid w:val="00263450"/>
    <w:rsid w:val="00272650"/>
    <w:rsid w:val="00273613"/>
    <w:rsid w:val="00277200"/>
    <w:rsid w:val="0028113A"/>
    <w:rsid w:val="0029064F"/>
    <w:rsid w:val="00294A43"/>
    <w:rsid w:val="0029668E"/>
    <w:rsid w:val="002A2A25"/>
    <w:rsid w:val="002A3D37"/>
    <w:rsid w:val="002A5A0E"/>
    <w:rsid w:val="002B3B64"/>
    <w:rsid w:val="002C02A5"/>
    <w:rsid w:val="002C0B13"/>
    <w:rsid w:val="002C2267"/>
    <w:rsid w:val="002C798B"/>
    <w:rsid w:val="002D30FA"/>
    <w:rsid w:val="002D468B"/>
    <w:rsid w:val="002D5782"/>
    <w:rsid w:val="002D5A09"/>
    <w:rsid w:val="002D5CBF"/>
    <w:rsid w:val="002E1D90"/>
    <w:rsid w:val="002F6A5C"/>
    <w:rsid w:val="00301CEA"/>
    <w:rsid w:val="00306E38"/>
    <w:rsid w:val="00314F2D"/>
    <w:rsid w:val="00316F7C"/>
    <w:rsid w:val="00317503"/>
    <w:rsid w:val="00320C37"/>
    <w:rsid w:val="00330CE1"/>
    <w:rsid w:val="00333494"/>
    <w:rsid w:val="0033599B"/>
    <w:rsid w:val="003375BE"/>
    <w:rsid w:val="00343D3F"/>
    <w:rsid w:val="00347602"/>
    <w:rsid w:val="00351FFD"/>
    <w:rsid w:val="00355EAC"/>
    <w:rsid w:val="003678FC"/>
    <w:rsid w:val="0037142B"/>
    <w:rsid w:val="00371B62"/>
    <w:rsid w:val="00383996"/>
    <w:rsid w:val="003962E8"/>
    <w:rsid w:val="003A1772"/>
    <w:rsid w:val="003A1E1C"/>
    <w:rsid w:val="003A56EB"/>
    <w:rsid w:val="003B10DF"/>
    <w:rsid w:val="003C4490"/>
    <w:rsid w:val="003D75AB"/>
    <w:rsid w:val="003E07C0"/>
    <w:rsid w:val="003E2CDF"/>
    <w:rsid w:val="003F0128"/>
    <w:rsid w:val="003F30B3"/>
    <w:rsid w:val="003F3B77"/>
    <w:rsid w:val="003F69D6"/>
    <w:rsid w:val="00403068"/>
    <w:rsid w:val="00406053"/>
    <w:rsid w:val="00410401"/>
    <w:rsid w:val="0041088C"/>
    <w:rsid w:val="004144DB"/>
    <w:rsid w:val="00425291"/>
    <w:rsid w:val="004354E4"/>
    <w:rsid w:val="004432C7"/>
    <w:rsid w:val="0044487A"/>
    <w:rsid w:val="00451559"/>
    <w:rsid w:val="00452E7D"/>
    <w:rsid w:val="00455A9C"/>
    <w:rsid w:val="0046056A"/>
    <w:rsid w:val="00463D5C"/>
    <w:rsid w:val="00467238"/>
    <w:rsid w:val="0047067D"/>
    <w:rsid w:val="004813E2"/>
    <w:rsid w:val="0048637A"/>
    <w:rsid w:val="00486BC3"/>
    <w:rsid w:val="00487FAA"/>
    <w:rsid w:val="00491D0C"/>
    <w:rsid w:val="0049216C"/>
    <w:rsid w:val="004923E5"/>
    <w:rsid w:val="00497B12"/>
    <w:rsid w:val="004A157E"/>
    <w:rsid w:val="004B01EF"/>
    <w:rsid w:val="004D18E9"/>
    <w:rsid w:val="004D3970"/>
    <w:rsid w:val="004D4B29"/>
    <w:rsid w:val="004E009F"/>
    <w:rsid w:val="004E3A67"/>
    <w:rsid w:val="004F24AB"/>
    <w:rsid w:val="004F2772"/>
    <w:rsid w:val="00534CFE"/>
    <w:rsid w:val="0053574A"/>
    <w:rsid w:val="00535BFD"/>
    <w:rsid w:val="00536B92"/>
    <w:rsid w:val="005400DE"/>
    <w:rsid w:val="00546CF3"/>
    <w:rsid w:val="005519F1"/>
    <w:rsid w:val="00556012"/>
    <w:rsid w:val="00563313"/>
    <w:rsid w:val="0056736F"/>
    <w:rsid w:val="00573242"/>
    <w:rsid w:val="005767E2"/>
    <w:rsid w:val="0057765A"/>
    <w:rsid w:val="005828D3"/>
    <w:rsid w:val="00584256"/>
    <w:rsid w:val="00595FC1"/>
    <w:rsid w:val="005A2369"/>
    <w:rsid w:val="005A25A3"/>
    <w:rsid w:val="005A4C05"/>
    <w:rsid w:val="005B256C"/>
    <w:rsid w:val="005B644C"/>
    <w:rsid w:val="005B71D0"/>
    <w:rsid w:val="005C23B8"/>
    <w:rsid w:val="005C3C74"/>
    <w:rsid w:val="005C7660"/>
    <w:rsid w:val="005D15DC"/>
    <w:rsid w:val="005D6C4F"/>
    <w:rsid w:val="005D6FA1"/>
    <w:rsid w:val="005E2F8F"/>
    <w:rsid w:val="005E6265"/>
    <w:rsid w:val="005F140C"/>
    <w:rsid w:val="005F246D"/>
    <w:rsid w:val="005F3C94"/>
    <w:rsid w:val="005F50A0"/>
    <w:rsid w:val="00600C06"/>
    <w:rsid w:val="0060778B"/>
    <w:rsid w:val="00621CAC"/>
    <w:rsid w:val="00621CCC"/>
    <w:rsid w:val="00630398"/>
    <w:rsid w:val="0063310E"/>
    <w:rsid w:val="00635A78"/>
    <w:rsid w:val="006426ED"/>
    <w:rsid w:val="00644154"/>
    <w:rsid w:val="00646E82"/>
    <w:rsid w:val="00653E17"/>
    <w:rsid w:val="006610D9"/>
    <w:rsid w:val="006743A2"/>
    <w:rsid w:val="00676FF0"/>
    <w:rsid w:val="00683347"/>
    <w:rsid w:val="006841FD"/>
    <w:rsid w:val="00690F69"/>
    <w:rsid w:val="006A2A5A"/>
    <w:rsid w:val="006A46ED"/>
    <w:rsid w:val="006A4D79"/>
    <w:rsid w:val="006B0138"/>
    <w:rsid w:val="006B23EE"/>
    <w:rsid w:val="006B5642"/>
    <w:rsid w:val="006B7F3D"/>
    <w:rsid w:val="006C713C"/>
    <w:rsid w:val="006C794E"/>
    <w:rsid w:val="006C7B15"/>
    <w:rsid w:val="006E0841"/>
    <w:rsid w:val="006E6043"/>
    <w:rsid w:val="006E6B32"/>
    <w:rsid w:val="006F2007"/>
    <w:rsid w:val="006F4418"/>
    <w:rsid w:val="00714552"/>
    <w:rsid w:val="0072096C"/>
    <w:rsid w:val="007324A5"/>
    <w:rsid w:val="007419DB"/>
    <w:rsid w:val="00746215"/>
    <w:rsid w:val="00750236"/>
    <w:rsid w:val="00751EE1"/>
    <w:rsid w:val="00756B7B"/>
    <w:rsid w:val="007601B7"/>
    <w:rsid w:val="007823E9"/>
    <w:rsid w:val="007833C5"/>
    <w:rsid w:val="00790F74"/>
    <w:rsid w:val="00793A1A"/>
    <w:rsid w:val="007964A1"/>
    <w:rsid w:val="007A08DC"/>
    <w:rsid w:val="007A35B3"/>
    <w:rsid w:val="007A6EE8"/>
    <w:rsid w:val="007A6EF1"/>
    <w:rsid w:val="007A7D29"/>
    <w:rsid w:val="007B1ADD"/>
    <w:rsid w:val="007B643B"/>
    <w:rsid w:val="007C201D"/>
    <w:rsid w:val="007C2937"/>
    <w:rsid w:val="007C6354"/>
    <w:rsid w:val="007C6B58"/>
    <w:rsid w:val="007D4728"/>
    <w:rsid w:val="007E2B59"/>
    <w:rsid w:val="007F3710"/>
    <w:rsid w:val="00804AEE"/>
    <w:rsid w:val="00806B47"/>
    <w:rsid w:val="00807F57"/>
    <w:rsid w:val="00810C4A"/>
    <w:rsid w:val="00815D95"/>
    <w:rsid w:val="00842C26"/>
    <w:rsid w:val="00843245"/>
    <w:rsid w:val="00843A6E"/>
    <w:rsid w:val="00851FF8"/>
    <w:rsid w:val="00865B97"/>
    <w:rsid w:val="00865C5F"/>
    <w:rsid w:val="008857D8"/>
    <w:rsid w:val="00891640"/>
    <w:rsid w:val="008A2F71"/>
    <w:rsid w:val="008A4CC6"/>
    <w:rsid w:val="008A6621"/>
    <w:rsid w:val="008B065A"/>
    <w:rsid w:val="008B6CA3"/>
    <w:rsid w:val="008C0782"/>
    <w:rsid w:val="008C10DF"/>
    <w:rsid w:val="008C72D5"/>
    <w:rsid w:val="008D303E"/>
    <w:rsid w:val="008D6020"/>
    <w:rsid w:val="008E2DBC"/>
    <w:rsid w:val="008E6CA1"/>
    <w:rsid w:val="008F63DD"/>
    <w:rsid w:val="008F7588"/>
    <w:rsid w:val="009036F7"/>
    <w:rsid w:val="00923768"/>
    <w:rsid w:val="0094023A"/>
    <w:rsid w:val="00940DFA"/>
    <w:rsid w:val="009531B2"/>
    <w:rsid w:val="00956B5A"/>
    <w:rsid w:val="0095723E"/>
    <w:rsid w:val="00961F30"/>
    <w:rsid w:val="0096218E"/>
    <w:rsid w:val="0096232E"/>
    <w:rsid w:val="00965C55"/>
    <w:rsid w:val="009801EA"/>
    <w:rsid w:val="009856DB"/>
    <w:rsid w:val="00991E68"/>
    <w:rsid w:val="009A1648"/>
    <w:rsid w:val="009B0221"/>
    <w:rsid w:val="009B6019"/>
    <w:rsid w:val="009C05E1"/>
    <w:rsid w:val="009C743F"/>
    <w:rsid w:val="009D41AE"/>
    <w:rsid w:val="009D5CCF"/>
    <w:rsid w:val="009E0FDC"/>
    <w:rsid w:val="009E453A"/>
    <w:rsid w:val="009F183B"/>
    <w:rsid w:val="00A0484D"/>
    <w:rsid w:val="00A15FBA"/>
    <w:rsid w:val="00A232CF"/>
    <w:rsid w:val="00A2745B"/>
    <w:rsid w:val="00A34A8F"/>
    <w:rsid w:val="00A43D4A"/>
    <w:rsid w:val="00A5119F"/>
    <w:rsid w:val="00A540C2"/>
    <w:rsid w:val="00A560FC"/>
    <w:rsid w:val="00A70D59"/>
    <w:rsid w:val="00A728B9"/>
    <w:rsid w:val="00A75EDB"/>
    <w:rsid w:val="00A87C5F"/>
    <w:rsid w:val="00A947D4"/>
    <w:rsid w:val="00AA4D49"/>
    <w:rsid w:val="00AB4322"/>
    <w:rsid w:val="00AC4B8B"/>
    <w:rsid w:val="00AD19F0"/>
    <w:rsid w:val="00AD3188"/>
    <w:rsid w:val="00AD40D4"/>
    <w:rsid w:val="00AD4F51"/>
    <w:rsid w:val="00AD579B"/>
    <w:rsid w:val="00AD7E9B"/>
    <w:rsid w:val="00AE3A34"/>
    <w:rsid w:val="00AE4A35"/>
    <w:rsid w:val="00AF24F1"/>
    <w:rsid w:val="00B0129F"/>
    <w:rsid w:val="00B019D5"/>
    <w:rsid w:val="00B12431"/>
    <w:rsid w:val="00B1330E"/>
    <w:rsid w:val="00B225CB"/>
    <w:rsid w:val="00B26F81"/>
    <w:rsid w:val="00B36FA6"/>
    <w:rsid w:val="00B40392"/>
    <w:rsid w:val="00B4143E"/>
    <w:rsid w:val="00B50766"/>
    <w:rsid w:val="00B52BA9"/>
    <w:rsid w:val="00B55154"/>
    <w:rsid w:val="00B6114F"/>
    <w:rsid w:val="00B6120D"/>
    <w:rsid w:val="00B63303"/>
    <w:rsid w:val="00B640FF"/>
    <w:rsid w:val="00B65CB9"/>
    <w:rsid w:val="00B67C7B"/>
    <w:rsid w:val="00B72E37"/>
    <w:rsid w:val="00B74F33"/>
    <w:rsid w:val="00B75BE7"/>
    <w:rsid w:val="00B75FE6"/>
    <w:rsid w:val="00B8228C"/>
    <w:rsid w:val="00B84E25"/>
    <w:rsid w:val="00B974B7"/>
    <w:rsid w:val="00BA740D"/>
    <w:rsid w:val="00BB03B5"/>
    <w:rsid w:val="00BC3A4A"/>
    <w:rsid w:val="00BC3CE2"/>
    <w:rsid w:val="00BD47BF"/>
    <w:rsid w:val="00BD4835"/>
    <w:rsid w:val="00BE6859"/>
    <w:rsid w:val="00C04779"/>
    <w:rsid w:val="00C16362"/>
    <w:rsid w:val="00C3119A"/>
    <w:rsid w:val="00C34A4E"/>
    <w:rsid w:val="00C424A8"/>
    <w:rsid w:val="00C435AF"/>
    <w:rsid w:val="00C50C46"/>
    <w:rsid w:val="00C64E7E"/>
    <w:rsid w:val="00C74316"/>
    <w:rsid w:val="00C75253"/>
    <w:rsid w:val="00C81225"/>
    <w:rsid w:val="00C91395"/>
    <w:rsid w:val="00C91D8C"/>
    <w:rsid w:val="00C91F8A"/>
    <w:rsid w:val="00C9450E"/>
    <w:rsid w:val="00C96449"/>
    <w:rsid w:val="00CB790D"/>
    <w:rsid w:val="00CC4991"/>
    <w:rsid w:val="00CC61AD"/>
    <w:rsid w:val="00CC7E86"/>
    <w:rsid w:val="00CD2A1A"/>
    <w:rsid w:val="00CD4736"/>
    <w:rsid w:val="00CD48BC"/>
    <w:rsid w:val="00CD670C"/>
    <w:rsid w:val="00CE4C2B"/>
    <w:rsid w:val="00CE64ED"/>
    <w:rsid w:val="00CF4C86"/>
    <w:rsid w:val="00CF5581"/>
    <w:rsid w:val="00D073FC"/>
    <w:rsid w:val="00D074C1"/>
    <w:rsid w:val="00D15402"/>
    <w:rsid w:val="00D22686"/>
    <w:rsid w:val="00D30EA8"/>
    <w:rsid w:val="00D322A6"/>
    <w:rsid w:val="00D3265A"/>
    <w:rsid w:val="00D426A6"/>
    <w:rsid w:val="00D42B10"/>
    <w:rsid w:val="00D42B18"/>
    <w:rsid w:val="00D43121"/>
    <w:rsid w:val="00D468B7"/>
    <w:rsid w:val="00D52535"/>
    <w:rsid w:val="00D61B61"/>
    <w:rsid w:val="00D631AA"/>
    <w:rsid w:val="00D64B24"/>
    <w:rsid w:val="00D6554E"/>
    <w:rsid w:val="00D759B8"/>
    <w:rsid w:val="00D852BA"/>
    <w:rsid w:val="00D930A3"/>
    <w:rsid w:val="00D97EE5"/>
    <w:rsid w:val="00DA0DF0"/>
    <w:rsid w:val="00DA1717"/>
    <w:rsid w:val="00DA2318"/>
    <w:rsid w:val="00DA46A3"/>
    <w:rsid w:val="00DA4E89"/>
    <w:rsid w:val="00DA611C"/>
    <w:rsid w:val="00DA7155"/>
    <w:rsid w:val="00DB22FD"/>
    <w:rsid w:val="00DB4BD9"/>
    <w:rsid w:val="00DB4CAD"/>
    <w:rsid w:val="00DB5271"/>
    <w:rsid w:val="00DB6931"/>
    <w:rsid w:val="00DB7D4B"/>
    <w:rsid w:val="00DC1E49"/>
    <w:rsid w:val="00DC682B"/>
    <w:rsid w:val="00DD0D57"/>
    <w:rsid w:val="00DD3351"/>
    <w:rsid w:val="00DD4685"/>
    <w:rsid w:val="00DF16A7"/>
    <w:rsid w:val="00DF6E80"/>
    <w:rsid w:val="00E0322B"/>
    <w:rsid w:val="00E23CA6"/>
    <w:rsid w:val="00E25688"/>
    <w:rsid w:val="00E41139"/>
    <w:rsid w:val="00E44622"/>
    <w:rsid w:val="00E550E9"/>
    <w:rsid w:val="00E5560C"/>
    <w:rsid w:val="00E60412"/>
    <w:rsid w:val="00E70D35"/>
    <w:rsid w:val="00E71C11"/>
    <w:rsid w:val="00E74597"/>
    <w:rsid w:val="00E772CC"/>
    <w:rsid w:val="00E77F4B"/>
    <w:rsid w:val="00E82E9A"/>
    <w:rsid w:val="00E87FE1"/>
    <w:rsid w:val="00EA7B82"/>
    <w:rsid w:val="00EB28D7"/>
    <w:rsid w:val="00EB6B2B"/>
    <w:rsid w:val="00EC2C89"/>
    <w:rsid w:val="00EC4151"/>
    <w:rsid w:val="00ED09BB"/>
    <w:rsid w:val="00ED1B6F"/>
    <w:rsid w:val="00ED4736"/>
    <w:rsid w:val="00EE152E"/>
    <w:rsid w:val="00EE7113"/>
    <w:rsid w:val="00F028C7"/>
    <w:rsid w:val="00F04884"/>
    <w:rsid w:val="00F13B69"/>
    <w:rsid w:val="00F1614B"/>
    <w:rsid w:val="00F20E9B"/>
    <w:rsid w:val="00F21C44"/>
    <w:rsid w:val="00F26E66"/>
    <w:rsid w:val="00F272A4"/>
    <w:rsid w:val="00F34CDC"/>
    <w:rsid w:val="00F35E7E"/>
    <w:rsid w:val="00F367AC"/>
    <w:rsid w:val="00F450D9"/>
    <w:rsid w:val="00F5124B"/>
    <w:rsid w:val="00F523E3"/>
    <w:rsid w:val="00F52C40"/>
    <w:rsid w:val="00F5636F"/>
    <w:rsid w:val="00F60306"/>
    <w:rsid w:val="00F63491"/>
    <w:rsid w:val="00F64E1E"/>
    <w:rsid w:val="00F651EC"/>
    <w:rsid w:val="00F67B9C"/>
    <w:rsid w:val="00F71E9E"/>
    <w:rsid w:val="00F76B99"/>
    <w:rsid w:val="00F805AA"/>
    <w:rsid w:val="00F83A35"/>
    <w:rsid w:val="00F93676"/>
    <w:rsid w:val="00F93C29"/>
    <w:rsid w:val="00F96039"/>
    <w:rsid w:val="00FA0CDD"/>
    <w:rsid w:val="00FA4B58"/>
    <w:rsid w:val="00FB41CC"/>
    <w:rsid w:val="00FD136F"/>
    <w:rsid w:val="00FD371D"/>
    <w:rsid w:val="00FD3B16"/>
    <w:rsid w:val="00FE0CF2"/>
    <w:rsid w:val="00FE0DB7"/>
    <w:rsid w:val="00FF206C"/>
    <w:rsid w:val="00FF6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2E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0564A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D468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E9DE8F10E97CEBE08B27DCABE5163EB9C05FBBD0560DD81B58C68B7F7633FA8024B73D1CA817D7A44D9m2v4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AE9DE8F10E97CEBE08B27DCABE5163EB9C05FBBD0560DD81B58C68B7F7633FA8024B73D1CA817D7A44D9m2v4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87&amp;n=135385&amp;dst=100016&amp;field=134&amp;date=25.02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73CE9D20D2E825725EEE63DF86D20BE58A056D4F2C719BEA2D0B86A6A51441B5643E3729DADBC4C395EAiClF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1520F6"/>
    <w:rsid w:val="00003AA5"/>
    <w:rsid w:val="00014E43"/>
    <w:rsid w:val="0002067C"/>
    <w:rsid w:val="000258C4"/>
    <w:rsid w:val="00061020"/>
    <w:rsid w:val="000945D8"/>
    <w:rsid w:val="000B6909"/>
    <w:rsid w:val="000D3ECF"/>
    <w:rsid w:val="000D659C"/>
    <w:rsid w:val="000F72C8"/>
    <w:rsid w:val="00116AFA"/>
    <w:rsid w:val="001520F6"/>
    <w:rsid w:val="001A1F62"/>
    <w:rsid w:val="001A7057"/>
    <w:rsid w:val="001C32C4"/>
    <w:rsid w:val="001C53C5"/>
    <w:rsid w:val="001F1F1C"/>
    <w:rsid w:val="0023190D"/>
    <w:rsid w:val="002548F2"/>
    <w:rsid w:val="00264C59"/>
    <w:rsid w:val="00282D1A"/>
    <w:rsid w:val="002B7D02"/>
    <w:rsid w:val="002E44F5"/>
    <w:rsid w:val="0031067C"/>
    <w:rsid w:val="003115BD"/>
    <w:rsid w:val="0031646E"/>
    <w:rsid w:val="00320C37"/>
    <w:rsid w:val="00336CDC"/>
    <w:rsid w:val="00346BDB"/>
    <w:rsid w:val="00356EC9"/>
    <w:rsid w:val="00375C9A"/>
    <w:rsid w:val="00392F2C"/>
    <w:rsid w:val="003961C3"/>
    <w:rsid w:val="003D56C0"/>
    <w:rsid w:val="003D7916"/>
    <w:rsid w:val="003E5DDF"/>
    <w:rsid w:val="004376DC"/>
    <w:rsid w:val="004665FC"/>
    <w:rsid w:val="0048659B"/>
    <w:rsid w:val="004D44FE"/>
    <w:rsid w:val="004E0772"/>
    <w:rsid w:val="004F13C4"/>
    <w:rsid w:val="004F4620"/>
    <w:rsid w:val="00555E8F"/>
    <w:rsid w:val="00566C74"/>
    <w:rsid w:val="00590191"/>
    <w:rsid w:val="00605839"/>
    <w:rsid w:val="00612CA9"/>
    <w:rsid w:val="006146D8"/>
    <w:rsid w:val="00625153"/>
    <w:rsid w:val="00637AF4"/>
    <w:rsid w:val="006760E9"/>
    <w:rsid w:val="006767D6"/>
    <w:rsid w:val="00684A9A"/>
    <w:rsid w:val="00705E71"/>
    <w:rsid w:val="0074271C"/>
    <w:rsid w:val="007672C4"/>
    <w:rsid w:val="00770E76"/>
    <w:rsid w:val="00780FE5"/>
    <w:rsid w:val="007E22A7"/>
    <w:rsid w:val="00801A81"/>
    <w:rsid w:val="00820680"/>
    <w:rsid w:val="0083717E"/>
    <w:rsid w:val="00863D1C"/>
    <w:rsid w:val="00870BFF"/>
    <w:rsid w:val="00890B0A"/>
    <w:rsid w:val="008D2162"/>
    <w:rsid w:val="008F7AAA"/>
    <w:rsid w:val="00906F0D"/>
    <w:rsid w:val="00950FD8"/>
    <w:rsid w:val="00976ADA"/>
    <w:rsid w:val="00985793"/>
    <w:rsid w:val="00986FC5"/>
    <w:rsid w:val="009C7AC8"/>
    <w:rsid w:val="009E7E78"/>
    <w:rsid w:val="00A33FF4"/>
    <w:rsid w:val="00A42D6A"/>
    <w:rsid w:val="00A43704"/>
    <w:rsid w:val="00A44630"/>
    <w:rsid w:val="00A460B7"/>
    <w:rsid w:val="00A52375"/>
    <w:rsid w:val="00A532A7"/>
    <w:rsid w:val="00A53962"/>
    <w:rsid w:val="00A54359"/>
    <w:rsid w:val="00A6577F"/>
    <w:rsid w:val="00A86233"/>
    <w:rsid w:val="00A969A2"/>
    <w:rsid w:val="00AB3E83"/>
    <w:rsid w:val="00B208C0"/>
    <w:rsid w:val="00B519D5"/>
    <w:rsid w:val="00B63E28"/>
    <w:rsid w:val="00B66767"/>
    <w:rsid w:val="00B81A3F"/>
    <w:rsid w:val="00B83D97"/>
    <w:rsid w:val="00B9293E"/>
    <w:rsid w:val="00BA35CC"/>
    <w:rsid w:val="00BF7BFF"/>
    <w:rsid w:val="00C16E93"/>
    <w:rsid w:val="00C20558"/>
    <w:rsid w:val="00CD7115"/>
    <w:rsid w:val="00CE0E0D"/>
    <w:rsid w:val="00D60A28"/>
    <w:rsid w:val="00D820CD"/>
    <w:rsid w:val="00D92D67"/>
    <w:rsid w:val="00D938F6"/>
    <w:rsid w:val="00DA3745"/>
    <w:rsid w:val="00E06E24"/>
    <w:rsid w:val="00E464CF"/>
    <w:rsid w:val="00E82540"/>
    <w:rsid w:val="00E91C00"/>
    <w:rsid w:val="00EB44AB"/>
    <w:rsid w:val="00EC39D6"/>
    <w:rsid w:val="00ED361C"/>
    <w:rsid w:val="00F07F3C"/>
    <w:rsid w:val="00FA3503"/>
    <w:rsid w:val="00FA64EA"/>
    <w:rsid w:val="00FE1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5DA5D-FB9D-4815-B952-68F6175E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3</Pages>
  <Words>864</Words>
  <Characters>4928</Characters>
  <Application>Microsoft Office Word</Application>
  <DocSecurity>8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АстанинаЛА</cp:lastModifiedBy>
  <cp:revision>137</cp:revision>
  <cp:lastPrinted>2026-08-02T08:45:00Z</cp:lastPrinted>
  <dcterms:created xsi:type="dcterms:W3CDTF">2022-06-14T05:14:00Z</dcterms:created>
  <dcterms:modified xsi:type="dcterms:W3CDTF">2026-08-05T14:53:00Z</dcterms:modified>
</cp:coreProperties>
</file>