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8E1DBF9" w14:textId="77777777" w:rsidR="00FB0F27" w:rsidRDefault="004260D9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92D4FF6" wp14:editId="1A616F9B">
            <wp:simplePos x="0" y="0"/>
            <wp:positionH relativeFrom="column">
              <wp:posOffset>2641126</wp:posOffset>
            </wp:positionH>
            <wp:positionV relativeFrom="paragraph">
              <wp:posOffset>-280034</wp:posOffset>
            </wp:positionV>
            <wp:extent cx="640080" cy="717550"/>
            <wp:effectExtent l="0" t="0" r="0" b="0"/>
            <wp:wrapNone/>
            <wp:docPr id="1" name="image1.png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ssonovSV\Downloads\1200px-RUS_Murmansk_COA.svg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C0A584" w14:textId="77777777" w:rsidR="00FB0F27" w:rsidRDefault="00FB0F27">
      <w:pPr>
        <w:spacing w:after="0" w:line="240" w:lineRule="auto"/>
        <w:jc w:val="center"/>
      </w:pPr>
    </w:p>
    <w:p w14:paraId="189A8C6D" w14:textId="77777777" w:rsidR="00FB0F27" w:rsidRDefault="00FB0F27">
      <w:pPr>
        <w:spacing w:after="0" w:line="240" w:lineRule="auto"/>
        <w:jc w:val="center"/>
        <w:rPr>
          <w:sz w:val="32"/>
          <w:szCs w:val="32"/>
        </w:rPr>
      </w:pPr>
    </w:p>
    <w:p w14:paraId="7C09F268" w14:textId="77777777" w:rsidR="00FB0F27" w:rsidRPr="00D70F82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D70F82">
        <w:rPr>
          <w:b/>
          <w:color w:val="000000"/>
          <w:sz w:val="32"/>
          <w:szCs w:val="32"/>
        </w:rPr>
        <w:t>АДМИНИСТРАЦИЯ ГОРОДА МУРМАНСКА</w:t>
      </w:r>
    </w:p>
    <w:p w14:paraId="24A5848E" w14:textId="77777777" w:rsidR="00FB0F27" w:rsidRPr="00D70F82" w:rsidRDefault="00FB0F27">
      <w:pPr>
        <w:spacing w:after="0" w:line="240" w:lineRule="auto"/>
        <w:jc w:val="center"/>
      </w:pPr>
    </w:p>
    <w:p w14:paraId="7CDB1054" w14:textId="77777777" w:rsidR="00FB0F27" w:rsidRPr="00D70F82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D70F82">
        <w:rPr>
          <w:b/>
          <w:color w:val="000000"/>
          <w:sz w:val="32"/>
          <w:szCs w:val="32"/>
        </w:rPr>
        <w:t xml:space="preserve">П О С Т А Н О В Л Е Н И Е </w:t>
      </w:r>
    </w:p>
    <w:p w14:paraId="7B0E510F" w14:textId="77777777" w:rsidR="00FB0F27" w:rsidRPr="00D70F82" w:rsidRDefault="00FB0F27">
      <w:pPr>
        <w:spacing w:after="0" w:line="240" w:lineRule="auto"/>
        <w:jc w:val="center"/>
      </w:pPr>
    </w:p>
    <w:p w14:paraId="53C940C2" w14:textId="257D60D0" w:rsidR="00FB0F27" w:rsidRPr="00D70F82" w:rsidRDefault="00216220">
      <w:pPr>
        <w:spacing w:after="0" w:line="240" w:lineRule="auto"/>
        <w:jc w:val="both"/>
      </w:pPr>
      <w:r w:rsidRPr="00D70F82">
        <w:t>.</w:t>
      </w:r>
      <w:r w:rsidR="001C6844" w:rsidRPr="00D70F82">
        <w:t xml:space="preserve">   </w:t>
      </w:r>
      <w:r w:rsidRPr="00D70F82">
        <w:t>.</w:t>
      </w:r>
      <w:r w:rsidR="001D749F" w:rsidRPr="00D70F82">
        <w:t xml:space="preserve">  </w:t>
      </w:r>
      <w:r w:rsidR="004260D9" w:rsidRPr="00D70F82">
        <w:t xml:space="preserve">                                                                                           </w:t>
      </w:r>
      <w:r w:rsidR="00F42EDA" w:rsidRPr="00D70F82">
        <w:t xml:space="preserve">      </w:t>
      </w:r>
      <w:r w:rsidR="00112A4F" w:rsidRPr="00D70F82">
        <w:t xml:space="preserve"> </w:t>
      </w:r>
      <w:r w:rsidR="00F42EDA" w:rsidRPr="00D70F82">
        <w:t xml:space="preserve">  </w:t>
      </w:r>
      <w:r w:rsidR="001C6844" w:rsidRPr="00D70F82">
        <w:t xml:space="preserve">            </w:t>
      </w:r>
      <w:r w:rsidR="004260D9" w:rsidRPr="00D70F82">
        <w:t xml:space="preserve">  №</w:t>
      </w:r>
      <w:r w:rsidRPr="00D70F82">
        <w:t xml:space="preserve"> </w:t>
      </w:r>
    </w:p>
    <w:p w14:paraId="6AC62652" w14:textId="77777777" w:rsidR="00FB0F27" w:rsidRPr="00D70F82" w:rsidRDefault="00FB0F27">
      <w:pPr>
        <w:spacing w:after="0" w:line="240" w:lineRule="auto"/>
        <w:jc w:val="both"/>
      </w:pPr>
    </w:p>
    <w:p w14:paraId="4EB8FB71" w14:textId="77777777" w:rsidR="00FB0F27" w:rsidRPr="00D70F82" w:rsidRDefault="00FB0F27">
      <w:pPr>
        <w:spacing w:after="0" w:line="240" w:lineRule="auto"/>
        <w:jc w:val="center"/>
      </w:pPr>
    </w:p>
    <w:sdt>
      <w:sdtPr>
        <w:rPr>
          <w:b/>
          <w:szCs w:val="20"/>
        </w:rPr>
        <w:id w:val="1461541337"/>
        <w:placeholder>
          <w:docPart w:val="8E576272B1D447ACB354C47B6A698551"/>
        </w:placeholder>
      </w:sdtPr>
      <w:sdtEndPr/>
      <w:sdtContent>
        <w:p w14:paraId="09EC1231" w14:textId="5591C43D" w:rsidR="00B568A0" w:rsidRPr="00B1441F" w:rsidRDefault="001D749F" w:rsidP="00B568A0">
          <w:pPr>
            <w:spacing w:after="0" w:line="240" w:lineRule="auto"/>
            <w:jc w:val="center"/>
            <w:rPr>
              <w:b/>
              <w:szCs w:val="20"/>
            </w:rPr>
          </w:pPr>
          <w:proofErr w:type="gramStart"/>
          <w:r w:rsidRPr="00B1441F">
            <w:rPr>
              <w:b/>
              <w:szCs w:val="20"/>
            </w:rPr>
            <w:t xml:space="preserve">О внесении изменений в </w:t>
          </w:r>
          <w:r w:rsidR="003D0DFC" w:rsidRPr="00B1441F">
            <w:rPr>
              <w:b/>
              <w:szCs w:val="20"/>
            </w:rPr>
            <w:t>постановление</w:t>
          </w:r>
          <w:r w:rsidR="00B568A0" w:rsidRPr="00B1441F">
            <w:rPr>
              <w:b/>
              <w:szCs w:val="20"/>
            </w:rPr>
            <w:t xml:space="preserve"> </w:t>
          </w:r>
          <w:r w:rsidR="001C6844" w:rsidRPr="00B1441F">
            <w:rPr>
              <w:b/>
              <w:szCs w:val="20"/>
            </w:rPr>
            <w:t xml:space="preserve">администрации города Мурманска </w:t>
          </w:r>
          <w:r w:rsidR="007201AA" w:rsidRPr="00B1441F">
            <w:rPr>
              <w:b/>
              <w:szCs w:val="20"/>
            </w:rPr>
            <w:br/>
          </w:r>
          <w:r w:rsidR="001C6844" w:rsidRPr="00B1441F">
            <w:rPr>
              <w:b/>
              <w:szCs w:val="20"/>
            </w:rPr>
            <w:t xml:space="preserve">от </w:t>
          </w:r>
          <w:r w:rsidR="00B568A0" w:rsidRPr="00B1441F">
            <w:rPr>
              <w:b/>
              <w:szCs w:val="20"/>
            </w:rPr>
            <w:t>30.03.2023</w:t>
          </w:r>
          <w:r w:rsidR="001C6844" w:rsidRPr="00B1441F">
            <w:rPr>
              <w:b/>
              <w:szCs w:val="20"/>
            </w:rPr>
            <w:t xml:space="preserve"> № </w:t>
          </w:r>
          <w:r w:rsidR="00B568A0" w:rsidRPr="00B1441F">
            <w:rPr>
              <w:b/>
              <w:szCs w:val="20"/>
            </w:rPr>
            <w:t>1193</w:t>
          </w:r>
          <w:r w:rsidR="00F1727B" w:rsidRPr="00B1441F">
            <w:rPr>
              <w:b/>
              <w:szCs w:val="20"/>
            </w:rPr>
            <w:t xml:space="preserve"> «Об инвестиционном уполномоченном администрации города Мурманска»</w:t>
          </w:r>
          <w:r w:rsidR="001C6844" w:rsidRPr="00B1441F">
            <w:rPr>
              <w:b/>
              <w:szCs w:val="20"/>
            </w:rPr>
            <w:t xml:space="preserve"> (в ред. постановлений </w:t>
          </w:r>
          <w:proofErr w:type="gramEnd"/>
        </w:p>
        <w:p w14:paraId="74DB13A0" w14:textId="446D00C6" w:rsidR="001C6844" w:rsidRPr="00B1441F" w:rsidRDefault="003E26AC" w:rsidP="00B568A0">
          <w:pPr>
            <w:spacing w:after="0" w:line="240" w:lineRule="auto"/>
            <w:jc w:val="center"/>
            <w:rPr>
              <w:b/>
              <w:szCs w:val="20"/>
            </w:rPr>
          </w:pPr>
          <w:r w:rsidRPr="00B1441F">
            <w:rPr>
              <w:b/>
              <w:szCs w:val="20"/>
            </w:rPr>
            <w:t>о</w:t>
          </w:r>
          <w:r w:rsidR="00B568A0" w:rsidRPr="00B1441F">
            <w:rPr>
              <w:b/>
              <w:szCs w:val="20"/>
            </w:rPr>
            <w:t xml:space="preserve">т 15.08.2023 </w:t>
          </w:r>
          <w:r w:rsidRPr="00B1441F">
            <w:rPr>
              <w:b/>
              <w:szCs w:val="20"/>
            </w:rPr>
            <w:t>№</w:t>
          </w:r>
          <w:r w:rsidR="00B568A0" w:rsidRPr="00B1441F">
            <w:rPr>
              <w:b/>
              <w:szCs w:val="20"/>
            </w:rPr>
            <w:t xml:space="preserve"> 2914, от 24.01.2024 </w:t>
          </w:r>
          <w:r w:rsidRPr="00B1441F">
            <w:rPr>
              <w:b/>
              <w:szCs w:val="20"/>
            </w:rPr>
            <w:t>№</w:t>
          </w:r>
          <w:r w:rsidR="00B568A0" w:rsidRPr="00B1441F">
            <w:rPr>
              <w:b/>
              <w:szCs w:val="20"/>
            </w:rPr>
            <w:t xml:space="preserve"> 223, от 25.06.2025 </w:t>
          </w:r>
          <w:r w:rsidRPr="00B1441F">
            <w:rPr>
              <w:b/>
              <w:szCs w:val="20"/>
            </w:rPr>
            <w:t>№</w:t>
          </w:r>
          <w:r w:rsidR="00B568A0" w:rsidRPr="00B1441F">
            <w:rPr>
              <w:b/>
              <w:szCs w:val="20"/>
            </w:rPr>
            <w:t xml:space="preserve"> 3288</w:t>
          </w:r>
          <w:r w:rsidR="001C6844" w:rsidRPr="00B1441F">
            <w:rPr>
              <w:b/>
              <w:szCs w:val="20"/>
            </w:rPr>
            <w:t>)</w:t>
          </w:r>
        </w:p>
        <w:p w14:paraId="0727B760" w14:textId="77777777" w:rsidR="00351648" w:rsidRPr="00B1441F" w:rsidRDefault="00351648" w:rsidP="00351648">
          <w:pPr>
            <w:spacing w:after="0" w:line="240" w:lineRule="auto"/>
            <w:rPr>
              <w:b/>
              <w:szCs w:val="20"/>
            </w:rPr>
          </w:pPr>
        </w:p>
        <w:p w14:paraId="56102FE2" w14:textId="2E4AF796" w:rsidR="00FB0F27" w:rsidRPr="00B1441F" w:rsidRDefault="00E57498" w:rsidP="00351648">
          <w:pPr>
            <w:spacing w:after="0" w:line="240" w:lineRule="auto"/>
            <w:rPr>
              <w:b/>
              <w:szCs w:val="20"/>
            </w:rPr>
          </w:pPr>
        </w:p>
      </w:sdtContent>
    </w:sdt>
    <w:p w14:paraId="4609CE89" w14:textId="584E4B6A" w:rsidR="00FB0F27" w:rsidRPr="00B1441F" w:rsidRDefault="003E26AC" w:rsidP="00B67334">
      <w:pPr>
        <w:widowControl w:val="0"/>
        <w:spacing w:after="0" w:line="240" w:lineRule="auto"/>
        <w:ind w:firstLine="709"/>
        <w:jc w:val="both"/>
        <w:rPr>
          <w:color w:val="000000"/>
          <w:spacing w:val="1"/>
        </w:rPr>
      </w:pPr>
      <w:r w:rsidRPr="00B1441F">
        <w:t>Р</w:t>
      </w:r>
      <w:r w:rsidR="00C52A71" w:rsidRPr="00B1441F">
        <w:t xml:space="preserve">уководствуясь постановлением Правительства Мурманской области </w:t>
      </w:r>
      <w:r w:rsidR="00AE78B2">
        <w:br/>
      </w:r>
      <w:r w:rsidR="00C52A71" w:rsidRPr="00B1441F">
        <w:t xml:space="preserve">от </w:t>
      </w:r>
      <w:r w:rsidRPr="00B1441F">
        <w:t xml:space="preserve">18.03.2021 </w:t>
      </w:r>
      <w:r w:rsidR="00405795" w:rsidRPr="00B1441F">
        <w:t>№</w:t>
      </w:r>
      <w:r w:rsidR="00AE78B2">
        <w:t xml:space="preserve"> 139-ПП «</w:t>
      </w:r>
      <w:r w:rsidRPr="00B1441F">
        <w:t>Об инвестиционных упол</w:t>
      </w:r>
      <w:r w:rsidR="00AE78B2">
        <w:t>номоченных в Мурманской области»</w:t>
      </w:r>
      <w:r w:rsidRPr="00B1441F">
        <w:t>, Уставом муниципального образования городской округ город</w:t>
      </w:r>
      <w:r w:rsidR="00405795" w:rsidRPr="00B1441F">
        <w:t>-</w:t>
      </w:r>
      <w:r w:rsidRPr="00B1441F">
        <w:t xml:space="preserve">герой Мурманск, в целях организации взаимодействия при осуществлении инвестиционной деятельности на территории муниципального образования город Мурманск </w:t>
      </w:r>
      <w:proofErr w:type="gramStart"/>
      <w:r w:rsidR="00F42EDA" w:rsidRPr="00B1441F">
        <w:rPr>
          <w:b/>
        </w:rPr>
        <w:t>п</w:t>
      </w:r>
      <w:proofErr w:type="gramEnd"/>
      <w:r w:rsidR="00F42EDA" w:rsidRPr="00B1441F">
        <w:rPr>
          <w:b/>
        </w:rPr>
        <w:t xml:space="preserve"> о с т а н о в л я ю:</w:t>
      </w:r>
      <w:r w:rsidR="00F42EDA" w:rsidRPr="00B1441F">
        <w:t xml:space="preserve"> </w:t>
      </w:r>
    </w:p>
    <w:p w14:paraId="01454B05" w14:textId="77777777" w:rsidR="00FB0F27" w:rsidRPr="00B1441F" w:rsidRDefault="00FB0F27" w:rsidP="005608A3">
      <w:pPr>
        <w:widowControl w:val="0"/>
        <w:spacing w:after="0" w:line="240" w:lineRule="auto"/>
        <w:ind w:firstLine="709"/>
        <w:jc w:val="both"/>
      </w:pPr>
    </w:p>
    <w:p w14:paraId="1103A2E9" w14:textId="1780722D" w:rsidR="00B1441F" w:rsidRPr="00B1441F" w:rsidRDefault="006552ED" w:rsidP="00B1441F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41F">
        <w:t>Внести в постановлени</w:t>
      </w:r>
      <w:r w:rsidR="00595F64" w:rsidRPr="00B1441F">
        <w:t>е</w:t>
      </w:r>
      <w:r w:rsidRPr="00B1441F">
        <w:t xml:space="preserve"> администрации города Мурманска </w:t>
      </w:r>
      <w:r w:rsidR="00B1441F" w:rsidRPr="00B1441F">
        <w:br/>
      </w:r>
      <w:r w:rsidR="00E11E7C" w:rsidRPr="00B1441F">
        <w:t>от 30.03.2023 № 1193 (в ред. постановлений от 15.08.2023 № 2914, от 24.01.2024 № 223, от 25.06.2025 № 3288)</w:t>
      </w:r>
      <w:r w:rsidR="00F1727B" w:rsidRPr="00B1441F">
        <w:t xml:space="preserve"> (далее - Постановление)</w:t>
      </w:r>
      <w:r w:rsidR="00E11E7C" w:rsidRPr="00B1441F">
        <w:t xml:space="preserve"> </w:t>
      </w:r>
      <w:r w:rsidRPr="00B1441F">
        <w:t>следующие изменения:</w:t>
      </w:r>
    </w:p>
    <w:p w14:paraId="2C28BF2F" w14:textId="4EAFFF9E" w:rsidR="00595F64" w:rsidRPr="00B1441F" w:rsidRDefault="00D204DA" w:rsidP="00F1727B">
      <w:pPr>
        <w:pStyle w:val="ab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41F">
        <w:t xml:space="preserve">Пункт 4 </w:t>
      </w:r>
      <w:r w:rsidR="00AE78B2">
        <w:t xml:space="preserve">Постановления </w:t>
      </w:r>
      <w:r w:rsidRPr="00B1441F">
        <w:t>изложить в следующей редакции:</w:t>
      </w:r>
    </w:p>
    <w:p w14:paraId="3E692AE6" w14:textId="5E7C8783" w:rsidR="00AB603B" w:rsidRPr="00B1441F" w:rsidRDefault="00D204DA" w:rsidP="00AB6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41F">
        <w:t>«</w:t>
      </w:r>
      <w:r w:rsidR="00867E96" w:rsidRPr="00B1441F">
        <w:t xml:space="preserve">4. </w:t>
      </w:r>
      <w:proofErr w:type="gramStart"/>
      <w:r w:rsidRPr="00B1441F">
        <w:t xml:space="preserve">Руководителям структурных подразделений администрации </w:t>
      </w:r>
      <w:r w:rsidR="00EC73C7">
        <w:br/>
      </w:r>
      <w:r w:rsidRPr="00B1441F">
        <w:t xml:space="preserve">города Мурманска в срок не позднее первого рабочего дня месяца, следующего за отчетным, предоставлять в  комитет по экономическому развитию и туризму администрации города Мурманска информацию о деятельности инвестиционного уполномоченного </w:t>
      </w:r>
      <w:r w:rsidR="00F601B5">
        <w:t>администрации города Мурманска</w:t>
      </w:r>
      <w:r w:rsidR="00AB603B" w:rsidRPr="00B1441F">
        <w:t xml:space="preserve"> </w:t>
      </w:r>
      <w:r w:rsidR="00735F1A">
        <w:t>в</w:t>
      </w:r>
      <w:r w:rsidRPr="00B1441F">
        <w:t xml:space="preserve"> соответствии с п</w:t>
      </w:r>
      <w:r w:rsidR="00F601B5">
        <w:t xml:space="preserve">унктами 4.2. </w:t>
      </w:r>
      <w:r w:rsidR="00867E96" w:rsidRPr="00B1441F">
        <w:t xml:space="preserve">и 4.3. </w:t>
      </w:r>
      <w:r w:rsidR="001F4016">
        <w:t xml:space="preserve">раздела 4 </w:t>
      </w:r>
      <w:r w:rsidR="00AB603B" w:rsidRPr="00B1441F">
        <w:t>приложения к настоящему постановлению.»</w:t>
      </w:r>
      <w:r w:rsidR="00B1441F" w:rsidRPr="00B1441F">
        <w:t>.</w:t>
      </w:r>
      <w:proofErr w:type="gramEnd"/>
    </w:p>
    <w:p w14:paraId="7B16754B" w14:textId="10C08ABC" w:rsidR="00F1727B" w:rsidRPr="00B1441F" w:rsidRDefault="00F1727B" w:rsidP="00B1441F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41F">
        <w:t xml:space="preserve">Внести в </w:t>
      </w:r>
      <w:r w:rsidR="00AB603B" w:rsidRPr="00B1441F">
        <w:t>приложени</w:t>
      </w:r>
      <w:r w:rsidRPr="00B1441F">
        <w:t>е к П</w:t>
      </w:r>
      <w:r w:rsidR="00AB603B" w:rsidRPr="00B1441F">
        <w:t>остановлению</w:t>
      </w:r>
      <w:r w:rsidRPr="00B1441F">
        <w:t xml:space="preserve"> следующие изменения:</w:t>
      </w:r>
    </w:p>
    <w:p w14:paraId="3596E359" w14:textId="225D6776" w:rsidR="00E040C8" w:rsidRPr="00B1441F" w:rsidRDefault="00B1441F" w:rsidP="00B1441F">
      <w:pPr>
        <w:pStyle w:val="ab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41F">
        <w:t>П</w:t>
      </w:r>
      <w:r w:rsidR="00E040C8" w:rsidRPr="00B1441F">
        <w:t xml:space="preserve">ункт 4 </w:t>
      </w:r>
      <w:r w:rsidR="00E57498">
        <w:t>Р</w:t>
      </w:r>
      <w:r w:rsidR="001F4016">
        <w:t xml:space="preserve">аздела 4 </w:t>
      </w:r>
      <w:r w:rsidR="00E040C8" w:rsidRPr="00B1441F">
        <w:t xml:space="preserve">дополнить </w:t>
      </w:r>
      <w:r w:rsidR="00D36D4B" w:rsidRPr="00B1441F">
        <w:t>пунктами</w:t>
      </w:r>
      <w:r w:rsidR="00E040C8" w:rsidRPr="00B1441F">
        <w:t xml:space="preserve"> 4.2.</w:t>
      </w:r>
      <w:r w:rsidR="002C4A44" w:rsidRPr="00B1441F">
        <w:t xml:space="preserve"> и 4.3.</w:t>
      </w:r>
      <w:r w:rsidR="00E040C8" w:rsidRPr="00B1441F">
        <w:t xml:space="preserve"> следующего содержания:</w:t>
      </w:r>
    </w:p>
    <w:p w14:paraId="69E936E8" w14:textId="4C86AD00" w:rsidR="008A0AAE" w:rsidRPr="00B1441F" w:rsidRDefault="00E040C8" w:rsidP="00980B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41F">
        <w:t xml:space="preserve">«4.2. </w:t>
      </w:r>
      <w:proofErr w:type="gramStart"/>
      <w:r w:rsidR="00C43764" w:rsidRPr="00B1441F">
        <w:t xml:space="preserve">Комитет территориального развития и строительства администрации города Мурманска </w:t>
      </w:r>
      <w:r w:rsidR="008A0AAE" w:rsidRPr="00B1441F">
        <w:t>предоставля</w:t>
      </w:r>
      <w:r w:rsidR="00C43764" w:rsidRPr="00B1441F">
        <w:t>ет</w:t>
      </w:r>
      <w:r w:rsidR="008A0AAE" w:rsidRPr="00B1441F">
        <w:t xml:space="preserve"> </w:t>
      </w:r>
      <w:r w:rsidR="002C4A44" w:rsidRPr="00B1441F">
        <w:t xml:space="preserve">в комитет по экономическому развитию и туризму администрации города Мурманска </w:t>
      </w:r>
      <w:r w:rsidR="00C43764" w:rsidRPr="00B1441F">
        <w:t xml:space="preserve">информацию о </w:t>
      </w:r>
      <w:r w:rsidRPr="00B1441F">
        <w:t>выда</w:t>
      </w:r>
      <w:r w:rsidR="00C43764" w:rsidRPr="00B1441F">
        <w:t>нных</w:t>
      </w:r>
      <w:r w:rsidRPr="00B1441F">
        <w:t xml:space="preserve"> разрешени</w:t>
      </w:r>
      <w:r w:rsidR="00C43764" w:rsidRPr="00B1441F">
        <w:t>ях</w:t>
      </w:r>
      <w:r w:rsidRPr="00B1441F">
        <w:t xml:space="preserve"> на строительство</w:t>
      </w:r>
      <w:r w:rsidR="00C43764" w:rsidRPr="00B1441F">
        <w:t xml:space="preserve">, </w:t>
      </w:r>
      <w:r w:rsidR="00C50E0B">
        <w:t xml:space="preserve">о выданных разрешениях на </w:t>
      </w:r>
      <w:r w:rsidRPr="00B1441F">
        <w:t>ввод объектов в эксплуатацию</w:t>
      </w:r>
      <w:r w:rsidR="00C43764" w:rsidRPr="00B1441F">
        <w:t xml:space="preserve">, </w:t>
      </w:r>
      <w:r w:rsidR="00C50E0B">
        <w:t xml:space="preserve">о </w:t>
      </w:r>
      <w:r w:rsidRPr="00B1441F">
        <w:t>выда</w:t>
      </w:r>
      <w:r w:rsidR="00C43764" w:rsidRPr="00B1441F">
        <w:t>нных</w:t>
      </w:r>
      <w:r w:rsidRPr="00B1441F">
        <w:t xml:space="preserve"> градостроительных планов земельных участков</w:t>
      </w:r>
      <w:r w:rsidR="00C43764" w:rsidRPr="00B1441F">
        <w:t xml:space="preserve">, </w:t>
      </w:r>
      <w:r w:rsidR="00D36D4B" w:rsidRPr="00B1441F">
        <w:t xml:space="preserve">информацию о корректировке законодательства и нормативных правовых актов, направленных на улучшение инвестиционного и предпринимательского </w:t>
      </w:r>
      <w:r w:rsidR="00D36D4B" w:rsidRPr="00B1441F">
        <w:lastRenderedPageBreak/>
        <w:t>климата</w:t>
      </w:r>
      <w:r w:rsidR="00844427">
        <w:t xml:space="preserve"> </w:t>
      </w:r>
      <w:r w:rsidR="00C50E0B">
        <w:t xml:space="preserve"> </w:t>
      </w:r>
      <w:r w:rsidR="00844427" w:rsidRPr="00844427">
        <w:t>муниципального образования городской округ город-герой Мурманск</w:t>
      </w:r>
      <w:proofErr w:type="gramEnd"/>
      <w:r w:rsidR="00C43764" w:rsidRPr="00B1441F">
        <w:t xml:space="preserve">, </w:t>
      </w:r>
      <w:r w:rsidR="008A0AAE" w:rsidRPr="00B1441F">
        <w:t>предложения для включения информации в инвестиционный портфель муниципального образования городской округ город-герой Мурманск.</w:t>
      </w:r>
    </w:p>
    <w:p w14:paraId="49B6CE05" w14:textId="0A9330BB" w:rsidR="00D916CE" w:rsidRPr="00B1441F" w:rsidRDefault="008A0AAE" w:rsidP="00980B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41F">
        <w:t xml:space="preserve">4.3. </w:t>
      </w:r>
      <w:proofErr w:type="gramStart"/>
      <w:r w:rsidR="004F5BE5" w:rsidRPr="00B1441F">
        <w:t>К</w:t>
      </w:r>
      <w:r w:rsidRPr="00B1441F">
        <w:t xml:space="preserve">омитет имущественных отношений города Мурманска предоставляет в комитет по экономическому развитию и туризму </w:t>
      </w:r>
      <w:r w:rsidR="004F5BE5" w:rsidRPr="00B1441F">
        <w:t>администрации города Мурманска предложения по потенциальным инвесторам и эффективному использованию имущества, в том числе с целью возможного вовлечения его в рамках реализации инвестиционных проектов и (или) в пре</w:t>
      </w:r>
      <w:r w:rsidR="001F4016">
        <w:t xml:space="preserve">дпринимательскую деятельность, </w:t>
      </w:r>
      <w:r w:rsidRPr="00B1441F">
        <w:t>информацию</w:t>
      </w:r>
      <w:r w:rsidR="004F5BE5" w:rsidRPr="00B1441F">
        <w:t xml:space="preserve"> </w:t>
      </w:r>
      <w:r w:rsidR="00B1441F" w:rsidRPr="00B1441F">
        <w:t xml:space="preserve">о корректировке </w:t>
      </w:r>
      <w:r w:rsidR="004F5BE5" w:rsidRPr="00B1441F">
        <w:t>законодательства и нормативных правовых актов, направленных на улучшение инвестиционного и предпринимательско</w:t>
      </w:r>
      <w:r w:rsidR="00844427">
        <w:t xml:space="preserve">го климата </w:t>
      </w:r>
      <w:r w:rsidR="00844427" w:rsidRPr="00844427">
        <w:t>муниципального образования городской</w:t>
      </w:r>
      <w:proofErr w:type="gramEnd"/>
      <w:r w:rsidR="00844427" w:rsidRPr="00844427">
        <w:t xml:space="preserve"> округ город-герой Мурманск</w:t>
      </w:r>
      <w:proofErr w:type="gramStart"/>
      <w:r w:rsidR="007A5842" w:rsidRPr="00B1441F">
        <w:t>.»</w:t>
      </w:r>
      <w:r w:rsidR="00B1441F" w:rsidRPr="00B1441F">
        <w:t>.</w:t>
      </w:r>
      <w:proofErr w:type="gramEnd"/>
    </w:p>
    <w:p w14:paraId="4596FC9A" w14:textId="04B28E12" w:rsidR="00F1727B" w:rsidRPr="00B1441F" w:rsidRDefault="00B1441F" w:rsidP="00B14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41F">
        <w:t xml:space="preserve">2.2. Пункт 4.2. </w:t>
      </w:r>
      <w:r w:rsidR="00E57498">
        <w:t>Р</w:t>
      </w:r>
      <w:r w:rsidR="001F4016">
        <w:t xml:space="preserve">аздела 4 приложения к Постановлению </w:t>
      </w:r>
      <w:r w:rsidRPr="00B1441F">
        <w:t xml:space="preserve">считать </w:t>
      </w:r>
      <w:r w:rsidR="00E57498">
        <w:t xml:space="preserve">пунктом </w:t>
      </w:r>
      <w:bookmarkStart w:id="0" w:name="_GoBack"/>
      <w:bookmarkEnd w:id="0"/>
      <w:r w:rsidRPr="00B1441F">
        <w:t xml:space="preserve">4.4. </w:t>
      </w:r>
    </w:p>
    <w:p w14:paraId="2DCA748C" w14:textId="08405695" w:rsidR="00CE0A66" w:rsidRPr="00B1441F" w:rsidRDefault="00EA7A0D" w:rsidP="00CE0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3</w:t>
      </w:r>
      <w:r w:rsidR="00CE0A66" w:rsidRPr="00B1441F">
        <w:t>. Отделу администрирования инфраструктуры и информационных систем администрации города Мурманска (</w:t>
      </w:r>
      <w:proofErr w:type="spellStart"/>
      <w:r w:rsidR="00CE0A66" w:rsidRPr="00B1441F">
        <w:t>Харлан</w:t>
      </w:r>
      <w:proofErr w:type="spellEnd"/>
      <w:r w:rsidR="00CE0A66" w:rsidRPr="00B1441F">
        <w:t xml:space="preserve"> Я.В.) </w:t>
      </w:r>
      <w:proofErr w:type="gramStart"/>
      <w:r w:rsidR="00CE0A66" w:rsidRPr="00B1441F">
        <w:t>разместить</w:t>
      </w:r>
      <w:proofErr w:type="gramEnd"/>
      <w:r w:rsidR="00CE0A66" w:rsidRPr="00B1441F">
        <w:t xml:space="preserve"> настоящее постановление на официальном сайте администрации города Мурманска в сети Интернет.</w:t>
      </w:r>
    </w:p>
    <w:p w14:paraId="4AE5D7CE" w14:textId="4EFFF06F" w:rsidR="00CE0A66" w:rsidRPr="00B1441F" w:rsidRDefault="00EA7A0D" w:rsidP="00CE0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CE0A66" w:rsidRPr="00B1441F">
        <w:t>. Редакции газеты «Вечерний Мурманск» (Минко К.А.) опубликовать настоящее постановление.</w:t>
      </w:r>
    </w:p>
    <w:p w14:paraId="6E94D579" w14:textId="6399134B" w:rsidR="00CE0A66" w:rsidRPr="00B1441F" w:rsidRDefault="00EA7A0D" w:rsidP="00CE0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CE0A66" w:rsidRPr="00B1441F">
        <w:t>. Настоящее постановление вступает в силу со дня официального опубликования.</w:t>
      </w:r>
    </w:p>
    <w:p w14:paraId="7009F5C8" w14:textId="1A1F3B44" w:rsidR="00FB0F27" w:rsidRPr="00B1441F" w:rsidRDefault="00EA7A0D" w:rsidP="00825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CE0A66" w:rsidRPr="00B1441F">
        <w:t xml:space="preserve">. </w:t>
      </w:r>
      <w:proofErr w:type="gramStart"/>
      <w:r w:rsidR="00844427">
        <w:t xml:space="preserve">Контроль </w:t>
      </w:r>
      <w:r w:rsidR="00504248" w:rsidRPr="00B1441F">
        <w:t>за</w:t>
      </w:r>
      <w:proofErr w:type="gramEnd"/>
      <w:r w:rsidR="00504248" w:rsidRPr="00B1441F">
        <w:t xml:space="preserve"> выполнением настоящего постановления возложить на заместителя Главы города Мурманска Костина А.А.</w:t>
      </w:r>
    </w:p>
    <w:p w14:paraId="1FDEF9EC" w14:textId="77777777" w:rsidR="00425BCD" w:rsidRPr="00B1441F" w:rsidRDefault="00425BCD" w:rsidP="00424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3BB9B6B" w14:textId="77777777" w:rsidR="0032353E" w:rsidRDefault="0032353E" w:rsidP="0050424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278431E8" w14:textId="77777777" w:rsidR="00B15867" w:rsidRPr="00B1441F" w:rsidRDefault="00B15867" w:rsidP="0050424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05CBFF2" w14:textId="77777777" w:rsidR="00504248" w:rsidRPr="00D70F82" w:rsidRDefault="00504248" w:rsidP="00504248">
      <w:pPr>
        <w:spacing w:after="0" w:line="240" w:lineRule="auto"/>
        <w:jc w:val="both"/>
        <w:rPr>
          <w:b/>
          <w:szCs w:val="20"/>
        </w:rPr>
      </w:pPr>
      <w:r w:rsidRPr="00B1441F">
        <w:rPr>
          <w:b/>
          <w:szCs w:val="20"/>
        </w:rPr>
        <w:t>Глава</w:t>
      </w:r>
      <w:r w:rsidRPr="00D70F82">
        <w:rPr>
          <w:b/>
          <w:szCs w:val="20"/>
        </w:rPr>
        <w:t xml:space="preserve"> </w:t>
      </w:r>
    </w:p>
    <w:p w14:paraId="313C9210" w14:textId="7FF26DE4" w:rsidR="00504248" w:rsidRDefault="00504248" w:rsidP="00504248">
      <w:pPr>
        <w:spacing w:after="0" w:line="240" w:lineRule="auto"/>
        <w:jc w:val="both"/>
        <w:rPr>
          <w:b/>
          <w:szCs w:val="20"/>
        </w:rPr>
      </w:pPr>
      <w:r w:rsidRPr="00D70F82">
        <w:rPr>
          <w:b/>
          <w:szCs w:val="20"/>
        </w:rPr>
        <w:t>города Мурманска                                                                              И.Н. Лебедев</w:t>
      </w:r>
    </w:p>
    <w:p w14:paraId="72C636B2" w14:textId="518B843C" w:rsidR="00FB0F27" w:rsidRDefault="00FB0F27" w:rsidP="00504248">
      <w:pPr>
        <w:spacing w:after="0" w:line="240" w:lineRule="auto"/>
        <w:jc w:val="both"/>
        <w:rPr>
          <w:b/>
        </w:rPr>
      </w:pPr>
    </w:p>
    <w:sectPr w:rsidR="00FB0F27" w:rsidSect="000624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10" w:footer="45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81B71" w14:textId="77777777" w:rsidR="00ED28A4" w:rsidRDefault="00ED28A4">
      <w:pPr>
        <w:spacing w:after="0" w:line="240" w:lineRule="auto"/>
      </w:pPr>
      <w:r>
        <w:separator/>
      </w:r>
    </w:p>
  </w:endnote>
  <w:endnote w:type="continuationSeparator" w:id="0">
    <w:p w14:paraId="61597F80" w14:textId="77777777" w:rsidR="00ED28A4" w:rsidRDefault="00ED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A2E05" w14:textId="77777777" w:rsidR="0080171F" w:rsidRDefault="008017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BE052" w14:textId="77777777" w:rsidR="0080171F" w:rsidRDefault="008017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6A2F9" w14:textId="77777777" w:rsidR="0080171F" w:rsidRDefault="008017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54F5E" w14:textId="77777777" w:rsidR="00ED28A4" w:rsidRDefault="00ED28A4">
      <w:pPr>
        <w:spacing w:after="0" w:line="240" w:lineRule="auto"/>
      </w:pPr>
      <w:r>
        <w:separator/>
      </w:r>
    </w:p>
  </w:footnote>
  <w:footnote w:type="continuationSeparator" w:id="0">
    <w:p w14:paraId="5CAEFA1B" w14:textId="77777777" w:rsidR="00ED28A4" w:rsidRDefault="00ED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E7BE3" w14:textId="77777777" w:rsidR="0080171F" w:rsidRDefault="008017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338954"/>
      <w:docPartObj>
        <w:docPartGallery w:val="Page Numbers (Top of Page)"/>
        <w:docPartUnique/>
      </w:docPartObj>
    </w:sdtPr>
    <w:sdtEndPr/>
    <w:sdtContent>
      <w:p w14:paraId="4DF25FED" w14:textId="40B8BFD0" w:rsidR="00CE0A66" w:rsidRDefault="00CE0A66" w:rsidP="003245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49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52F8C" w14:textId="39F802D6" w:rsidR="00CE0A66" w:rsidRDefault="00CE0A66">
    <w:pPr>
      <w:pStyle w:val="a5"/>
      <w:jc w:val="center"/>
    </w:pPr>
  </w:p>
  <w:p w14:paraId="50FFEB1C" w14:textId="77777777" w:rsidR="00CE0A66" w:rsidRDefault="00CE0A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5CB"/>
    <w:multiLevelType w:val="hybridMultilevel"/>
    <w:tmpl w:val="13420EB4"/>
    <w:lvl w:ilvl="0" w:tplc="738E97E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6A1FF8"/>
    <w:multiLevelType w:val="multilevel"/>
    <w:tmpl w:val="58A8B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9E0231C"/>
    <w:multiLevelType w:val="hybridMultilevel"/>
    <w:tmpl w:val="2528B490"/>
    <w:lvl w:ilvl="0" w:tplc="CBFC33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CA0ED6"/>
    <w:multiLevelType w:val="hybridMultilevel"/>
    <w:tmpl w:val="EDE403A6"/>
    <w:lvl w:ilvl="0" w:tplc="ED9641F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D857F2"/>
    <w:multiLevelType w:val="hybridMultilevel"/>
    <w:tmpl w:val="70D2B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D2F92"/>
    <w:multiLevelType w:val="multilevel"/>
    <w:tmpl w:val="4B2AE1D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8167A65"/>
    <w:multiLevelType w:val="hybridMultilevel"/>
    <w:tmpl w:val="6DF23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041F69"/>
    <w:multiLevelType w:val="hybridMultilevel"/>
    <w:tmpl w:val="949EF0D2"/>
    <w:lvl w:ilvl="0" w:tplc="2D3E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A0FC6"/>
    <w:multiLevelType w:val="multilevel"/>
    <w:tmpl w:val="64F205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A674E2D"/>
    <w:multiLevelType w:val="multilevel"/>
    <w:tmpl w:val="C776B87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FDD273F"/>
    <w:multiLevelType w:val="hybridMultilevel"/>
    <w:tmpl w:val="91D08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27"/>
    <w:rsid w:val="00000999"/>
    <w:rsid w:val="00005A0E"/>
    <w:rsid w:val="00041BCF"/>
    <w:rsid w:val="00062472"/>
    <w:rsid w:val="00083AB4"/>
    <w:rsid w:val="000B22F9"/>
    <w:rsid w:val="000B659D"/>
    <w:rsid w:val="00102AA7"/>
    <w:rsid w:val="00112A4F"/>
    <w:rsid w:val="00166EA7"/>
    <w:rsid w:val="001A6EB5"/>
    <w:rsid w:val="001B6401"/>
    <w:rsid w:val="001B7542"/>
    <w:rsid w:val="001C6844"/>
    <w:rsid w:val="001D42FB"/>
    <w:rsid w:val="001D749F"/>
    <w:rsid w:val="001E0AA5"/>
    <w:rsid w:val="001E606D"/>
    <w:rsid w:val="001F4016"/>
    <w:rsid w:val="002053DF"/>
    <w:rsid w:val="00216220"/>
    <w:rsid w:val="00235BC7"/>
    <w:rsid w:val="0025145F"/>
    <w:rsid w:val="002C4A44"/>
    <w:rsid w:val="002E1B5B"/>
    <w:rsid w:val="0032353E"/>
    <w:rsid w:val="003245F7"/>
    <w:rsid w:val="00351648"/>
    <w:rsid w:val="003849EF"/>
    <w:rsid w:val="003867C6"/>
    <w:rsid w:val="003C6224"/>
    <w:rsid w:val="003D0DFC"/>
    <w:rsid w:val="003E26AC"/>
    <w:rsid w:val="003F0619"/>
    <w:rsid w:val="00400510"/>
    <w:rsid w:val="00404C24"/>
    <w:rsid w:val="00405795"/>
    <w:rsid w:val="00424C95"/>
    <w:rsid w:val="00425BCD"/>
    <w:rsid w:val="004260D9"/>
    <w:rsid w:val="00471B2F"/>
    <w:rsid w:val="004852EB"/>
    <w:rsid w:val="00496DAE"/>
    <w:rsid w:val="004A78D3"/>
    <w:rsid w:val="004B3B66"/>
    <w:rsid w:val="004C3D60"/>
    <w:rsid w:val="004F5BE5"/>
    <w:rsid w:val="00504248"/>
    <w:rsid w:val="00516924"/>
    <w:rsid w:val="0052493A"/>
    <w:rsid w:val="005608A3"/>
    <w:rsid w:val="00587A22"/>
    <w:rsid w:val="00595F64"/>
    <w:rsid w:val="005E04F1"/>
    <w:rsid w:val="006552ED"/>
    <w:rsid w:val="00666A09"/>
    <w:rsid w:val="0067360D"/>
    <w:rsid w:val="00683E06"/>
    <w:rsid w:val="0068627B"/>
    <w:rsid w:val="006C01C4"/>
    <w:rsid w:val="006F01E1"/>
    <w:rsid w:val="007201AA"/>
    <w:rsid w:val="007219CC"/>
    <w:rsid w:val="00735F1A"/>
    <w:rsid w:val="00796E60"/>
    <w:rsid w:val="007A5842"/>
    <w:rsid w:val="007B07AA"/>
    <w:rsid w:val="007B443D"/>
    <w:rsid w:val="007C03B8"/>
    <w:rsid w:val="007F0CC5"/>
    <w:rsid w:val="0080171F"/>
    <w:rsid w:val="00801FDF"/>
    <w:rsid w:val="008203CF"/>
    <w:rsid w:val="00825D3A"/>
    <w:rsid w:val="00844427"/>
    <w:rsid w:val="00867E96"/>
    <w:rsid w:val="00870AEA"/>
    <w:rsid w:val="008A0AAE"/>
    <w:rsid w:val="008B0996"/>
    <w:rsid w:val="008D5A8B"/>
    <w:rsid w:val="008E1E1E"/>
    <w:rsid w:val="009027D8"/>
    <w:rsid w:val="0095582B"/>
    <w:rsid w:val="00965D8F"/>
    <w:rsid w:val="00966737"/>
    <w:rsid w:val="00971A13"/>
    <w:rsid w:val="00980B30"/>
    <w:rsid w:val="00992264"/>
    <w:rsid w:val="009B2874"/>
    <w:rsid w:val="00A03DC6"/>
    <w:rsid w:val="00A45426"/>
    <w:rsid w:val="00AB603B"/>
    <w:rsid w:val="00AD31A4"/>
    <w:rsid w:val="00AE06C4"/>
    <w:rsid w:val="00AE6038"/>
    <w:rsid w:val="00AE78B2"/>
    <w:rsid w:val="00B07390"/>
    <w:rsid w:val="00B13A29"/>
    <w:rsid w:val="00B1441F"/>
    <w:rsid w:val="00B15867"/>
    <w:rsid w:val="00B568A0"/>
    <w:rsid w:val="00B63BC3"/>
    <w:rsid w:val="00B67334"/>
    <w:rsid w:val="00B91EAF"/>
    <w:rsid w:val="00BB052C"/>
    <w:rsid w:val="00BB3AC2"/>
    <w:rsid w:val="00BD2A42"/>
    <w:rsid w:val="00BE12AD"/>
    <w:rsid w:val="00C43764"/>
    <w:rsid w:val="00C50E0B"/>
    <w:rsid w:val="00C52A71"/>
    <w:rsid w:val="00C52EDF"/>
    <w:rsid w:val="00C62698"/>
    <w:rsid w:val="00CA4A9D"/>
    <w:rsid w:val="00CB5C09"/>
    <w:rsid w:val="00CE0A66"/>
    <w:rsid w:val="00D11C9A"/>
    <w:rsid w:val="00D204DA"/>
    <w:rsid w:val="00D21AB9"/>
    <w:rsid w:val="00D23EBD"/>
    <w:rsid w:val="00D36D4B"/>
    <w:rsid w:val="00D41A54"/>
    <w:rsid w:val="00D507B4"/>
    <w:rsid w:val="00D53880"/>
    <w:rsid w:val="00D67C01"/>
    <w:rsid w:val="00D70F82"/>
    <w:rsid w:val="00D916CE"/>
    <w:rsid w:val="00D9690F"/>
    <w:rsid w:val="00E040C8"/>
    <w:rsid w:val="00E113DB"/>
    <w:rsid w:val="00E11E7C"/>
    <w:rsid w:val="00E57498"/>
    <w:rsid w:val="00E71C4E"/>
    <w:rsid w:val="00E96D7D"/>
    <w:rsid w:val="00E97BBC"/>
    <w:rsid w:val="00EA7A0D"/>
    <w:rsid w:val="00EC73C7"/>
    <w:rsid w:val="00ED28A4"/>
    <w:rsid w:val="00F114AE"/>
    <w:rsid w:val="00F1727B"/>
    <w:rsid w:val="00F33A3D"/>
    <w:rsid w:val="00F42EDA"/>
    <w:rsid w:val="00F601B5"/>
    <w:rsid w:val="00F8157A"/>
    <w:rsid w:val="00F90DBD"/>
    <w:rsid w:val="00FB0F27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E91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7D8"/>
  </w:style>
  <w:style w:type="paragraph" w:styleId="a7">
    <w:name w:val="footer"/>
    <w:basedOn w:val="a"/>
    <w:link w:val="a8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7D8"/>
  </w:style>
  <w:style w:type="paragraph" w:styleId="a9">
    <w:name w:val="Balloon Text"/>
    <w:basedOn w:val="a"/>
    <w:link w:val="aa"/>
    <w:uiPriority w:val="99"/>
    <w:semiHidden/>
    <w:unhideWhenUsed/>
    <w:rsid w:val="0038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7C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42F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66E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Placeholder Text"/>
    <w:basedOn w:val="a0"/>
    <w:uiPriority w:val="99"/>
    <w:semiHidden/>
    <w:rsid w:val="00166EA7"/>
    <w:rPr>
      <w:color w:val="808080"/>
    </w:rPr>
  </w:style>
  <w:style w:type="character" w:styleId="ae">
    <w:name w:val="Hyperlink"/>
    <w:basedOn w:val="a0"/>
    <w:uiPriority w:val="99"/>
    <w:semiHidden/>
    <w:unhideWhenUsed/>
    <w:rsid w:val="00F172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7D8"/>
  </w:style>
  <w:style w:type="paragraph" w:styleId="a7">
    <w:name w:val="footer"/>
    <w:basedOn w:val="a"/>
    <w:link w:val="a8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7D8"/>
  </w:style>
  <w:style w:type="paragraph" w:styleId="a9">
    <w:name w:val="Balloon Text"/>
    <w:basedOn w:val="a"/>
    <w:link w:val="aa"/>
    <w:uiPriority w:val="99"/>
    <w:semiHidden/>
    <w:unhideWhenUsed/>
    <w:rsid w:val="0038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7C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42F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66E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Placeholder Text"/>
    <w:basedOn w:val="a0"/>
    <w:uiPriority w:val="99"/>
    <w:semiHidden/>
    <w:rsid w:val="00166EA7"/>
    <w:rPr>
      <w:color w:val="808080"/>
    </w:rPr>
  </w:style>
  <w:style w:type="character" w:styleId="ae">
    <w:name w:val="Hyperlink"/>
    <w:basedOn w:val="a0"/>
    <w:uiPriority w:val="99"/>
    <w:semiHidden/>
    <w:unhideWhenUsed/>
    <w:rsid w:val="00F17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576272B1D447ACB354C47B6A698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A65AC-40CF-44B1-A179-4AE010A3AD54}"/>
      </w:docPartPr>
      <w:docPartBody>
        <w:p w:rsidR="00A97540" w:rsidRDefault="00A65834" w:rsidP="00A65834">
          <w:pPr>
            <w:pStyle w:val="8E576272B1D447ACB354C47B6A69855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34"/>
    <w:rsid w:val="00083AB4"/>
    <w:rsid w:val="0025545D"/>
    <w:rsid w:val="002A56EE"/>
    <w:rsid w:val="0032671F"/>
    <w:rsid w:val="004F1476"/>
    <w:rsid w:val="00563D6D"/>
    <w:rsid w:val="005A6299"/>
    <w:rsid w:val="0068627B"/>
    <w:rsid w:val="006D4B3C"/>
    <w:rsid w:val="007219CC"/>
    <w:rsid w:val="00765F06"/>
    <w:rsid w:val="007C7CAE"/>
    <w:rsid w:val="008A3302"/>
    <w:rsid w:val="008F7EF2"/>
    <w:rsid w:val="009C770D"/>
    <w:rsid w:val="009F5D2D"/>
    <w:rsid w:val="009F7455"/>
    <w:rsid w:val="00A65834"/>
    <w:rsid w:val="00A97540"/>
    <w:rsid w:val="00BB3AC2"/>
    <w:rsid w:val="00D41A54"/>
    <w:rsid w:val="00D97784"/>
    <w:rsid w:val="00E113DB"/>
    <w:rsid w:val="00F23A17"/>
    <w:rsid w:val="00F5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3D6D"/>
    <w:rPr>
      <w:color w:val="808080"/>
    </w:rPr>
  </w:style>
  <w:style w:type="paragraph" w:customStyle="1" w:styleId="8E576272B1D447ACB354C47B6A698551">
    <w:name w:val="8E576272B1D447ACB354C47B6A698551"/>
    <w:rsid w:val="00A658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3D6D"/>
    <w:rPr>
      <w:color w:val="808080"/>
    </w:rPr>
  </w:style>
  <w:style w:type="paragraph" w:customStyle="1" w:styleId="8E576272B1D447ACB354C47B6A698551">
    <w:name w:val="8E576272B1D447ACB354C47B6A698551"/>
    <w:rsid w:val="00A65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DB5B-19DF-4419-91B0-35A9A8EE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Николаевна</dc:creator>
  <cp:lastModifiedBy>Главатских Юлия Сергеевна</cp:lastModifiedBy>
  <cp:revision>71</cp:revision>
  <cp:lastPrinted>2026-03-19T09:13:00Z</cp:lastPrinted>
  <dcterms:created xsi:type="dcterms:W3CDTF">2025-04-01T07:54:00Z</dcterms:created>
  <dcterms:modified xsi:type="dcterms:W3CDTF">2026-03-19T13:29:00Z</dcterms:modified>
</cp:coreProperties>
</file>