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02502395" w:edGrp="everyone"/>
      <w:r>
        <w:rPr>
          <w:rFonts w:eastAsia="Times New Roman"/>
          <w:szCs w:val="20"/>
          <w:lang w:eastAsia="ru-RU"/>
        </w:rPr>
        <w:t xml:space="preserve">  </w:t>
      </w:r>
      <w:permEnd w:id="90250239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79637955" w:edGrp="everyone"/>
      <w:r>
        <w:rPr>
          <w:rFonts w:eastAsia="Times New Roman"/>
          <w:szCs w:val="20"/>
          <w:lang w:eastAsia="ru-RU"/>
        </w:rPr>
        <w:t xml:space="preserve">     </w:t>
      </w:r>
      <w:permEnd w:id="15796379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77609178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CF3A05">
            <w:rPr>
              <w:b/>
              <w:szCs w:val="28"/>
              <w:lang w:val="x-none" w:eastAsia="ru-RU"/>
            </w:rPr>
            <w:t>схемы</w:t>
          </w:r>
          <w:r w:rsidR="00CF3A05">
            <w:rPr>
              <w:b/>
              <w:szCs w:val="28"/>
              <w:lang w:eastAsia="ru-RU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CF3A05">
            <w:rPr>
              <w:b/>
              <w:szCs w:val="28"/>
              <w:lang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155755">
            <w:rPr>
              <w:b/>
              <w:szCs w:val="28"/>
              <w:lang w:eastAsia="ru-RU"/>
            </w:rPr>
            <w:t>1306</w:t>
          </w:r>
          <w:r w:rsidR="00CF3A05">
            <w:rPr>
              <w:b/>
              <w:szCs w:val="28"/>
              <w:lang w:eastAsia="ru-RU"/>
            </w:rPr>
            <w:t xml:space="preserve"> </w:t>
          </w:r>
          <w:r w:rsidR="00D71F0A">
            <w:rPr>
              <w:b/>
              <w:szCs w:val="28"/>
              <w:lang w:eastAsia="ru-RU"/>
            </w:rPr>
            <w:t xml:space="preserve">в районе дома </w:t>
          </w:r>
          <w:r w:rsidR="00155755">
            <w:rPr>
              <w:b/>
              <w:szCs w:val="28"/>
              <w:lang w:eastAsia="ru-RU"/>
            </w:rPr>
            <w:t>21</w:t>
          </w:r>
          <w:r w:rsidR="00353F0A">
            <w:rPr>
              <w:b/>
              <w:szCs w:val="28"/>
              <w:lang w:eastAsia="ru-RU"/>
            </w:rPr>
            <w:t xml:space="preserve"> </w:t>
          </w:r>
          <w:r w:rsidR="00D71F0A">
            <w:rPr>
              <w:b/>
              <w:szCs w:val="28"/>
              <w:lang w:eastAsia="ru-RU"/>
            </w:rPr>
            <w:t xml:space="preserve">по </w:t>
          </w:r>
          <w:r w:rsidR="00155755">
            <w:rPr>
              <w:b/>
              <w:szCs w:val="28"/>
              <w:lang w:eastAsia="ru-RU"/>
            </w:rPr>
            <w:t>проезду Ледокольному</w:t>
          </w:r>
        </w:p>
        <w:permEnd w:id="17760917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07317042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1073170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587150122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E35595">
        <w:rPr>
          <w:szCs w:val="28"/>
          <w:lang w:eastAsia="ru-RU"/>
        </w:rPr>
        <w:t> </w:t>
      </w:r>
      <w:r w:rsidR="0059472C" w:rsidRPr="007E0BF6">
        <w:rPr>
          <w:szCs w:val="28"/>
          <w:lang w:eastAsia="ru-RU"/>
        </w:rPr>
        <w:t xml:space="preserve">Утвердить </w:t>
      </w:r>
      <w:r w:rsidR="00C033C1">
        <w:rPr>
          <w:szCs w:val="28"/>
          <w:lang w:eastAsia="ru-RU"/>
        </w:rPr>
        <w:t xml:space="preserve">схему </w:t>
      </w:r>
      <w:r w:rsidR="0059472C">
        <w:rPr>
          <w:szCs w:val="28"/>
          <w:lang w:eastAsia="ru-RU"/>
        </w:rPr>
        <w:t xml:space="preserve">стоянки технических или других средств передвижения инвалидов вблизи их места жительства </w:t>
      </w:r>
      <w:r w:rsidR="0059472C" w:rsidRPr="005F4E4F">
        <w:rPr>
          <w:szCs w:val="28"/>
          <w:lang w:eastAsia="ru-RU"/>
        </w:rPr>
        <w:t>в кадастровом квартале номер 51:</w:t>
      </w:r>
      <w:r w:rsidR="0059472C">
        <w:rPr>
          <w:szCs w:val="28"/>
          <w:lang w:eastAsia="ru-RU"/>
        </w:rPr>
        <w:t>20:000</w:t>
      </w:r>
      <w:r w:rsidR="005F573D">
        <w:rPr>
          <w:szCs w:val="28"/>
          <w:lang w:eastAsia="ru-RU"/>
        </w:rPr>
        <w:t>1306</w:t>
      </w:r>
      <w:r w:rsidR="0059472C">
        <w:rPr>
          <w:szCs w:val="28"/>
          <w:lang w:eastAsia="ru-RU"/>
        </w:rPr>
        <w:t xml:space="preserve"> </w:t>
      </w:r>
      <w:r w:rsidR="0059472C" w:rsidRPr="005F4E4F">
        <w:rPr>
          <w:szCs w:val="28"/>
          <w:lang w:eastAsia="ru-RU"/>
        </w:rPr>
        <w:t>в районе</w:t>
      </w:r>
      <w:r w:rsidR="0059472C">
        <w:rPr>
          <w:szCs w:val="28"/>
          <w:lang w:eastAsia="ru-RU"/>
        </w:rPr>
        <w:t xml:space="preserve"> </w:t>
      </w:r>
      <w:r w:rsidR="0059472C" w:rsidRPr="005F4E4F">
        <w:rPr>
          <w:szCs w:val="28"/>
          <w:lang w:eastAsia="ru-RU"/>
        </w:rPr>
        <w:t xml:space="preserve">дома </w:t>
      </w:r>
      <w:r w:rsidR="005F573D">
        <w:rPr>
          <w:szCs w:val="28"/>
          <w:lang w:eastAsia="ru-RU"/>
        </w:rPr>
        <w:t>21</w:t>
      </w:r>
      <w:r w:rsidR="0059472C" w:rsidRPr="005F4E4F">
        <w:rPr>
          <w:szCs w:val="28"/>
          <w:lang w:eastAsia="ru-RU"/>
        </w:rPr>
        <w:t xml:space="preserve"> по </w:t>
      </w:r>
      <w:r w:rsidR="005F573D">
        <w:rPr>
          <w:szCs w:val="28"/>
          <w:lang w:eastAsia="ru-RU"/>
        </w:rPr>
        <w:t>проезду Ледокольному</w:t>
      </w:r>
      <w:bookmarkStart w:id="0" w:name="_GoBack"/>
      <w:bookmarkEnd w:id="0"/>
      <w:r w:rsidR="0059472C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59472C" w:rsidRDefault="0059472C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E35595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59472C" w:rsidRPr="0059472C" w:rsidRDefault="0059472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E35595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E35595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E35595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E35595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E35595">
        <w:t> </w:t>
      </w:r>
      <w:r w:rsidR="00C315BC" w:rsidRPr="0090050A">
        <w:t>Контроль за выполнением настоящего постановления</w:t>
      </w:r>
      <w:r w:rsidR="0059472C">
        <w:t xml:space="preserve"> оставляю за собой.</w:t>
      </w:r>
      <w:permEnd w:id="58715012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472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48488100" w:edGrp="everyone"/>
      <w:r>
        <w:rPr>
          <w:b/>
        </w:rPr>
        <w:t>Глав</w:t>
      </w:r>
      <w:r w:rsidR="0059472C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</w:t>
      </w:r>
      <w:r w:rsidR="0059472C">
        <w:rPr>
          <w:b/>
        </w:rPr>
        <w:t xml:space="preserve">             </w:t>
      </w:r>
      <w:r>
        <w:rPr>
          <w:b/>
        </w:rPr>
        <w:t xml:space="preserve">       И.Н. Лебедев</w:t>
      </w:r>
      <w:permEnd w:id="548488100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21" w:rsidRDefault="00001221" w:rsidP="00534CFE">
      <w:pPr>
        <w:spacing w:after="0" w:line="240" w:lineRule="auto"/>
      </w:pPr>
      <w:r>
        <w:separator/>
      </w:r>
    </w:p>
  </w:endnote>
  <w:endnote w:type="continuationSeparator" w:id="0">
    <w:p w:rsidR="00001221" w:rsidRDefault="0000122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21" w:rsidRDefault="00001221" w:rsidP="00534CFE">
      <w:pPr>
        <w:spacing w:after="0" w:line="240" w:lineRule="auto"/>
      </w:pPr>
      <w:r>
        <w:separator/>
      </w:r>
    </w:p>
  </w:footnote>
  <w:footnote w:type="continuationSeparator" w:id="0">
    <w:p w:rsidR="00001221" w:rsidRDefault="0000122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001221" w:rsidRDefault="000012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00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221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5755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0008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72C"/>
    <w:rsid w:val="00594A4F"/>
    <w:rsid w:val="005C2B15"/>
    <w:rsid w:val="005C4B52"/>
    <w:rsid w:val="005D0401"/>
    <w:rsid w:val="005E18C1"/>
    <w:rsid w:val="005F3C94"/>
    <w:rsid w:val="005F4585"/>
    <w:rsid w:val="005F4E4F"/>
    <w:rsid w:val="005F573D"/>
    <w:rsid w:val="00611518"/>
    <w:rsid w:val="00613B58"/>
    <w:rsid w:val="00617C97"/>
    <w:rsid w:val="006231FF"/>
    <w:rsid w:val="00630398"/>
    <w:rsid w:val="00633A76"/>
    <w:rsid w:val="006455FE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33C1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3A05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35595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C2D29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418D0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8D06AD-41A5-4459-8963-F2D24F49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368</Words>
  <Characters>2099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110</cp:revision>
  <cp:lastPrinted>2025-05-12T16:50:00Z</cp:lastPrinted>
  <dcterms:created xsi:type="dcterms:W3CDTF">2023-03-27T06:48:00Z</dcterms:created>
  <dcterms:modified xsi:type="dcterms:W3CDTF">2026-01-28T10:20:00Z</dcterms:modified>
</cp:coreProperties>
</file>