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1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064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9" w:rsidRPr="00BA3D62" w:rsidRDefault="00172189" w:rsidP="00BA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постановление</w:t>
      </w:r>
    </w:p>
    <w:p w:rsidR="00172189" w:rsidRPr="00672C0B" w:rsidRDefault="007B1063" w:rsidP="00BA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BA3D62"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5288E"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1125D2"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BA3D62"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1125D2"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BA3D62"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="001125D2"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BA3D62"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>1495</w:t>
      </w:r>
    </w:p>
    <w:p w:rsidR="00BA3D62" w:rsidRPr="00672C0B" w:rsidRDefault="00672C0B" w:rsidP="00672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="007B1063" w:rsidRPr="00672C0B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A3D62" w:rsidRPr="00672C0B">
        <w:rPr>
          <w:rFonts w:ascii="Times New Roman" w:hAnsi="Times New Roman" w:cs="Times New Roman"/>
          <w:b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BA3D62" w:rsidRPr="00BA3D62">
        <w:rPr>
          <w:rFonts w:ascii="Times New Roman" w:hAnsi="Times New Roman" w:cs="Times New Roman"/>
          <w:b/>
          <w:sz w:val="28"/>
          <w:szCs w:val="28"/>
        </w:rPr>
        <w:t>дизайн-проекта</w:t>
      </w:r>
      <w:proofErr w:type="gramEnd"/>
      <w:r w:rsidR="00BA3D62" w:rsidRPr="00BA3D62">
        <w:rPr>
          <w:rFonts w:ascii="Times New Roman" w:hAnsi="Times New Roman" w:cs="Times New Roman"/>
          <w:b/>
          <w:sz w:val="28"/>
          <w:szCs w:val="28"/>
        </w:rPr>
        <w:t xml:space="preserve"> размещения вывески</w:t>
      </w:r>
      <w:r w:rsidR="007B1063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45288E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B1063" w:rsidRPr="00BA3D62" w:rsidRDefault="0045288E" w:rsidP="00672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>в ред. постановлени</w:t>
      </w:r>
      <w:r w:rsidR="00123B06">
        <w:rPr>
          <w:rFonts w:ascii="Times New Roman" w:hAnsi="Times New Roman" w:cs="Times New Roman"/>
          <w:b/>
          <w:sz w:val="28"/>
          <w:szCs w:val="28"/>
        </w:rPr>
        <w:t>й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 xml:space="preserve"> от 09.0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6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>.20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23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2134</w:t>
      </w:r>
      <w:r w:rsidR="00123B06">
        <w:rPr>
          <w:rFonts w:ascii="Times New Roman" w:hAnsi="Times New Roman" w:cs="Times New Roman"/>
          <w:b/>
          <w:sz w:val="28"/>
          <w:szCs w:val="28"/>
        </w:rPr>
        <w:t>, от 05.11.2025 № 6192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>)</w:t>
      </w:r>
    </w:p>
    <w:p w:rsidR="008042FB" w:rsidRPr="00BA3D62" w:rsidRDefault="008042FB" w:rsidP="00B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</w:t>
      </w:r>
      <w:r w:rsidRPr="00B94AB9">
        <w:rPr>
          <w:rFonts w:ascii="Times New Roman" w:eastAsia="Calibri" w:hAnsi="Times New Roman" w:cs="Times New Roman"/>
          <w:bCs/>
          <w:sz w:val="28"/>
          <w:szCs w:val="28"/>
        </w:rPr>
        <w:t xml:space="preserve">Федерации», от 27.07.2010 № 210-ФЗ «Об организации предоставления </w:t>
      </w:r>
      <w:proofErr w:type="gramStart"/>
      <w:r w:rsidRPr="00B94AB9">
        <w:rPr>
          <w:rFonts w:ascii="Times New Roman" w:eastAsia="Calibri" w:hAnsi="Times New Roman" w:cs="Times New Roman"/>
          <w:bCs/>
          <w:sz w:val="28"/>
          <w:szCs w:val="28"/>
        </w:rPr>
        <w:t xml:space="preserve">государственных и муниципальных услуг», </w:t>
      </w:r>
      <w:r w:rsidR="00B94AB9" w:rsidRPr="00B94AB9">
        <w:rPr>
          <w:rFonts w:ascii="Times New Roman" w:eastAsia="Calibri" w:hAnsi="Times New Roman" w:cs="Times New Roman"/>
          <w:bCs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B94AB9">
        <w:rPr>
          <w:rFonts w:ascii="Times New Roman" w:eastAsia="Calibri" w:hAnsi="Times New Roman" w:cs="Times New Roman"/>
          <w:bCs/>
          <w:sz w:val="28"/>
          <w:szCs w:val="28"/>
        </w:rPr>
        <w:t xml:space="preserve">», </w:t>
      </w:r>
      <w:r w:rsidR="00B94AB9" w:rsidRPr="00B94AB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 w:rsidR="00B94AB9" w:rsidRPr="00B94AB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B94AB9">
        <w:rPr>
          <w:rFonts w:ascii="Times New Roman" w:eastAsia="Calibri" w:hAnsi="Times New Roman" w:cs="Times New Roman"/>
          <w:bCs/>
          <w:sz w:val="28"/>
          <w:szCs w:val="28"/>
        </w:rPr>
        <w:t>Уставом муниципального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 городской округ город-герой Мурманск, постановлени</w:t>
      </w:r>
      <w:r w:rsidR="00E73C65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  <w:r w:rsidR="00DE508C"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дминистрации города Мурманска 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</w:t>
      </w:r>
      <w:proofErr w:type="gramEnd"/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услуг в муниципальн</w:t>
      </w:r>
      <w:r w:rsidR="00EC2FF9">
        <w:rPr>
          <w:rFonts w:ascii="Times New Roman" w:eastAsia="Calibri" w:hAnsi="Times New Roman" w:cs="Times New Roman"/>
          <w:bCs/>
          <w:sz w:val="28"/>
          <w:szCs w:val="28"/>
        </w:rPr>
        <w:t>ом образо</w:t>
      </w:r>
      <w:r w:rsidR="00B94AB9">
        <w:rPr>
          <w:rFonts w:ascii="Times New Roman" w:eastAsia="Calibri" w:hAnsi="Times New Roman" w:cs="Times New Roman"/>
          <w:bCs/>
          <w:sz w:val="28"/>
          <w:szCs w:val="28"/>
        </w:rPr>
        <w:t xml:space="preserve">вании город Мурманск»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AB9" w:rsidRDefault="00B94AB9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24.04.2023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1495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</w:t>
      </w:r>
      <w:bookmarkStart w:id="0" w:name="_GoBack"/>
      <w:bookmarkEnd w:id="0"/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</w:t>
      </w:r>
      <w:r w:rsidR="00BA3D62">
        <w:rPr>
          <w:rFonts w:ascii="Times New Roman" w:hAnsi="Times New Roman" w:cs="Times New Roman"/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BA3D62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BA3D62">
        <w:rPr>
          <w:rFonts w:ascii="Times New Roman" w:hAnsi="Times New Roman" w:cs="Times New Roman"/>
          <w:bCs/>
          <w:sz w:val="28"/>
          <w:szCs w:val="28"/>
        </w:rPr>
        <w:t xml:space="preserve"> размещения вывески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ред. постановлений</w:t>
      </w:r>
      <w:r w:rsidR="00672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09.06.2023 № 2134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05.11.2025 № 6192</w:t>
      </w:r>
      <w:r w:rsidR="00672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</w:t>
      </w:r>
      <w:r w:rsidR="00785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едующие изменения:</w:t>
      </w:r>
    </w:p>
    <w:p w:rsidR="00490628" w:rsidRDefault="00490628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Дополнить подраздел 2.5 раздела 2 новым пунктом следующего содержания:</w:t>
      </w:r>
    </w:p>
    <w:p w:rsidR="001125D2" w:rsidRDefault="00490628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«2.5.8. </w:t>
      </w:r>
      <w:r w:rsidRPr="00A6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предоставления муниципальной услуги на основании заявления в составе единого запроса о предоставлении двух и более государственных и муниципальных услуг с использованием Единого портала будет реализована при предоставлении технической возможности оператором </w:t>
      </w:r>
      <w:r w:rsidRPr="00A6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Единого портала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6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D313C" w:rsidRDefault="000D313C" w:rsidP="000D313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Пункт 2.6.3 раздела 2 изложить в новой редакции: </w:t>
      </w:r>
    </w:p>
    <w:p w:rsidR="000A2084" w:rsidRDefault="000D313C" w:rsidP="000A208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D313C">
        <w:rPr>
          <w:rFonts w:ascii="Times New Roman" w:hAnsi="Times New Roman" w:cs="Times New Roman"/>
          <w:sz w:val="28"/>
          <w:szCs w:val="28"/>
        </w:rPr>
        <w:t>2.6.3. Основания для отказа в предоставлении муниципальной услуги:</w:t>
      </w:r>
    </w:p>
    <w:p w:rsidR="000A2084" w:rsidRDefault="000D313C" w:rsidP="000A208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3C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A2084" w:rsidRDefault="000D313C" w:rsidP="000A208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3C">
        <w:rPr>
          <w:rFonts w:ascii="Times New Roman" w:hAnsi="Times New Roman" w:cs="Times New Roman"/>
          <w:sz w:val="28"/>
          <w:szCs w:val="28"/>
        </w:rPr>
        <w:t>- отсутствие согласия собственника (законного владельца) на размещение информационной конструкции;</w:t>
      </w:r>
    </w:p>
    <w:p w:rsidR="000A2084" w:rsidRDefault="000D313C" w:rsidP="000A208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3C">
        <w:rPr>
          <w:rFonts w:ascii="Times New Roman" w:hAnsi="Times New Roman" w:cs="Times New Roman"/>
          <w:sz w:val="28"/>
          <w:szCs w:val="28"/>
        </w:rPr>
        <w:t xml:space="preserve">- отсутствие у заявителя прав на товарный знак, указанный в </w:t>
      </w:r>
      <w:proofErr w:type="gramStart"/>
      <w:r w:rsidRPr="000D313C">
        <w:rPr>
          <w:rFonts w:ascii="Times New Roman" w:hAnsi="Times New Roman" w:cs="Times New Roman"/>
          <w:sz w:val="28"/>
          <w:szCs w:val="28"/>
        </w:rPr>
        <w:t>дизайн-проекте</w:t>
      </w:r>
      <w:proofErr w:type="gramEnd"/>
      <w:r w:rsidRPr="000D313C">
        <w:rPr>
          <w:rFonts w:ascii="Times New Roman" w:hAnsi="Times New Roman" w:cs="Times New Roman"/>
          <w:sz w:val="28"/>
          <w:szCs w:val="28"/>
        </w:rPr>
        <w:t xml:space="preserve"> размещения вывески;</w:t>
      </w:r>
    </w:p>
    <w:p w:rsidR="000D313C" w:rsidRDefault="000D313C" w:rsidP="000A208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3C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представленного заявителем </w:t>
      </w:r>
      <w:proofErr w:type="gramStart"/>
      <w:r w:rsidRPr="000D313C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0D313C">
        <w:rPr>
          <w:rFonts w:ascii="Times New Roman" w:hAnsi="Times New Roman" w:cs="Times New Roman"/>
          <w:sz w:val="28"/>
          <w:szCs w:val="28"/>
        </w:rPr>
        <w:t xml:space="preserve"> размещения вывески требованиям, установленным Правилами для информационных конструкций и фасадов зданий;</w:t>
      </w:r>
    </w:p>
    <w:p w:rsidR="000A2084" w:rsidRPr="000A2084" w:rsidRDefault="000A2084" w:rsidP="000A208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2084">
        <w:rPr>
          <w:rFonts w:ascii="Times New Roman" w:hAnsi="Times New Roman" w:cs="Times New Roman"/>
          <w:sz w:val="28"/>
          <w:szCs w:val="28"/>
        </w:rPr>
        <w:t>информация, размещенная на конструкции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2084">
        <w:rPr>
          <w:rFonts w:ascii="Times New Roman" w:hAnsi="Times New Roman" w:cs="Times New Roman"/>
          <w:sz w:val="28"/>
          <w:szCs w:val="28"/>
        </w:rPr>
        <w:t xml:space="preserve"> не соответствует функциональному назначению помещения, объекта капитального строительства;</w:t>
      </w:r>
    </w:p>
    <w:p w:rsidR="000A2084" w:rsidRDefault="000A2084" w:rsidP="000A208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084">
        <w:rPr>
          <w:rFonts w:ascii="Times New Roman" w:hAnsi="Times New Roman" w:cs="Times New Roman"/>
          <w:sz w:val="28"/>
          <w:szCs w:val="28"/>
        </w:rPr>
        <w:t>- информация, размещенная на конструкции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2084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Pr="000A2084">
        <w:rPr>
          <w:rFonts w:ascii="Times New Roman" w:hAnsi="Times New Roman" w:cs="Times New Roman"/>
          <w:sz w:val="28"/>
          <w:szCs w:val="28"/>
        </w:rPr>
        <w:t xml:space="preserve"> требованиям Федерального закона от 0</w:t>
      </w:r>
      <w:r>
        <w:rPr>
          <w:rFonts w:ascii="Times New Roman" w:hAnsi="Times New Roman" w:cs="Times New Roman"/>
          <w:sz w:val="28"/>
          <w:szCs w:val="28"/>
        </w:rPr>
        <w:t xml:space="preserve">1.06.2005 </w:t>
      </w:r>
      <w:r w:rsidRPr="000A2084">
        <w:rPr>
          <w:rFonts w:ascii="Times New Roman" w:hAnsi="Times New Roman" w:cs="Times New Roman"/>
          <w:sz w:val="28"/>
          <w:szCs w:val="28"/>
        </w:rPr>
        <w:t>№ 53-ФЗ «О государственном языке Российской Федерации»,  Зак</w:t>
      </w:r>
      <w:r>
        <w:rPr>
          <w:rFonts w:ascii="Times New Roman" w:hAnsi="Times New Roman" w:cs="Times New Roman"/>
          <w:sz w:val="28"/>
          <w:szCs w:val="28"/>
        </w:rPr>
        <w:t xml:space="preserve">она РФ от 07.02.1992 </w:t>
      </w:r>
      <w:r w:rsidRPr="000A2084">
        <w:rPr>
          <w:rFonts w:ascii="Times New Roman" w:hAnsi="Times New Roman" w:cs="Times New Roman"/>
          <w:sz w:val="28"/>
          <w:szCs w:val="28"/>
        </w:rPr>
        <w:t>№ 2300-1 «О защите прав потребителей»;</w:t>
      </w:r>
    </w:p>
    <w:p w:rsidR="000A2084" w:rsidRDefault="000D313C" w:rsidP="000A208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3C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представленного заявителем </w:t>
      </w:r>
      <w:proofErr w:type="gramStart"/>
      <w:r w:rsidRPr="000D313C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0D313C">
        <w:rPr>
          <w:rFonts w:ascii="Times New Roman" w:hAnsi="Times New Roman" w:cs="Times New Roman"/>
          <w:sz w:val="28"/>
          <w:szCs w:val="28"/>
        </w:rPr>
        <w:t xml:space="preserve"> размещения вывески согласованной концепции оформления объекта, на котором планируется к установке вывеска, в случае, если для данного объекта предусмотрено наличие концепции в соответствии </w:t>
      </w:r>
      <w:r w:rsidRPr="000A2084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>
        <w:r w:rsidRPr="000A2084">
          <w:rPr>
            <w:rFonts w:ascii="Times New Roman" w:hAnsi="Times New Roman" w:cs="Times New Roman"/>
            <w:sz w:val="28"/>
            <w:szCs w:val="28"/>
          </w:rPr>
          <w:t>разделом 8</w:t>
        </w:r>
      </w:hyperlink>
      <w:r w:rsidRPr="000A2084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0D313C">
        <w:rPr>
          <w:rFonts w:ascii="Times New Roman" w:hAnsi="Times New Roman" w:cs="Times New Roman"/>
          <w:sz w:val="28"/>
          <w:szCs w:val="28"/>
        </w:rPr>
        <w:t>.</w:t>
      </w:r>
    </w:p>
    <w:p w:rsidR="000D313C" w:rsidRPr="000A2084" w:rsidRDefault="000D313C" w:rsidP="000A208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3C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0D313C" w:rsidRDefault="000A2084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07D7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</w:t>
      </w:r>
      <w:r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85C57" w:rsidRDefault="00785C57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Дополнить регламент разделом 4 следующего содержания:</w:t>
      </w:r>
    </w:p>
    <w:p w:rsidR="00785C57" w:rsidRDefault="00785C57" w:rsidP="0078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Способы информирования </w:t>
      </w:r>
      <w:r w:rsidRPr="00ED5A6E">
        <w:rPr>
          <w:rFonts w:ascii="Times New Roman" w:hAnsi="Times New Roman" w:cs="Times New Roman"/>
          <w:sz w:val="28"/>
          <w:szCs w:val="28"/>
        </w:rPr>
        <w:t>заявителя об изменении статуса рассмотрения запроса о предоставлении муниципальной услуги</w:t>
      </w:r>
    </w:p>
    <w:p w:rsidR="00785C57" w:rsidRDefault="00785C57" w:rsidP="0078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ED5A6E">
        <w:rPr>
          <w:rFonts w:ascii="Times New Roman" w:hAnsi="Times New Roman" w:cs="Times New Roman"/>
          <w:sz w:val="28"/>
          <w:szCs w:val="28"/>
        </w:rPr>
        <w:t>способов информирования заявителя об изменении статуса рассмотрения запроса заявителя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производится:</w:t>
      </w:r>
    </w:p>
    <w:p w:rsidR="00785C57" w:rsidRDefault="00EF773B" w:rsidP="0078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ЕПГУ</w:t>
      </w:r>
      <w:r w:rsidR="00785C57">
        <w:rPr>
          <w:rFonts w:ascii="Times New Roman" w:hAnsi="Times New Roman" w:cs="Times New Roman"/>
          <w:sz w:val="28"/>
          <w:szCs w:val="28"/>
        </w:rPr>
        <w:t>;</w:t>
      </w:r>
    </w:p>
    <w:p w:rsidR="00785C57" w:rsidRPr="00785C57" w:rsidRDefault="00785C57" w:rsidP="0078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телефонной связи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B1063" w:rsidRPr="007B1063" w:rsidRDefault="00785C57" w:rsidP="00785C57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7B1063" w:rsidRPr="007B1063" w:rsidRDefault="00785C57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постановление.</w:t>
      </w:r>
    </w:p>
    <w:p w:rsidR="007B1063" w:rsidRPr="001215E3" w:rsidRDefault="00785C57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Настоящее постановление вступает в силу со дня официального </w:t>
      </w:r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опубликования.</w:t>
      </w:r>
    </w:p>
    <w:p w:rsidR="00034F47" w:rsidRPr="009A4922" w:rsidRDefault="00785C57" w:rsidP="00034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034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</w:t>
      </w:r>
      <w:r w:rsidR="00034F47" w:rsidRPr="009A4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="00034F47" w:rsidRPr="009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настоящего постановления оставляю за собой.</w:t>
      </w:r>
    </w:p>
    <w:p w:rsidR="00987789" w:rsidRDefault="00987789" w:rsidP="00034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BDB" w:rsidRDefault="00753BDB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88A" w:rsidRDefault="00785C5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4798" w:rsidRDefault="00987789" w:rsidP="007D48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</w:t>
      </w:r>
      <w:r w:rsidR="007D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78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F65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 Лебедев</w:t>
      </w: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Pr="002E6BEF" w:rsidRDefault="007B7E12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sectPr w:rsidR="007B7E12" w:rsidRPr="002E6BEF" w:rsidSect="00172189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3C" w:rsidRDefault="000D313C">
      <w:pPr>
        <w:spacing w:after="0" w:line="240" w:lineRule="auto"/>
      </w:pPr>
      <w:r>
        <w:separator/>
      </w:r>
    </w:p>
  </w:endnote>
  <w:endnote w:type="continuationSeparator" w:id="0">
    <w:p w:rsidR="000D313C" w:rsidRDefault="000D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3C" w:rsidRDefault="000D313C">
      <w:pPr>
        <w:spacing w:after="0" w:line="240" w:lineRule="auto"/>
      </w:pPr>
      <w:r>
        <w:separator/>
      </w:r>
    </w:p>
  </w:footnote>
  <w:footnote w:type="continuationSeparator" w:id="0">
    <w:p w:rsidR="000D313C" w:rsidRDefault="000D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313C" w:rsidRPr="00172189" w:rsidRDefault="000D313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20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34F47"/>
    <w:rsid w:val="00064E27"/>
    <w:rsid w:val="00076180"/>
    <w:rsid w:val="00093ED4"/>
    <w:rsid w:val="000A2084"/>
    <w:rsid w:val="000D313C"/>
    <w:rsid w:val="000D60B4"/>
    <w:rsid w:val="00111105"/>
    <w:rsid w:val="001125D2"/>
    <w:rsid w:val="00117DBB"/>
    <w:rsid w:val="001215E3"/>
    <w:rsid w:val="00123B06"/>
    <w:rsid w:val="001310FC"/>
    <w:rsid w:val="00172189"/>
    <w:rsid w:val="00172510"/>
    <w:rsid w:val="00184E43"/>
    <w:rsid w:val="001D3540"/>
    <w:rsid w:val="001F7723"/>
    <w:rsid w:val="00255E1E"/>
    <w:rsid w:val="002B4486"/>
    <w:rsid w:val="002E6BEF"/>
    <w:rsid w:val="00301863"/>
    <w:rsid w:val="003032A0"/>
    <w:rsid w:val="00335479"/>
    <w:rsid w:val="003855C7"/>
    <w:rsid w:val="003B7763"/>
    <w:rsid w:val="003B790D"/>
    <w:rsid w:val="0045288E"/>
    <w:rsid w:val="00452B2F"/>
    <w:rsid w:val="00454B3C"/>
    <w:rsid w:val="00490628"/>
    <w:rsid w:val="004A0053"/>
    <w:rsid w:val="004E7B63"/>
    <w:rsid w:val="005826BB"/>
    <w:rsid w:val="00582A5E"/>
    <w:rsid w:val="005D2EB1"/>
    <w:rsid w:val="005E0A19"/>
    <w:rsid w:val="005F58B3"/>
    <w:rsid w:val="006114FA"/>
    <w:rsid w:val="006255BE"/>
    <w:rsid w:val="0064056F"/>
    <w:rsid w:val="00644798"/>
    <w:rsid w:val="00650E0D"/>
    <w:rsid w:val="00672C0B"/>
    <w:rsid w:val="006E77B9"/>
    <w:rsid w:val="00753BDB"/>
    <w:rsid w:val="0077174E"/>
    <w:rsid w:val="00785C57"/>
    <w:rsid w:val="0078702C"/>
    <w:rsid w:val="007B1063"/>
    <w:rsid w:val="007B7E12"/>
    <w:rsid w:val="007C0243"/>
    <w:rsid w:val="007D488A"/>
    <w:rsid w:val="008042FB"/>
    <w:rsid w:val="008427F7"/>
    <w:rsid w:val="008527BC"/>
    <w:rsid w:val="00870A6B"/>
    <w:rsid w:val="00876A7B"/>
    <w:rsid w:val="008F0051"/>
    <w:rsid w:val="00910DC1"/>
    <w:rsid w:val="00921DF6"/>
    <w:rsid w:val="00933D61"/>
    <w:rsid w:val="009512E9"/>
    <w:rsid w:val="00962937"/>
    <w:rsid w:val="00971299"/>
    <w:rsid w:val="00977526"/>
    <w:rsid w:val="00987789"/>
    <w:rsid w:val="00992ABD"/>
    <w:rsid w:val="0099664E"/>
    <w:rsid w:val="009A4C2F"/>
    <w:rsid w:val="009D30FB"/>
    <w:rsid w:val="00A16E8C"/>
    <w:rsid w:val="00A17369"/>
    <w:rsid w:val="00A46316"/>
    <w:rsid w:val="00A53A67"/>
    <w:rsid w:val="00AD272F"/>
    <w:rsid w:val="00AD4540"/>
    <w:rsid w:val="00AF05B8"/>
    <w:rsid w:val="00B21B90"/>
    <w:rsid w:val="00B94AB9"/>
    <w:rsid w:val="00B9787C"/>
    <w:rsid w:val="00BA3D62"/>
    <w:rsid w:val="00C165A4"/>
    <w:rsid w:val="00C25A15"/>
    <w:rsid w:val="00C459CF"/>
    <w:rsid w:val="00C53A8D"/>
    <w:rsid w:val="00C5631A"/>
    <w:rsid w:val="00C869B9"/>
    <w:rsid w:val="00C9579A"/>
    <w:rsid w:val="00D13B64"/>
    <w:rsid w:val="00D44A58"/>
    <w:rsid w:val="00D549D8"/>
    <w:rsid w:val="00D851F9"/>
    <w:rsid w:val="00DE508C"/>
    <w:rsid w:val="00E22992"/>
    <w:rsid w:val="00E67441"/>
    <w:rsid w:val="00E67AAD"/>
    <w:rsid w:val="00E73C65"/>
    <w:rsid w:val="00EB5B4F"/>
    <w:rsid w:val="00EC02E5"/>
    <w:rsid w:val="00EC1E5E"/>
    <w:rsid w:val="00EC2FF9"/>
    <w:rsid w:val="00ED0A03"/>
    <w:rsid w:val="00EF773B"/>
    <w:rsid w:val="00F65F46"/>
    <w:rsid w:val="00FC1A99"/>
    <w:rsid w:val="00FC3817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customStyle="1" w:styleId="ConsPlusNormal">
    <w:name w:val="ConsPlusNormal"/>
    <w:rsid w:val="000D3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customStyle="1" w:styleId="ConsPlusNormal">
    <w:name w:val="ConsPlusNormal"/>
    <w:rsid w:val="000D3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42574&amp;dst=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2BBBF-CFFD-4F6E-919C-EDF98EBE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Пигарева Юлия Николаевна</cp:lastModifiedBy>
  <cp:revision>18</cp:revision>
  <cp:lastPrinted>2026-03-03T13:25:00Z</cp:lastPrinted>
  <dcterms:created xsi:type="dcterms:W3CDTF">2025-08-29T08:08:00Z</dcterms:created>
  <dcterms:modified xsi:type="dcterms:W3CDTF">2026-04-01T08:50:00Z</dcterms:modified>
</cp:coreProperties>
</file>