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 xml:space="preserve">рамках </w:t>
      </w:r>
      <w:r w:rsidRPr="00AE469F">
        <w:t>анализа нормативных правовых актов на соответствие их антимонопольному законодательству в отношении проекта:</w:t>
      </w: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</w:p>
    <w:p w:rsidR="0033415A" w:rsidRPr="00AE469F" w:rsidRDefault="0033415A" w:rsidP="00F8171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="00AE469F"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в кадастровом квартале номер 51:20:0002015 в районе дома 22 по улице Полухина</w:t>
      </w:r>
    </w:p>
    <w:p w:rsidR="004C1A03" w:rsidRPr="00E449DE" w:rsidRDefault="004C1A03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F81712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F81712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F81712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AE469F">
        <w:rPr>
          <w:rFonts w:ascii="Times New Roman" w:hAnsi="Times New Roman" w:cs="Times New Roman"/>
          <w:sz w:val="28"/>
          <w:szCs w:val="28"/>
        </w:rPr>
        <w:t>09.04</w:t>
      </w:r>
      <w:r w:rsidR="009B4194">
        <w:rPr>
          <w:rFonts w:ascii="Times New Roman" w:hAnsi="Times New Roman" w:cs="Times New Roman"/>
          <w:sz w:val="28"/>
          <w:szCs w:val="28"/>
        </w:rPr>
        <w:t>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AE469F">
        <w:rPr>
          <w:rFonts w:ascii="Times New Roman" w:hAnsi="Times New Roman" w:cs="Times New Roman"/>
          <w:sz w:val="28"/>
          <w:szCs w:val="28"/>
        </w:rPr>
        <w:t>13.04</w:t>
      </w:r>
      <w:bookmarkStart w:id="0" w:name="_GoBack"/>
      <w:bookmarkEnd w:id="0"/>
      <w:r w:rsidR="009B4194">
        <w:rPr>
          <w:rFonts w:ascii="Times New Roman" w:hAnsi="Times New Roman" w:cs="Times New Roman"/>
          <w:sz w:val="28"/>
          <w:szCs w:val="28"/>
        </w:rPr>
        <w:t>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AE469F">
        <w:rPr>
          <w:rFonts w:ascii="Times New Roman" w:hAnsi="Times New Roman" w:cs="Times New Roman"/>
          <w:sz w:val="28"/>
          <w:szCs w:val="28"/>
        </w:rPr>
        <w:t>13.04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469F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68</cp:revision>
  <cp:lastPrinted>2024-08-23T08:26:00Z</cp:lastPrinted>
  <dcterms:created xsi:type="dcterms:W3CDTF">2017-03-22T12:05:00Z</dcterms:created>
  <dcterms:modified xsi:type="dcterms:W3CDTF">2026-04-08T06:59:00Z</dcterms:modified>
</cp:coreProperties>
</file>