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245" w:rsidRPr="00BB0DF8" w:rsidRDefault="008D6245" w:rsidP="008D6245">
      <w:pPr>
        <w:keepNext/>
        <w:spacing w:after="0" w:line="576" w:lineRule="auto"/>
        <w:ind w:firstLine="567"/>
        <w:jc w:val="center"/>
        <w:outlineLvl w:val="0"/>
        <w:rPr>
          <w:rFonts w:ascii="Arial" w:eastAsia="Times New Roman" w:hAnsi="Arial" w:cs="Arial"/>
          <w:b/>
          <w:bCs/>
          <w:color w:val="1D1B11" w:themeColor="background2" w:themeShade="1A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b/>
          <w:bCs/>
          <w:color w:val="1D1B11" w:themeColor="background2" w:themeShade="1A"/>
          <w:sz w:val="24"/>
          <w:szCs w:val="24"/>
          <w:lang w:eastAsia="ru-RU"/>
        </w:rPr>
        <w:t>АДМИНИСТРАЦИЯ  ГОРОДА  МУРМАНСКА</w:t>
      </w:r>
    </w:p>
    <w:p w:rsidR="008D6245" w:rsidRPr="00BB0DF8" w:rsidRDefault="008D6245" w:rsidP="008D6245">
      <w:pPr>
        <w:keepNext/>
        <w:spacing w:after="0" w:line="240" w:lineRule="auto"/>
        <w:ind w:firstLine="567"/>
        <w:jc w:val="center"/>
        <w:outlineLvl w:val="1"/>
        <w:rPr>
          <w:rFonts w:ascii="Arial" w:eastAsia="Times New Roman" w:hAnsi="Arial" w:cs="Arial"/>
          <w:b/>
          <w:bCs/>
          <w:color w:val="1D1B11" w:themeColor="background2" w:themeShade="1A"/>
          <w:sz w:val="24"/>
          <w:szCs w:val="24"/>
          <w:lang w:eastAsia="ru-RU"/>
        </w:rPr>
      </w:pPr>
      <w:proofErr w:type="gramStart"/>
      <w:r w:rsidRPr="00BB0DF8">
        <w:rPr>
          <w:rFonts w:ascii="Arial" w:eastAsia="Times New Roman" w:hAnsi="Arial" w:cs="Arial"/>
          <w:b/>
          <w:bCs/>
          <w:color w:val="1D1B11" w:themeColor="background2" w:themeShade="1A"/>
          <w:sz w:val="24"/>
          <w:szCs w:val="24"/>
          <w:lang w:eastAsia="ru-RU"/>
        </w:rPr>
        <w:t>П</w:t>
      </w:r>
      <w:proofErr w:type="gramEnd"/>
      <w:r w:rsidRPr="00BB0DF8">
        <w:rPr>
          <w:rFonts w:ascii="Arial" w:eastAsia="Times New Roman" w:hAnsi="Arial" w:cs="Arial"/>
          <w:b/>
          <w:bCs/>
          <w:color w:val="1D1B11" w:themeColor="background2" w:themeShade="1A"/>
          <w:sz w:val="24"/>
          <w:szCs w:val="24"/>
          <w:lang w:eastAsia="ru-RU"/>
        </w:rPr>
        <w:t xml:space="preserve"> О С Т А Н О В Л Е Н И Е</w:t>
      </w:r>
    </w:p>
    <w:p w:rsidR="008D6245" w:rsidRPr="00BB0DF8" w:rsidRDefault="008D6245" w:rsidP="008D6245">
      <w:pPr>
        <w:spacing w:after="0" w:line="240" w:lineRule="auto"/>
        <w:rPr>
          <w:rFonts w:ascii="Arial" w:eastAsia="Times New Roman" w:hAnsi="Arial" w:cs="Arial"/>
          <w:color w:val="1D1B11" w:themeColor="background2" w:themeShade="1A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color w:val="1D1B11" w:themeColor="background2" w:themeShade="1A"/>
          <w:sz w:val="24"/>
          <w:szCs w:val="24"/>
          <w:lang w:eastAsia="ru-RU"/>
        </w:rPr>
        <w:t>от  10.01.2018</w:t>
      </w:r>
      <w:r w:rsidR="00BB0DF8">
        <w:rPr>
          <w:rFonts w:ascii="Arial" w:eastAsia="Times New Roman" w:hAnsi="Arial" w:cs="Arial"/>
          <w:color w:val="1D1B11" w:themeColor="background2" w:themeShade="1A"/>
          <w:sz w:val="24"/>
          <w:szCs w:val="24"/>
          <w:lang w:eastAsia="ru-RU"/>
        </w:rPr>
        <w:t xml:space="preserve"> </w:t>
      </w:r>
      <w:r w:rsidRPr="00BB0DF8">
        <w:rPr>
          <w:rFonts w:ascii="Arial" w:eastAsia="Times New Roman" w:hAnsi="Arial" w:cs="Arial"/>
          <w:bCs/>
          <w:color w:val="1D1B11" w:themeColor="background2" w:themeShade="1A"/>
          <w:sz w:val="24"/>
          <w:szCs w:val="24"/>
          <w:lang w:eastAsia="ru-RU"/>
        </w:rPr>
        <w:t>№ 19</w:t>
      </w:r>
    </w:p>
    <w:p w:rsidR="008D6245" w:rsidRPr="00BB0DF8" w:rsidRDefault="008D6245" w:rsidP="003927CE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b/>
          <w:sz w:val="24"/>
          <w:szCs w:val="24"/>
          <w:lang w:eastAsia="ru-RU"/>
        </w:rPr>
        <w:t>Об утверждении административного регламента предоставления  муниципальной услуги «</w:t>
      </w:r>
      <w:r w:rsidR="003927CE" w:rsidRPr="003927CE">
        <w:rPr>
          <w:rFonts w:ascii="Arial" w:eastAsia="Times New Roman" w:hAnsi="Arial" w:cs="Arial"/>
          <w:b/>
          <w:bCs/>
          <w:sz w:val="24"/>
          <w:szCs w:val="24"/>
          <w:lang w:val="x-none" w:eastAsia="ru-RU"/>
        </w:rPr>
        <w:t>Предоставление разрешения на осуществление земляных работ</w:t>
      </w:r>
      <w:r w:rsidRPr="00BB0DF8">
        <w:rPr>
          <w:rFonts w:ascii="Arial" w:eastAsia="Times New Roman" w:hAnsi="Arial" w:cs="Arial"/>
          <w:b/>
          <w:sz w:val="24"/>
          <w:szCs w:val="24"/>
          <w:lang w:eastAsia="ru-RU"/>
        </w:rPr>
        <w:t>»</w:t>
      </w:r>
    </w:p>
    <w:p w:rsidR="008D6245" w:rsidRPr="00BB0DF8" w:rsidRDefault="008D6245" w:rsidP="008D6245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BB0DF8">
        <w:rPr>
          <w:rFonts w:ascii="Arial" w:eastAsia="Times New Roman" w:hAnsi="Arial" w:cs="Arial"/>
          <w:sz w:val="24"/>
          <w:szCs w:val="24"/>
          <w:lang w:eastAsia="ru-RU"/>
        </w:rPr>
        <w:t>(в ред. постановлений администрации города Мурманска</w:t>
      </w:r>
      <w:proofErr w:type="gramEnd"/>
    </w:p>
    <w:p w:rsidR="008D6245" w:rsidRPr="00BB0DF8" w:rsidRDefault="008D6245" w:rsidP="008D6245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 xml:space="preserve">от 06.06.2018 </w:t>
      </w:r>
      <w:hyperlink r:id="rId9" w:history="1">
        <w:r w:rsidRPr="00BB0DF8">
          <w:rPr>
            <w:rFonts w:ascii="Arial" w:hAnsi="Arial" w:cs="Arial"/>
            <w:sz w:val="24"/>
            <w:szCs w:val="24"/>
          </w:rPr>
          <w:t>№</w:t>
        </w:r>
      </w:hyperlink>
      <w:r w:rsidRPr="00BB0DF8">
        <w:rPr>
          <w:rFonts w:ascii="Arial" w:hAnsi="Arial" w:cs="Arial"/>
          <w:sz w:val="24"/>
          <w:szCs w:val="24"/>
        </w:rPr>
        <w:t xml:space="preserve"> 1674, от 31.07.2018 </w:t>
      </w:r>
      <w:hyperlink r:id="rId10" w:history="1">
        <w:r w:rsidRPr="00BB0DF8">
          <w:rPr>
            <w:rFonts w:ascii="Arial" w:hAnsi="Arial" w:cs="Arial"/>
            <w:sz w:val="24"/>
            <w:szCs w:val="24"/>
          </w:rPr>
          <w:t>№</w:t>
        </w:r>
      </w:hyperlink>
      <w:r w:rsidRPr="00BB0DF8">
        <w:rPr>
          <w:rFonts w:ascii="Arial" w:hAnsi="Arial" w:cs="Arial"/>
          <w:sz w:val="24"/>
          <w:szCs w:val="24"/>
        </w:rPr>
        <w:t xml:space="preserve"> 2369, от 16.04.2019 № 1388,</w:t>
      </w:r>
    </w:p>
    <w:p w:rsidR="008D6245" w:rsidRPr="00DE492B" w:rsidRDefault="008D6245" w:rsidP="008D6245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 xml:space="preserve"> от 05.09.2019 № 2981, от 08.10.2020 № 2294, от 17.08.2022 № 2316, от 15.11.2022 №</w:t>
      </w:r>
      <w:r w:rsidR="00A1714A" w:rsidRPr="00BB0DF8">
        <w:rPr>
          <w:rFonts w:ascii="Arial" w:hAnsi="Arial" w:cs="Arial"/>
          <w:sz w:val="24"/>
          <w:szCs w:val="24"/>
        </w:rPr>
        <w:t xml:space="preserve"> </w:t>
      </w:r>
      <w:r w:rsidRPr="00BB0DF8">
        <w:rPr>
          <w:rFonts w:ascii="Arial" w:hAnsi="Arial" w:cs="Arial"/>
          <w:sz w:val="24"/>
          <w:szCs w:val="24"/>
        </w:rPr>
        <w:t>3541</w:t>
      </w:r>
      <w:r w:rsidR="00CD6BD4" w:rsidRPr="00DE492B">
        <w:rPr>
          <w:rFonts w:ascii="Arial" w:hAnsi="Arial" w:cs="Arial"/>
          <w:sz w:val="24"/>
          <w:szCs w:val="24"/>
        </w:rPr>
        <w:t xml:space="preserve">, от </w:t>
      </w:r>
      <w:r w:rsidR="00DE492B" w:rsidRPr="00DE492B">
        <w:rPr>
          <w:rFonts w:ascii="Arial" w:hAnsi="Arial" w:cs="Arial"/>
          <w:sz w:val="24"/>
          <w:szCs w:val="24"/>
        </w:rPr>
        <w:t>23</w:t>
      </w:r>
      <w:r w:rsidR="00CD6BD4" w:rsidRPr="00DE492B">
        <w:rPr>
          <w:rFonts w:ascii="Arial" w:hAnsi="Arial" w:cs="Arial"/>
          <w:sz w:val="24"/>
          <w:szCs w:val="24"/>
        </w:rPr>
        <w:t>.0</w:t>
      </w:r>
      <w:r w:rsidR="00DE492B" w:rsidRPr="00DE492B">
        <w:rPr>
          <w:rFonts w:ascii="Arial" w:hAnsi="Arial" w:cs="Arial"/>
          <w:sz w:val="24"/>
          <w:szCs w:val="24"/>
        </w:rPr>
        <w:t>5</w:t>
      </w:r>
      <w:r w:rsidR="00CD6BD4" w:rsidRPr="00DE492B">
        <w:rPr>
          <w:rFonts w:ascii="Arial" w:hAnsi="Arial" w:cs="Arial"/>
          <w:sz w:val="24"/>
          <w:szCs w:val="24"/>
        </w:rPr>
        <w:t xml:space="preserve">.2023 № </w:t>
      </w:r>
      <w:r w:rsidR="00DE492B" w:rsidRPr="00DE492B">
        <w:rPr>
          <w:rFonts w:ascii="Arial" w:hAnsi="Arial" w:cs="Arial"/>
          <w:sz w:val="24"/>
          <w:szCs w:val="24"/>
        </w:rPr>
        <w:t>1821</w:t>
      </w:r>
      <w:r w:rsidR="00CE5FAC">
        <w:rPr>
          <w:rFonts w:ascii="Arial" w:hAnsi="Arial" w:cs="Arial"/>
          <w:sz w:val="24"/>
          <w:szCs w:val="24"/>
        </w:rPr>
        <w:t>, от</w:t>
      </w:r>
      <w:bookmarkStart w:id="0" w:name="_GoBack"/>
      <w:bookmarkEnd w:id="0"/>
      <w:r w:rsidR="003927CE">
        <w:rPr>
          <w:rFonts w:ascii="Arial" w:hAnsi="Arial" w:cs="Arial"/>
          <w:sz w:val="24"/>
          <w:szCs w:val="24"/>
        </w:rPr>
        <w:t xml:space="preserve"> 20.05.2026</w:t>
      </w:r>
      <w:r w:rsidR="00574930">
        <w:rPr>
          <w:rFonts w:ascii="Arial" w:hAnsi="Arial" w:cs="Arial"/>
          <w:sz w:val="24"/>
          <w:szCs w:val="24"/>
        </w:rPr>
        <w:t xml:space="preserve"> № 2171</w:t>
      </w:r>
      <w:r w:rsidRPr="00DE492B">
        <w:rPr>
          <w:rFonts w:ascii="Arial" w:hAnsi="Arial" w:cs="Arial"/>
          <w:sz w:val="24"/>
          <w:szCs w:val="24"/>
        </w:rPr>
        <w:t>)</w:t>
      </w:r>
    </w:p>
    <w:p w:rsidR="008D6245" w:rsidRPr="00BB0DF8" w:rsidRDefault="008D6245" w:rsidP="008D624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BB0DF8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Федеральными законами от 06.10.2003 </w:t>
      </w:r>
      <w:hyperlink r:id="rId11" w:history="1">
        <w:r w:rsidRPr="00BB0DF8">
          <w:rPr>
            <w:rFonts w:ascii="Arial" w:eastAsia="Times New Roman" w:hAnsi="Arial" w:cs="Arial"/>
            <w:sz w:val="24"/>
            <w:szCs w:val="24"/>
            <w:lang w:eastAsia="ru-RU"/>
          </w:rPr>
          <w:t>№</w:t>
        </w:r>
      </w:hyperlink>
      <w:r w:rsidRPr="00BB0DF8">
        <w:rPr>
          <w:rFonts w:ascii="Arial" w:eastAsia="Times New Roman" w:hAnsi="Arial" w:cs="Arial"/>
          <w:sz w:val="24"/>
          <w:szCs w:val="24"/>
          <w:lang w:eastAsia="ru-RU"/>
        </w:rPr>
        <w:t xml:space="preserve"> 131-ФЗ «Об общих принципах организации местного самоуправления в Российской Федерации», от 27.07.2010 </w:t>
      </w:r>
      <w:hyperlink r:id="rId12" w:history="1">
        <w:r w:rsidRPr="00BB0DF8">
          <w:rPr>
            <w:rFonts w:ascii="Arial" w:eastAsia="Times New Roman" w:hAnsi="Arial" w:cs="Arial"/>
            <w:sz w:val="24"/>
            <w:szCs w:val="24"/>
            <w:lang w:eastAsia="ru-RU"/>
          </w:rPr>
          <w:t>№</w:t>
        </w:r>
      </w:hyperlink>
      <w:r w:rsidRPr="00BB0DF8">
        <w:rPr>
          <w:rFonts w:ascii="Arial" w:eastAsia="Times New Roman" w:hAnsi="Arial" w:cs="Arial"/>
          <w:sz w:val="24"/>
          <w:szCs w:val="24"/>
          <w:lang w:eastAsia="ru-RU"/>
        </w:rPr>
        <w:t xml:space="preserve"> «Об организации предоставления государственных и муниципальных услуг»,</w:t>
      </w:r>
      <w:r w:rsidR="003927CE" w:rsidRPr="003927CE">
        <w:rPr>
          <w:rFonts w:eastAsia="Times New Roman"/>
          <w:bCs/>
          <w:szCs w:val="28"/>
          <w:lang w:eastAsia="ru-RU" w:bidi="ru-RU"/>
        </w:rPr>
        <w:t xml:space="preserve"> </w:t>
      </w:r>
      <w:r w:rsidR="003927CE" w:rsidRPr="003927CE">
        <w:rPr>
          <w:rFonts w:ascii="Arial" w:eastAsia="Times New Roman" w:hAnsi="Arial" w:cs="Arial"/>
          <w:bCs/>
          <w:sz w:val="24"/>
          <w:szCs w:val="24"/>
          <w:lang w:eastAsia="ru-RU" w:bidi="ru-RU"/>
        </w:rPr>
        <w:t>от 20.03.2025 № 33-ФЗ «Об общих принципах организации местного самоуправления в единой системе публичной власти»,</w:t>
      </w:r>
      <w:r w:rsidRPr="00BB0DF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hyperlink r:id="rId13" w:history="1">
        <w:r w:rsidRPr="00BB0DF8">
          <w:rPr>
            <w:rFonts w:ascii="Arial" w:eastAsia="Times New Roman" w:hAnsi="Arial" w:cs="Arial"/>
            <w:sz w:val="24"/>
            <w:szCs w:val="24"/>
            <w:lang w:eastAsia="ru-RU"/>
          </w:rPr>
          <w:t>Уставом</w:t>
        </w:r>
      </w:hyperlink>
      <w:r w:rsidRPr="00BB0DF8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городской округ город-герой Мурманск, </w:t>
      </w:r>
      <w:hyperlink r:id="rId14" w:history="1">
        <w:r w:rsidRPr="00BB0DF8">
          <w:rPr>
            <w:rFonts w:ascii="Arial" w:eastAsia="Times New Roman" w:hAnsi="Arial" w:cs="Arial"/>
            <w:sz w:val="24"/>
            <w:szCs w:val="24"/>
            <w:lang w:eastAsia="ru-RU"/>
          </w:rPr>
          <w:t>постановлением</w:t>
        </w:r>
      </w:hyperlink>
      <w:r w:rsidRPr="00BB0DF8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города Мурманска от 26.02.2009 № 321 «О порядке разработки и утверждения административных</w:t>
      </w:r>
      <w:proofErr w:type="gramEnd"/>
      <w:r w:rsidRPr="00BB0DF8">
        <w:rPr>
          <w:rFonts w:ascii="Arial" w:eastAsia="Times New Roman" w:hAnsi="Arial" w:cs="Arial"/>
          <w:sz w:val="24"/>
          <w:szCs w:val="24"/>
          <w:lang w:eastAsia="ru-RU"/>
        </w:rPr>
        <w:t xml:space="preserve"> регламентов предоставления муниципальных услуг в муниципальном образовании город Мурманск», </w:t>
      </w:r>
      <w:hyperlink r:id="rId15" w:history="1">
        <w:r w:rsidRPr="00BB0DF8">
          <w:rPr>
            <w:rFonts w:ascii="Arial" w:eastAsia="Times New Roman" w:hAnsi="Arial" w:cs="Arial"/>
            <w:sz w:val="24"/>
            <w:szCs w:val="24"/>
            <w:lang w:eastAsia="ru-RU"/>
          </w:rPr>
          <w:t>постановлением</w:t>
        </w:r>
      </w:hyperlink>
      <w:r w:rsidRPr="00BB0DF8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города Мурманска от 30.05.2012 № 1159 «Об утверждении реестра услуг, предоставляемых по обращениям заявителей в муниципальном образовании город Мурманск» </w:t>
      </w:r>
      <w:proofErr w:type="gramStart"/>
      <w:r w:rsidRPr="00BB0DF8">
        <w:rPr>
          <w:rFonts w:ascii="Arial" w:eastAsia="Times New Roman" w:hAnsi="Arial" w:cs="Arial"/>
          <w:b/>
          <w:sz w:val="24"/>
          <w:szCs w:val="24"/>
          <w:lang w:eastAsia="ru-RU"/>
        </w:rPr>
        <w:t>п</w:t>
      </w:r>
      <w:proofErr w:type="gramEnd"/>
      <w:r w:rsidRPr="00BB0DF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о с т а н о в л я ю</w:t>
      </w:r>
      <w:r w:rsidRPr="00BB0DF8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8D6245" w:rsidRPr="00BB0DF8" w:rsidRDefault="008D6245" w:rsidP="008D624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административный </w:t>
      </w:r>
      <w:hyperlink r:id="rId16" w:anchor="P35" w:history="1">
        <w:r w:rsidRPr="00BB0DF8">
          <w:rPr>
            <w:rFonts w:ascii="Arial" w:eastAsia="Times New Roman" w:hAnsi="Arial" w:cs="Arial"/>
            <w:sz w:val="24"/>
            <w:szCs w:val="24"/>
            <w:lang w:eastAsia="ru-RU"/>
          </w:rPr>
          <w:t>регламент</w:t>
        </w:r>
      </w:hyperlink>
      <w:r w:rsidRPr="00BB0DF8">
        <w:rPr>
          <w:rFonts w:ascii="Arial" w:eastAsia="Times New Roman" w:hAnsi="Arial" w:cs="Arial"/>
          <w:sz w:val="24"/>
          <w:szCs w:val="24"/>
          <w:lang w:eastAsia="ru-RU"/>
        </w:rPr>
        <w:t xml:space="preserve"> предоставления муниципальной услуги "</w:t>
      </w:r>
      <w:r w:rsidR="003927CE" w:rsidRPr="003927CE">
        <w:rPr>
          <w:rFonts w:eastAsia="Times New Roman"/>
          <w:bCs/>
          <w:szCs w:val="28"/>
          <w:lang w:val="x-none" w:eastAsia="ru-RU"/>
        </w:rPr>
        <w:t xml:space="preserve"> </w:t>
      </w:r>
      <w:r w:rsidR="003927CE" w:rsidRPr="003927CE">
        <w:rPr>
          <w:rFonts w:ascii="Arial" w:eastAsia="Times New Roman" w:hAnsi="Arial" w:cs="Arial"/>
          <w:bCs/>
          <w:sz w:val="24"/>
          <w:szCs w:val="24"/>
          <w:lang w:val="x-none" w:eastAsia="ru-RU"/>
        </w:rPr>
        <w:t>Предоставление разрешения на осуществление земляных работ</w:t>
      </w:r>
      <w:r w:rsidR="003927CE" w:rsidRPr="003927C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B0DF8">
        <w:rPr>
          <w:rFonts w:ascii="Arial" w:eastAsia="Times New Roman" w:hAnsi="Arial" w:cs="Arial"/>
          <w:sz w:val="24"/>
          <w:szCs w:val="24"/>
          <w:lang w:eastAsia="ru-RU"/>
        </w:rPr>
        <w:t>" согласно приложению.</w:t>
      </w:r>
    </w:p>
    <w:p w:rsidR="008D6245" w:rsidRPr="00BB0DF8" w:rsidRDefault="008D6245" w:rsidP="008D624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 xml:space="preserve">2. Отделу информационно-технического обеспечения и защиты информации администрации города Мурманска (Кузьмин А.Н.) </w:t>
      </w:r>
      <w:proofErr w:type="gramStart"/>
      <w:r w:rsidRPr="00BB0DF8">
        <w:rPr>
          <w:rFonts w:ascii="Arial" w:eastAsia="Times New Roman" w:hAnsi="Arial" w:cs="Arial"/>
          <w:sz w:val="24"/>
          <w:szCs w:val="24"/>
          <w:lang w:eastAsia="ru-RU"/>
        </w:rPr>
        <w:t>разместить</w:t>
      </w:r>
      <w:proofErr w:type="gramEnd"/>
      <w:r w:rsidRPr="00BB0DF8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настоящее постановление с </w:t>
      </w:r>
      <w:hyperlink r:id="rId17" w:anchor="P35" w:history="1">
        <w:r w:rsidRPr="00BB0DF8">
          <w:rPr>
            <w:rFonts w:ascii="Arial" w:eastAsia="Times New Roman" w:hAnsi="Arial" w:cs="Arial"/>
            <w:sz w:val="24"/>
            <w:szCs w:val="24"/>
            <w:lang w:eastAsia="ru-RU"/>
          </w:rPr>
          <w:t>приложением</w:t>
        </w:r>
      </w:hyperlink>
      <w:r w:rsidRPr="00BB0DF8">
        <w:rPr>
          <w:rFonts w:ascii="Arial" w:eastAsia="Times New Roman" w:hAnsi="Arial" w:cs="Arial"/>
          <w:sz w:val="24"/>
          <w:szCs w:val="24"/>
          <w:lang w:eastAsia="ru-RU"/>
        </w:rPr>
        <w:t xml:space="preserve"> на официальном сайте администрации города Мурманска в сети Интернет.</w:t>
      </w:r>
    </w:p>
    <w:p w:rsidR="008D6245" w:rsidRPr="00BB0DF8" w:rsidRDefault="008D6245" w:rsidP="008D624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3. Редакции газеты "Вечерний Мурманск" (</w:t>
      </w:r>
      <w:proofErr w:type="gramStart"/>
      <w:r w:rsidRPr="00BB0DF8">
        <w:rPr>
          <w:rFonts w:ascii="Arial" w:eastAsia="Times New Roman" w:hAnsi="Arial" w:cs="Arial"/>
          <w:sz w:val="24"/>
          <w:szCs w:val="24"/>
          <w:lang w:eastAsia="ru-RU"/>
        </w:rPr>
        <w:t>Хабаров</w:t>
      </w:r>
      <w:proofErr w:type="gramEnd"/>
      <w:r w:rsidRPr="00BB0DF8">
        <w:rPr>
          <w:rFonts w:ascii="Arial" w:eastAsia="Times New Roman" w:hAnsi="Arial" w:cs="Arial"/>
          <w:sz w:val="24"/>
          <w:szCs w:val="24"/>
          <w:lang w:eastAsia="ru-RU"/>
        </w:rPr>
        <w:t xml:space="preserve"> В.А.) опубликовать настоящее постановление с </w:t>
      </w:r>
      <w:hyperlink r:id="rId18" w:anchor="P35" w:history="1">
        <w:r w:rsidRPr="00BB0DF8">
          <w:rPr>
            <w:rFonts w:ascii="Arial" w:eastAsia="Times New Roman" w:hAnsi="Arial" w:cs="Arial"/>
            <w:sz w:val="24"/>
            <w:szCs w:val="24"/>
            <w:lang w:eastAsia="ru-RU"/>
          </w:rPr>
          <w:t>приложением</w:t>
        </w:r>
      </w:hyperlink>
      <w:r w:rsidRPr="00BB0DF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D6245" w:rsidRPr="00BB0DF8" w:rsidRDefault="008D6245" w:rsidP="008D624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4. Настоящее постановление вступает в силу со дня официального опубликования.</w:t>
      </w:r>
    </w:p>
    <w:p w:rsidR="003927CE" w:rsidRDefault="008D6245" w:rsidP="003927CE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eastAsia="Times New Roman" w:hAnsi="Arial" w:cs="Arial"/>
          <w:bCs/>
          <w:sz w:val="24"/>
          <w:szCs w:val="24"/>
          <w:lang w:eastAsia="ru-RU" w:bidi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 xml:space="preserve">5. </w:t>
      </w:r>
      <w:r w:rsidR="003927CE" w:rsidRPr="003927CE">
        <w:rPr>
          <w:rFonts w:ascii="Arial" w:eastAsia="Times New Roman" w:hAnsi="Arial" w:cs="Arial"/>
          <w:bCs/>
          <w:sz w:val="24"/>
          <w:szCs w:val="24"/>
          <w:lang w:eastAsia="ru-RU" w:bidi="ru-RU"/>
        </w:rPr>
        <w:t xml:space="preserve">5. </w:t>
      </w:r>
      <w:proofErr w:type="gramStart"/>
      <w:r w:rsidR="003927CE" w:rsidRPr="003927CE">
        <w:rPr>
          <w:rFonts w:ascii="Arial" w:eastAsia="Times New Roman" w:hAnsi="Arial" w:cs="Arial"/>
          <w:bCs/>
          <w:sz w:val="24"/>
          <w:szCs w:val="24"/>
          <w:lang w:eastAsia="ru-RU" w:bidi="ru-RU"/>
        </w:rPr>
        <w:t>Контроль за</w:t>
      </w:r>
      <w:proofErr w:type="gramEnd"/>
      <w:r w:rsidR="003927CE" w:rsidRPr="003927CE">
        <w:rPr>
          <w:rFonts w:ascii="Arial" w:eastAsia="Times New Roman" w:hAnsi="Arial" w:cs="Arial"/>
          <w:bCs/>
          <w:sz w:val="24"/>
          <w:szCs w:val="24"/>
          <w:lang w:eastAsia="ru-RU" w:bidi="ru-RU"/>
        </w:rPr>
        <w:t xml:space="preserve"> выполнением настоящего постановления оставляю за собой.</w:t>
      </w:r>
    </w:p>
    <w:p w:rsidR="008D6245" w:rsidRPr="00BB0DF8" w:rsidRDefault="008D6245" w:rsidP="003927CE">
      <w:pPr>
        <w:widowControl w:val="0"/>
        <w:autoSpaceDE w:val="0"/>
        <w:autoSpaceDN w:val="0"/>
        <w:spacing w:before="220"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Временно </w:t>
      </w:r>
      <w:proofErr w:type="gramStart"/>
      <w:r w:rsidRPr="00BB0DF8">
        <w:rPr>
          <w:rFonts w:ascii="Arial" w:eastAsia="Times New Roman" w:hAnsi="Arial" w:cs="Arial"/>
          <w:b/>
          <w:sz w:val="24"/>
          <w:szCs w:val="24"/>
          <w:lang w:eastAsia="ru-RU"/>
        </w:rPr>
        <w:t>исполняющий</w:t>
      </w:r>
      <w:proofErr w:type="gramEnd"/>
      <w:r w:rsidRPr="00BB0DF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полномочия </w:t>
      </w:r>
    </w:p>
    <w:p w:rsidR="008D6245" w:rsidRPr="00BB0DF8" w:rsidRDefault="008D6245" w:rsidP="008D624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b/>
          <w:sz w:val="24"/>
          <w:szCs w:val="24"/>
          <w:lang w:eastAsia="ru-RU"/>
        </w:rPr>
        <w:t>главы администрации</w:t>
      </w:r>
    </w:p>
    <w:p w:rsidR="008D6245" w:rsidRPr="00BB0DF8" w:rsidRDefault="008D6245" w:rsidP="00BB0DF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eastAsia="Times New Roman" w:hAnsi="Arial" w:cs="Arial"/>
          <w:b/>
          <w:sz w:val="24"/>
          <w:szCs w:val="24"/>
          <w:lang w:eastAsia="ru-RU"/>
        </w:rPr>
        <w:t>города Мурманска</w:t>
      </w:r>
      <w:r w:rsidR="00BB0DF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BB0DF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А.Г. </w:t>
      </w:r>
      <w:proofErr w:type="spellStart"/>
      <w:r w:rsidRPr="00BB0DF8">
        <w:rPr>
          <w:rFonts w:ascii="Arial" w:eastAsia="Times New Roman" w:hAnsi="Arial" w:cs="Arial"/>
          <w:b/>
          <w:sz w:val="24"/>
          <w:szCs w:val="24"/>
          <w:lang w:eastAsia="ru-RU"/>
        </w:rPr>
        <w:t>Лыженков</w:t>
      </w:r>
      <w:proofErr w:type="spellEnd"/>
    </w:p>
    <w:p w:rsidR="000E10CE" w:rsidRPr="00BB0DF8" w:rsidRDefault="000E10CE" w:rsidP="000E10CE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outlineLvl w:val="0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>Приложение</w:t>
      </w:r>
    </w:p>
    <w:p w:rsidR="000E10CE" w:rsidRPr="00BB0DF8" w:rsidRDefault="000E10CE" w:rsidP="000E10CE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>к постановлению администрации</w:t>
      </w:r>
    </w:p>
    <w:p w:rsidR="000E10CE" w:rsidRPr="00BB0DF8" w:rsidRDefault="000E10CE" w:rsidP="000E10CE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>города Мурманска</w:t>
      </w:r>
    </w:p>
    <w:p w:rsidR="000E10CE" w:rsidRPr="00BB0DF8" w:rsidRDefault="000E10CE" w:rsidP="00256C38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>от</w:t>
      </w:r>
      <w:r w:rsidR="00256C38" w:rsidRPr="00BB0DF8">
        <w:rPr>
          <w:rFonts w:ascii="Arial" w:hAnsi="Arial" w:cs="Arial"/>
          <w:sz w:val="24"/>
          <w:szCs w:val="24"/>
        </w:rPr>
        <w:t xml:space="preserve"> </w:t>
      </w:r>
      <w:r w:rsidR="008D6245" w:rsidRPr="00BB0DF8">
        <w:rPr>
          <w:rFonts w:ascii="Arial" w:hAnsi="Arial" w:cs="Arial"/>
          <w:sz w:val="24"/>
          <w:szCs w:val="24"/>
        </w:rPr>
        <w:t>10.01.2018</w:t>
      </w:r>
      <w:r w:rsidR="0014440C" w:rsidRPr="00BB0DF8">
        <w:rPr>
          <w:rFonts w:ascii="Arial" w:hAnsi="Arial" w:cs="Arial"/>
          <w:sz w:val="24"/>
          <w:szCs w:val="24"/>
        </w:rPr>
        <w:t xml:space="preserve"> </w:t>
      </w:r>
      <w:r w:rsidRPr="00BB0DF8">
        <w:rPr>
          <w:rFonts w:ascii="Arial" w:hAnsi="Arial" w:cs="Arial"/>
          <w:sz w:val="24"/>
          <w:szCs w:val="24"/>
        </w:rPr>
        <w:t>№</w:t>
      </w:r>
      <w:r w:rsidR="00256C38" w:rsidRPr="00BB0DF8">
        <w:rPr>
          <w:rFonts w:ascii="Arial" w:hAnsi="Arial" w:cs="Arial"/>
          <w:sz w:val="24"/>
          <w:szCs w:val="24"/>
        </w:rPr>
        <w:t xml:space="preserve"> </w:t>
      </w:r>
      <w:r w:rsidR="008D6245" w:rsidRPr="00BB0DF8">
        <w:rPr>
          <w:rFonts w:ascii="Arial" w:hAnsi="Arial" w:cs="Arial"/>
          <w:sz w:val="24"/>
          <w:szCs w:val="24"/>
        </w:rPr>
        <w:t>19</w:t>
      </w:r>
    </w:p>
    <w:p w:rsidR="000E10CE" w:rsidRPr="00BB0DF8" w:rsidRDefault="000E10CE" w:rsidP="000E10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Cs/>
          <w:sz w:val="24"/>
          <w:szCs w:val="24"/>
        </w:rPr>
      </w:pPr>
      <w:bookmarkStart w:id="1" w:name="Par34"/>
      <w:bookmarkEnd w:id="1"/>
      <w:r w:rsidRPr="00BB0DF8">
        <w:rPr>
          <w:rFonts w:ascii="Arial" w:hAnsi="Arial" w:cs="Arial"/>
          <w:bCs/>
          <w:sz w:val="24"/>
          <w:szCs w:val="24"/>
        </w:rPr>
        <w:t>Административный регламент предоставления муниципальной услуги</w:t>
      </w:r>
    </w:p>
    <w:p w:rsidR="000E10CE" w:rsidRPr="00BB0DF8" w:rsidRDefault="000E10CE" w:rsidP="003927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Cs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>«</w:t>
      </w:r>
      <w:r w:rsidR="003927CE" w:rsidRPr="003927CE">
        <w:rPr>
          <w:rFonts w:ascii="Arial" w:hAnsi="Arial" w:cs="Arial"/>
          <w:bCs/>
          <w:sz w:val="24"/>
          <w:szCs w:val="24"/>
          <w:lang w:val="x-none"/>
        </w:rPr>
        <w:t>Предоставление разрешения на осуществление земляных работ</w:t>
      </w:r>
      <w:r w:rsidRPr="00BB0DF8">
        <w:rPr>
          <w:rFonts w:ascii="Arial" w:hAnsi="Arial" w:cs="Arial"/>
          <w:bCs/>
          <w:sz w:val="24"/>
          <w:szCs w:val="24"/>
        </w:rPr>
        <w:t>»</w:t>
      </w:r>
    </w:p>
    <w:p w:rsidR="000E10CE" w:rsidRPr="00BB0DF8" w:rsidRDefault="000E10CE" w:rsidP="000E10C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2" w:name="Par42"/>
      <w:bookmarkEnd w:id="2"/>
      <w:r w:rsidRPr="00BB0DF8">
        <w:rPr>
          <w:rFonts w:ascii="Arial" w:hAnsi="Arial" w:cs="Arial"/>
          <w:sz w:val="24"/>
          <w:szCs w:val="24"/>
        </w:rPr>
        <w:t>1. Общие положения</w:t>
      </w:r>
    </w:p>
    <w:p w:rsidR="000E10CE" w:rsidRPr="00BB0DF8" w:rsidRDefault="000E10CE" w:rsidP="000E10C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>1.1. Предмет регулирования административного регламента</w:t>
      </w:r>
    </w:p>
    <w:p w:rsidR="0014440C" w:rsidRPr="00BB0DF8" w:rsidRDefault="000E10CE" w:rsidP="000E10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 xml:space="preserve">1.1.1. Административный регламент предоставления муниципальной услуги </w:t>
      </w:r>
      <w:r w:rsidRPr="00BB0DF8">
        <w:rPr>
          <w:rFonts w:ascii="Arial" w:hAnsi="Arial" w:cs="Arial"/>
          <w:sz w:val="24"/>
          <w:szCs w:val="24"/>
        </w:rPr>
        <w:lastRenderedPageBreak/>
        <w:t>«</w:t>
      </w:r>
      <w:r w:rsidR="003927CE" w:rsidRPr="003927CE">
        <w:rPr>
          <w:rFonts w:ascii="Arial" w:hAnsi="Arial" w:cs="Arial"/>
          <w:bCs/>
          <w:sz w:val="24"/>
          <w:szCs w:val="24"/>
          <w:lang w:val="x-none"/>
        </w:rPr>
        <w:t>Предоставление разрешения на осуществление земляных работ</w:t>
      </w:r>
      <w:r w:rsidRPr="00BB0DF8">
        <w:rPr>
          <w:rFonts w:ascii="Arial" w:hAnsi="Arial" w:cs="Arial"/>
          <w:bCs/>
          <w:sz w:val="24"/>
          <w:szCs w:val="24"/>
        </w:rPr>
        <w:t>»</w:t>
      </w:r>
      <w:r w:rsidRPr="00BB0DF8">
        <w:rPr>
          <w:rFonts w:ascii="Arial" w:hAnsi="Arial" w:cs="Arial"/>
          <w:sz w:val="24"/>
          <w:szCs w:val="24"/>
        </w:rPr>
        <w:t xml:space="preserve"> (далее – Регламент и муниципальная услуга соответственно) </w:t>
      </w:r>
      <w:r w:rsidR="0014440C" w:rsidRPr="00BB0DF8">
        <w:rPr>
          <w:rFonts w:ascii="Arial" w:hAnsi="Arial" w:cs="Arial"/>
          <w:sz w:val="24"/>
          <w:szCs w:val="24"/>
        </w:rPr>
        <w:t>регулирует порядок предоставления муниципальной услуги на территории муниципального образования город Мурманск.</w:t>
      </w:r>
    </w:p>
    <w:p w:rsidR="0014440C" w:rsidRPr="00BB0DF8" w:rsidRDefault="00217569" w:rsidP="001444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B0DF8">
        <w:rPr>
          <w:rFonts w:ascii="Arial" w:hAnsi="Arial" w:cs="Arial"/>
          <w:sz w:val="24"/>
          <w:szCs w:val="24"/>
        </w:rPr>
        <w:t xml:space="preserve">Настоящий </w:t>
      </w:r>
      <w:r w:rsidR="0014440C" w:rsidRPr="00BB0DF8">
        <w:rPr>
          <w:rFonts w:ascii="Arial" w:hAnsi="Arial" w:cs="Arial"/>
          <w:sz w:val="24"/>
          <w:szCs w:val="24"/>
        </w:rPr>
        <w:t>Регламент разработан в целях повышения качества предоставления и доступности муниципальной услуги, создания комфортных условий для участников отношений, возникающих при предоставлении муниципальной услуги, определяет стандарт предоставления муниципальной услуги, сроки и последовательность административных действий и административных процедур при предоставлении муниципальной услуги.</w:t>
      </w:r>
      <w:proofErr w:type="gramEnd"/>
    </w:p>
    <w:p w:rsidR="000E10CE" w:rsidRPr="00BB0DF8" w:rsidRDefault="000E10CE" w:rsidP="000E10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>1.1.</w:t>
      </w:r>
      <w:r w:rsidR="0014440C" w:rsidRPr="00BB0DF8">
        <w:rPr>
          <w:rFonts w:ascii="Arial" w:hAnsi="Arial" w:cs="Arial"/>
          <w:sz w:val="24"/>
          <w:szCs w:val="24"/>
        </w:rPr>
        <w:t>2</w:t>
      </w:r>
      <w:r w:rsidRPr="00BB0DF8">
        <w:rPr>
          <w:rFonts w:ascii="Arial" w:hAnsi="Arial" w:cs="Arial"/>
          <w:sz w:val="24"/>
          <w:szCs w:val="24"/>
        </w:rPr>
        <w:t>. Действие настоящего Регламента распространяется на следующие объекты и виды работ:</w:t>
      </w:r>
    </w:p>
    <w:p w:rsidR="000E10CE" w:rsidRPr="00BB0DF8" w:rsidRDefault="000E10CE" w:rsidP="000E10CE">
      <w:pPr>
        <w:pStyle w:val="a5"/>
        <w:tabs>
          <w:tab w:val="left" w:pos="0"/>
          <w:tab w:val="left" w:pos="567"/>
          <w:tab w:val="left" w:pos="851"/>
          <w:tab w:val="left" w:pos="993"/>
          <w:tab w:val="left" w:pos="1418"/>
        </w:tabs>
        <w:ind w:left="0" w:firstLine="709"/>
        <w:jc w:val="both"/>
        <w:rPr>
          <w:rFonts w:ascii="Arial" w:hAnsi="Arial" w:cs="Arial"/>
        </w:rPr>
      </w:pPr>
      <w:r w:rsidRPr="00BB0DF8">
        <w:rPr>
          <w:rFonts w:ascii="Arial" w:hAnsi="Arial" w:cs="Arial"/>
        </w:rPr>
        <w:t>1) линейные объекты, строительство и (или) реконструкция которых требуют получения разрешения на строительство, в случае их капитального ремонта, ремонта, устранения аварий, произошедших при эксплуатации линейных объектов;</w:t>
      </w:r>
    </w:p>
    <w:p w:rsidR="000E10CE" w:rsidRPr="00BB0DF8" w:rsidRDefault="000E10CE" w:rsidP="000E10CE">
      <w:pPr>
        <w:tabs>
          <w:tab w:val="left" w:pos="0"/>
          <w:tab w:val="left" w:pos="567"/>
          <w:tab w:val="left" w:pos="851"/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>2) объекты, перечень которых установлен постановлением Правительства Российской Федерации от 03.12.2014 № 1300, в случае их создания (строительства), реконструкции;</w:t>
      </w:r>
    </w:p>
    <w:p w:rsidR="000E10CE" w:rsidRPr="00BB0DF8" w:rsidRDefault="000E10CE" w:rsidP="000E10CE">
      <w:pPr>
        <w:tabs>
          <w:tab w:val="left" w:pos="567"/>
          <w:tab w:val="left" w:pos="709"/>
          <w:tab w:val="left" w:pos="851"/>
          <w:tab w:val="left" w:pos="993"/>
          <w:tab w:val="left" w:pos="1276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 xml:space="preserve"> 3) линейные объекты, предназначенные для подключения объектов капитального строительства, в случае их размещения (строительства) за границами земельных участков, предоставленных под строительство данных объектов, а также в случае их реконструкции, капитального ремонта, устранения аварий, произошедших при эксплуатации линейных сооружений;</w:t>
      </w:r>
    </w:p>
    <w:p w:rsidR="000E10CE" w:rsidRPr="00BB0DF8" w:rsidRDefault="000E10CE" w:rsidP="000E10CE">
      <w:pPr>
        <w:tabs>
          <w:tab w:val="left" w:pos="567"/>
          <w:tab w:val="left" w:pos="851"/>
          <w:tab w:val="left" w:pos="993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B0DF8">
        <w:rPr>
          <w:rFonts w:ascii="Arial" w:hAnsi="Arial" w:cs="Arial"/>
          <w:sz w:val="24"/>
          <w:szCs w:val="24"/>
        </w:rPr>
        <w:t>4) линейные объекты, предназначенные для подключения объектов, расположенных в жилом (нежилом) фонде, меняющих свое функциональное назначение, при осуществлении работ по переустройству (перепланировке) жилых (нежилых) помещений, в случае их размещения (строительства), реконструкции, капитального ремонта, устранения аварий, произошедших при эксплуатации линейных сооружений;</w:t>
      </w:r>
      <w:proofErr w:type="gramEnd"/>
    </w:p>
    <w:p w:rsidR="000E10CE" w:rsidRPr="00BB0DF8" w:rsidRDefault="000E10CE" w:rsidP="000E10CE">
      <w:pPr>
        <w:pStyle w:val="a5"/>
        <w:tabs>
          <w:tab w:val="left" w:pos="-142"/>
          <w:tab w:val="left" w:pos="567"/>
          <w:tab w:val="left" w:pos="851"/>
          <w:tab w:val="left" w:pos="993"/>
          <w:tab w:val="left" w:pos="1276"/>
        </w:tabs>
        <w:ind w:left="0" w:firstLine="709"/>
        <w:jc w:val="both"/>
        <w:rPr>
          <w:rFonts w:ascii="Arial" w:hAnsi="Arial" w:cs="Arial"/>
        </w:rPr>
      </w:pPr>
      <w:r w:rsidRPr="00BB0DF8">
        <w:rPr>
          <w:rFonts w:ascii="Arial" w:hAnsi="Arial" w:cs="Arial"/>
        </w:rPr>
        <w:t>5) объекты и элементы благоустройства территории, определенные Правилами благоустройства территории муниципального образования город Мурманск, в случае их размещения (строительства), шлагбаумы;</w:t>
      </w:r>
    </w:p>
    <w:p w:rsidR="000E10CE" w:rsidRPr="00BB0DF8" w:rsidRDefault="000E10CE" w:rsidP="000E10CE">
      <w:pPr>
        <w:pStyle w:val="a5"/>
        <w:tabs>
          <w:tab w:val="left" w:pos="-1985"/>
          <w:tab w:val="left" w:pos="-851"/>
          <w:tab w:val="left" w:pos="567"/>
          <w:tab w:val="left" w:pos="851"/>
        </w:tabs>
        <w:ind w:left="0" w:firstLine="709"/>
        <w:jc w:val="both"/>
        <w:rPr>
          <w:rFonts w:ascii="Arial" w:hAnsi="Arial" w:cs="Arial"/>
        </w:rPr>
      </w:pPr>
      <w:r w:rsidRPr="00BB0DF8">
        <w:rPr>
          <w:rFonts w:ascii="Arial" w:hAnsi="Arial" w:cs="Arial"/>
        </w:rPr>
        <w:t>6) гаражи на земельном участке, предоставленном физическому лицу для целей, не связанных с осуществлением предпринимательской деятельности, в случае их размещения (строительства, реконструкции);</w:t>
      </w:r>
    </w:p>
    <w:p w:rsidR="000E10CE" w:rsidRPr="00BB0DF8" w:rsidRDefault="000E10CE" w:rsidP="000E10CE">
      <w:pPr>
        <w:pStyle w:val="a5"/>
        <w:tabs>
          <w:tab w:val="left" w:pos="-1985"/>
          <w:tab w:val="left" w:pos="-851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BB0DF8">
        <w:rPr>
          <w:rFonts w:ascii="Arial" w:hAnsi="Arial" w:cs="Arial"/>
        </w:rPr>
        <w:t>7) объекты, не являющиеся объектами капитального строительства, в случае их размещения (строительства);</w:t>
      </w:r>
    </w:p>
    <w:p w:rsidR="000E10CE" w:rsidRPr="00BB0DF8" w:rsidRDefault="000E10CE" w:rsidP="000E10CE">
      <w:pPr>
        <w:pStyle w:val="a5"/>
        <w:tabs>
          <w:tab w:val="left" w:pos="-1985"/>
          <w:tab w:val="left" w:pos="-851"/>
          <w:tab w:val="left" w:pos="567"/>
          <w:tab w:val="left" w:pos="851"/>
        </w:tabs>
        <w:ind w:left="0" w:firstLine="709"/>
        <w:jc w:val="both"/>
        <w:rPr>
          <w:rFonts w:ascii="Arial" w:hAnsi="Arial" w:cs="Arial"/>
        </w:rPr>
      </w:pPr>
      <w:r w:rsidRPr="00BB0DF8">
        <w:rPr>
          <w:rFonts w:ascii="Arial" w:hAnsi="Arial" w:cs="Arial"/>
        </w:rPr>
        <w:t>8) строения и сооружения вспомогательного использования в случае их размещения (строительства);</w:t>
      </w:r>
    </w:p>
    <w:p w:rsidR="000E10CE" w:rsidRPr="00BB0DF8" w:rsidRDefault="00C37DFF" w:rsidP="000E10CE">
      <w:pPr>
        <w:tabs>
          <w:tab w:val="left" w:pos="-1985"/>
          <w:tab w:val="left" w:pos="-851"/>
          <w:tab w:val="left" w:pos="567"/>
          <w:tab w:val="left" w:pos="851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 xml:space="preserve">9) деревометаллические гаражи в случае их размещения (строительства, реконструкции) на земельных участках, предоставленных гаражным (гаражно-строительным) кооперативам, а также при размещении (строительстве) </w:t>
      </w:r>
      <w:proofErr w:type="gramStart"/>
      <w:r w:rsidRPr="00BB0DF8">
        <w:rPr>
          <w:rFonts w:ascii="Arial" w:hAnsi="Arial" w:cs="Arial"/>
          <w:sz w:val="24"/>
          <w:szCs w:val="24"/>
        </w:rPr>
        <w:t>дерево-металлических</w:t>
      </w:r>
      <w:proofErr w:type="gramEnd"/>
      <w:r w:rsidRPr="00BB0DF8">
        <w:rPr>
          <w:rFonts w:ascii="Arial" w:hAnsi="Arial" w:cs="Arial"/>
          <w:sz w:val="24"/>
          <w:szCs w:val="24"/>
        </w:rPr>
        <w:t xml:space="preserve"> гаражей для инвалидов;</w:t>
      </w:r>
    </w:p>
    <w:p w:rsidR="000E10CE" w:rsidRPr="00BB0DF8" w:rsidRDefault="000E10CE" w:rsidP="000E10CE">
      <w:pPr>
        <w:tabs>
          <w:tab w:val="left" w:pos="0"/>
          <w:tab w:val="left" w:pos="567"/>
          <w:tab w:val="left" w:pos="851"/>
          <w:tab w:val="left" w:pos="993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>10) крыльца, наружные тамбуры входа, в том числе приспособления для обеспечения доступа маломобильных групп населения к помещениям в многоквартирном доме, в случае их размещения</w:t>
      </w:r>
      <w:r w:rsidR="00A02505" w:rsidRPr="00BB0DF8">
        <w:rPr>
          <w:rFonts w:ascii="Arial" w:hAnsi="Arial" w:cs="Arial"/>
          <w:sz w:val="24"/>
          <w:szCs w:val="24"/>
        </w:rPr>
        <w:t xml:space="preserve"> (строительства), реконструкции</w:t>
      </w:r>
      <w:r w:rsidR="00730AC0" w:rsidRPr="00BB0DF8">
        <w:rPr>
          <w:rFonts w:ascii="Arial" w:hAnsi="Arial" w:cs="Arial"/>
          <w:sz w:val="24"/>
          <w:szCs w:val="24"/>
        </w:rPr>
        <w:t>,</w:t>
      </w:r>
      <w:r w:rsidRPr="00BB0DF8">
        <w:rPr>
          <w:rFonts w:ascii="Arial" w:hAnsi="Arial" w:cs="Arial"/>
          <w:sz w:val="24"/>
          <w:szCs w:val="24"/>
        </w:rPr>
        <w:t xml:space="preserve"> а также благоустройства прилегающей территории в рамках проектной документации при осуществлении работ по переустройству (перепланировке) помещений, расположенных в многоквартирном доме;</w:t>
      </w:r>
    </w:p>
    <w:p w:rsidR="000E10CE" w:rsidRPr="00BB0DF8" w:rsidRDefault="000E10CE" w:rsidP="000E10CE">
      <w:pPr>
        <w:tabs>
          <w:tab w:val="left" w:pos="142"/>
          <w:tab w:val="left" w:pos="567"/>
          <w:tab w:val="left" w:pos="851"/>
          <w:tab w:val="left" w:pos="993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>11) крыльца, наружные тамбуры входов, в том числе приспособления для обеспечения доступа маломобильных групп населения к нежилым зданиям и сооружениям, в случае их размещения</w:t>
      </w:r>
      <w:r w:rsidR="003C3A84" w:rsidRPr="00BB0DF8">
        <w:rPr>
          <w:rFonts w:ascii="Arial" w:hAnsi="Arial" w:cs="Arial"/>
          <w:sz w:val="24"/>
          <w:szCs w:val="24"/>
        </w:rPr>
        <w:t xml:space="preserve"> (строительства), реконструкции</w:t>
      </w:r>
      <w:r w:rsidRPr="00BB0DF8">
        <w:rPr>
          <w:rFonts w:ascii="Arial" w:hAnsi="Arial" w:cs="Arial"/>
          <w:sz w:val="24"/>
          <w:szCs w:val="24"/>
        </w:rPr>
        <w:t>;</w:t>
      </w:r>
    </w:p>
    <w:p w:rsidR="000E10CE" w:rsidRPr="00BB0DF8" w:rsidRDefault="000E10CE" w:rsidP="000E10CE">
      <w:pPr>
        <w:tabs>
          <w:tab w:val="left" w:pos="0"/>
          <w:tab w:val="left" w:pos="567"/>
          <w:tab w:val="left" w:pos="851"/>
          <w:tab w:val="left" w:pos="993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>12) мобильные (инвентарные) здания и сооружения в случае их размещения;</w:t>
      </w:r>
    </w:p>
    <w:p w:rsidR="000E10CE" w:rsidRPr="00BB0DF8" w:rsidRDefault="000E10CE" w:rsidP="000E10CE">
      <w:pPr>
        <w:tabs>
          <w:tab w:val="left" w:pos="567"/>
          <w:tab w:val="left" w:pos="851"/>
          <w:tab w:val="left" w:pos="993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lastRenderedPageBreak/>
        <w:t>13) нестационарные торговые объекты (торговые павильоны, киоски, сезонные кафе) в случае их размещения (строительства);</w:t>
      </w:r>
    </w:p>
    <w:p w:rsidR="00B44532" w:rsidRPr="00BB0DF8" w:rsidRDefault="00B44532" w:rsidP="00B44532">
      <w:pPr>
        <w:tabs>
          <w:tab w:val="left" w:pos="567"/>
          <w:tab w:val="left" w:pos="851"/>
          <w:tab w:val="left" w:pos="993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 xml:space="preserve">14) </w:t>
      </w:r>
      <w:r w:rsidR="00A02505" w:rsidRPr="00BB0DF8">
        <w:rPr>
          <w:rFonts w:ascii="Arial" w:hAnsi="Arial" w:cs="Arial"/>
          <w:bCs/>
          <w:sz w:val="24"/>
          <w:szCs w:val="24"/>
        </w:rPr>
        <w:t>отдельно стоящие рекламные и информационные конструкции в случае их размещения на землях, земельных участках</w:t>
      </w:r>
      <w:r w:rsidRPr="00BB0DF8">
        <w:rPr>
          <w:rFonts w:ascii="Arial" w:hAnsi="Arial" w:cs="Arial"/>
          <w:sz w:val="24"/>
          <w:szCs w:val="24"/>
        </w:rPr>
        <w:t>;</w:t>
      </w:r>
    </w:p>
    <w:p w:rsidR="000E10CE" w:rsidRPr="00BB0DF8" w:rsidRDefault="000E10CE" w:rsidP="000E10CE">
      <w:pPr>
        <w:tabs>
          <w:tab w:val="left" w:pos="-284"/>
          <w:tab w:val="left" w:pos="567"/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>15) технические средства организации дорожного движения в случае их размещения;</w:t>
      </w:r>
    </w:p>
    <w:p w:rsidR="00A02505" w:rsidRPr="00BB0DF8" w:rsidRDefault="00A02505" w:rsidP="000E10CE">
      <w:pPr>
        <w:tabs>
          <w:tab w:val="left" w:pos="0"/>
          <w:tab w:val="left" w:pos="567"/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BB0DF8">
        <w:rPr>
          <w:rFonts w:ascii="Arial" w:hAnsi="Arial" w:cs="Arial"/>
          <w:bCs/>
          <w:sz w:val="24"/>
          <w:szCs w:val="24"/>
        </w:rPr>
        <w:t>16) ограждения территорий, находящихся в пользовании;</w:t>
      </w:r>
    </w:p>
    <w:p w:rsidR="000E10CE" w:rsidRPr="00BB0DF8" w:rsidRDefault="000E10CE" w:rsidP="000E10CE">
      <w:pPr>
        <w:tabs>
          <w:tab w:val="left" w:pos="0"/>
          <w:tab w:val="left" w:pos="567"/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B0DF8">
        <w:rPr>
          <w:rFonts w:ascii="Arial" w:hAnsi="Arial" w:cs="Arial"/>
          <w:sz w:val="24"/>
          <w:szCs w:val="24"/>
        </w:rPr>
        <w:t>17) снос, разборка и (или) демонтаж</w:t>
      </w:r>
      <w:r w:rsidRPr="00BB0DF8">
        <w:rPr>
          <w:rFonts w:ascii="Arial" w:hAnsi="Arial" w:cs="Arial"/>
          <w:i/>
          <w:sz w:val="24"/>
          <w:szCs w:val="24"/>
        </w:rPr>
        <w:t xml:space="preserve"> </w:t>
      </w:r>
      <w:r w:rsidRPr="00BB0DF8">
        <w:rPr>
          <w:rFonts w:ascii="Arial" w:hAnsi="Arial" w:cs="Arial"/>
          <w:sz w:val="24"/>
          <w:szCs w:val="24"/>
        </w:rPr>
        <w:t xml:space="preserve">объектов, указанных в </w:t>
      </w:r>
      <w:r w:rsidR="004E42AB" w:rsidRPr="00BB0DF8">
        <w:rPr>
          <w:rFonts w:ascii="Arial" w:hAnsi="Arial" w:cs="Arial"/>
          <w:sz w:val="24"/>
          <w:szCs w:val="24"/>
        </w:rPr>
        <w:t>подпунктах</w:t>
      </w:r>
      <w:r w:rsidRPr="00BB0DF8">
        <w:rPr>
          <w:rFonts w:ascii="Arial" w:hAnsi="Arial" w:cs="Arial"/>
          <w:sz w:val="24"/>
          <w:szCs w:val="24"/>
        </w:rPr>
        <w:t xml:space="preserve"> 2) - 16) настоящего пункта; </w:t>
      </w:r>
      <w:proofErr w:type="gramEnd"/>
    </w:p>
    <w:p w:rsidR="000E10CE" w:rsidRPr="00BB0DF8" w:rsidRDefault="000E10CE" w:rsidP="000E10CE">
      <w:pPr>
        <w:tabs>
          <w:tab w:val="left" w:pos="567"/>
          <w:tab w:val="left" w:pos="993"/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>18) временные ограждения территории в случае строительства, реконструкции, капитального ремонта, ремонта, сноса объектов капитального строительства на такой территории;</w:t>
      </w:r>
    </w:p>
    <w:p w:rsidR="000E10CE" w:rsidRPr="00BB0DF8" w:rsidRDefault="000E10CE" w:rsidP="000E10CE">
      <w:pPr>
        <w:tabs>
          <w:tab w:val="left" w:pos="567"/>
          <w:tab w:val="left" w:pos="993"/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>19) размещение антенных опор (мачт и башен) высотой до 50 метров, предназначенных для размещения сре</w:t>
      </w:r>
      <w:proofErr w:type="gramStart"/>
      <w:r w:rsidRPr="00BB0DF8">
        <w:rPr>
          <w:rFonts w:ascii="Arial" w:hAnsi="Arial" w:cs="Arial"/>
          <w:sz w:val="24"/>
          <w:szCs w:val="24"/>
        </w:rPr>
        <w:t>дств св</w:t>
      </w:r>
      <w:proofErr w:type="gramEnd"/>
      <w:r w:rsidRPr="00BB0DF8">
        <w:rPr>
          <w:rFonts w:ascii="Arial" w:hAnsi="Arial" w:cs="Arial"/>
          <w:sz w:val="24"/>
          <w:szCs w:val="24"/>
        </w:rPr>
        <w:t>язи</w:t>
      </w:r>
      <w:r w:rsidRPr="00BB0DF8">
        <w:rPr>
          <w:rFonts w:ascii="Arial" w:hAnsi="Arial" w:cs="Arial"/>
          <w:sz w:val="24"/>
          <w:szCs w:val="24"/>
          <w:lang w:eastAsia="ru-RU"/>
        </w:rPr>
        <w:t xml:space="preserve"> и </w:t>
      </w:r>
      <w:r w:rsidRPr="00BB0DF8">
        <w:rPr>
          <w:rFonts w:ascii="Arial" w:hAnsi="Arial" w:cs="Arial"/>
          <w:sz w:val="24"/>
          <w:szCs w:val="24"/>
        </w:rPr>
        <w:t>не являющихся особо опасными, технически сложными объектами связи;</w:t>
      </w:r>
    </w:p>
    <w:p w:rsidR="00A02505" w:rsidRPr="00BB0DF8" w:rsidRDefault="00A02505" w:rsidP="00A025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BB0DF8">
        <w:rPr>
          <w:rFonts w:ascii="Arial" w:hAnsi="Arial" w:cs="Arial"/>
          <w:bCs/>
          <w:sz w:val="24"/>
          <w:szCs w:val="24"/>
        </w:rPr>
        <w:t>20) объекты здравоохранения заводской сборки из модульных блоков;</w:t>
      </w:r>
    </w:p>
    <w:p w:rsidR="00A02505" w:rsidRPr="00BB0DF8" w:rsidRDefault="00A02505" w:rsidP="00A025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BB0DF8">
        <w:rPr>
          <w:rFonts w:ascii="Arial" w:hAnsi="Arial" w:cs="Arial"/>
          <w:bCs/>
          <w:sz w:val="24"/>
          <w:szCs w:val="24"/>
        </w:rPr>
        <w:t>21) объекты и виды работ, указанные в подпунктах 1 – 20 пункта 1.1.2 настоящего Регламента, в отношении которых принято судебное решение, вступившее в законную силу.</w:t>
      </w:r>
    </w:p>
    <w:p w:rsidR="000E10CE" w:rsidRPr="00BB0DF8" w:rsidRDefault="000E10CE" w:rsidP="000E10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>1.1.3. Обязанность предварительного согласования действий по осуществлению земляных работ с лицами, интересы которых затрагиваются при осуществлении земляных работ, и получение разрешения на осуществление земляных работ возлагается на получателя муниципальной услуги – заказчика (застройщика).</w:t>
      </w:r>
    </w:p>
    <w:p w:rsidR="000E10CE" w:rsidRPr="00BB0DF8" w:rsidRDefault="000E10CE" w:rsidP="00BB0DF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B0DF8">
        <w:rPr>
          <w:rFonts w:ascii="Arial" w:hAnsi="Arial" w:cs="Arial"/>
          <w:sz w:val="24"/>
          <w:szCs w:val="24"/>
        </w:rPr>
        <w:t xml:space="preserve">В соответствии с пунктом 8.1.1 раздела 8 Правил осуществления земляных работ на территории муниципального образования город Мурманск, утвержденных постановлением администрации города Мурманска от 15.01.2016 № 36, в случаях осуществления земляных работ на объектах, указанных в </w:t>
      </w:r>
      <w:r w:rsidR="004E0906" w:rsidRPr="00BB0DF8">
        <w:rPr>
          <w:rFonts w:ascii="Arial" w:hAnsi="Arial" w:cs="Arial"/>
          <w:sz w:val="24"/>
          <w:szCs w:val="24"/>
        </w:rPr>
        <w:t xml:space="preserve">подпунктах </w:t>
      </w:r>
      <w:r w:rsidRPr="00BB0DF8">
        <w:rPr>
          <w:rFonts w:ascii="Arial" w:hAnsi="Arial" w:cs="Arial"/>
          <w:sz w:val="24"/>
          <w:szCs w:val="24"/>
        </w:rPr>
        <w:t>1) – 5), 15) – 20) пункта 1.1.2 настоящего Регламента, заказчик (застройщик) в зависимости от расположения территории, на которой осуществляются земляные работы, согласовывает документацию, указанную в подпунктах</w:t>
      </w:r>
      <w:proofErr w:type="gramEnd"/>
      <w:r w:rsidRPr="00BB0DF8">
        <w:rPr>
          <w:rFonts w:ascii="Arial" w:hAnsi="Arial" w:cs="Arial"/>
          <w:sz w:val="24"/>
          <w:szCs w:val="24"/>
        </w:rPr>
        <w:t xml:space="preserve"> 2.6.1.1, 2.6.1.2, 2.6.1.4, 2.6.1.5 пункта 2.6.1 настоящего Регламента, с органом, уполномоченным на осуществление контроля над соблюдением сроков восстановления благоустройства на подведомственной территории.</w:t>
      </w:r>
    </w:p>
    <w:p w:rsidR="000E10CE" w:rsidRPr="00BB0DF8" w:rsidRDefault="000E10CE" w:rsidP="000E10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>1.2. Описание заявителей</w:t>
      </w:r>
    </w:p>
    <w:p w:rsidR="000E10CE" w:rsidRPr="00BB0DF8" w:rsidRDefault="000E10CE" w:rsidP="000E10CE">
      <w:pPr>
        <w:pStyle w:val="a5"/>
        <w:tabs>
          <w:tab w:val="left" w:pos="0"/>
          <w:tab w:val="left" w:pos="567"/>
          <w:tab w:val="left" w:pos="851"/>
          <w:tab w:val="left" w:pos="993"/>
          <w:tab w:val="left" w:pos="1418"/>
        </w:tabs>
        <w:autoSpaceDE w:val="0"/>
        <w:autoSpaceDN w:val="0"/>
        <w:adjustRightInd w:val="0"/>
        <w:ind w:left="0" w:firstLine="709"/>
        <w:jc w:val="both"/>
        <w:outlineLvl w:val="1"/>
        <w:rPr>
          <w:rFonts w:ascii="Arial" w:hAnsi="Arial" w:cs="Arial"/>
        </w:rPr>
      </w:pPr>
      <w:bookmarkStart w:id="3" w:name="Par48"/>
      <w:bookmarkEnd w:id="3"/>
      <w:r w:rsidRPr="00BB0DF8">
        <w:rPr>
          <w:rFonts w:ascii="Arial" w:hAnsi="Arial" w:cs="Arial"/>
        </w:rPr>
        <w:t xml:space="preserve">1.2.1. </w:t>
      </w:r>
      <w:r w:rsidR="00B03B3F" w:rsidRPr="00BB0DF8">
        <w:rPr>
          <w:rFonts w:ascii="Arial" w:hAnsi="Arial" w:cs="Arial"/>
        </w:rPr>
        <w:t xml:space="preserve">Получателем муниципальной услуги является </w:t>
      </w:r>
      <w:r w:rsidRPr="00BB0DF8">
        <w:rPr>
          <w:rFonts w:ascii="Arial" w:hAnsi="Arial" w:cs="Arial"/>
        </w:rPr>
        <w:t>заказчик (застройщик) – юридическое лицо, индивидуальный предприниматель или физическое лицо, имеющее намерение осуществить земляные работы либо приступившее к осуществлению аварийных земляных работ, обратившееся с заявлением на выдачу разрешения на осуществление земляных работ (аварийных земляных работ) (далее – заявление), финансирующее выполнение работ и обеспечивающее восстановление благоустройства (далее – заявитель).</w:t>
      </w:r>
    </w:p>
    <w:p w:rsidR="000E10CE" w:rsidRPr="00BB0DF8" w:rsidRDefault="000E10CE" w:rsidP="000E10CE">
      <w:pPr>
        <w:pStyle w:val="ConsPlusNormal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 xml:space="preserve">1.2.2. </w:t>
      </w:r>
      <w:proofErr w:type="gramStart"/>
      <w:r w:rsidRPr="00BB0DF8">
        <w:rPr>
          <w:rFonts w:ascii="Arial" w:hAnsi="Arial" w:cs="Arial"/>
          <w:sz w:val="24"/>
          <w:szCs w:val="24"/>
        </w:rPr>
        <w:t xml:space="preserve">От имени заявителя за предоставлением муниципальной услуги </w:t>
      </w:r>
      <w:r w:rsidRPr="00BB0DF8">
        <w:rPr>
          <w:rFonts w:ascii="Arial" w:hAnsi="Arial" w:cs="Arial"/>
          <w:bCs/>
          <w:sz w:val="24"/>
          <w:szCs w:val="24"/>
        </w:rPr>
        <w:t>вправе обратиться представитель заявителя, действующий в силу полномочий, основанных на оформленной в установленном законодательством Российской Федерации порядке доверенности, на основании федерального закона либо на акте уполномоченного на то государственного органа или органа местного самоуправления (далее – представитель заявителя).</w:t>
      </w:r>
      <w:proofErr w:type="gramEnd"/>
    </w:p>
    <w:p w:rsidR="00217569" w:rsidRPr="00BB0DF8" w:rsidRDefault="000E10CE" w:rsidP="00217569">
      <w:pPr>
        <w:pStyle w:val="ConsPlusNormal"/>
        <w:jc w:val="center"/>
        <w:rPr>
          <w:rFonts w:ascii="Arial" w:hAnsi="Arial" w:cs="Arial"/>
          <w:bCs/>
          <w:sz w:val="24"/>
          <w:szCs w:val="24"/>
        </w:rPr>
      </w:pPr>
      <w:r w:rsidRPr="00BB0DF8">
        <w:rPr>
          <w:rFonts w:ascii="Arial" w:hAnsi="Arial" w:cs="Arial"/>
          <w:bCs/>
          <w:sz w:val="24"/>
          <w:szCs w:val="24"/>
        </w:rPr>
        <w:t xml:space="preserve">1.3. Требования к порядку информирования о порядке предоставления </w:t>
      </w:r>
    </w:p>
    <w:p w:rsidR="000E10CE" w:rsidRPr="00BB0DF8" w:rsidRDefault="000E10CE" w:rsidP="000E10CE">
      <w:pPr>
        <w:pStyle w:val="ConsPlusNormal"/>
        <w:jc w:val="center"/>
        <w:rPr>
          <w:rFonts w:ascii="Arial" w:hAnsi="Arial" w:cs="Arial"/>
          <w:bCs/>
          <w:sz w:val="24"/>
          <w:szCs w:val="24"/>
        </w:rPr>
      </w:pPr>
      <w:r w:rsidRPr="00BB0DF8">
        <w:rPr>
          <w:rFonts w:ascii="Arial" w:hAnsi="Arial" w:cs="Arial"/>
          <w:bCs/>
          <w:sz w:val="24"/>
          <w:szCs w:val="24"/>
        </w:rPr>
        <w:t>муниципальной услуги</w:t>
      </w:r>
    </w:p>
    <w:p w:rsidR="000E10CE" w:rsidRPr="00BB0DF8" w:rsidRDefault="000E10CE" w:rsidP="000E10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1.3.1. Информация, предоставляемая заинтересованным лицам о муниципальной услуге, является открытой и общедоступной.</w:t>
      </w:r>
    </w:p>
    <w:p w:rsidR="000E10CE" w:rsidRPr="00BB0DF8" w:rsidRDefault="000E10CE" w:rsidP="000E10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Основными требованиями к информированию заинтересованных лиц являются:</w:t>
      </w:r>
    </w:p>
    <w:p w:rsidR="000E10CE" w:rsidRPr="00BB0DF8" w:rsidRDefault="000E10CE" w:rsidP="000E10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lastRenderedPageBreak/>
        <w:t>– достоверность и полнота информирования;</w:t>
      </w:r>
    </w:p>
    <w:p w:rsidR="000E10CE" w:rsidRPr="00BB0DF8" w:rsidRDefault="000E10CE" w:rsidP="000E10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– четкость в изложении информации;</w:t>
      </w:r>
    </w:p>
    <w:p w:rsidR="000E10CE" w:rsidRPr="00BB0DF8" w:rsidRDefault="000E10CE" w:rsidP="000E10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– удобство и доступность получения информации;</w:t>
      </w:r>
    </w:p>
    <w:p w:rsidR="000E10CE" w:rsidRPr="00BB0DF8" w:rsidRDefault="000E10CE" w:rsidP="000E10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– оперативность предоставления информации.</w:t>
      </w:r>
    </w:p>
    <w:p w:rsidR="000E10CE" w:rsidRPr="00BB0DF8" w:rsidRDefault="000E10CE" w:rsidP="000E10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BB0DF8">
        <w:rPr>
          <w:rFonts w:ascii="Arial" w:hAnsi="Arial" w:cs="Arial"/>
          <w:sz w:val="24"/>
          <w:szCs w:val="24"/>
          <w:lang w:eastAsia="ru-RU"/>
        </w:rPr>
        <w:t xml:space="preserve">1.3.2. </w:t>
      </w:r>
      <w:proofErr w:type="gramStart"/>
      <w:r w:rsidRPr="00BB0DF8">
        <w:rPr>
          <w:rFonts w:ascii="Arial" w:hAnsi="Arial" w:cs="Arial"/>
          <w:sz w:val="24"/>
          <w:szCs w:val="24"/>
          <w:lang w:eastAsia="ru-RU"/>
        </w:rPr>
        <w:t>Информирование о порядке и ходе предоставления муниципальной услуги осуществляют муниципальные служащие отдела градостроительства и архитектуры комитета территориального развития</w:t>
      </w:r>
      <w:r w:rsidR="00CD6BD4" w:rsidRPr="00BB0DF8">
        <w:rPr>
          <w:rFonts w:ascii="Arial" w:hAnsi="Arial" w:cs="Arial"/>
          <w:sz w:val="24"/>
          <w:szCs w:val="24"/>
          <w:lang w:eastAsia="ru-RU"/>
        </w:rPr>
        <w:t xml:space="preserve"> и строительства</w:t>
      </w:r>
      <w:r w:rsidRPr="00BB0DF8">
        <w:rPr>
          <w:rFonts w:ascii="Arial" w:hAnsi="Arial" w:cs="Arial"/>
          <w:sz w:val="24"/>
          <w:szCs w:val="24"/>
          <w:lang w:eastAsia="ru-RU"/>
        </w:rPr>
        <w:t xml:space="preserve"> администрации города Мурманска (далее – муниципальные служащие Комитета, ответственные за предоставление муниципальной услуги, и Комитет соответственно), специалисты Государственного областного бюджетного учреждения «Многофункциональный центр предоставления государственных и муниципальных услуг Мурманской области» (далее - ГОБУ «МФЦ МО»).</w:t>
      </w:r>
      <w:proofErr w:type="gramEnd"/>
    </w:p>
    <w:p w:rsidR="000E10CE" w:rsidRPr="00BB0DF8" w:rsidRDefault="000E10CE" w:rsidP="000E10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1.3.3. Сведения о месте нахождения, графике работы, справочных телефонах и адресах официальных сайтов, а также электронной почты Комитета, ГОБУ «МФЦ МО» размещаются:</w:t>
      </w:r>
    </w:p>
    <w:p w:rsidR="000E10CE" w:rsidRPr="00BB0DF8" w:rsidRDefault="000E10CE" w:rsidP="000E10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– на официальном сайте администрации города Мурманска (https://www.citymurmansk.ru);</w:t>
      </w:r>
    </w:p>
    <w:p w:rsidR="000E10CE" w:rsidRPr="00BB0DF8" w:rsidRDefault="000E10CE" w:rsidP="000E10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– в федеральной государственной информационной системе «Федеральный реестр государственных и муниципальных услуг (функций)» (далее – федеральный реестр) (https://</w:t>
      </w:r>
      <w:r w:rsidRPr="00BB0DF8">
        <w:rPr>
          <w:rFonts w:ascii="Arial" w:eastAsia="Times New Roman" w:hAnsi="Arial" w:cs="Arial"/>
          <w:sz w:val="24"/>
          <w:szCs w:val="24"/>
          <w:lang w:val="en-US" w:eastAsia="ru-RU"/>
        </w:rPr>
        <w:t>frgu</w:t>
      </w:r>
      <w:r w:rsidRPr="00BB0DF8">
        <w:rPr>
          <w:rFonts w:ascii="Arial" w:eastAsia="Times New Roman" w:hAnsi="Arial" w:cs="Arial"/>
          <w:sz w:val="24"/>
          <w:szCs w:val="24"/>
          <w:lang w:eastAsia="ru-RU"/>
        </w:rPr>
        <w:t>.gosuslug</w:t>
      </w:r>
      <w:r w:rsidRPr="00BB0DF8">
        <w:rPr>
          <w:rFonts w:ascii="Arial" w:eastAsia="Times New Roman" w:hAnsi="Arial" w:cs="Arial"/>
          <w:sz w:val="24"/>
          <w:szCs w:val="24"/>
          <w:lang w:val="en-US" w:eastAsia="ru-RU"/>
        </w:rPr>
        <w:t>i</w:t>
      </w:r>
      <w:r w:rsidRPr="00BB0DF8">
        <w:rPr>
          <w:rFonts w:ascii="Arial" w:eastAsia="Times New Roman" w:hAnsi="Arial" w:cs="Arial"/>
          <w:sz w:val="24"/>
          <w:szCs w:val="24"/>
          <w:lang w:eastAsia="ru-RU"/>
        </w:rPr>
        <w:t>.ru);</w:t>
      </w:r>
    </w:p>
    <w:p w:rsidR="000E10CE" w:rsidRPr="00BB0DF8" w:rsidRDefault="000E10CE" w:rsidP="000E10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– на Едином портале государственных и муниципальных услуг (функций) (далее – Единый портал) (https://www.gosuslugi.ru);</w:t>
      </w:r>
    </w:p>
    <w:p w:rsidR="000E10CE" w:rsidRPr="00BB0DF8" w:rsidRDefault="000E10CE" w:rsidP="000E10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– на информационных стендах, расположенных в помещениях Комитета;</w:t>
      </w:r>
    </w:p>
    <w:p w:rsidR="000E10CE" w:rsidRPr="00BB0DF8" w:rsidRDefault="000E10CE" w:rsidP="000E10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– на официальном сайте ГОБУ «МФЦ МО»;</w:t>
      </w:r>
    </w:p>
    <w:p w:rsidR="000E10CE" w:rsidRPr="00BB0DF8" w:rsidRDefault="000E10CE" w:rsidP="000E10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– на информационных стендах, расположенных в помещениях Комитета, ГОБУ «МФЦ МО».</w:t>
      </w:r>
    </w:p>
    <w:p w:rsidR="003927CE" w:rsidRPr="003927CE" w:rsidRDefault="003927CE" w:rsidP="003927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927CE">
        <w:rPr>
          <w:rFonts w:ascii="Arial" w:eastAsia="Times New Roman" w:hAnsi="Arial" w:cs="Arial"/>
          <w:sz w:val="24"/>
          <w:szCs w:val="24"/>
          <w:lang w:eastAsia="ru-RU"/>
        </w:rPr>
        <w:t>1.3.4. На Едином портале размещается следующая информация:</w:t>
      </w:r>
    </w:p>
    <w:p w:rsidR="003927CE" w:rsidRPr="003927CE" w:rsidRDefault="003927CE" w:rsidP="003927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927CE">
        <w:rPr>
          <w:rFonts w:ascii="Arial" w:eastAsia="Times New Roman" w:hAnsi="Arial" w:cs="Arial"/>
          <w:sz w:val="24"/>
          <w:szCs w:val="24"/>
          <w:lang w:eastAsia="ru-RU"/>
        </w:rPr>
        <w:t>1) способы предоставления муниципальной услуги;</w:t>
      </w:r>
    </w:p>
    <w:p w:rsidR="003927CE" w:rsidRPr="003927CE" w:rsidRDefault="003927CE" w:rsidP="003927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927CE">
        <w:rPr>
          <w:rFonts w:ascii="Arial" w:eastAsia="Times New Roman" w:hAnsi="Arial" w:cs="Arial"/>
          <w:sz w:val="24"/>
          <w:szCs w:val="24"/>
          <w:lang w:eastAsia="ru-RU"/>
        </w:rPr>
        <w:t>2) 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предоставить по собственной инициативе;</w:t>
      </w:r>
    </w:p>
    <w:p w:rsidR="003927CE" w:rsidRPr="003927CE" w:rsidRDefault="003927CE" w:rsidP="003927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927CE">
        <w:rPr>
          <w:rFonts w:ascii="Arial" w:eastAsia="Times New Roman" w:hAnsi="Arial" w:cs="Arial"/>
          <w:sz w:val="24"/>
          <w:szCs w:val="24"/>
          <w:lang w:eastAsia="ru-RU"/>
        </w:rPr>
        <w:t>3) категория заявителей, которым предоставляется муниципальная услуга;</w:t>
      </w:r>
    </w:p>
    <w:p w:rsidR="003927CE" w:rsidRPr="003927CE" w:rsidRDefault="003927CE" w:rsidP="003927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927CE">
        <w:rPr>
          <w:rFonts w:ascii="Arial" w:eastAsia="Times New Roman" w:hAnsi="Arial" w:cs="Arial"/>
          <w:sz w:val="24"/>
          <w:szCs w:val="24"/>
          <w:lang w:eastAsia="ru-RU"/>
        </w:rPr>
        <w:t>4) сроки предоставления муниципальной услуги;</w:t>
      </w:r>
    </w:p>
    <w:p w:rsidR="003927CE" w:rsidRPr="003927CE" w:rsidRDefault="003927CE" w:rsidP="003927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927CE">
        <w:rPr>
          <w:rFonts w:ascii="Arial" w:eastAsia="Times New Roman" w:hAnsi="Arial" w:cs="Arial"/>
          <w:sz w:val="24"/>
          <w:szCs w:val="24"/>
          <w:lang w:eastAsia="ru-RU"/>
        </w:rPr>
        <w:t>5) описание результата предоставления муниципальной услуги;</w:t>
      </w:r>
    </w:p>
    <w:p w:rsidR="003927CE" w:rsidRPr="003927CE" w:rsidRDefault="003927CE" w:rsidP="003927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927CE">
        <w:rPr>
          <w:rFonts w:ascii="Arial" w:eastAsia="Times New Roman" w:hAnsi="Arial" w:cs="Arial"/>
          <w:sz w:val="24"/>
          <w:szCs w:val="24"/>
          <w:lang w:eastAsia="ru-RU"/>
        </w:rPr>
        <w:t xml:space="preserve">6) сведения о </w:t>
      </w:r>
      <w:proofErr w:type="spellStart"/>
      <w:r w:rsidRPr="003927CE">
        <w:rPr>
          <w:rFonts w:ascii="Arial" w:eastAsia="Times New Roman" w:hAnsi="Arial" w:cs="Arial"/>
          <w:sz w:val="24"/>
          <w:szCs w:val="24"/>
          <w:lang w:eastAsia="ru-RU"/>
        </w:rPr>
        <w:t>возмездности</w:t>
      </w:r>
      <w:proofErr w:type="spellEnd"/>
      <w:r w:rsidRPr="003927CE">
        <w:rPr>
          <w:rFonts w:ascii="Arial" w:eastAsia="Times New Roman" w:hAnsi="Arial" w:cs="Arial"/>
          <w:sz w:val="24"/>
          <w:szCs w:val="24"/>
          <w:lang w:eastAsia="ru-RU"/>
        </w:rPr>
        <w:t xml:space="preserve"> (безвозмездности) предоставления муниципальной услуги;</w:t>
      </w:r>
    </w:p>
    <w:p w:rsidR="003927CE" w:rsidRPr="003927CE" w:rsidRDefault="003927CE" w:rsidP="003927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927CE">
        <w:rPr>
          <w:rFonts w:ascii="Arial" w:eastAsia="Times New Roman" w:hAnsi="Arial" w:cs="Arial"/>
          <w:sz w:val="24"/>
          <w:szCs w:val="24"/>
          <w:lang w:eastAsia="ru-RU"/>
        </w:rPr>
        <w:t>7) исчерпывающий перечень оснований для отказа в приеме заявления и документов, для приостановления или отказа в предоставлении муниципальной услуги;</w:t>
      </w:r>
    </w:p>
    <w:p w:rsidR="003927CE" w:rsidRDefault="003927CE" w:rsidP="003927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927CE">
        <w:rPr>
          <w:rFonts w:ascii="Arial" w:eastAsia="Times New Roman" w:hAnsi="Arial" w:cs="Arial"/>
          <w:sz w:val="24"/>
          <w:szCs w:val="24"/>
          <w:lang w:eastAsia="ru-RU"/>
        </w:rPr>
        <w:t>8) форма заявления, используемая при предоставлении муниципальной услуги.</w:t>
      </w:r>
    </w:p>
    <w:p w:rsidR="000E10CE" w:rsidRPr="00BB0DF8" w:rsidRDefault="000E10CE" w:rsidP="003927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1.3.5. Информация на Едином портале о порядке и сроках предоставления муниципальной услуги на основании сведений, содержащихся в федеральном реестре, предоставляется заявителю бесплатно.</w:t>
      </w:r>
    </w:p>
    <w:p w:rsidR="000E10CE" w:rsidRPr="00BB0DF8" w:rsidRDefault="000E10CE" w:rsidP="000E10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 xml:space="preserve">1.3.6. </w:t>
      </w:r>
      <w:proofErr w:type="gramStart"/>
      <w:r w:rsidRPr="00BB0DF8">
        <w:rPr>
          <w:rFonts w:ascii="Arial" w:eastAsia="Times New Roman" w:hAnsi="Arial" w:cs="Arial"/>
          <w:sz w:val="24"/>
          <w:szCs w:val="24"/>
          <w:lang w:eastAsia="ru-RU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0E10CE" w:rsidRPr="00BB0DF8" w:rsidRDefault="000E10CE" w:rsidP="000E10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1.3.7. Индивидуальное информирование заявителей о муниципальной услуге осуществляется:</w:t>
      </w:r>
    </w:p>
    <w:p w:rsidR="000E10CE" w:rsidRPr="00BB0DF8" w:rsidRDefault="000E10CE" w:rsidP="000E10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lastRenderedPageBreak/>
        <w:t>– в устной форме лично или по телефону;</w:t>
      </w:r>
    </w:p>
    <w:p w:rsidR="000E10CE" w:rsidRPr="00BB0DF8" w:rsidRDefault="000E10CE" w:rsidP="000E10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– в письменной форме – по письменным обращениям, поступившим в адрес Комитета посредством почтовых отправлений или электронных средств коммуникации.</w:t>
      </w:r>
    </w:p>
    <w:p w:rsidR="000E10CE" w:rsidRPr="00BB0DF8" w:rsidRDefault="000E10CE" w:rsidP="000E10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1.3.8. При консультировании о порядке предоставления муниципальной услуги муниципальный служащий Комитета, ответственный за предоставление муниципальной услуги, обязан проинформировать заявителя:</w:t>
      </w:r>
    </w:p>
    <w:p w:rsidR="000E10CE" w:rsidRPr="00BB0DF8" w:rsidRDefault="000E10CE" w:rsidP="000E10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– о перечне документов, необходимых для предоставления муниципальной услуги, в том числе о документах, которые он должен предоставить самостоятельно, и документах, которые Комитет должен получить в рамках межведомственного информационного взаимодействия, если заявитель не предоставит их по собственной инициативе;</w:t>
      </w:r>
    </w:p>
    <w:p w:rsidR="000E10CE" w:rsidRPr="00BB0DF8" w:rsidRDefault="000E10CE" w:rsidP="000E10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– о сроках принятия решения о предоставлении муниципальной услуги;</w:t>
      </w:r>
    </w:p>
    <w:p w:rsidR="000E10CE" w:rsidRPr="00BB0DF8" w:rsidRDefault="000E10CE" w:rsidP="000E10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– об основаниях и условиях предоставления муниципальной услуги;</w:t>
      </w:r>
    </w:p>
    <w:p w:rsidR="000E10CE" w:rsidRPr="00BB0DF8" w:rsidRDefault="000E10CE" w:rsidP="000E10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– об основаниях для отказа в приеме документов, необходимых для предоставления муниципальной услуги;</w:t>
      </w:r>
    </w:p>
    <w:p w:rsidR="000E10CE" w:rsidRPr="00BB0DF8" w:rsidRDefault="000E10CE" w:rsidP="000E10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– об основаниях для отказа в предоставлении муниципальной услуги;</w:t>
      </w:r>
    </w:p>
    <w:p w:rsidR="000E10CE" w:rsidRPr="00BB0DF8" w:rsidRDefault="000E10CE" w:rsidP="000E10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– о порядке получения консультаций по вопросам предоставления муниципальной услуги;</w:t>
      </w:r>
    </w:p>
    <w:p w:rsidR="000E10CE" w:rsidRPr="00BB0DF8" w:rsidRDefault="000E10CE" w:rsidP="000E10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1.3.9. При ответе на телефонные звонки и при устном обращении граждан муниципальный служащий Комитета, ответственный за предоставление муниципальной услуги, в пределах своей компетенции дает ответ самостоятельно.</w:t>
      </w:r>
    </w:p>
    <w:p w:rsidR="000E10CE" w:rsidRPr="00BB0DF8" w:rsidRDefault="004E0906" w:rsidP="000E10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В случае</w:t>
      </w:r>
      <w:r w:rsidR="000E10CE" w:rsidRPr="00BB0DF8">
        <w:rPr>
          <w:rFonts w:ascii="Arial" w:eastAsia="Times New Roman" w:hAnsi="Arial" w:cs="Arial"/>
          <w:sz w:val="24"/>
          <w:szCs w:val="24"/>
          <w:lang w:eastAsia="ru-RU"/>
        </w:rPr>
        <w:t xml:space="preserve"> если для подготовки ответа требуется продолжительное время либо муниципальный служащий Комитета, ответственный за предоставление муниципальной услуги, не может в данный момент ответить на вопрос самостоятельно, он обязан выбрать один из вариантов дальнейших действий:</w:t>
      </w:r>
    </w:p>
    <w:p w:rsidR="000E10CE" w:rsidRPr="00BB0DF8" w:rsidRDefault="000E10CE" w:rsidP="000E10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а) предложить заявителю обратиться за необходимой информацией в письменном виде;</w:t>
      </w:r>
    </w:p>
    <w:p w:rsidR="000E10CE" w:rsidRPr="00BB0DF8" w:rsidRDefault="000E10CE" w:rsidP="000E10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б) согласовать с заявителем другое время для проведения устного информирования.</w:t>
      </w:r>
    </w:p>
    <w:p w:rsidR="000E10CE" w:rsidRPr="00BB0DF8" w:rsidRDefault="000E10CE" w:rsidP="000E10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1.3.10. Индивидуальное устное информирование осуществляется не более 10 минут. Время ожидания заявителей при индивидуальном устном информировании (при обращении заинтересованных лиц за информацией лично) не может превышать 10 минут.</w:t>
      </w:r>
    </w:p>
    <w:p w:rsidR="000E10CE" w:rsidRPr="00BB0DF8" w:rsidRDefault="000E10CE" w:rsidP="000E10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1.3.11. Информирование осуществляется также путем публикации информационных материалов в средствах массовой информации.</w:t>
      </w:r>
    </w:p>
    <w:p w:rsidR="000E10CE" w:rsidRPr="00BB0DF8" w:rsidRDefault="000E10CE" w:rsidP="000E10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1.3.12. На информационных стендах размещается следующая информация:</w:t>
      </w:r>
    </w:p>
    <w:p w:rsidR="000E10CE" w:rsidRPr="00BB0DF8" w:rsidRDefault="000E10CE" w:rsidP="000E10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– полное наименование Комитета, его структурного подразделения, предоставляющего муниципальную услугу;</w:t>
      </w:r>
    </w:p>
    <w:p w:rsidR="000E10CE" w:rsidRPr="00BB0DF8" w:rsidRDefault="000E10CE" w:rsidP="000E10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– адрес, контактные телефоны, график работы, фамилии, имена, отчества и должности муниципальных служащих Комитета, осуществляющих прием и консультирование заявителей;</w:t>
      </w:r>
    </w:p>
    <w:p w:rsidR="000E10CE" w:rsidRPr="00BB0DF8" w:rsidRDefault="000E10CE" w:rsidP="000E10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– образец оформления заявления;</w:t>
      </w:r>
    </w:p>
    <w:p w:rsidR="000E10CE" w:rsidRPr="00BB0DF8" w:rsidRDefault="000E10CE" w:rsidP="000E10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– перечень документов, необходимых для предоставления муниципальной услуги;</w:t>
      </w:r>
    </w:p>
    <w:p w:rsidR="000E10CE" w:rsidRPr="00BB0DF8" w:rsidRDefault="000E10CE" w:rsidP="000E10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– перечень оснований для отказа в приеме документов, необходимых для предоставления муниципальной услуги;</w:t>
      </w:r>
    </w:p>
    <w:p w:rsidR="000E10CE" w:rsidRPr="00BB0DF8" w:rsidRDefault="000E10CE" w:rsidP="000E10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– перечень оснований для отказа в предоставлении муниципальной услуги;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2. Стандарт предоставления муниципальной услуги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4" w:name="Par50"/>
      <w:bookmarkEnd w:id="4"/>
      <w:r w:rsidRPr="003927CE">
        <w:rPr>
          <w:rFonts w:ascii="Arial" w:hAnsi="Arial" w:cs="Arial"/>
          <w:sz w:val="24"/>
          <w:szCs w:val="24"/>
        </w:rPr>
        <w:t>2.1. Наименование муниципальной услуги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5" w:name="Par54"/>
      <w:bookmarkEnd w:id="5"/>
      <w:r w:rsidRPr="003927CE">
        <w:rPr>
          <w:rFonts w:ascii="Arial" w:hAnsi="Arial" w:cs="Arial"/>
          <w:sz w:val="24"/>
          <w:szCs w:val="24"/>
        </w:rPr>
        <w:t>Муниципальная услуга «</w:t>
      </w:r>
      <w:r w:rsidRPr="003927CE">
        <w:rPr>
          <w:rFonts w:ascii="Arial" w:hAnsi="Arial" w:cs="Arial"/>
          <w:bCs/>
          <w:sz w:val="24"/>
          <w:szCs w:val="24"/>
          <w:lang w:val="x-none"/>
        </w:rPr>
        <w:t>Предоставление разрешения на осуществление земляных работ</w:t>
      </w:r>
      <w:r w:rsidRPr="003927CE">
        <w:rPr>
          <w:rFonts w:ascii="Arial" w:hAnsi="Arial" w:cs="Arial"/>
          <w:sz w:val="24"/>
          <w:szCs w:val="24"/>
        </w:rPr>
        <w:t>»</w:t>
      </w:r>
      <w:r w:rsidRPr="003927CE">
        <w:rPr>
          <w:rFonts w:ascii="Arial" w:hAnsi="Arial" w:cs="Arial"/>
          <w:bCs/>
          <w:sz w:val="24"/>
          <w:szCs w:val="24"/>
        </w:rPr>
        <w:t xml:space="preserve">. 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2.2. Наименование структурного подразделения администрации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lastRenderedPageBreak/>
        <w:t xml:space="preserve"> города Мурманска, предоставляющего муниципальную услугу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2.2.1. Предоставление муниципальной услуги осуществляет Комитет.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2.2.2. Муниципальная услуга предоставляется ГОБУ «МФЦ МО» в части приема, регистрации и передачи в Комитет заявления согласно приложению № 1 к настоящему Регламенту и прилагаемых документов.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 xml:space="preserve">Порядок взаимодействия Комитета и ГОБУ «МФЦ МО» при предоставлении муниципальной услуги, включая срок начала предоставления муниципальной услуги в ГОБУ «МФЦ МО», устанавливается соглашением о взаимодействии, заключенным между ГОБУ «МФЦ МО» и Комитетом в порядке, установленном Правительством Российской Федерации. 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 xml:space="preserve">2.2.3. При предоставлении муниципальной услуги Комитет осуществляет взаимодействие с </w:t>
      </w:r>
      <w:r w:rsidRPr="003927CE">
        <w:rPr>
          <w:rFonts w:ascii="Arial" w:hAnsi="Arial" w:cs="Arial"/>
          <w:bCs/>
          <w:sz w:val="24"/>
          <w:szCs w:val="24"/>
        </w:rPr>
        <w:t>публично-правовой компанией «</w:t>
      </w:r>
      <w:proofErr w:type="spellStart"/>
      <w:r w:rsidRPr="003927CE">
        <w:rPr>
          <w:rFonts w:ascii="Arial" w:hAnsi="Arial" w:cs="Arial"/>
          <w:bCs/>
          <w:sz w:val="24"/>
          <w:szCs w:val="24"/>
        </w:rPr>
        <w:t>Роскадастр</w:t>
      </w:r>
      <w:proofErr w:type="spellEnd"/>
      <w:r w:rsidRPr="003927CE">
        <w:rPr>
          <w:rFonts w:ascii="Arial" w:hAnsi="Arial" w:cs="Arial"/>
          <w:bCs/>
          <w:sz w:val="24"/>
          <w:szCs w:val="24"/>
        </w:rPr>
        <w:t>» по Мурманской области</w:t>
      </w:r>
      <w:r w:rsidRPr="003927CE">
        <w:rPr>
          <w:rFonts w:ascii="Arial" w:hAnsi="Arial" w:cs="Arial"/>
          <w:sz w:val="24"/>
          <w:szCs w:val="24"/>
        </w:rPr>
        <w:t xml:space="preserve"> в части получения правоустанавливающего документа на земельный участок (выписки из Единого государственного реестра недвижимости).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 xml:space="preserve">2.2.4. Комитет обеспечивает предоставление муниципальной услуги в электронной форме посредством Единого портала, портала государственной информационной системы обеспечения градостроительной </w:t>
      </w:r>
      <w:proofErr w:type="gramStart"/>
      <w:r w:rsidRPr="003927CE">
        <w:rPr>
          <w:rFonts w:ascii="Arial" w:hAnsi="Arial" w:cs="Arial"/>
          <w:sz w:val="24"/>
          <w:szCs w:val="24"/>
        </w:rPr>
        <w:t>деятельности</w:t>
      </w:r>
      <w:proofErr w:type="gramEnd"/>
      <w:r w:rsidRPr="003927CE">
        <w:rPr>
          <w:rFonts w:ascii="Arial" w:hAnsi="Arial" w:cs="Arial"/>
          <w:sz w:val="24"/>
          <w:szCs w:val="24"/>
        </w:rPr>
        <w:t xml:space="preserve"> с функциями автоматизированной информационно-аналитической поддержки осуществления полномочий в области градостроительной деятельности (далее – ГИСОГД), а также в иных формах, предусмотренных законодательством Российской Федерации, по выбору заявителя в соответствии с Федеральным законом от 27.07.2010 № 210-ФЗ «Об организации предоставления государственных и муниципальных услуг».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2.3. Результат предоставления муниципальной услуги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2.3.1. Результатом предоставления муниципальной услуги является: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 xml:space="preserve">- предоставление (направление) заявителю </w:t>
      </w:r>
      <w:r w:rsidRPr="003927CE">
        <w:rPr>
          <w:rFonts w:ascii="Arial" w:hAnsi="Arial" w:cs="Arial"/>
          <w:bCs/>
          <w:sz w:val="24"/>
          <w:szCs w:val="24"/>
        </w:rPr>
        <w:t>разрешения на осуществление земляных работ</w:t>
      </w:r>
      <w:r w:rsidRPr="003927CE">
        <w:rPr>
          <w:rFonts w:ascii="Arial" w:hAnsi="Arial" w:cs="Arial"/>
          <w:sz w:val="24"/>
          <w:szCs w:val="24"/>
        </w:rPr>
        <w:t xml:space="preserve"> по форме согласно приложению № 3 к настоящему Регламенту;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- предоставление (направление) заявителю уведомления об отказе в выдаче разрешения на осуществление земляных работ (аварийных земляных работ) по форме согласно приложению № 4 к настоящему Регламенту.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 xml:space="preserve">2.3.2. Форма и способ получения документа, подтверждающего предоставление муниципальной услуги, определяются заявителем и указываются в заявлении о предоставлении разрешения на осуществление земляных работ. 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Заявителю обеспечиваются по его выбору следующие способы получения результата предоставления муниципальной услуги: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- лично в форме документа на бумажном носителе;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- почтовым отправлением в форме документа на бумажном носителе;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- в электронной форме через личный кабинет на Едином портале, а также на ГИСОГД.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2.4. Сроки предоставления муниципальной услуги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2.4.1. Комитет предоставляет муниципальную услугу в течение девяти рабочих дней со дня поступления в Комитет заявления по форме согласно приложению № 1 к настоящему Регламенту с документами.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2.4.2. В случае предоставлен</w:t>
      </w:r>
      <w:r w:rsidR="000721EB">
        <w:rPr>
          <w:rFonts w:ascii="Arial" w:hAnsi="Arial" w:cs="Arial"/>
          <w:sz w:val="24"/>
          <w:szCs w:val="24"/>
        </w:rPr>
        <w:t>ия заявления и документов через</w:t>
      </w:r>
      <w:r w:rsidRPr="003927CE">
        <w:rPr>
          <w:rFonts w:ascii="Arial" w:hAnsi="Arial" w:cs="Arial"/>
          <w:sz w:val="24"/>
          <w:szCs w:val="24"/>
        </w:rPr>
        <w:t xml:space="preserve"> ГОБУ «МФЦ МО» срок, указанный в пункте 2.4.1 настоящего Регламента, исчисляется со дня передачи отделением ГОБУ «МФЦ МО» заявления и документов, указанных в подразделе 2.5 настоящего Регламента, в Комитет. 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ГОБУ «МФЦ МО» обеспечивает передачу заявления и документов в Комитет в порядке и сроки, которые установлены соглашением о взаимодействии между ГОБУ «МФЦ МО» и Комитетом, но не позднее рабочего дня, следующего за днем приема заявления и документов.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 xml:space="preserve">2.4.3. Максимальный срок ожидания в очереди при подаче заявления и при получении результата предоставления муниципальной услуги не должен превышать 10 </w:t>
      </w:r>
      <w:r w:rsidRPr="003927CE">
        <w:rPr>
          <w:rFonts w:ascii="Arial" w:hAnsi="Arial" w:cs="Arial"/>
          <w:sz w:val="24"/>
          <w:szCs w:val="24"/>
        </w:rPr>
        <w:lastRenderedPageBreak/>
        <w:t>минут.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2.4.4. Срок регистрации заявления при подаче в Комитет составляет один рабочий день.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2.4.5. Срок регистрации поданного в электронной форме заявления посредством Единого портала составляет один рабочий день.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2.4.6. Приостановление предоставления муниципальной услуги не предусмотрено.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 xml:space="preserve">2.4.7. Предоставление муниципальной услуги прекращается </w:t>
      </w:r>
      <w:proofErr w:type="gramStart"/>
      <w:r w:rsidRPr="003927CE">
        <w:rPr>
          <w:rFonts w:ascii="Arial" w:hAnsi="Arial" w:cs="Arial"/>
          <w:sz w:val="24"/>
          <w:szCs w:val="24"/>
        </w:rPr>
        <w:t>в связи с поступлением в Комитет письменного заявления заявителя об отказе от предоставления</w:t>
      </w:r>
      <w:proofErr w:type="gramEnd"/>
      <w:r w:rsidRPr="003927CE">
        <w:rPr>
          <w:rFonts w:ascii="Arial" w:hAnsi="Arial" w:cs="Arial"/>
          <w:sz w:val="24"/>
          <w:szCs w:val="24"/>
        </w:rPr>
        <w:t xml:space="preserve"> муниципальной услуги.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6" w:name="Par62"/>
      <w:bookmarkStart w:id="7" w:name="Par94"/>
      <w:bookmarkEnd w:id="6"/>
      <w:bookmarkEnd w:id="7"/>
      <w:r w:rsidRPr="003927CE">
        <w:rPr>
          <w:rFonts w:ascii="Arial" w:hAnsi="Arial" w:cs="Arial"/>
          <w:sz w:val="24"/>
          <w:szCs w:val="24"/>
        </w:rPr>
        <w:t>2.5. Перечень документов, необходимых для предоставления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муниципальной услуги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8" w:name="Par168"/>
      <w:bookmarkEnd w:id="8"/>
      <w:r w:rsidRPr="003927CE">
        <w:rPr>
          <w:rFonts w:ascii="Arial" w:hAnsi="Arial" w:cs="Arial"/>
          <w:sz w:val="24"/>
          <w:szCs w:val="24"/>
        </w:rPr>
        <w:t>2.5.1. Для предоставления муниципальной услуги необходимы следующие документы: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2.5.1.1. В случае направления заявителем заявления на предоставление разрешения на осуществление земляных работ по капитальному ремонту, ремонту (за исключением аварийных земляных работ) объектов, указанных в подпункте 1) пункта 1.1.2 настоящего Регламента, необходимы: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1) копия документа, удостоверяющего личность заявителя   (представителя заявителя);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2) документ, подтверждающий полномочия представителя заявителя, в случае обращения представителя заявителя;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3) копия постановления администрации города Мурманска об организации дорожного движения в случае осуществления земляных работ или расстановки дорожной техники на проезжей части;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4) строительный генеральный план с указанием схемы ограждения участка осуществления земляных работ, календарный план выполнения земляных работ;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5) проект или схема организации движения;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 xml:space="preserve">6) </w:t>
      </w:r>
      <w:r w:rsidRPr="003927CE">
        <w:rPr>
          <w:rFonts w:ascii="Arial" w:hAnsi="Arial" w:cs="Arial"/>
          <w:sz w:val="24"/>
          <w:szCs w:val="24"/>
          <w:lang w:val="x-none"/>
        </w:rPr>
        <w:t>разрешени</w:t>
      </w:r>
      <w:r w:rsidRPr="003927CE">
        <w:rPr>
          <w:rFonts w:ascii="Arial" w:hAnsi="Arial" w:cs="Arial"/>
          <w:sz w:val="24"/>
          <w:szCs w:val="24"/>
        </w:rPr>
        <w:t>е</w:t>
      </w:r>
      <w:r w:rsidRPr="003927CE">
        <w:rPr>
          <w:rFonts w:ascii="Arial" w:hAnsi="Arial" w:cs="Arial"/>
          <w:sz w:val="24"/>
          <w:szCs w:val="24"/>
          <w:lang w:val="x-none"/>
        </w:rPr>
        <w:t xml:space="preserve"> на использование земель или земельных участков, находящихся в муниципальной собственности, </w:t>
      </w:r>
      <w:r w:rsidRPr="003927CE">
        <w:rPr>
          <w:rFonts w:ascii="Arial" w:hAnsi="Arial" w:cs="Arial"/>
          <w:sz w:val="24"/>
          <w:szCs w:val="24"/>
        </w:rPr>
        <w:t>расположенных на территории муниципального образования город Мурманск,</w:t>
      </w:r>
      <w:r w:rsidRPr="003927CE">
        <w:rPr>
          <w:rFonts w:ascii="Arial" w:hAnsi="Arial" w:cs="Arial"/>
          <w:sz w:val="24"/>
          <w:szCs w:val="24"/>
          <w:lang w:val="x-none"/>
        </w:rPr>
        <w:t xml:space="preserve"> без предоставления земельных участков и установления сервитута, публичного сервитута</w:t>
      </w:r>
      <w:r w:rsidRPr="003927CE">
        <w:rPr>
          <w:rFonts w:ascii="Arial" w:hAnsi="Arial" w:cs="Arial"/>
          <w:sz w:val="24"/>
          <w:szCs w:val="24"/>
        </w:rPr>
        <w:t>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7) копии уведомлений о начале осуществления земляных работ, направленных владельцам инженерных сооружений и коммуникаций, расположенных в зоне осуществления земляных работ, а также правообладателям земельных участков, на территории которых будут производиться земляные работы, и иным организациям, чьи интересы могут быть нарушены при осуществлении земляных работ;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8) гарантийное письмо о восстановлении нарушенного благоустройства при осуществлении земляных работ с указанием сроков его восстановления согласно приложению № 2 к настоящему Регламенту;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9) проектная документация, выполненная в соответствии с техническим заданием заказчика и техническими условиями владельца линейного объекта (при наличии), в составе: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- пояснительной записки с указанием видов работ;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- плана и продольного профиля трассы линейного объекта, подлежащего размещению (строительству), реконструкции, капитальному ремонту, ремонту (на актуальной топографической основе масштаба 1:500);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 xml:space="preserve">10) </w:t>
      </w:r>
      <w:r w:rsidRPr="003927CE">
        <w:rPr>
          <w:rFonts w:ascii="Arial" w:hAnsi="Arial" w:cs="Arial"/>
          <w:bCs/>
          <w:sz w:val="24"/>
          <w:szCs w:val="24"/>
        </w:rPr>
        <w:t>согласие на обработку персональных данных по форме согласно приложению № 6 к настоящему Регламенту.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 xml:space="preserve">2.5.1.2. В случае направления заявителем заявления на предоставление разрешения на осуществление земляных работ по размещению (строительству), реконструкции, капитальному ремонту, ремонту (за исключением аварийных земляных </w:t>
      </w:r>
      <w:r w:rsidRPr="003927CE">
        <w:rPr>
          <w:rFonts w:ascii="Arial" w:hAnsi="Arial" w:cs="Arial"/>
          <w:sz w:val="24"/>
          <w:szCs w:val="24"/>
        </w:rPr>
        <w:lastRenderedPageBreak/>
        <w:t>работ) объектов, указанных в подпунктах 2) – 4) пункта 1.1.2 настоящего Регламента, необходимы: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3927CE">
        <w:rPr>
          <w:rFonts w:ascii="Arial" w:hAnsi="Arial" w:cs="Arial"/>
          <w:sz w:val="24"/>
          <w:szCs w:val="24"/>
        </w:rPr>
        <w:t>1) документы, указанные в подпунктах 1), 2), 4), 5), 7), 8), 10) подпункта 2.5.1.1 пункта 2.5.1 настоящего Регламента;</w:t>
      </w:r>
      <w:proofErr w:type="gramEnd"/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2) разрешение на размещение объектов, за исключением объектов, указанных в подпункте 4) пункта 1.1.2 настоящего Регламента;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3) копия постановления администрации города Мурманска об организации дорожного движения в случае производства земляных работ или расстановки дорожной техники на проезжей части;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4) проектная документация, выполненная в соответствии с техническим заданием заказчика и техническими условиями владельца линейного объекта (при наличии), в составе: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- пояснительной записки;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- плана и продольного профиля трассы линейного объекта, подлежащего размещению (строительству), реконструкции, капитальному ремонту, ремонту (на актуальной топографической основе масштаба 1:500);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 xml:space="preserve">- схемы планировочной организации земельного участка, </w:t>
      </w:r>
      <w:proofErr w:type="gramStart"/>
      <w:r w:rsidRPr="003927CE">
        <w:rPr>
          <w:rFonts w:ascii="Arial" w:hAnsi="Arial" w:cs="Arial"/>
          <w:sz w:val="24"/>
          <w:szCs w:val="24"/>
        </w:rPr>
        <w:t>архитектурных решений</w:t>
      </w:r>
      <w:proofErr w:type="gramEnd"/>
      <w:r w:rsidRPr="003927CE">
        <w:rPr>
          <w:rFonts w:ascii="Arial" w:hAnsi="Arial" w:cs="Arial"/>
          <w:sz w:val="24"/>
          <w:szCs w:val="24"/>
        </w:rPr>
        <w:t xml:space="preserve"> для нелинейных объектов, указанных в подпункте 2) пункта 1.1.2 настоящего Регламента.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 xml:space="preserve">2.5.1.3. </w:t>
      </w:r>
      <w:proofErr w:type="gramStart"/>
      <w:r w:rsidRPr="003927CE">
        <w:rPr>
          <w:rFonts w:ascii="Arial" w:hAnsi="Arial" w:cs="Arial"/>
          <w:sz w:val="24"/>
          <w:szCs w:val="24"/>
        </w:rPr>
        <w:t>В случае направления заявителем заявления на предоставление разрешения на осуществление земляных работ по размещению (строительству), реконструкции объектов, указанных в подпунктах 5) – 14) пункта 1.1.2 настоящего Регламента, необходимы:</w:t>
      </w:r>
      <w:proofErr w:type="gramEnd"/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3927CE">
        <w:rPr>
          <w:rFonts w:ascii="Arial" w:hAnsi="Arial" w:cs="Arial"/>
          <w:sz w:val="24"/>
          <w:szCs w:val="24"/>
        </w:rPr>
        <w:t>1) документы, указанные в подпунктах 1), 2), 4), 5), 7), 8), 10) подпункта 2.5.1.1 пункта 2.5.1 настоящего Регламента;</w:t>
      </w:r>
      <w:proofErr w:type="gramEnd"/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2) протокол общего собрания собственников помещений многоквартирного дома в случае осуществления земляных работ по благоустройству на территории земельного участка, на котором расположен многоквартирный дом;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3) кадастровая выписка о земельном участке, на котором расположен многоквартирный дом, содержащая сведения об установлении границ земельного участка в соответствии с требованиями земельного законодательства, в случае осуществления земляных работ по благоустройству территории земельного участка, на котором расположен многоквартирный дом;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4) копия постановления администрации города Мурманска об организации дорожного движения в случае производства земляных работ или расстановки дорожной техники на проезжей части;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5) проектная документация, выполненная в соответствии с техническим заданием заказчика и техническими условиями владельца линейного объекта (при наличии), в составе: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- пояснительной записки с указанием видов работ;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- схемы планировочной организации земельного участка (на актуальной топографической основе масштаба 1:500);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- сведений о сетях инженерно-технического обеспечения в случае подключения объекта к указанным сетям, выполненных в соответствии с техническими условиями владельцев сетей инженерно-технического обеспечения;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- архитектурных решений;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6) разрешение на право размещения нестационарного торгового объекта в соответствии со схемой размещения нестационарных торговых объектов (для нестационарных торговых объектов);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 xml:space="preserve">7) копия постановления администрации города Мурманска о переводе жилого помещения в </w:t>
      </w:r>
      <w:proofErr w:type="gramStart"/>
      <w:r w:rsidRPr="003927CE">
        <w:rPr>
          <w:rFonts w:ascii="Arial" w:hAnsi="Arial" w:cs="Arial"/>
          <w:sz w:val="24"/>
          <w:szCs w:val="24"/>
        </w:rPr>
        <w:t>нежилое</w:t>
      </w:r>
      <w:proofErr w:type="gramEnd"/>
      <w:r w:rsidRPr="003927CE">
        <w:rPr>
          <w:rFonts w:ascii="Arial" w:hAnsi="Arial" w:cs="Arial"/>
          <w:sz w:val="24"/>
          <w:szCs w:val="24"/>
        </w:rPr>
        <w:t xml:space="preserve"> либо нежилого в жилое (при выполнении работ по переустройству и (или) перепланировке помещений, расположенных в жилом фонде);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lastRenderedPageBreak/>
        <w:t>8) разрешение на установку и эксплуатацию рекламных конструкций (при размещении рекламных конструкций), согласованный дизайн-проект информационного рекламного оформления территории (при размещении информационной конструкции).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 xml:space="preserve">2.5.1.4. </w:t>
      </w:r>
      <w:proofErr w:type="gramStart"/>
      <w:r w:rsidRPr="003927CE">
        <w:rPr>
          <w:rFonts w:ascii="Arial" w:hAnsi="Arial" w:cs="Arial"/>
          <w:sz w:val="24"/>
          <w:szCs w:val="24"/>
        </w:rPr>
        <w:t>В случае направления заявителем заявления на предоставление разрешения на осуществление земляных работ по размещению (строительству), реконструкции объектов, указанных в подпунктах 15), 16), 18), 19), 20) пункта 1.1.2 настоящего Регламента, необходимы:</w:t>
      </w:r>
      <w:proofErr w:type="gramEnd"/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3927CE">
        <w:rPr>
          <w:rFonts w:ascii="Arial" w:hAnsi="Arial" w:cs="Arial"/>
          <w:sz w:val="24"/>
          <w:szCs w:val="24"/>
        </w:rPr>
        <w:t>1) документы, указанные в подпунктах 1), 2), 4), 5), 7), 8), 10) подпункта 2.5.1.1 пункта 2.5.1 настоящего Регламента;</w:t>
      </w:r>
      <w:proofErr w:type="gramEnd"/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2) копия постановления администрации города Мурманска об организации дорожного движения в случае осуществления земляных работ или расстановки дорожной техники на проезжей части;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3) проектная документация, выполненная в соответствии с техническим заданием заказчика, в составе: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- схемы установки объектов с привязками к месту их размещения (на  топографической основе масштаба 1:500);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- архитектурных решений.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 xml:space="preserve">2.5.1.5. </w:t>
      </w:r>
      <w:proofErr w:type="gramStart"/>
      <w:r w:rsidRPr="003927CE">
        <w:rPr>
          <w:rFonts w:ascii="Arial" w:hAnsi="Arial" w:cs="Arial"/>
          <w:sz w:val="24"/>
          <w:szCs w:val="24"/>
        </w:rPr>
        <w:t>В случае направления заявителем заявления на предоставление разрешения на осуществление земляных работ по размещению (строительству), реконструкции объектов, указанных в подпункте 17) пункта 1.1.2 настоящего Регламента, необходимы:</w:t>
      </w:r>
      <w:proofErr w:type="gramEnd"/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3927CE">
        <w:rPr>
          <w:rFonts w:ascii="Arial" w:hAnsi="Arial" w:cs="Arial"/>
          <w:sz w:val="24"/>
          <w:szCs w:val="24"/>
        </w:rPr>
        <w:t>1) документы, указанные в подпунктах 1), 2), 4), 5), 7), 8), 10) подпункта 2.5.1.1 пункта 2.5.1 настоящего Регламента;</w:t>
      </w:r>
      <w:proofErr w:type="gramEnd"/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2) копия постановления администрации города Мурманска об организации дорожного движения в случае производства земляных работ или расстановки дорожной техники на проезжей части;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3) проектная документация, выполненная в соответствии с техническим заданием заказчика, в составе: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- пояснительной записки с указанием видов работ;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- схемы планировочной организации земельного участка (на актуальной топографической основе масштаба 1:500).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3927CE">
        <w:rPr>
          <w:rFonts w:ascii="Arial" w:hAnsi="Arial" w:cs="Arial"/>
          <w:bCs/>
          <w:sz w:val="24"/>
          <w:szCs w:val="24"/>
        </w:rPr>
        <w:t xml:space="preserve">2.5.1.6. </w:t>
      </w:r>
      <w:proofErr w:type="gramStart"/>
      <w:r w:rsidRPr="003927CE">
        <w:rPr>
          <w:rFonts w:ascii="Arial" w:hAnsi="Arial" w:cs="Arial"/>
          <w:bCs/>
          <w:sz w:val="24"/>
          <w:szCs w:val="24"/>
        </w:rPr>
        <w:t>В случае направления заявителем заявления на предоставление разрешения на осуществление земляных работ по размещению (строительству), реконструкции объектов, указанных в подпункте 21) пункта 1.1.2 настоящего Регламента, необходимы:</w:t>
      </w:r>
      <w:proofErr w:type="gramEnd"/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3927CE">
        <w:rPr>
          <w:rFonts w:ascii="Arial" w:hAnsi="Arial" w:cs="Arial"/>
          <w:bCs/>
          <w:sz w:val="24"/>
          <w:szCs w:val="24"/>
        </w:rPr>
        <w:t>1) документы, указанные в подпунктах 2.5.1.1, 2.5.1.2, 2.5.1.3, 2.5.1.4, 2.5.1.5 настоящего Регламента, соответственно объектам, указанным в подпунктах 1) – 20) пункта 1.1.2 настоящего Регламента;</w:t>
      </w:r>
      <w:proofErr w:type="gramEnd"/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bCs/>
          <w:sz w:val="24"/>
          <w:szCs w:val="24"/>
        </w:rPr>
        <w:t>2) судебное решение, вступившее в законную силу.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 xml:space="preserve">2.5.1.7. Проектная документация, указанная в подпунктах 2.5.1.1 – 2.5.1.5 пункта 2.5.1 настоящего Регламента, должна иметь штамп заказчика к производству работ и должна быть согласована </w:t>
      </w:r>
      <w:proofErr w:type="gramStart"/>
      <w:r w:rsidRPr="003927CE">
        <w:rPr>
          <w:rFonts w:ascii="Arial" w:hAnsi="Arial" w:cs="Arial"/>
          <w:sz w:val="24"/>
          <w:szCs w:val="24"/>
        </w:rPr>
        <w:t>с</w:t>
      </w:r>
      <w:proofErr w:type="gramEnd"/>
      <w:r w:rsidRPr="003927CE">
        <w:rPr>
          <w:rFonts w:ascii="Arial" w:hAnsi="Arial" w:cs="Arial"/>
          <w:sz w:val="24"/>
          <w:szCs w:val="24"/>
        </w:rPr>
        <w:t>: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-</w:t>
      </w:r>
      <w:r w:rsidRPr="003927CE">
        <w:rPr>
          <w:rFonts w:ascii="Arial" w:hAnsi="Arial" w:cs="Arial"/>
          <w:sz w:val="24"/>
          <w:szCs w:val="24"/>
        </w:rPr>
        <w:tab/>
        <w:t>владельцами инженерных сооружений и коммуникаций, расположенных в зоне осуществления земляных работ;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 xml:space="preserve">- дорожными службами; 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-</w:t>
      </w:r>
      <w:r w:rsidRPr="003927CE">
        <w:rPr>
          <w:rFonts w:ascii="Arial" w:hAnsi="Arial" w:cs="Arial"/>
          <w:sz w:val="24"/>
          <w:szCs w:val="24"/>
        </w:rPr>
        <w:tab/>
        <w:t>землепользователями, на территории которых будут осуществляться земляные работы.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 xml:space="preserve">Обязанность согласования решений, предусмотренных проектной документацией, по осуществлению земляных работ с лицами, интересы которых затрагиваются при осуществлении земляных работ, возлагается на получателя муниципальной услуги. 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 xml:space="preserve">Проверка достоверности вышеназванных согласований не входит в полномочия </w:t>
      </w:r>
      <w:r w:rsidRPr="003927CE">
        <w:rPr>
          <w:rFonts w:ascii="Arial" w:hAnsi="Arial" w:cs="Arial"/>
          <w:sz w:val="24"/>
          <w:szCs w:val="24"/>
        </w:rPr>
        <w:lastRenderedPageBreak/>
        <w:t>муниципальных служащих Комитета, ответственных за предоставление муниципальной услуги.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2.5.1.8. В случае направления заявителем заявления на предоставление разрешения на осуществление аварийных земляных работ необходимы: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1) копия документа, удостоверяющего личность заявителя (представителя заявителя);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 xml:space="preserve">2) </w:t>
      </w:r>
      <w:r w:rsidRPr="003927CE">
        <w:rPr>
          <w:rFonts w:ascii="Arial" w:hAnsi="Arial" w:cs="Arial"/>
          <w:sz w:val="24"/>
          <w:szCs w:val="24"/>
          <w:lang w:val="x-none"/>
        </w:rPr>
        <w:t xml:space="preserve">документ, </w:t>
      </w:r>
      <w:r w:rsidRPr="003927CE">
        <w:rPr>
          <w:rFonts w:ascii="Arial" w:hAnsi="Arial" w:cs="Arial"/>
          <w:sz w:val="24"/>
          <w:szCs w:val="24"/>
        </w:rPr>
        <w:t>подтверждающий</w:t>
      </w:r>
      <w:r w:rsidRPr="003927CE">
        <w:rPr>
          <w:rFonts w:ascii="Arial" w:hAnsi="Arial" w:cs="Arial"/>
          <w:sz w:val="24"/>
          <w:szCs w:val="24"/>
          <w:lang w:val="x-none"/>
        </w:rPr>
        <w:t xml:space="preserve"> полномочия представителя заявителя</w:t>
      </w:r>
      <w:r w:rsidRPr="003927CE">
        <w:rPr>
          <w:rFonts w:ascii="Arial" w:hAnsi="Arial" w:cs="Arial"/>
          <w:sz w:val="24"/>
          <w:szCs w:val="24"/>
        </w:rPr>
        <w:t>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3) копии уведомлений о начале осуществления аварийных земляных работ, направленных владельцам инженерных сооружений и коммуникаций, расположенных в зоне осуществления аварийных земляных работ, а также  землепользователям, на территории которых будут производиться аварийные  земляные работы, и иным организациям, чьи интересы могут быть нарушены при осуществлении аварийных земляных работ;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4) план трассы сетей, подлежащих аварийному ремонту (на актуальной топографической основе масштаба 1:500);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5) схема организации движения;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6) гарантийное письмо о восстановлении нарушенного благоустройства при осуществлении аварийных земляных работ с указанием сроков его восстановления согласно приложению № 2 к настоящему Регламенту;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 xml:space="preserve">7) </w:t>
      </w:r>
      <w:r w:rsidRPr="003927CE">
        <w:rPr>
          <w:rFonts w:ascii="Arial" w:hAnsi="Arial" w:cs="Arial"/>
          <w:bCs/>
          <w:sz w:val="24"/>
          <w:szCs w:val="24"/>
        </w:rPr>
        <w:t>согласие на обработку персональных данных по форме согласно приложению № 6 к настоящему Регламенту.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При необходимости выполнения аварийных земляных работ заявление с прилагаемыми документами подается заявителем в день начала устранения аварии на линейном объекте.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 xml:space="preserve">2.5.2. </w:t>
      </w:r>
      <w:proofErr w:type="gramStart"/>
      <w:r w:rsidRPr="003927CE">
        <w:rPr>
          <w:rFonts w:ascii="Arial" w:hAnsi="Arial" w:cs="Arial"/>
          <w:sz w:val="24"/>
          <w:szCs w:val="24"/>
        </w:rPr>
        <w:t>Обязанность по предоставлению документов, указанных в подпунктах 1), 2), 4), 5), 7), 8), 9), 10) подпункта 2.5.1.1, подпунктах 1) и 4) подпункта 2.5.1.2, подпунктах 1), 2) и 5) подпункта 2.5.1.3, подпунктах 1) и 3) подпункта 2.5.1.4, подпунктах 1) и 3) подпункта 2.5.1.5, подпункте 2) подпункта 2.5.1.6, подпункте 2.5.1.8 пункта 2.5.1 настоящего Регламента, возложена на заявителя.</w:t>
      </w:r>
      <w:proofErr w:type="gramEnd"/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 xml:space="preserve">Документы, указанные в </w:t>
      </w:r>
      <w:hyperlink w:anchor="P211" w:history="1">
        <w:r w:rsidRPr="00574930">
          <w:rPr>
            <w:rStyle w:val="a8"/>
            <w:rFonts w:ascii="Arial" w:hAnsi="Arial" w:cs="Arial"/>
            <w:color w:val="auto"/>
            <w:sz w:val="24"/>
            <w:szCs w:val="24"/>
            <w:u w:val="none"/>
          </w:rPr>
          <w:t xml:space="preserve">подпунктах </w:t>
        </w:r>
      </w:hyperlink>
      <w:r w:rsidRPr="003927CE">
        <w:rPr>
          <w:rFonts w:ascii="Arial" w:hAnsi="Arial" w:cs="Arial"/>
          <w:sz w:val="24"/>
          <w:szCs w:val="24"/>
        </w:rPr>
        <w:t xml:space="preserve">4) и </w:t>
      </w:r>
      <w:hyperlink w:anchor="P211" w:history="1">
        <w:r w:rsidRPr="00574930">
          <w:rPr>
            <w:rStyle w:val="a8"/>
            <w:rFonts w:ascii="Arial" w:hAnsi="Arial" w:cs="Arial"/>
            <w:color w:val="auto"/>
            <w:sz w:val="24"/>
            <w:szCs w:val="24"/>
            <w:u w:val="none"/>
          </w:rPr>
          <w:t>9) подпункта 2.</w:t>
        </w:r>
      </w:hyperlink>
      <w:r w:rsidRPr="003927CE">
        <w:rPr>
          <w:rFonts w:ascii="Arial" w:hAnsi="Arial" w:cs="Arial"/>
          <w:sz w:val="24"/>
          <w:szCs w:val="24"/>
        </w:rPr>
        <w:t>5.1.1, подпункте 4) подпункта 2.5.1.2, подпункте 5) подпункта 2.5.1.3, подпункте 3) подпункта 2.5.1.4, подпункте 3) подпункта 2.5.1.5 пункта 2.5.1 настоящего Регламента, получаются заявителем самостоятельно в специализированных проектных, подрядных организациях и предоставляются в Комитет.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Документы, указанные в подпунктах 3) и 6) подпункта 2.5.1.1, подпунктах 2) и 3) подпункта 2.5.1.2, подпунктах 4), 6), 7) и 8) подпункта 2.5.1.3, подпункте 2) подпункта 2.5.1.4, подпункте 2) подпункта 2.5.1.5 пункта 2.5.1 настоящего Регламента, находятся в распоряжении Комитета и не являются документами, обязанность по предоставлению которых возложена на заявителя.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Документ, указанный в подпункте 3) подпункта 2.5.1.3 пункта 2.5.1  настоящего Регламента, получается муниципальным служащим Комитета, ответственным за предоставление муниципальной услуги, в рамках межведомственного информационного взаимодействия в Управлении Федеральной службы государственной регистрации, кадастра и картографии по Мурманской области.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3927CE">
        <w:rPr>
          <w:rFonts w:ascii="Arial" w:hAnsi="Arial" w:cs="Arial"/>
          <w:sz w:val="24"/>
          <w:szCs w:val="24"/>
        </w:rPr>
        <w:t>Непредоставление</w:t>
      </w:r>
      <w:proofErr w:type="spellEnd"/>
      <w:r w:rsidRPr="003927CE">
        <w:rPr>
          <w:rFonts w:ascii="Arial" w:hAnsi="Arial" w:cs="Arial"/>
          <w:sz w:val="24"/>
          <w:szCs w:val="24"/>
        </w:rPr>
        <w:t xml:space="preserve"> (несвоевременное предоставление) органом или организацией по межведомственному запросу документов и информации</w:t>
      </w:r>
      <w:r w:rsidR="00574930">
        <w:rPr>
          <w:rFonts w:ascii="Arial" w:hAnsi="Arial" w:cs="Arial"/>
          <w:sz w:val="24"/>
          <w:szCs w:val="24"/>
        </w:rPr>
        <w:t xml:space="preserve"> </w:t>
      </w:r>
      <w:r w:rsidRPr="003927CE">
        <w:rPr>
          <w:rFonts w:ascii="Arial" w:hAnsi="Arial" w:cs="Arial"/>
          <w:sz w:val="24"/>
          <w:szCs w:val="24"/>
        </w:rPr>
        <w:t>не может являться основанием для отказа в предоставлении заявителю муниципальной услуги.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2.5.3. Заявление с прилагаемыми документами по выбору заявителя предоставляются: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- при личном обращении в Комитет, отделение ГОБУ «МФЦ МО»;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- посредством почтовой связи;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- в электронной форме с использованием информационно-</w:t>
      </w:r>
      <w:r w:rsidRPr="003927CE">
        <w:rPr>
          <w:rFonts w:ascii="Arial" w:hAnsi="Arial" w:cs="Arial"/>
          <w:sz w:val="24"/>
          <w:szCs w:val="24"/>
        </w:rPr>
        <w:lastRenderedPageBreak/>
        <w:t>телекоммуникационной сети Интернет посредством Единого портала и ГИСОГД.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 xml:space="preserve">2.5.4. Все строки заявления не должны содержать подчисток, приписок, зачеркнутых слов, иных неоговоренных исправлений, а также повреждений, наличие которых не позволяет однозначно истолковать их содержание. 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2.5.5. Заявление заверяется подписью заявителя (представителя заявителя).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 xml:space="preserve">В случае представления заявления и документов при личном обращении заявителя или представителя заявителя в Комитет предъявляется документ, удостоверяющий соответственно личность заявителя или представителя заявителя, доверенность. 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Лицо, имеющее право действовать без доверенности от имени юридического лица, предъявляет документ, удостоверяющий его личность, а представитель юридического лица предъявляет также документ, подтверждающий его полномочия действовать от имени этого юридического лица, или копию этого документа.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 xml:space="preserve">2.5.6. Заявление направляется заявителем или представителем заявителя вместе с прикрепленными электронными документами, указанными в пункте 2.5.1 настоящего Регламента. 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В случае предоставления заявления посредством Единого портала, ГИСОГД сведения из документа, удостоверяющего личность заявителя или представителя заявителя, формируются при подтверждении учетной записи в Единой системе идентификац</w:t>
      </w:r>
      <w:proofErr w:type="gramStart"/>
      <w:r w:rsidRPr="003927CE">
        <w:rPr>
          <w:rFonts w:ascii="Arial" w:hAnsi="Arial" w:cs="Arial"/>
          <w:sz w:val="24"/>
          <w:szCs w:val="24"/>
        </w:rPr>
        <w:t>ии и ау</w:t>
      </w:r>
      <w:proofErr w:type="gramEnd"/>
      <w:r w:rsidRPr="003927CE">
        <w:rPr>
          <w:rFonts w:ascii="Arial" w:hAnsi="Arial" w:cs="Arial"/>
          <w:sz w:val="24"/>
          <w:szCs w:val="24"/>
        </w:rPr>
        <w:t>тентификации (далее –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взаимодействия.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Формирование заявления осуществляется посредством заполнения интерактивной формы на Едином портале, ГИСОГД без необходимости  дополнительной подачи в какой-либо иной форме.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bCs/>
          <w:sz w:val="24"/>
          <w:szCs w:val="24"/>
        </w:rPr>
        <w:t>Возможность предоставления муниципальной услуги на основании заявления в составе единого запроса о предоставлении двух и более муниципальных услуг с использованием Единого портала будет реализована при предоставлении технической возможности оператором Единого портала.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2.5.7. Запрещено требовать от заявителя: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- представления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3927CE">
        <w:rPr>
          <w:rFonts w:ascii="Arial" w:hAnsi="Arial" w:cs="Arial"/>
          <w:sz w:val="24"/>
          <w:szCs w:val="24"/>
        </w:rPr>
        <w:t xml:space="preserve">- представления документов и информации, которые в соответствии с нормативными правовыми актами Российской Федерации, нормативными правовыми актами Мурманской области, муниципальными правовыми актами находятся в распоряжении структурного подразделения администрации города Мурманска, предоставляющего муниципальную услугу, государственных органов, органов местного самоуправления и (или)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услуг, за исключением документов, указанных в </w:t>
      </w:r>
      <w:hyperlink r:id="rId19" w:history="1">
        <w:r w:rsidRPr="00574930">
          <w:rPr>
            <w:rStyle w:val="a8"/>
            <w:rFonts w:ascii="Arial" w:hAnsi="Arial" w:cs="Arial"/>
            <w:color w:val="auto"/>
            <w:sz w:val="24"/>
            <w:szCs w:val="24"/>
            <w:u w:val="none"/>
          </w:rPr>
          <w:t>части</w:t>
        </w:r>
        <w:proofErr w:type="gramEnd"/>
        <w:r w:rsidRPr="00574930">
          <w:rPr>
            <w:rStyle w:val="a8"/>
            <w:rFonts w:ascii="Arial" w:hAnsi="Arial" w:cs="Arial"/>
            <w:color w:val="auto"/>
            <w:sz w:val="24"/>
            <w:szCs w:val="24"/>
            <w:u w:val="none"/>
          </w:rPr>
          <w:t xml:space="preserve"> 6 статьи 7</w:t>
        </w:r>
      </w:hyperlink>
      <w:r w:rsidRPr="003927CE">
        <w:rPr>
          <w:rFonts w:ascii="Arial" w:hAnsi="Arial" w:cs="Arial"/>
          <w:sz w:val="24"/>
          <w:szCs w:val="24"/>
        </w:rPr>
        <w:t xml:space="preserve"> Федерального закона от 27.07.2010 № 210-ФЗ «Об организации предоставления государственных и муниципальных услуг» (далее - Федеральный закон). </w:t>
      </w:r>
      <w:proofErr w:type="gramStart"/>
      <w:r w:rsidRPr="003927CE">
        <w:rPr>
          <w:rFonts w:ascii="Arial" w:hAnsi="Arial" w:cs="Arial"/>
          <w:sz w:val="24"/>
          <w:szCs w:val="24"/>
        </w:rPr>
        <w:t>Заявитель вправе представить указанные документы и информацию по собственной инициативе;</w:t>
      </w:r>
      <w:proofErr w:type="gramEnd"/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 xml:space="preserve">- осуществления действий, в том числе согласований, необходимых для получения муниципальной услуги и связанных с обращением в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r:id="rId20" w:history="1">
        <w:r w:rsidRPr="00574930">
          <w:rPr>
            <w:rStyle w:val="a8"/>
            <w:rFonts w:ascii="Arial" w:hAnsi="Arial" w:cs="Arial"/>
            <w:color w:val="auto"/>
            <w:sz w:val="24"/>
            <w:szCs w:val="24"/>
            <w:u w:val="none"/>
          </w:rPr>
          <w:t>части 1 статьи 9</w:t>
        </w:r>
      </w:hyperlink>
      <w:r w:rsidRPr="00574930">
        <w:rPr>
          <w:rFonts w:ascii="Arial" w:hAnsi="Arial" w:cs="Arial"/>
          <w:sz w:val="24"/>
          <w:szCs w:val="24"/>
        </w:rPr>
        <w:t xml:space="preserve"> </w:t>
      </w:r>
      <w:r w:rsidRPr="003927CE">
        <w:rPr>
          <w:rFonts w:ascii="Arial" w:hAnsi="Arial" w:cs="Arial"/>
          <w:sz w:val="24"/>
          <w:szCs w:val="24"/>
        </w:rPr>
        <w:t>Федерального закона;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lastRenderedPageBreak/>
        <w:t xml:space="preserve">-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r:id="rId21" w:history="1">
        <w:r w:rsidRPr="00574930">
          <w:rPr>
            <w:rStyle w:val="a8"/>
            <w:rFonts w:ascii="Arial" w:hAnsi="Arial" w:cs="Arial"/>
            <w:color w:val="auto"/>
            <w:sz w:val="24"/>
            <w:szCs w:val="24"/>
            <w:u w:val="none"/>
          </w:rPr>
          <w:t>пунктом 4 части 1 статьи 7</w:t>
        </w:r>
      </w:hyperlink>
      <w:r w:rsidRPr="003927CE">
        <w:rPr>
          <w:rFonts w:ascii="Arial" w:hAnsi="Arial" w:cs="Arial"/>
          <w:sz w:val="24"/>
          <w:szCs w:val="24"/>
        </w:rPr>
        <w:t xml:space="preserve"> Федерального закона;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3927CE">
        <w:rPr>
          <w:rFonts w:ascii="Arial" w:hAnsi="Arial" w:cs="Arial"/>
          <w:bCs/>
          <w:sz w:val="24"/>
          <w:szCs w:val="24"/>
        </w:rPr>
        <w:t>-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3927CE" w:rsidRPr="003927CE" w:rsidRDefault="003927CE" w:rsidP="00574930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2.6. Перечень оснований для отказа в приеме документов,</w:t>
      </w:r>
    </w:p>
    <w:p w:rsidR="003927CE" w:rsidRPr="003927CE" w:rsidRDefault="003927CE" w:rsidP="00574930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для приостановления и (или) отказа в предоставлении</w:t>
      </w:r>
    </w:p>
    <w:p w:rsidR="003927CE" w:rsidRPr="003927CE" w:rsidRDefault="003927CE" w:rsidP="00574930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муниципальной услуги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2.6.1.</w:t>
      </w:r>
      <w:r w:rsidRPr="003927CE">
        <w:rPr>
          <w:rFonts w:ascii="Arial" w:hAnsi="Arial" w:cs="Arial"/>
          <w:b/>
          <w:sz w:val="24"/>
          <w:szCs w:val="24"/>
        </w:rPr>
        <w:t xml:space="preserve"> </w:t>
      </w:r>
      <w:r w:rsidRPr="003927CE">
        <w:rPr>
          <w:rFonts w:ascii="Arial" w:hAnsi="Arial" w:cs="Arial"/>
          <w:bCs/>
          <w:sz w:val="24"/>
          <w:szCs w:val="24"/>
        </w:rPr>
        <w:t>Оснований для отказа в приеме документов, необходимых для предоставления муниципальной услуги, на бумажном носителе не предусмотрено.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3927CE">
        <w:rPr>
          <w:rFonts w:ascii="Arial" w:hAnsi="Arial" w:cs="Arial"/>
          <w:bCs/>
          <w:sz w:val="24"/>
          <w:szCs w:val="24"/>
        </w:rPr>
        <w:t>2.6.2. Основания для отказа в приеме документов, необходимых для предоставления муниципальной услуги, в электронном виде: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3927CE">
        <w:rPr>
          <w:rFonts w:ascii="Arial" w:hAnsi="Arial" w:cs="Arial"/>
          <w:bCs/>
          <w:sz w:val="24"/>
          <w:szCs w:val="24"/>
        </w:rPr>
        <w:t>- несоблюдение установленных статьей 11 Федерального закона                           от 06.04.2011 № 63-ФЗ «Об электронной подписи» условий признания действительности усиленной квалифицированной электронной подписи;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3927CE">
        <w:rPr>
          <w:rFonts w:ascii="Arial" w:hAnsi="Arial" w:cs="Arial"/>
          <w:bCs/>
          <w:sz w:val="24"/>
          <w:szCs w:val="24"/>
        </w:rPr>
        <w:t xml:space="preserve">- заявление направлено в орган, в полномочия которого не входит предоставление муниципальной услуги. 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3927CE">
        <w:rPr>
          <w:rFonts w:ascii="Arial" w:hAnsi="Arial" w:cs="Arial"/>
          <w:bCs/>
          <w:sz w:val="24"/>
          <w:szCs w:val="24"/>
        </w:rPr>
        <w:t>2.6.3. Оснований для возврата документов, необходимых для  предоставления муниципальной услуги, на бумажном носителе не предусмотрено.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3927CE">
        <w:rPr>
          <w:rFonts w:ascii="Arial" w:hAnsi="Arial" w:cs="Arial"/>
          <w:bCs/>
          <w:sz w:val="24"/>
          <w:szCs w:val="24"/>
        </w:rPr>
        <w:t>2.6.4. Основания для возврата документов, необходимых для  предоставления муниципальной услуги, в электронном виде: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3927CE">
        <w:rPr>
          <w:rFonts w:ascii="Arial" w:hAnsi="Arial" w:cs="Arial"/>
          <w:bCs/>
          <w:sz w:val="24"/>
          <w:szCs w:val="24"/>
        </w:rPr>
        <w:t>-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3927CE">
        <w:rPr>
          <w:rFonts w:ascii="Arial" w:hAnsi="Arial" w:cs="Arial"/>
          <w:bCs/>
          <w:sz w:val="24"/>
          <w:szCs w:val="24"/>
        </w:rPr>
        <w:t>- заявление и документы, указанные в пункте 2.5.1 настоящего Регламента, представлены в электронной форме с нарушением требований, установленных пунктом 2.10.7 настоящего Регламента. В этом случае заявление и документы считаются ненаправленными.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2.6.5. Основаниями для отказа в предоставлении муниципальной услуги являются: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1) с заявлением обратилось неуполномоченное лицо;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2) выявлено несоответствие формы и содержания заявления требованиям настоящего Регламента;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3927CE">
        <w:rPr>
          <w:rFonts w:ascii="Arial" w:hAnsi="Arial" w:cs="Arial"/>
          <w:sz w:val="24"/>
          <w:szCs w:val="24"/>
        </w:rPr>
        <w:t>3) выявлено непредставление заявителем документов, определенных пунктом 2.5.1 настоящего Регламента, обязанность по предоставлению которых возложена на заявителя;</w:t>
      </w:r>
      <w:proofErr w:type="gramEnd"/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4) размещение (строительство) объекта приведет к невозможности использования земель, разрешенного использования земельных участков и (или) расположенных на них объектов недвижимости в соответствии с утвержденными документами территориального планирования, правилами землепользования и застройки, документами по планировке территории;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5) выявлено нарушение Правил осуществления земляных работ на территории муниципального образования город Мурманск, утвержденных постановлением администрации города Мурманска от 15.01.2016 № 36;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 xml:space="preserve">6) выявлено нарушение Правил благоустройства территории муниципального образования город Мурманск, утвержденных решением Совета депутатов города </w:t>
      </w:r>
      <w:r w:rsidRPr="003927CE">
        <w:rPr>
          <w:rFonts w:ascii="Arial" w:hAnsi="Arial" w:cs="Arial"/>
          <w:sz w:val="24"/>
          <w:szCs w:val="24"/>
        </w:rPr>
        <w:lastRenderedPageBreak/>
        <w:t>Мурманска от 27.10.2017 № 40-712.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 xml:space="preserve">Перечень оснований для отказа в приеме документов и предоставлении муниципальной услуги является </w:t>
      </w:r>
      <w:proofErr w:type="spellStart"/>
      <w:proofErr w:type="gramStart"/>
      <w:r w:rsidRPr="003927CE">
        <w:rPr>
          <w:rFonts w:ascii="Arial" w:hAnsi="Arial" w:cs="Arial"/>
          <w:sz w:val="24"/>
          <w:szCs w:val="24"/>
        </w:rPr>
        <w:t>является</w:t>
      </w:r>
      <w:proofErr w:type="spellEnd"/>
      <w:proofErr w:type="gramEnd"/>
      <w:r w:rsidRPr="003927CE">
        <w:rPr>
          <w:rFonts w:ascii="Arial" w:hAnsi="Arial" w:cs="Arial"/>
          <w:sz w:val="24"/>
          <w:szCs w:val="24"/>
        </w:rPr>
        <w:t xml:space="preserve"> исчерпывающим.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3927CE">
        <w:rPr>
          <w:rFonts w:ascii="Arial" w:hAnsi="Arial" w:cs="Arial"/>
          <w:bCs/>
          <w:sz w:val="24"/>
          <w:szCs w:val="24"/>
        </w:rPr>
        <w:t xml:space="preserve">2.6.6. </w:t>
      </w:r>
      <w:proofErr w:type="gramStart"/>
      <w:r w:rsidRPr="003927CE">
        <w:rPr>
          <w:rFonts w:ascii="Arial" w:hAnsi="Arial" w:cs="Arial"/>
          <w:bCs/>
          <w:sz w:val="24"/>
          <w:szCs w:val="24"/>
        </w:rPr>
        <w:t xml:space="preserve">В случае отказа в предоставлении муниципальной услуги </w:t>
      </w:r>
      <w:hyperlink w:anchor="Par572" w:history="1">
        <w:r w:rsidRPr="00574930">
          <w:rPr>
            <w:rStyle w:val="a8"/>
            <w:rFonts w:ascii="Arial" w:hAnsi="Arial" w:cs="Arial"/>
            <w:bCs/>
            <w:color w:val="auto"/>
            <w:sz w:val="24"/>
            <w:szCs w:val="24"/>
            <w:u w:val="none"/>
          </w:rPr>
          <w:t>уведомление</w:t>
        </w:r>
      </w:hyperlink>
      <w:r w:rsidRPr="00574930">
        <w:rPr>
          <w:rFonts w:ascii="Arial" w:hAnsi="Arial" w:cs="Arial"/>
          <w:bCs/>
          <w:sz w:val="24"/>
          <w:szCs w:val="24"/>
        </w:rPr>
        <w:t xml:space="preserve"> </w:t>
      </w:r>
      <w:r w:rsidRPr="003927CE">
        <w:rPr>
          <w:rFonts w:ascii="Arial" w:hAnsi="Arial" w:cs="Arial"/>
          <w:bCs/>
          <w:sz w:val="24"/>
          <w:szCs w:val="24"/>
        </w:rPr>
        <w:t xml:space="preserve">об отказе в выдаче разрешения на осуществление земляных работ должно содержать информацию о причинах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 </w:t>
      </w:r>
      <w:proofErr w:type="gramEnd"/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3927CE">
        <w:rPr>
          <w:rFonts w:ascii="Arial" w:hAnsi="Arial" w:cs="Arial"/>
          <w:bCs/>
          <w:sz w:val="24"/>
          <w:szCs w:val="24"/>
        </w:rPr>
        <w:t>2.6.7. Основания для приостановления предоставления муниципальной услуги отсутствуют.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2.7. Размер платы, взимаемой с заявителя при предоставлении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муниципальной услуги, и способы ее взимания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Предоставление муниципальной услуги осуществляется на бесплатной основе.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2.8. Требования к местам предоставления муниципальной услуги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2.8.1. Помещение, в котором располагается Комитет, должно быть оборудовано в соответствии с действующими санитарными нормами и правилами.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 xml:space="preserve">2.8.2. Места для ожидания и заполнения заявления должны быть оборудованы сиденьями, столами, а также информационными стендами. 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2.8.3. На информационных стендах в помещениях, где предоставляется муниципальная услуга, размещается информация, указанная в пункте 1.3.12 настоящего Регламента.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Размещение информации о порядке предоставления муниципальной услуги в помещениях ГОБУ «МФЦ МО» осуществляется на основании соглашения, заключенного между ГОБУ «МФЦ МО» и Комитетом, с учетом требований к информированию, установленных настоящим Регламентом.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2.8.4. Помещения, в которых осуществляется предоставление муниципальной услуги, должны соответствовать санитарно-эпидемиологическим и санитарно-гигиеническим требованиям, должны быть оборудованы системой противопожарной сигнализации.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2.8.5. Рабочие места муниципальных служащих Комитета, ответственных за предоставление муниципальной услуги, оборудуются телефоном, компьютером, оргтехникой.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2.8.6. Доступность помещений, в которых предоставляется муниципальная услуга, включающих места для ожидания, для заполнения запросов о предоставлении муниципальной услуги, информирования и приема получателей муниципальной услуги, обеспечивается в соответствии с законодательством Российской Федерации о социальной защите инвалидов.</w:t>
      </w:r>
    </w:p>
    <w:p w:rsidR="003927CE" w:rsidRPr="003927CE" w:rsidRDefault="003927CE" w:rsidP="00574930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2.9. Показатели доступн</w:t>
      </w:r>
      <w:r w:rsidR="00574930">
        <w:rPr>
          <w:rFonts w:ascii="Arial" w:hAnsi="Arial" w:cs="Arial"/>
          <w:sz w:val="24"/>
          <w:szCs w:val="24"/>
        </w:rPr>
        <w:t xml:space="preserve">ости и качества предоставления </w:t>
      </w:r>
      <w:r w:rsidRPr="003927CE">
        <w:rPr>
          <w:rFonts w:ascii="Arial" w:hAnsi="Arial" w:cs="Arial"/>
          <w:sz w:val="24"/>
          <w:szCs w:val="24"/>
        </w:rPr>
        <w:t>муниципальной услуги</w:t>
      </w:r>
    </w:p>
    <w:p w:rsidR="003927CE" w:rsidRPr="003927CE" w:rsidRDefault="00CE5FAC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hyperlink r:id="rId22" w:anchor="P639" w:history="1">
        <w:r w:rsidR="003927CE" w:rsidRPr="00574930">
          <w:rPr>
            <w:rStyle w:val="a8"/>
            <w:rFonts w:ascii="Arial" w:hAnsi="Arial" w:cs="Arial"/>
            <w:color w:val="auto"/>
            <w:sz w:val="24"/>
            <w:szCs w:val="24"/>
            <w:u w:val="none"/>
          </w:rPr>
          <w:t>Показатели</w:t>
        </w:r>
      </w:hyperlink>
      <w:r w:rsidR="003927CE" w:rsidRPr="00574930">
        <w:rPr>
          <w:rFonts w:ascii="Arial" w:hAnsi="Arial" w:cs="Arial"/>
          <w:sz w:val="24"/>
          <w:szCs w:val="24"/>
        </w:rPr>
        <w:t xml:space="preserve"> </w:t>
      </w:r>
      <w:r w:rsidR="003927CE" w:rsidRPr="003927CE">
        <w:rPr>
          <w:rFonts w:ascii="Arial" w:hAnsi="Arial" w:cs="Arial"/>
          <w:sz w:val="24"/>
          <w:szCs w:val="24"/>
        </w:rPr>
        <w:t>доступности и качества предоставления муниципальной услуги, а также их значения приведены в приложении № 5 к настоящему Регламенту.</w:t>
      </w:r>
    </w:p>
    <w:p w:rsidR="003927CE" w:rsidRPr="003927CE" w:rsidRDefault="003927CE" w:rsidP="00574930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2.10. Про</w:t>
      </w:r>
      <w:r w:rsidR="00574930">
        <w:rPr>
          <w:rFonts w:ascii="Arial" w:hAnsi="Arial" w:cs="Arial"/>
          <w:sz w:val="24"/>
          <w:szCs w:val="24"/>
        </w:rPr>
        <w:t>чие требования к предоставлению</w:t>
      </w:r>
      <w:r w:rsidRPr="003927CE">
        <w:rPr>
          <w:rFonts w:ascii="Arial" w:hAnsi="Arial" w:cs="Arial"/>
          <w:sz w:val="24"/>
          <w:szCs w:val="24"/>
        </w:rPr>
        <w:t xml:space="preserve"> муниципальной услуги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 xml:space="preserve">2.10.1. Бланки заявления заявитель может получить в электронном виде на Едином портале и на странице Комитета на официальном сайте администрации города Мурманска в сети Интернет. 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2.10.2. Заявителю обеспечивается возможность предоставления заявления и прилагаемых документов в форме электронных документов посредством Единого портала, а также ГИСОГД.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В этом случае заявитель или представитель заявителя авторизуется на Едином портале, ГИСОГД посредством подтвержденной учетной записи в ЕСИА, заполняет заявление с использованием интерактивной формы в электронном виде.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lastRenderedPageBreak/>
        <w:t xml:space="preserve">При заполнении заявителем или представителем заявителя интерактивной формы обеспечивается </w:t>
      </w:r>
      <w:proofErr w:type="spellStart"/>
      <w:r w:rsidRPr="003927CE">
        <w:rPr>
          <w:rFonts w:ascii="Arial" w:hAnsi="Arial" w:cs="Arial"/>
          <w:sz w:val="24"/>
          <w:szCs w:val="24"/>
        </w:rPr>
        <w:t>автозаполнение</w:t>
      </w:r>
      <w:proofErr w:type="spellEnd"/>
      <w:r w:rsidRPr="003927CE">
        <w:rPr>
          <w:rFonts w:ascii="Arial" w:hAnsi="Arial" w:cs="Arial"/>
          <w:sz w:val="24"/>
          <w:szCs w:val="24"/>
        </w:rPr>
        <w:t xml:space="preserve"> формы из профиля гражданина ЕСИА, цифрового профиля посредством системы межведомственного электронного взаимодействия (далее - СМЭВ) или витрин данных. В случае невозможности получения указанных сведений из цифрового профиля посредством СМЭВ или витрин данных заявитель или представитель заявителя вносит необходимые сведения в интерактивную форму вручную. При этом интерактивная форма содержит опросную систему для определения индивидуального набора документов и сведений, обязательных для предоставления заявителем или представителем заявителя в целях получения муниципальной услуги.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Заполненное заявление отправляется заявителем или представителем заявителя вместе с прикрепленными электронными образами документов, необходимых для предоставления муниципальной услуги, в Комитет. При авторизации в ЕСИА заявление считается подписанным простой электронной подписью заявителя или представителя заявителя, уполномоченного на подписание заявления.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2.10.3. В случае направления заявления посредством Единого портала, ГИСОГД формирование заявления осуществляется посредством заполнения интерактивной формы на Едином портале без необходимости дополнительной подачи заявления в какой-либо иной форме.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В заявлении также указывается один из следующих способов направления результата предоставления муниципальной услуги: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- в форме электронного документа в личном кабинете на Едином портале и ГИСОГД;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- на бумажном носителе в виде распечатанного экземпляра электронного документа в Комитете;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- на бумажном носителе в виде распечатанного экземпляра электронного документа в ГОБУ «МФЦ МО».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2.10.4. В случае направления заявления посредством Единого портала, ГИСОГД результат предоставления муниципальной услуги, предусмотренный подразделом 3.6 настоящего Регламента, также может быть выдан заявителю на бумажном носителе Комитета.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2.10.5. Выбор заявителем способа подачи заявления и документов, необходимых для получения муниципальной услуги, осуществляется в соответствии  с законодательством Российской Федерации.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2.10.6. При предоставлении муниципальной услуги в электронной форме осуществляются: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1) предоставление в порядке, установленном настоящим Регламентом, информации заявителям и обеспечение доступа заявителей к сведениям о муниципальной услуге;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2) подача заявления и иных документов, необходимых для предоставления муниципальной услуги, в Комитет с использованием Единого портала;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3) поступление заявления и документов, необходимых для предоставления муниципальной услуги, в интегрированную с Единого портала Ведомственную информационную систему;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4) обработка и регистрация заявления и документов, необходимых для предоставления муниципальной услуги, в Ведомственной информационной системе;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5) получение заявителем уведомлений о ходе предоставления муниципальной услуги в личном кабинете на Едином портале;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6) взаимодействие Комитета и иных органов, указанных в пункте 2.2.3 настоящего Регламента, посредством межведомственного информационного взаимодействия;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 xml:space="preserve">7) получение заявителем сведений о ходе предоставления муниципальной </w:t>
      </w:r>
      <w:r w:rsidRPr="003927CE">
        <w:rPr>
          <w:rFonts w:ascii="Arial" w:hAnsi="Arial" w:cs="Arial"/>
          <w:sz w:val="24"/>
          <w:szCs w:val="24"/>
        </w:rPr>
        <w:lastRenderedPageBreak/>
        <w:t>услуги посредством информационного сервиса «Узнать статус заявления»;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8) получение заявителем результата предоставления муниципальной услуги в личном кабинете на Едином портале в форме автоматически формируемого электронного документа, подписанного усиленной квалифицированной электронной подписью уполномоченного должностного лица Комитета.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2.10.7. Требования к форматам заявлений и иных документов, предоставляемых в форме электронных документов, необходимых для предоставления муниципальной услуги.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2.10.7.1. Электронные документы предоставляются в следующих форматах: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 xml:space="preserve">а) </w:t>
      </w:r>
      <w:r w:rsidRPr="003927CE">
        <w:rPr>
          <w:rFonts w:ascii="Arial" w:hAnsi="Arial" w:cs="Arial"/>
          <w:sz w:val="24"/>
          <w:szCs w:val="24"/>
          <w:lang w:val="en-US"/>
        </w:rPr>
        <w:t>xml</w:t>
      </w:r>
      <w:r w:rsidRPr="003927CE">
        <w:rPr>
          <w:rFonts w:ascii="Arial" w:hAnsi="Arial" w:cs="Arial"/>
          <w:sz w:val="24"/>
          <w:szCs w:val="24"/>
        </w:rPr>
        <w:t xml:space="preserve"> – для формализованных документов;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 xml:space="preserve">б) </w:t>
      </w:r>
      <w:r w:rsidRPr="003927CE">
        <w:rPr>
          <w:rFonts w:ascii="Arial" w:hAnsi="Arial" w:cs="Arial"/>
          <w:sz w:val="24"/>
          <w:szCs w:val="24"/>
          <w:lang w:val="en-US"/>
        </w:rPr>
        <w:t>doc</w:t>
      </w:r>
      <w:r w:rsidRPr="003927C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927CE">
        <w:rPr>
          <w:rFonts w:ascii="Arial" w:hAnsi="Arial" w:cs="Arial"/>
          <w:sz w:val="24"/>
          <w:szCs w:val="24"/>
          <w:lang w:val="en-US"/>
        </w:rPr>
        <w:t>docx</w:t>
      </w:r>
      <w:proofErr w:type="spellEnd"/>
      <w:r w:rsidRPr="003927C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927CE">
        <w:rPr>
          <w:rFonts w:ascii="Arial" w:hAnsi="Arial" w:cs="Arial"/>
          <w:sz w:val="24"/>
          <w:szCs w:val="24"/>
          <w:lang w:val="en-US"/>
        </w:rPr>
        <w:t>odt</w:t>
      </w:r>
      <w:proofErr w:type="spellEnd"/>
      <w:r w:rsidRPr="003927CE">
        <w:rPr>
          <w:rFonts w:ascii="Arial" w:hAnsi="Arial" w:cs="Arial"/>
          <w:sz w:val="24"/>
          <w:szCs w:val="24"/>
        </w:rPr>
        <w:t xml:space="preserve"> – для документов с текстовым содержанием, не включающим формулы (за исключением документов, указанных в подпункте «в» настоящего подпункта);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 xml:space="preserve">в) </w:t>
      </w:r>
      <w:proofErr w:type="spellStart"/>
      <w:r w:rsidRPr="003927CE">
        <w:rPr>
          <w:rFonts w:ascii="Arial" w:hAnsi="Arial" w:cs="Arial"/>
          <w:sz w:val="24"/>
          <w:szCs w:val="24"/>
          <w:lang w:val="en-US"/>
        </w:rPr>
        <w:t>xls</w:t>
      </w:r>
      <w:proofErr w:type="spellEnd"/>
      <w:r w:rsidRPr="003927C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927CE">
        <w:rPr>
          <w:rFonts w:ascii="Arial" w:hAnsi="Arial" w:cs="Arial"/>
          <w:sz w:val="24"/>
          <w:szCs w:val="24"/>
          <w:lang w:val="en-US"/>
        </w:rPr>
        <w:t>xlsx</w:t>
      </w:r>
      <w:proofErr w:type="spellEnd"/>
      <w:r w:rsidRPr="003927C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927CE">
        <w:rPr>
          <w:rFonts w:ascii="Arial" w:hAnsi="Arial" w:cs="Arial"/>
          <w:sz w:val="24"/>
          <w:szCs w:val="24"/>
          <w:lang w:val="en-US"/>
        </w:rPr>
        <w:t>ods</w:t>
      </w:r>
      <w:proofErr w:type="spellEnd"/>
      <w:r w:rsidRPr="003927CE">
        <w:rPr>
          <w:rFonts w:ascii="Arial" w:hAnsi="Arial" w:cs="Arial"/>
          <w:sz w:val="24"/>
          <w:szCs w:val="24"/>
        </w:rPr>
        <w:t xml:space="preserve"> – для документов, содержащих расчеты;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 xml:space="preserve">г) </w:t>
      </w:r>
      <w:proofErr w:type="spellStart"/>
      <w:r w:rsidRPr="003927CE">
        <w:rPr>
          <w:rFonts w:ascii="Arial" w:hAnsi="Arial" w:cs="Arial"/>
          <w:sz w:val="24"/>
          <w:szCs w:val="24"/>
          <w:lang w:val="en-US"/>
        </w:rPr>
        <w:t>pdf</w:t>
      </w:r>
      <w:proofErr w:type="spellEnd"/>
      <w:r w:rsidRPr="003927CE">
        <w:rPr>
          <w:rFonts w:ascii="Arial" w:hAnsi="Arial" w:cs="Arial"/>
          <w:sz w:val="24"/>
          <w:szCs w:val="24"/>
        </w:rPr>
        <w:t xml:space="preserve">, </w:t>
      </w:r>
      <w:r w:rsidRPr="003927CE">
        <w:rPr>
          <w:rFonts w:ascii="Arial" w:hAnsi="Arial" w:cs="Arial"/>
          <w:sz w:val="24"/>
          <w:szCs w:val="24"/>
          <w:lang w:val="en-US"/>
        </w:rPr>
        <w:t>jpg</w:t>
      </w:r>
      <w:r w:rsidRPr="003927CE">
        <w:rPr>
          <w:rFonts w:ascii="Arial" w:hAnsi="Arial" w:cs="Arial"/>
          <w:sz w:val="24"/>
          <w:szCs w:val="24"/>
        </w:rPr>
        <w:t xml:space="preserve">, </w:t>
      </w:r>
      <w:r w:rsidRPr="003927CE">
        <w:rPr>
          <w:rFonts w:ascii="Arial" w:hAnsi="Arial" w:cs="Arial"/>
          <w:sz w:val="24"/>
          <w:szCs w:val="24"/>
          <w:lang w:val="en-US"/>
        </w:rPr>
        <w:t>jpeg</w:t>
      </w:r>
      <w:r w:rsidRPr="003927CE">
        <w:rPr>
          <w:rFonts w:ascii="Arial" w:hAnsi="Arial" w:cs="Arial"/>
          <w:sz w:val="24"/>
          <w:szCs w:val="24"/>
        </w:rPr>
        <w:t xml:space="preserve"> – для документов с текстовым содержанием, в том числе включающим формулы и (или) графические изображения (за исключением документов, указанных в подпункте «в» настоящего подпункта), а также документов с графическим содержанием.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 xml:space="preserve">2.10.7.2. 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</w:r>
      <w:r w:rsidRPr="003927CE">
        <w:rPr>
          <w:rFonts w:ascii="Arial" w:hAnsi="Arial" w:cs="Arial"/>
          <w:sz w:val="24"/>
          <w:szCs w:val="24"/>
          <w:lang w:val="en-US"/>
        </w:rPr>
        <w:t>dpi</w:t>
      </w:r>
      <w:r w:rsidRPr="003927CE">
        <w:rPr>
          <w:rFonts w:ascii="Arial" w:hAnsi="Arial" w:cs="Arial"/>
          <w:sz w:val="24"/>
          <w:szCs w:val="24"/>
        </w:rPr>
        <w:t xml:space="preserve"> (масштаб 1:1) с использованием следующих режимов: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- «черно-белый» (при отсутствии в документе графических изображений и (или) цветного текста);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- «оттенки серого» (при наличии в документе графических изображений, отличных от цветного графического изображения);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- «цветной» или «режим полной цветопередачи» (при наличии в документе цветных графических изображений либо цветного текста);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- сохранением всех аутентичных признаков подлинности, а именно графической подписи лица, печати, углового штампа бланка.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2.10.7.3. Электронные документы должны: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- обеспечивать возможность идентифицировать документ и количество листов в документе;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- обеспечивать возможность поиска по текстовому содержанию документа и возможность копирования текста (за исключением случаев, когда текст является частью графического изображения);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- содержать оглавление, соответствующее их смыслу и содержанию;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- обеспечивать переходы по оглавлению и (или) к содержащимся в тексте рисункам и таблицам (для документов, содержащих структурированные по частям, главам, разделам (подразделам) данные и закладки).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 xml:space="preserve">2.10.7.4. Документы, подлежащие представлению в форматах </w:t>
      </w:r>
      <w:proofErr w:type="spellStart"/>
      <w:r w:rsidRPr="003927CE">
        <w:rPr>
          <w:rFonts w:ascii="Arial" w:hAnsi="Arial" w:cs="Arial"/>
          <w:sz w:val="24"/>
          <w:szCs w:val="24"/>
          <w:lang w:val="en-US"/>
        </w:rPr>
        <w:t>xls</w:t>
      </w:r>
      <w:proofErr w:type="spellEnd"/>
      <w:r w:rsidRPr="003927C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927CE">
        <w:rPr>
          <w:rFonts w:ascii="Arial" w:hAnsi="Arial" w:cs="Arial"/>
          <w:sz w:val="24"/>
          <w:szCs w:val="24"/>
          <w:lang w:val="en-US"/>
        </w:rPr>
        <w:t>xlsx</w:t>
      </w:r>
      <w:proofErr w:type="spellEnd"/>
      <w:r w:rsidRPr="003927CE">
        <w:rPr>
          <w:rFonts w:ascii="Arial" w:hAnsi="Arial" w:cs="Arial"/>
          <w:sz w:val="24"/>
          <w:szCs w:val="24"/>
        </w:rPr>
        <w:t xml:space="preserve"> или </w:t>
      </w:r>
      <w:proofErr w:type="spellStart"/>
      <w:r w:rsidRPr="003927CE">
        <w:rPr>
          <w:rFonts w:ascii="Arial" w:hAnsi="Arial" w:cs="Arial"/>
          <w:sz w:val="24"/>
          <w:szCs w:val="24"/>
          <w:lang w:val="en-US"/>
        </w:rPr>
        <w:t>ods</w:t>
      </w:r>
      <w:proofErr w:type="spellEnd"/>
      <w:r w:rsidRPr="003927CE">
        <w:rPr>
          <w:rFonts w:ascii="Arial" w:hAnsi="Arial" w:cs="Arial"/>
          <w:sz w:val="24"/>
          <w:szCs w:val="24"/>
        </w:rPr>
        <w:t>, формируются в виде отдельных электронных документов.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2.10.7.5. Максимально допустимый размер прикрепленного пакета документов не должен превышать 10 ГБ</w:t>
      </w:r>
      <w:proofErr w:type="gramStart"/>
      <w:r w:rsidRPr="003927CE">
        <w:rPr>
          <w:rFonts w:ascii="Arial" w:hAnsi="Arial" w:cs="Arial"/>
          <w:sz w:val="24"/>
          <w:szCs w:val="24"/>
        </w:rPr>
        <w:t>.».</w:t>
      </w:r>
      <w:proofErr w:type="gramEnd"/>
    </w:p>
    <w:p w:rsidR="000E10CE" w:rsidRPr="00BB0DF8" w:rsidRDefault="000E10CE" w:rsidP="000E10CE">
      <w:pPr>
        <w:tabs>
          <w:tab w:val="left" w:pos="993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bookmarkStart w:id="9" w:name="Par98"/>
      <w:bookmarkStart w:id="10" w:name="Par281"/>
      <w:bookmarkEnd w:id="9"/>
      <w:bookmarkEnd w:id="10"/>
      <w:r w:rsidRPr="00BB0DF8">
        <w:rPr>
          <w:rFonts w:ascii="Arial" w:eastAsia="Times New Roman" w:hAnsi="Arial" w:cs="Arial"/>
          <w:sz w:val="24"/>
          <w:szCs w:val="24"/>
          <w:lang w:eastAsia="ru-RU"/>
        </w:rPr>
        <w:t>3. Состав, последовательность и сроки выполнения</w:t>
      </w:r>
    </w:p>
    <w:p w:rsidR="000E10CE" w:rsidRPr="00BB0DF8" w:rsidRDefault="000E10CE" w:rsidP="00BB0DF8">
      <w:pPr>
        <w:tabs>
          <w:tab w:val="left" w:pos="993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административных процедур, требования к порядку их выполнения</w:t>
      </w:r>
    </w:p>
    <w:p w:rsidR="000E10CE" w:rsidRPr="00BB0DF8" w:rsidRDefault="000E10CE" w:rsidP="00BB0DF8">
      <w:pPr>
        <w:tabs>
          <w:tab w:val="left" w:pos="993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3.1. Общие положения</w:t>
      </w:r>
    </w:p>
    <w:p w:rsidR="000E10CE" w:rsidRPr="00BB0DF8" w:rsidRDefault="000E10CE" w:rsidP="000E10C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>3.1.1. Предоставление муниципальной услуги включает в себя следующие административные процедуры:</w:t>
      </w:r>
    </w:p>
    <w:p w:rsidR="000E10CE" w:rsidRPr="00BB0DF8" w:rsidRDefault="000E10CE" w:rsidP="000E10C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hAnsi="Arial" w:cs="Arial"/>
          <w:sz w:val="24"/>
          <w:szCs w:val="24"/>
        </w:rPr>
        <w:lastRenderedPageBreak/>
        <w:t>- при</w:t>
      </w:r>
      <w:r w:rsidR="00EF20A2" w:rsidRPr="00BB0DF8">
        <w:rPr>
          <w:rFonts w:ascii="Arial" w:hAnsi="Arial" w:cs="Arial"/>
          <w:sz w:val="24"/>
          <w:szCs w:val="24"/>
        </w:rPr>
        <w:t>е</w:t>
      </w:r>
      <w:r w:rsidRPr="00BB0DF8">
        <w:rPr>
          <w:rFonts w:ascii="Arial" w:hAnsi="Arial" w:cs="Arial"/>
          <w:sz w:val="24"/>
          <w:szCs w:val="24"/>
        </w:rPr>
        <w:t xml:space="preserve">м и регистрация заявления </w:t>
      </w:r>
      <w:r w:rsidRPr="00BB0DF8">
        <w:rPr>
          <w:rFonts w:ascii="Arial" w:eastAsia="Times New Roman" w:hAnsi="Arial" w:cs="Arial"/>
          <w:sz w:val="24"/>
          <w:szCs w:val="24"/>
          <w:lang w:eastAsia="ru-RU"/>
        </w:rPr>
        <w:t>и прилагаемых документов;</w:t>
      </w:r>
    </w:p>
    <w:p w:rsidR="000E10CE" w:rsidRPr="00BB0DF8" w:rsidRDefault="000E10CE" w:rsidP="000E10CE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 xml:space="preserve">- рассмотрение </w:t>
      </w:r>
      <w:r w:rsidRPr="00BB0DF8">
        <w:rPr>
          <w:rFonts w:ascii="Arial" w:hAnsi="Arial" w:cs="Arial"/>
          <w:sz w:val="24"/>
          <w:szCs w:val="24"/>
          <w:lang w:eastAsia="ru-RU"/>
        </w:rPr>
        <w:t xml:space="preserve">заявления с прилагаемыми </w:t>
      </w:r>
      <w:r w:rsidRPr="00BB0DF8">
        <w:rPr>
          <w:rFonts w:ascii="Arial" w:eastAsia="Times New Roman" w:hAnsi="Arial" w:cs="Arial"/>
          <w:sz w:val="24"/>
          <w:szCs w:val="24"/>
          <w:lang w:eastAsia="ru-RU"/>
        </w:rPr>
        <w:t>документами;</w:t>
      </w:r>
    </w:p>
    <w:p w:rsidR="000E10CE" w:rsidRPr="00BB0DF8" w:rsidRDefault="000E10CE" w:rsidP="000E10CE">
      <w:pPr>
        <w:pStyle w:val="ae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BB0DF8">
        <w:rPr>
          <w:rFonts w:ascii="Arial" w:hAnsi="Arial" w:cs="Arial"/>
          <w:sz w:val="24"/>
          <w:szCs w:val="24"/>
          <w:lang w:eastAsia="ru-RU"/>
        </w:rPr>
        <w:t xml:space="preserve">- формирование </w:t>
      </w:r>
      <w:r w:rsidRPr="00BB0DF8">
        <w:rPr>
          <w:rFonts w:ascii="Arial" w:hAnsi="Arial" w:cs="Arial"/>
          <w:sz w:val="24"/>
          <w:szCs w:val="24"/>
        </w:rPr>
        <w:t>и направление межведомственных запросов и получение запрашиваемых документов</w:t>
      </w:r>
      <w:r w:rsidRPr="00BB0DF8">
        <w:rPr>
          <w:rFonts w:ascii="Arial" w:hAnsi="Arial" w:cs="Arial"/>
          <w:sz w:val="24"/>
          <w:szCs w:val="24"/>
          <w:lang w:eastAsia="ru-RU"/>
        </w:rPr>
        <w:t>;</w:t>
      </w:r>
    </w:p>
    <w:p w:rsidR="000E10CE" w:rsidRPr="00BB0DF8" w:rsidRDefault="000E10CE" w:rsidP="000E10CE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- п</w:t>
      </w:r>
      <w:r w:rsidRPr="00BB0DF8">
        <w:rPr>
          <w:rFonts w:ascii="Arial" w:hAnsi="Arial" w:cs="Arial"/>
          <w:sz w:val="24"/>
          <w:szCs w:val="24"/>
        </w:rPr>
        <w:t>ринятие решения о предоставлении муниципальной услуги</w:t>
      </w:r>
      <w:r w:rsidRPr="00BB0DF8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0E10CE" w:rsidRPr="00BB0DF8" w:rsidRDefault="000E10CE" w:rsidP="000E10CE">
      <w:pPr>
        <w:tabs>
          <w:tab w:val="left" w:pos="163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 xml:space="preserve">- выдача </w:t>
      </w:r>
      <w:r w:rsidR="005F54A3" w:rsidRPr="00BB0DF8">
        <w:rPr>
          <w:rFonts w:ascii="Arial" w:hAnsi="Arial" w:cs="Arial"/>
          <w:sz w:val="24"/>
          <w:szCs w:val="24"/>
        </w:rPr>
        <w:t xml:space="preserve">(направление) </w:t>
      </w:r>
      <w:r w:rsidRPr="00BB0DF8">
        <w:rPr>
          <w:rFonts w:ascii="Arial" w:hAnsi="Arial" w:cs="Arial"/>
          <w:sz w:val="24"/>
          <w:szCs w:val="24"/>
        </w:rPr>
        <w:t>результата предоставления</w:t>
      </w:r>
      <w:r w:rsidR="00A41F0C" w:rsidRPr="00BB0DF8">
        <w:rPr>
          <w:rFonts w:ascii="Arial" w:hAnsi="Arial" w:cs="Arial"/>
          <w:sz w:val="24"/>
          <w:szCs w:val="24"/>
        </w:rPr>
        <w:t xml:space="preserve"> муниципальной услуги заявителю.</w:t>
      </w:r>
    </w:p>
    <w:p w:rsidR="000E10CE" w:rsidRPr="00BB0DF8" w:rsidRDefault="000E10CE" w:rsidP="000E10C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>3.1.2. Перечень административных процедур (действий), выполняемых ГОБУ «МФЦ МО»:</w:t>
      </w:r>
    </w:p>
    <w:p w:rsidR="008D199D" w:rsidRPr="00BB0DF8" w:rsidRDefault="002911C0" w:rsidP="008D199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 xml:space="preserve">- </w:t>
      </w:r>
      <w:r w:rsidR="008D199D" w:rsidRPr="00BB0DF8">
        <w:rPr>
          <w:rFonts w:ascii="Arial" w:hAnsi="Arial" w:cs="Arial"/>
          <w:sz w:val="24"/>
          <w:szCs w:val="24"/>
        </w:rPr>
        <w:t>- информирование и консультирование заявителей о порядке предоставления муниципальной услуги в ГОБУ «МФЦ МО», о ходе рассмотрения заявления и прилагаемых документов, по иным вопросам, связанным с предоставлением муниципальной услуги;</w:t>
      </w:r>
    </w:p>
    <w:p w:rsidR="008D199D" w:rsidRPr="00BB0DF8" w:rsidRDefault="008D199D" w:rsidP="008D199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>- прием заявления и прилагаемых документов, необходимых для предоставления муниципальной услуги.</w:t>
      </w:r>
    </w:p>
    <w:p w:rsidR="008D199D" w:rsidRPr="00BB0DF8" w:rsidRDefault="002911C0" w:rsidP="008D199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 xml:space="preserve">3.1.3. </w:t>
      </w:r>
      <w:r w:rsidR="008D199D" w:rsidRPr="00BB0DF8">
        <w:rPr>
          <w:rFonts w:ascii="Arial" w:hAnsi="Arial" w:cs="Arial"/>
          <w:sz w:val="24"/>
          <w:szCs w:val="24"/>
        </w:rPr>
        <w:t>Порядок осуществления административных процедур (действий) в электронной форме с использованием Единого портала</w:t>
      </w:r>
      <w:r w:rsidR="003927CE" w:rsidRPr="003927CE">
        <w:rPr>
          <w:rFonts w:ascii="Arial" w:hAnsi="Arial" w:cs="Arial"/>
          <w:sz w:val="24"/>
          <w:szCs w:val="24"/>
        </w:rPr>
        <w:t>, ГИСОГД</w:t>
      </w:r>
      <w:r w:rsidR="008D199D" w:rsidRPr="00BB0DF8">
        <w:rPr>
          <w:rFonts w:ascii="Arial" w:hAnsi="Arial" w:cs="Arial"/>
          <w:sz w:val="24"/>
          <w:szCs w:val="24"/>
        </w:rPr>
        <w:t xml:space="preserve"> приведен в подразделе 3.7 настоящего Регламента.</w:t>
      </w:r>
    </w:p>
    <w:p w:rsidR="008D199D" w:rsidRPr="00BB0DF8" w:rsidRDefault="002911C0" w:rsidP="008D199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 xml:space="preserve">3.1.4. </w:t>
      </w:r>
      <w:r w:rsidR="008D199D" w:rsidRPr="00BB0DF8">
        <w:rPr>
          <w:rFonts w:ascii="Arial" w:hAnsi="Arial" w:cs="Arial"/>
          <w:sz w:val="24"/>
          <w:szCs w:val="24"/>
        </w:rPr>
        <w:t>Исправление допущенных опечаток и ошибок в выданных в результате предоставления муниципальной услуги документах.</w:t>
      </w:r>
    </w:p>
    <w:p w:rsidR="000E10CE" w:rsidRPr="00BB0DF8" w:rsidRDefault="000E10CE" w:rsidP="000E10CE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3.2. П</w:t>
      </w:r>
      <w:r w:rsidR="00A41F0C" w:rsidRPr="00BB0DF8">
        <w:rPr>
          <w:rFonts w:ascii="Arial" w:hAnsi="Arial" w:cs="Arial"/>
          <w:sz w:val="24"/>
          <w:szCs w:val="24"/>
        </w:rPr>
        <w:t>рие</w:t>
      </w:r>
      <w:r w:rsidRPr="00BB0DF8">
        <w:rPr>
          <w:rFonts w:ascii="Arial" w:hAnsi="Arial" w:cs="Arial"/>
          <w:sz w:val="24"/>
          <w:szCs w:val="24"/>
        </w:rPr>
        <w:t xml:space="preserve">м и регистрация заявления </w:t>
      </w:r>
      <w:r w:rsidRPr="00BB0DF8">
        <w:rPr>
          <w:rFonts w:ascii="Arial" w:eastAsia="Times New Roman" w:hAnsi="Arial" w:cs="Arial"/>
          <w:sz w:val="24"/>
          <w:szCs w:val="24"/>
          <w:lang w:eastAsia="ru-RU"/>
        </w:rPr>
        <w:t>и прилагаемых документов</w:t>
      </w:r>
    </w:p>
    <w:p w:rsidR="000E10CE" w:rsidRPr="00BB0DF8" w:rsidRDefault="000E10CE" w:rsidP="000E10CE">
      <w:pPr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ab/>
        <w:t>3.2.1. Основанием для начала административной процедуры в рамках предоставления муниципальной услуги является</w:t>
      </w:r>
      <w:r w:rsidRPr="00BB0DF8">
        <w:rPr>
          <w:rFonts w:ascii="Arial" w:eastAsia="Times New Roman" w:hAnsi="Arial" w:cs="Arial"/>
          <w:sz w:val="24"/>
          <w:szCs w:val="24"/>
        </w:rPr>
        <w:t xml:space="preserve"> поступление</w:t>
      </w:r>
      <w:r w:rsidRPr="00BB0DF8">
        <w:rPr>
          <w:rFonts w:ascii="Arial" w:hAnsi="Arial" w:cs="Arial"/>
          <w:sz w:val="24"/>
          <w:szCs w:val="24"/>
        </w:rPr>
        <w:t xml:space="preserve"> в Комитет заявления и </w:t>
      </w:r>
      <w:r w:rsidR="002911C0" w:rsidRPr="00BB0DF8">
        <w:rPr>
          <w:rFonts w:ascii="Arial" w:hAnsi="Arial" w:cs="Arial"/>
          <w:sz w:val="24"/>
          <w:szCs w:val="24"/>
        </w:rPr>
        <w:t>прилагаемых документов.</w:t>
      </w:r>
    </w:p>
    <w:p w:rsidR="008D199D" w:rsidRPr="00BB0DF8" w:rsidRDefault="008D199D" w:rsidP="008D199D">
      <w:pPr>
        <w:tabs>
          <w:tab w:val="left" w:pos="0"/>
        </w:tabs>
        <w:spacing w:after="0" w:line="240" w:lineRule="auto"/>
        <w:ind w:firstLine="718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>Максимальный срок выполнения действий в рамках данной административной процедуры – один рабочий день.</w:t>
      </w:r>
    </w:p>
    <w:p w:rsidR="008D199D" w:rsidRPr="00BB0DF8" w:rsidRDefault="008D199D" w:rsidP="008D199D">
      <w:pPr>
        <w:tabs>
          <w:tab w:val="left" w:pos="0"/>
        </w:tabs>
        <w:spacing w:after="0" w:line="240" w:lineRule="auto"/>
        <w:ind w:firstLine="718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>В случае представления заявления в электронной фо</w:t>
      </w:r>
      <w:r w:rsidR="00C06F55">
        <w:rPr>
          <w:rFonts w:ascii="Arial" w:hAnsi="Arial" w:cs="Arial"/>
          <w:sz w:val="24"/>
          <w:szCs w:val="24"/>
        </w:rPr>
        <w:t>рме посредством Единого портала</w:t>
      </w:r>
      <w:r w:rsidR="00C06F55" w:rsidRPr="00C06F55">
        <w:rPr>
          <w:spacing w:val="-1"/>
          <w:szCs w:val="28"/>
        </w:rPr>
        <w:t xml:space="preserve">, </w:t>
      </w:r>
      <w:r w:rsidR="00C06F55" w:rsidRPr="00C06F55">
        <w:rPr>
          <w:rFonts w:ascii="Arial" w:hAnsi="Arial" w:cs="Arial"/>
          <w:spacing w:val="-1"/>
          <w:sz w:val="24"/>
          <w:szCs w:val="24"/>
        </w:rPr>
        <w:t>ГИСОГД</w:t>
      </w:r>
      <w:r w:rsidR="00C06F55" w:rsidRPr="00BB0DF8">
        <w:rPr>
          <w:rFonts w:ascii="Arial" w:hAnsi="Arial" w:cs="Arial"/>
          <w:sz w:val="24"/>
          <w:szCs w:val="24"/>
        </w:rPr>
        <w:t xml:space="preserve"> </w:t>
      </w:r>
      <w:r w:rsidRPr="00BB0DF8">
        <w:rPr>
          <w:rFonts w:ascii="Arial" w:hAnsi="Arial" w:cs="Arial"/>
          <w:sz w:val="24"/>
          <w:szCs w:val="24"/>
        </w:rPr>
        <w:t xml:space="preserve">вне рабочего времени Комитета либо в выходной, нерабочий праздничный день днем поступления заявления считается первый рабочий день, следующий за днем представления заявителем указанного заявления. </w:t>
      </w:r>
    </w:p>
    <w:p w:rsidR="008D199D" w:rsidRPr="00BB0DF8" w:rsidRDefault="008D199D" w:rsidP="008D199D">
      <w:pPr>
        <w:tabs>
          <w:tab w:val="left" w:pos="0"/>
        </w:tabs>
        <w:spacing w:after="0" w:line="240" w:lineRule="auto"/>
        <w:ind w:firstLine="718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>Заявление считается поступившим в Комитет со дня его регистрации.</w:t>
      </w:r>
    </w:p>
    <w:p w:rsidR="000E10CE" w:rsidRPr="00BB0DF8" w:rsidRDefault="000E10CE" w:rsidP="000E10CE">
      <w:pPr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ab/>
        <w:t>3.2.2. Прием и регистрация заявления и прилагаемых документов при личном обращении заявителя в Комитет.</w:t>
      </w:r>
    </w:p>
    <w:p w:rsidR="000E10CE" w:rsidRPr="00BB0DF8" w:rsidRDefault="000E10CE" w:rsidP="000E10C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>Прием заявления и прилагаемых документов при личном обращении заявителя в Комитет осуществляется муниципальным служащим Комитета, ответственным за прием документов и ведение делопроизводства.</w:t>
      </w:r>
    </w:p>
    <w:p w:rsidR="000E10CE" w:rsidRPr="00BB0DF8" w:rsidRDefault="000E10CE" w:rsidP="000E10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 xml:space="preserve">Регистрация поступившего заявления и прилагаемых документов производится муниципальным служащим Комитета, ответственным за прием документов и ведение делопроизводства, в базе данных автоматизированной системы электронного документооборота Комитета. </w:t>
      </w:r>
    </w:p>
    <w:p w:rsidR="000E10CE" w:rsidRPr="00BB0DF8" w:rsidRDefault="000E10CE" w:rsidP="000E10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 xml:space="preserve">Муниципальный служащий Комитета, ответственный за прием документов и ведение делопроизводства, ставит на заявлении отметку с указанием даты приема заявления и прилагаемых документов и передает председателю Комитета (лицу, исполняющему его обязанности) для вынесения резолюции. </w:t>
      </w:r>
    </w:p>
    <w:p w:rsidR="002911C0" w:rsidRPr="00BB0DF8" w:rsidRDefault="002911C0" w:rsidP="002911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 xml:space="preserve">Срок </w:t>
      </w:r>
      <w:r w:rsidR="00AE2ECA" w:rsidRPr="00BB0DF8">
        <w:rPr>
          <w:rFonts w:ascii="Arial" w:hAnsi="Arial" w:cs="Arial"/>
          <w:sz w:val="24"/>
          <w:szCs w:val="24"/>
        </w:rPr>
        <w:t>вы</w:t>
      </w:r>
      <w:r w:rsidRPr="00BB0DF8">
        <w:rPr>
          <w:rFonts w:ascii="Arial" w:hAnsi="Arial" w:cs="Arial"/>
          <w:sz w:val="24"/>
          <w:szCs w:val="24"/>
        </w:rPr>
        <w:t xml:space="preserve">полнения </w:t>
      </w:r>
      <w:r w:rsidR="00A41F0C" w:rsidRPr="00BB0DF8">
        <w:rPr>
          <w:rFonts w:ascii="Arial" w:hAnsi="Arial" w:cs="Arial"/>
          <w:sz w:val="24"/>
          <w:szCs w:val="24"/>
        </w:rPr>
        <w:t xml:space="preserve">данной </w:t>
      </w:r>
      <w:r w:rsidRPr="00BB0DF8">
        <w:rPr>
          <w:rFonts w:ascii="Arial" w:hAnsi="Arial" w:cs="Arial"/>
          <w:sz w:val="24"/>
          <w:szCs w:val="24"/>
        </w:rPr>
        <w:t>административной процедуры составляет один рабочий день.</w:t>
      </w:r>
    </w:p>
    <w:p w:rsidR="000E10CE" w:rsidRPr="00BB0DF8" w:rsidRDefault="000E10CE" w:rsidP="000E10CE">
      <w:pPr>
        <w:pStyle w:val="24"/>
        <w:shd w:val="clear" w:color="auto" w:fill="FFFFFF"/>
        <w:ind w:left="0"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 xml:space="preserve">3.2.3. Прием и регистрация заявления и прилагаемых документов при поступлении их в Комитет посредством почтовой связи. </w:t>
      </w:r>
    </w:p>
    <w:p w:rsidR="000E10CE" w:rsidRPr="00BB0DF8" w:rsidRDefault="002911C0" w:rsidP="000E10CE">
      <w:pPr>
        <w:pStyle w:val="24"/>
        <w:shd w:val="clear" w:color="auto" w:fill="FFFFFF"/>
        <w:ind w:left="0"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 xml:space="preserve">В день поступления </w:t>
      </w:r>
      <w:r w:rsidR="000E10CE" w:rsidRPr="00BB0DF8">
        <w:rPr>
          <w:rFonts w:ascii="Arial" w:hAnsi="Arial" w:cs="Arial"/>
          <w:sz w:val="24"/>
          <w:szCs w:val="24"/>
        </w:rPr>
        <w:t xml:space="preserve">в Комитет заявления и прилагаемых документов по почте муниципальный служащий Комитета, ответственный за прием документов и ведение делопроизводства: </w:t>
      </w:r>
    </w:p>
    <w:p w:rsidR="000E10CE" w:rsidRPr="00BB0DF8" w:rsidRDefault="000E10CE" w:rsidP="000E10CE">
      <w:pPr>
        <w:pStyle w:val="24"/>
        <w:shd w:val="clear" w:color="auto" w:fill="FFFFFF"/>
        <w:ind w:left="0"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pacing w:val="-1"/>
          <w:sz w:val="24"/>
          <w:szCs w:val="24"/>
        </w:rPr>
        <w:t xml:space="preserve">- проверяет правильность адресации почтового отправления и целостность </w:t>
      </w:r>
      <w:r w:rsidRPr="00BB0DF8">
        <w:rPr>
          <w:rFonts w:ascii="Arial" w:hAnsi="Arial" w:cs="Arial"/>
          <w:sz w:val="24"/>
          <w:szCs w:val="24"/>
        </w:rPr>
        <w:lastRenderedPageBreak/>
        <w:t>упаковки;</w:t>
      </w:r>
    </w:p>
    <w:p w:rsidR="000E10CE" w:rsidRPr="00BB0DF8" w:rsidRDefault="000E10CE" w:rsidP="000E10CE">
      <w:pPr>
        <w:pStyle w:val="24"/>
        <w:shd w:val="clear" w:color="auto" w:fill="FFFFFF"/>
        <w:ind w:left="0"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>- вскрывает конверт и проверяет наличие в нем документов;</w:t>
      </w:r>
    </w:p>
    <w:p w:rsidR="000E10CE" w:rsidRPr="00BB0DF8" w:rsidRDefault="002911C0" w:rsidP="000E10CE">
      <w:pPr>
        <w:pStyle w:val="24"/>
        <w:shd w:val="clear" w:color="auto" w:fill="FFFFFF"/>
        <w:ind w:left="0"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>- в случае</w:t>
      </w:r>
      <w:r w:rsidR="000E10CE" w:rsidRPr="00BB0DF8">
        <w:rPr>
          <w:rFonts w:ascii="Arial" w:hAnsi="Arial" w:cs="Arial"/>
          <w:sz w:val="24"/>
          <w:szCs w:val="24"/>
        </w:rPr>
        <w:t xml:space="preserve"> если при вскрытии заказного почтового отправления не обнаружилось указанного вложения, а также в случаях, когда в конверте обнаруживается недостача документов, упомянутых заявителем в описях на ценные письма, составляет акт о фактическом вложении документов в двух экземплярах (один экземпляр указанного ак</w:t>
      </w:r>
      <w:r w:rsidR="00A41F0C" w:rsidRPr="00BB0DF8">
        <w:rPr>
          <w:rFonts w:ascii="Arial" w:hAnsi="Arial" w:cs="Arial"/>
          <w:sz w:val="24"/>
          <w:szCs w:val="24"/>
        </w:rPr>
        <w:t>та хранится в Комитете, другой</w:t>
      </w:r>
      <w:r w:rsidR="000E10CE" w:rsidRPr="00BB0DF8">
        <w:rPr>
          <w:rFonts w:ascii="Arial" w:hAnsi="Arial" w:cs="Arial"/>
          <w:sz w:val="24"/>
          <w:szCs w:val="24"/>
        </w:rPr>
        <w:t xml:space="preserve"> высылается заявителю);</w:t>
      </w:r>
    </w:p>
    <w:p w:rsidR="000E10CE" w:rsidRPr="00BB0DF8" w:rsidRDefault="000E10CE" w:rsidP="000E10C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>- регистрирует заявление в порядке, установленном для регистрации входящей корреспонденции, в базе данных автоматизированной системы электронного документооборота Комитет</w:t>
      </w:r>
      <w:r w:rsidR="00A41F0C" w:rsidRPr="00BB0DF8">
        <w:rPr>
          <w:rFonts w:ascii="Arial" w:hAnsi="Arial" w:cs="Arial"/>
          <w:sz w:val="24"/>
          <w:szCs w:val="24"/>
        </w:rPr>
        <w:t>а, передает зарегистрированное з</w:t>
      </w:r>
      <w:r w:rsidRPr="00BB0DF8">
        <w:rPr>
          <w:rFonts w:ascii="Arial" w:hAnsi="Arial" w:cs="Arial"/>
          <w:sz w:val="24"/>
          <w:szCs w:val="24"/>
        </w:rPr>
        <w:t xml:space="preserve">аявление и документы для рассмотрения председателю Комитета (лицу, исполняющему его обязанности) в день регистрации заявления. </w:t>
      </w:r>
    </w:p>
    <w:p w:rsidR="000E10CE" w:rsidRPr="00BB0DF8" w:rsidRDefault="000E10CE" w:rsidP="000E10C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>Максимальный срок выполнения действий в рамках данной административной процедуры – один рабочий день.</w:t>
      </w:r>
    </w:p>
    <w:p w:rsidR="00AE2ECA" w:rsidRPr="00BB0DF8" w:rsidRDefault="002911C0" w:rsidP="00AE2EC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>3.2.4.</w:t>
      </w:r>
      <w:r w:rsidR="00AE2ECA" w:rsidRPr="00BB0DF8">
        <w:rPr>
          <w:rFonts w:ascii="Arial" w:hAnsi="Arial" w:cs="Arial"/>
          <w:sz w:val="24"/>
          <w:szCs w:val="24"/>
        </w:rPr>
        <w:t xml:space="preserve"> При личном обращении заявителя в ГОБУ «МФЦ МО» работник ГОБУ «МФЦ МО»:</w:t>
      </w:r>
    </w:p>
    <w:p w:rsidR="00AE2ECA" w:rsidRPr="00BB0DF8" w:rsidRDefault="00AE2ECA" w:rsidP="00AE2EC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>- устанавливает личность заявителя путем проверки документа, удостоверяющего личность (документа, подтверждающего полномочия представителя заявителя);</w:t>
      </w:r>
    </w:p>
    <w:p w:rsidR="00AE2ECA" w:rsidRPr="00BB0DF8" w:rsidRDefault="00AE2ECA" w:rsidP="00AE2EC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>- проверяет наличие у заявителя комплекта требуемых документов;</w:t>
      </w:r>
    </w:p>
    <w:p w:rsidR="00AE2ECA" w:rsidRPr="00BB0DF8" w:rsidRDefault="00AE2ECA" w:rsidP="00AE2EC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>- при установлении в ходе приема факта отсутствия документов, необходимых для предоставления муниципальной услуги, или несоответствия представленных документов требованиям уведомляет заявителя о возможном отказе в предоставлении муниципальной услуги, сообщает о выявленных недостатках, предлагает принять меры по их устранению и возвращает заявителю заявление и представленные им документы;</w:t>
      </w:r>
    </w:p>
    <w:p w:rsidR="00AE2ECA" w:rsidRPr="00BB0DF8" w:rsidRDefault="00AE2ECA" w:rsidP="00AE2EC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>- проверяет правильность заполнения заявления. В случае отсутствия заполненного заявления оформляет заявление в автоматизированной информационной системе ГОБУ «МФЦ МО» (далее - АИС МФЦ) и представляет заявителю для подписания. В случае отсутствия технической возможности заполнения заявления в АИС МФЦ распечатывает заявление и выдает заявителю для заполнения и подписания. При необходимости оказывает помощь в заполнении заявления;</w:t>
      </w:r>
    </w:p>
    <w:p w:rsidR="00AE2ECA" w:rsidRPr="00BB0DF8" w:rsidRDefault="00AE2ECA" w:rsidP="00AE2EC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>- заверяет копии предоставленных документов после их сверки с соответствующими оригиналами (кроме заверенных в нотариальном порядке) штампом «копия верна», наименованием должности лица, заверившего копию, личной подписью, ее расшифровкой и датой заверения и возвращает оригиналы документов заявителю (представителю заявителя);</w:t>
      </w:r>
    </w:p>
    <w:p w:rsidR="00AE2ECA" w:rsidRPr="00BB0DF8" w:rsidRDefault="00AE2ECA" w:rsidP="00AE2EC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>- заполняет в АИС МФЦ расписку для заявителя о приеме заявления и документов;</w:t>
      </w:r>
    </w:p>
    <w:p w:rsidR="00AE2ECA" w:rsidRPr="00BB0DF8" w:rsidRDefault="00AE2ECA" w:rsidP="00AE2EC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>- распечатывает два экземпляра расписки и предоставляет заявителю на подпись;</w:t>
      </w:r>
    </w:p>
    <w:p w:rsidR="00AE2ECA" w:rsidRPr="00BB0DF8" w:rsidRDefault="00AE2ECA" w:rsidP="00AE2EC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 xml:space="preserve">- контролирует проставление подписи заявителем об уведомлении </w:t>
      </w:r>
      <w:proofErr w:type="gramStart"/>
      <w:r w:rsidRPr="00BB0DF8">
        <w:rPr>
          <w:rFonts w:ascii="Arial" w:hAnsi="Arial" w:cs="Arial"/>
          <w:sz w:val="24"/>
          <w:szCs w:val="24"/>
        </w:rPr>
        <w:t>его</w:t>
      </w:r>
      <w:proofErr w:type="gramEnd"/>
      <w:r w:rsidRPr="00BB0DF8">
        <w:rPr>
          <w:rFonts w:ascii="Arial" w:hAnsi="Arial" w:cs="Arial"/>
          <w:sz w:val="24"/>
          <w:szCs w:val="24"/>
        </w:rPr>
        <w:t xml:space="preserve"> о возможном отказе в предоставлении муниципальной услуги (в случае наличия оснований);</w:t>
      </w:r>
    </w:p>
    <w:p w:rsidR="00AE2ECA" w:rsidRPr="00BB0DF8" w:rsidRDefault="00AE2ECA" w:rsidP="00AE2EC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>- контролирует проставление подписи заявителем о получении расписки о приеме заявления и документов;</w:t>
      </w:r>
    </w:p>
    <w:p w:rsidR="00AE2ECA" w:rsidRPr="00BB0DF8" w:rsidRDefault="00AE2ECA" w:rsidP="00AE2EC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>- выдает заявителю первый экземпляр расписки о приеме заявления и документов;</w:t>
      </w:r>
    </w:p>
    <w:p w:rsidR="00AE2ECA" w:rsidRPr="00BB0DF8" w:rsidRDefault="00AE2ECA" w:rsidP="00AE2EC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>- в течение рабочего дня передает документы, принятые от заявителя для получения муниципальной услуги, в том числе второй экземпляр расписки о приеме документов, работнику ГОБУ «МФЦ МО», ответственному за прием-передачу документов в Комитет.</w:t>
      </w:r>
    </w:p>
    <w:p w:rsidR="00AE2ECA" w:rsidRPr="00BB0DF8" w:rsidRDefault="00AE2ECA" w:rsidP="00AE2EC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lastRenderedPageBreak/>
        <w:t>Срок выполнения административных действий по приему документов ГОБУ «МФЦ МО» - 15 минут.</w:t>
      </w:r>
    </w:p>
    <w:p w:rsidR="000E10CE" w:rsidRPr="00BB0DF8" w:rsidRDefault="000E10CE" w:rsidP="000E10CE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 xml:space="preserve">3.3. Рассмотрение </w:t>
      </w:r>
      <w:r w:rsidRPr="00BB0DF8">
        <w:rPr>
          <w:rFonts w:ascii="Arial" w:hAnsi="Arial" w:cs="Arial"/>
          <w:sz w:val="24"/>
          <w:szCs w:val="24"/>
        </w:rPr>
        <w:t xml:space="preserve">заявления </w:t>
      </w:r>
      <w:r w:rsidRPr="00BB0DF8">
        <w:rPr>
          <w:rFonts w:ascii="Arial" w:eastAsia="Times New Roman" w:hAnsi="Arial" w:cs="Arial"/>
          <w:sz w:val="24"/>
          <w:szCs w:val="24"/>
          <w:lang w:eastAsia="ru-RU"/>
        </w:rPr>
        <w:t>с прилагаемыми документами</w:t>
      </w:r>
    </w:p>
    <w:p w:rsidR="000E10CE" w:rsidRPr="00BB0DF8" w:rsidRDefault="000E10CE" w:rsidP="000E10CE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 xml:space="preserve">3.3.1. Основанием для начала административной процедуры является получение зарегистрированного </w:t>
      </w:r>
      <w:r w:rsidRPr="00BB0DF8">
        <w:rPr>
          <w:rFonts w:ascii="Arial" w:hAnsi="Arial" w:cs="Arial"/>
          <w:sz w:val="24"/>
          <w:szCs w:val="24"/>
        </w:rPr>
        <w:t>заявления</w:t>
      </w:r>
      <w:r w:rsidRPr="00BB0DF8"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r w:rsidRPr="00BB0DF8">
        <w:rPr>
          <w:rFonts w:ascii="Arial" w:hAnsi="Arial" w:cs="Arial"/>
          <w:sz w:val="24"/>
          <w:szCs w:val="24"/>
        </w:rPr>
        <w:t>прилагаемых к нему документов</w:t>
      </w:r>
      <w:r w:rsidRPr="00BB0DF8">
        <w:rPr>
          <w:rFonts w:ascii="Arial" w:eastAsia="Times New Roman" w:hAnsi="Arial" w:cs="Arial"/>
          <w:sz w:val="24"/>
          <w:szCs w:val="24"/>
          <w:lang w:eastAsia="ru-RU"/>
        </w:rPr>
        <w:t xml:space="preserve"> председателем Комитета (лицом, исполняющим его обязанности). </w:t>
      </w:r>
    </w:p>
    <w:p w:rsidR="000E10CE" w:rsidRPr="00BB0DF8" w:rsidRDefault="000E10CE" w:rsidP="000E10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>3.3.2. Председатель Комитета (лицо, исполняющее его обязанности)  рассматривает заявление и прилагаемые к нему документы и выносит резолюцию, адресованную начальнику отдела градостроительства и архитектуры Комитета (далее - отдел). Начальник отдела после получения заявления и прилагаемых к нему документов от председателя Комитета (лица, исполняющего его обязанности) рассматривает его и выносит резолюцию с указанием фамилии муниципального служащего Комитета, ответственного за предоставление муниципальной услуги.</w:t>
      </w:r>
    </w:p>
    <w:p w:rsidR="000E10CE" w:rsidRPr="00BB0DF8" w:rsidRDefault="000E10CE" w:rsidP="000E10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 xml:space="preserve">3.3.3. Муниципальный служащий Комитета, ответственный за предоставление муниципальной услуги, определяет необходимость получения документов, указанных в </w:t>
      </w:r>
      <w:r w:rsidR="00A41F0C" w:rsidRPr="00BB0DF8">
        <w:rPr>
          <w:rFonts w:ascii="Arial" w:hAnsi="Arial" w:cs="Arial"/>
          <w:sz w:val="24"/>
          <w:szCs w:val="24"/>
        </w:rPr>
        <w:t xml:space="preserve">подпункте </w:t>
      </w:r>
      <w:r w:rsidRPr="00BB0DF8">
        <w:rPr>
          <w:rFonts w:ascii="Arial" w:hAnsi="Arial" w:cs="Arial"/>
          <w:sz w:val="24"/>
          <w:szCs w:val="24"/>
        </w:rPr>
        <w:t xml:space="preserve">3) </w:t>
      </w:r>
      <w:r w:rsidR="00C06F55" w:rsidRPr="00C06F55">
        <w:rPr>
          <w:rFonts w:ascii="Arial" w:hAnsi="Arial" w:cs="Arial"/>
          <w:bCs/>
          <w:spacing w:val="-1"/>
          <w:sz w:val="24"/>
          <w:szCs w:val="24"/>
        </w:rPr>
        <w:t>подпункта 2.5.1.3 пункта 2.5.1 настоящего Регламента</w:t>
      </w:r>
      <w:r w:rsidRPr="00BB0DF8">
        <w:rPr>
          <w:rFonts w:ascii="Arial" w:hAnsi="Arial" w:cs="Arial"/>
          <w:sz w:val="24"/>
          <w:szCs w:val="24"/>
        </w:rPr>
        <w:t>, по межведомственному запросу.</w:t>
      </w:r>
    </w:p>
    <w:p w:rsidR="000E10CE" w:rsidRPr="00BB0DF8" w:rsidRDefault="002911C0" w:rsidP="00547A8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 xml:space="preserve">Срок </w:t>
      </w:r>
      <w:r w:rsidR="00AE2ECA" w:rsidRPr="00BB0DF8">
        <w:rPr>
          <w:rFonts w:ascii="Arial" w:hAnsi="Arial" w:cs="Arial"/>
          <w:sz w:val="24"/>
          <w:szCs w:val="24"/>
        </w:rPr>
        <w:t>вы</w:t>
      </w:r>
      <w:r w:rsidRPr="00BB0DF8">
        <w:rPr>
          <w:rFonts w:ascii="Arial" w:hAnsi="Arial" w:cs="Arial"/>
          <w:sz w:val="24"/>
          <w:szCs w:val="24"/>
        </w:rPr>
        <w:t xml:space="preserve">полнения </w:t>
      </w:r>
      <w:r w:rsidR="00007598" w:rsidRPr="00BB0DF8">
        <w:rPr>
          <w:rFonts w:ascii="Arial" w:hAnsi="Arial" w:cs="Arial"/>
          <w:sz w:val="24"/>
          <w:szCs w:val="24"/>
        </w:rPr>
        <w:t xml:space="preserve">данной </w:t>
      </w:r>
      <w:r w:rsidRPr="00BB0DF8">
        <w:rPr>
          <w:rFonts w:ascii="Arial" w:hAnsi="Arial" w:cs="Arial"/>
          <w:sz w:val="24"/>
          <w:szCs w:val="24"/>
        </w:rPr>
        <w:t>административной процедуры составляет од</w:t>
      </w:r>
      <w:r w:rsidR="00007598" w:rsidRPr="00BB0DF8">
        <w:rPr>
          <w:rFonts w:ascii="Arial" w:hAnsi="Arial" w:cs="Arial"/>
          <w:sz w:val="24"/>
          <w:szCs w:val="24"/>
        </w:rPr>
        <w:t>и</w:t>
      </w:r>
      <w:r w:rsidRPr="00BB0DF8">
        <w:rPr>
          <w:rFonts w:ascii="Arial" w:hAnsi="Arial" w:cs="Arial"/>
          <w:sz w:val="24"/>
          <w:szCs w:val="24"/>
        </w:rPr>
        <w:t>н</w:t>
      </w:r>
      <w:r w:rsidR="00007598" w:rsidRPr="00BB0DF8">
        <w:rPr>
          <w:rFonts w:ascii="Arial" w:hAnsi="Arial" w:cs="Arial"/>
          <w:sz w:val="24"/>
          <w:szCs w:val="24"/>
        </w:rPr>
        <w:t xml:space="preserve"> </w:t>
      </w:r>
      <w:r w:rsidRPr="00BB0DF8">
        <w:rPr>
          <w:rFonts w:ascii="Arial" w:hAnsi="Arial" w:cs="Arial"/>
          <w:sz w:val="24"/>
          <w:szCs w:val="24"/>
        </w:rPr>
        <w:t>рабоч</w:t>
      </w:r>
      <w:r w:rsidR="00007598" w:rsidRPr="00BB0DF8">
        <w:rPr>
          <w:rFonts w:ascii="Arial" w:hAnsi="Arial" w:cs="Arial"/>
          <w:sz w:val="24"/>
          <w:szCs w:val="24"/>
        </w:rPr>
        <w:t>ий</w:t>
      </w:r>
      <w:r w:rsidRPr="00BB0DF8">
        <w:rPr>
          <w:rFonts w:ascii="Arial" w:hAnsi="Arial" w:cs="Arial"/>
          <w:sz w:val="24"/>
          <w:szCs w:val="24"/>
        </w:rPr>
        <w:t xml:space="preserve"> д</w:t>
      </w:r>
      <w:r w:rsidR="00007598" w:rsidRPr="00BB0DF8">
        <w:rPr>
          <w:rFonts w:ascii="Arial" w:hAnsi="Arial" w:cs="Arial"/>
          <w:sz w:val="24"/>
          <w:szCs w:val="24"/>
        </w:rPr>
        <w:t>ень</w:t>
      </w:r>
      <w:r w:rsidRPr="00BB0DF8">
        <w:rPr>
          <w:rFonts w:ascii="Arial" w:hAnsi="Arial" w:cs="Arial"/>
          <w:sz w:val="24"/>
          <w:szCs w:val="24"/>
        </w:rPr>
        <w:t>.</w:t>
      </w:r>
    </w:p>
    <w:p w:rsidR="000E10CE" w:rsidRPr="00BB0DF8" w:rsidRDefault="000E10CE" w:rsidP="000E10CE">
      <w:pPr>
        <w:pStyle w:val="ae"/>
        <w:ind w:firstLine="709"/>
        <w:jc w:val="center"/>
        <w:rPr>
          <w:rFonts w:ascii="Arial" w:hAnsi="Arial" w:cs="Arial"/>
          <w:sz w:val="24"/>
          <w:szCs w:val="24"/>
          <w:lang w:val="ru-RU"/>
        </w:rPr>
      </w:pPr>
      <w:r w:rsidRPr="00BB0DF8">
        <w:rPr>
          <w:rFonts w:ascii="Arial" w:hAnsi="Arial" w:cs="Arial"/>
          <w:sz w:val="24"/>
          <w:szCs w:val="24"/>
          <w:lang w:val="ru-RU"/>
        </w:rPr>
        <w:t>3.4. Ф</w:t>
      </w:r>
      <w:r w:rsidRPr="00BB0DF8">
        <w:rPr>
          <w:rFonts w:ascii="Arial" w:hAnsi="Arial" w:cs="Arial"/>
          <w:sz w:val="24"/>
          <w:szCs w:val="24"/>
        </w:rPr>
        <w:t>ормирование и направление межведомственных запросов</w:t>
      </w:r>
    </w:p>
    <w:p w:rsidR="000E10CE" w:rsidRPr="00BB0DF8" w:rsidRDefault="000E10CE" w:rsidP="000E10CE">
      <w:pPr>
        <w:pStyle w:val="ae"/>
        <w:ind w:firstLine="709"/>
        <w:jc w:val="center"/>
        <w:rPr>
          <w:rFonts w:ascii="Arial" w:hAnsi="Arial" w:cs="Arial"/>
          <w:sz w:val="24"/>
          <w:szCs w:val="24"/>
          <w:lang w:val="ru-RU"/>
        </w:rPr>
      </w:pPr>
      <w:r w:rsidRPr="00BB0DF8">
        <w:rPr>
          <w:rFonts w:ascii="Arial" w:hAnsi="Arial" w:cs="Arial"/>
          <w:sz w:val="24"/>
          <w:szCs w:val="24"/>
        </w:rPr>
        <w:t xml:space="preserve">и получение запрашиваемых документов </w:t>
      </w:r>
    </w:p>
    <w:p w:rsidR="000E10CE" w:rsidRPr="00BB0DF8" w:rsidRDefault="000E10CE" w:rsidP="000E10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 xml:space="preserve">3.4.1. Основанием для начала выполнения административной процедуры в рамках предоставления муниципальной услуги является необходимость получения документов (сведений), указанных в </w:t>
      </w:r>
      <w:r w:rsidR="00007598" w:rsidRPr="00BB0DF8">
        <w:rPr>
          <w:rFonts w:ascii="Arial" w:hAnsi="Arial" w:cs="Arial"/>
          <w:sz w:val="24"/>
          <w:szCs w:val="24"/>
        </w:rPr>
        <w:t>подпункте</w:t>
      </w:r>
      <w:r w:rsidRPr="00BB0DF8">
        <w:rPr>
          <w:rFonts w:ascii="Arial" w:hAnsi="Arial" w:cs="Arial"/>
          <w:sz w:val="24"/>
          <w:szCs w:val="24"/>
        </w:rPr>
        <w:t xml:space="preserve"> 3) подпункта 2.6.1.3</w:t>
      </w:r>
      <w:r w:rsidR="00007598" w:rsidRPr="00BB0DF8">
        <w:rPr>
          <w:rFonts w:ascii="Arial" w:hAnsi="Arial" w:cs="Arial"/>
          <w:sz w:val="24"/>
          <w:szCs w:val="24"/>
        </w:rPr>
        <w:t xml:space="preserve"> пункта 2.6.1</w:t>
      </w:r>
      <w:r w:rsidRPr="00BB0DF8">
        <w:rPr>
          <w:rFonts w:ascii="Arial" w:hAnsi="Arial" w:cs="Arial"/>
          <w:sz w:val="24"/>
          <w:szCs w:val="24"/>
        </w:rPr>
        <w:t xml:space="preserve"> настоящего Регламента, в рамках межведомственного </w:t>
      </w:r>
      <w:r w:rsidR="00007598" w:rsidRPr="00BB0DF8">
        <w:rPr>
          <w:rFonts w:ascii="Arial" w:hAnsi="Arial" w:cs="Arial"/>
          <w:sz w:val="24"/>
          <w:szCs w:val="24"/>
        </w:rPr>
        <w:t>информационного взаимодействия</w:t>
      </w:r>
      <w:r w:rsidRPr="00BB0DF8">
        <w:rPr>
          <w:rFonts w:ascii="Arial" w:hAnsi="Arial" w:cs="Arial"/>
          <w:sz w:val="24"/>
          <w:szCs w:val="24"/>
        </w:rPr>
        <w:t>.</w:t>
      </w:r>
    </w:p>
    <w:p w:rsidR="000E10CE" w:rsidRPr="00BB0DF8" w:rsidRDefault="000E10CE" w:rsidP="000E10CE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 xml:space="preserve">3.4.2. Муниципальный служащий Комитета, ответственный за предоставление муниципальной услуги, формирует межведомственный запрос, в том числе, при наличии технической возможности, в электронной форме с использованием системы межведомственного информационного взаимодействия </w:t>
      </w:r>
      <w:r w:rsidR="00C06F55" w:rsidRPr="00C06F55">
        <w:rPr>
          <w:rFonts w:ascii="Arial" w:eastAsia="Times New Roman" w:hAnsi="Arial" w:cs="Arial"/>
          <w:bCs/>
          <w:sz w:val="24"/>
          <w:szCs w:val="24"/>
          <w:lang w:eastAsia="ru-RU"/>
        </w:rPr>
        <w:t>в публично-правовую компанию «</w:t>
      </w:r>
      <w:proofErr w:type="spellStart"/>
      <w:r w:rsidR="00C06F55" w:rsidRPr="00C06F55">
        <w:rPr>
          <w:rFonts w:ascii="Arial" w:eastAsia="Times New Roman" w:hAnsi="Arial" w:cs="Arial"/>
          <w:bCs/>
          <w:sz w:val="24"/>
          <w:szCs w:val="24"/>
          <w:lang w:eastAsia="ru-RU"/>
        </w:rPr>
        <w:t>Роскадастр</w:t>
      </w:r>
      <w:proofErr w:type="spellEnd"/>
      <w:r w:rsidR="00C06F55" w:rsidRPr="00C06F55">
        <w:rPr>
          <w:rFonts w:ascii="Arial" w:eastAsia="Times New Roman" w:hAnsi="Arial" w:cs="Arial"/>
          <w:bCs/>
          <w:sz w:val="24"/>
          <w:szCs w:val="24"/>
          <w:lang w:eastAsia="ru-RU"/>
        </w:rPr>
        <w:t>» по Мурманской области</w:t>
      </w:r>
      <w:r w:rsidRPr="00BB0DF8">
        <w:rPr>
          <w:rFonts w:ascii="Arial" w:hAnsi="Arial" w:cs="Arial"/>
          <w:sz w:val="24"/>
          <w:szCs w:val="24"/>
        </w:rPr>
        <w:t>.</w:t>
      </w:r>
    </w:p>
    <w:p w:rsidR="000E10CE" w:rsidRPr="00BB0DF8" w:rsidRDefault="00C06F55" w:rsidP="000E10CE">
      <w:pPr>
        <w:tabs>
          <w:tab w:val="left" w:pos="993"/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3.4.3. </w:t>
      </w:r>
      <w:r w:rsidR="008B34FD" w:rsidRPr="00BB0DF8">
        <w:rPr>
          <w:rFonts w:ascii="Arial" w:hAnsi="Arial" w:cs="Arial"/>
          <w:sz w:val="24"/>
          <w:szCs w:val="24"/>
        </w:rPr>
        <w:t>Муниципальный служащий Комитета, ответственный за предоставление муниципальной услуги, при поступлении ответа на межведомственный запрос через систему межведомственного информационного взаимодействия в течение одного рабочего дня открывает электронный документ, распечатывает его и приобщает к документам, представленным заявителем</w:t>
      </w:r>
      <w:r w:rsidR="000E10CE" w:rsidRPr="00BB0DF8">
        <w:rPr>
          <w:rFonts w:ascii="Arial" w:hAnsi="Arial" w:cs="Arial"/>
          <w:sz w:val="24"/>
          <w:szCs w:val="24"/>
        </w:rPr>
        <w:t xml:space="preserve">. </w:t>
      </w:r>
    </w:p>
    <w:p w:rsidR="000E10CE" w:rsidRPr="00BB0DF8" w:rsidRDefault="000E10CE" w:rsidP="000E10CE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>3.4.4.</w:t>
      </w:r>
      <w:r w:rsidRPr="00BB0DF8">
        <w:rPr>
          <w:rFonts w:ascii="Arial" w:hAnsi="Arial" w:cs="Arial"/>
          <w:sz w:val="24"/>
          <w:szCs w:val="24"/>
        </w:rPr>
        <w:tab/>
        <w:t xml:space="preserve">Межведомственное информационное взаимодействие осуществляется в соответствии с требованиями и в сроки, установленные статьями 7.1, 7.2 </w:t>
      </w:r>
      <w:r w:rsidRPr="00BB0DF8">
        <w:rPr>
          <w:rFonts w:ascii="Arial" w:eastAsia="Times New Roman" w:hAnsi="Arial" w:cs="Arial"/>
          <w:sz w:val="24"/>
          <w:szCs w:val="24"/>
        </w:rPr>
        <w:t>Федерального закона</w:t>
      </w:r>
      <w:r w:rsidRPr="00BB0DF8">
        <w:rPr>
          <w:rFonts w:ascii="Arial" w:hAnsi="Arial" w:cs="Arial"/>
          <w:sz w:val="24"/>
          <w:szCs w:val="24"/>
        </w:rPr>
        <w:t>, пунктом 4 статьи 51.1 Градостроительного кодекса Российской Федерации.</w:t>
      </w:r>
    </w:p>
    <w:p w:rsidR="000E10CE" w:rsidRPr="00BB0DF8" w:rsidRDefault="000E10CE" w:rsidP="000E10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>3.5. Принятие решения о предоставлении муниципальной услуги</w:t>
      </w:r>
    </w:p>
    <w:p w:rsidR="000E10CE" w:rsidRPr="00BB0DF8" w:rsidRDefault="00574930" w:rsidP="008B34FD">
      <w:pPr>
        <w:tabs>
          <w:tab w:val="left" w:pos="1134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3.5.1.</w:t>
      </w:r>
      <w:r w:rsidR="000E10CE" w:rsidRPr="00BB0DF8">
        <w:rPr>
          <w:rFonts w:ascii="Arial" w:hAnsi="Arial" w:cs="Arial"/>
          <w:sz w:val="24"/>
          <w:szCs w:val="24"/>
        </w:rPr>
        <w:t>Основанием для начала выполнения административной процедуры является окончание рассмотрения заявления и прилагаемых документов</w:t>
      </w:r>
      <w:r w:rsidR="008B34FD" w:rsidRPr="00BB0DF8">
        <w:rPr>
          <w:rFonts w:ascii="Arial" w:hAnsi="Arial" w:cs="Arial"/>
          <w:sz w:val="24"/>
          <w:szCs w:val="24"/>
        </w:rPr>
        <w:t>, а также документов, полученных в рамках межведомственного информационного взаимодействия.</w:t>
      </w:r>
    </w:p>
    <w:p w:rsidR="000E10CE" w:rsidRPr="00BB0DF8" w:rsidRDefault="000E10CE" w:rsidP="000E10CE">
      <w:pPr>
        <w:tabs>
          <w:tab w:val="left" w:pos="1134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>3.5.</w:t>
      </w:r>
      <w:r w:rsidR="00ED3E0E" w:rsidRPr="00BB0DF8">
        <w:rPr>
          <w:rFonts w:ascii="Arial" w:hAnsi="Arial" w:cs="Arial"/>
          <w:sz w:val="24"/>
          <w:szCs w:val="24"/>
        </w:rPr>
        <w:t>2</w:t>
      </w:r>
      <w:r w:rsidR="00574930">
        <w:rPr>
          <w:rFonts w:ascii="Arial" w:hAnsi="Arial" w:cs="Arial"/>
          <w:sz w:val="24"/>
          <w:szCs w:val="24"/>
        </w:rPr>
        <w:t>.</w:t>
      </w:r>
      <w:r w:rsidRPr="00BB0DF8">
        <w:rPr>
          <w:rFonts w:ascii="Arial" w:hAnsi="Arial" w:cs="Arial"/>
          <w:sz w:val="24"/>
          <w:szCs w:val="24"/>
        </w:rPr>
        <w:t xml:space="preserve">Муниципальный служащий Комитета, ответственный за предоставление муниципальной услуги, по результатам рассмотрения заявления и прилагаемых документов: </w:t>
      </w:r>
    </w:p>
    <w:p w:rsidR="008E0AF6" w:rsidRPr="00BB0DF8" w:rsidRDefault="008E0AF6" w:rsidP="000E10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B0DF8">
        <w:rPr>
          <w:rFonts w:ascii="Arial" w:hAnsi="Arial" w:cs="Arial"/>
          <w:sz w:val="24"/>
          <w:szCs w:val="24"/>
        </w:rPr>
        <w:t xml:space="preserve">- в случае наличия оснований для отказа в предоставлении муниципальной услуги готовит проект уведомления об отказе в выдаче разрешения на осуществление земляных работ </w:t>
      </w:r>
      <w:r w:rsidR="00AE2ECA" w:rsidRPr="00BB0DF8">
        <w:rPr>
          <w:rFonts w:ascii="Arial" w:hAnsi="Arial" w:cs="Arial"/>
          <w:sz w:val="24"/>
          <w:szCs w:val="24"/>
        </w:rPr>
        <w:t xml:space="preserve">по форме согласно </w:t>
      </w:r>
      <w:r w:rsidRPr="00BB0DF8">
        <w:rPr>
          <w:rFonts w:ascii="Arial" w:hAnsi="Arial" w:cs="Arial"/>
          <w:sz w:val="24"/>
          <w:szCs w:val="24"/>
        </w:rPr>
        <w:t>приложе</w:t>
      </w:r>
      <w:r w:rsidR="00AE2ECA" w:rsidRPr="00BB0DF8">
        <w:rPr>
          <w:rFonts w:ascii="Arial" w:hAnsi="Arial" w:cs="Arial"/>
          <w:sz w:val="24"/>
          <w:szCs w:val="24"/>
        </w:rPr>
        <w:t>ни</w:t>
      </w:r>
      <w:r w:rsidR="00007598" w:rsidRPr="00BB0DF8">
        <w:rPr>
          <w:rFonts w:ascii="Arial" w:hAnsi="Arial" w:cs="Arial"/>
          <w:sz w:val="24"/>
          <w:szCs w:val="24"/>
        </w:rPr>
        <w:t>ю</w:t>
      </w:r>
      <w:r w:rsidR="00AE2ECA" w:rsidRPr="00BB0DF8">
        <w:rPr>
          <w:rFonts w:ascii="Arial" w:hAnsi="Arial" w:cs="Arial"/>
          <w:sz w:val="24"/>
          <w:szCs w:val="24"/>
        </w:rPr>
        <w:t xml:space="preserve"> № 4 к настоящему Регламенту</w:t>
      </w:r>
      <w:r w:rsidRPr="00BB0DF8">
        <w:rPr>
          <w:rFonts w:ascii="Arial" w:hAnsi="Arial" w:cs="Arial"/>
          <w:sz w:val="24"/>
          <w:szCs w:val="24"/>
        </w:rPr>
        <w:t xml:space="preserve"> за подписью председателя Комитета (лица, исполняющего его обязанности) с указанием </w:t>
      </w:r>
      <w:r w:rsidRPr="00BB0DF8">
        <w:rPr>
          <w:rFonts w:ascii="Arial" w:hAnsi="Arial" w:cs="Arial"/>
          <w:sz w:val="24"/>
          <w:szCs w:val="24"/>
        </w:rPr>
        <w:lastRenderedPageBreak/>
        <w:t>причины отказа в соответствии с пунктом 2.</w:t>
      </w:r>
      <w:r w:rsidR="00C06F55">
        <w:rPr>
          <w:rFonts w:ascii="Arial" w:hAnsi="Arial" w:cs="Arial"/>
          <w:sz w:val="24"/>
          <w:szCs w:val="24"/>
        </w:rPr>
        <w:t>6</w:t>
      </w:r>
      <w:r w:rsidRPr="00BB0DF8">
        <w:rPr>
          <w:rFonts w:ascii="Arial" w:hAnsi="Arial" w:cs="Arial"/>
          <w:sz w:val="24"/>
          <w:szCs w:val="24"/>
        </w:rPr>
        <w:t>.5 настоящего Регламента и передает на подпись председателю Комитета (лицу, исполняющему его обязанности).</w:t>
      </w:r>
      <w:proofErr w:type="gramEnd"/>
      <w:r w:rsidRPr="00BB0DF8">
        <w:rPr>
          <w:rFonts w:ascii="Arial" w:hAnsi="Arial" w:cs="Arial"/>
          <w:sz w:val="24"/>
          <w:szCs w:val="24"/>
        </w:rPr>
        <w:t xml:space="preserve"> Отказ в предоставлении муниципальной услуги отмечается в базе данных автоматизированной системы электронного документооборота Комитета;</w:t>
      </w:r>
    </w:p>
    <w:p w:rsidR="000E10CE" w:rsidRPr="00BB0DF8" w:rsidRDefault="008E0AF6" w:rsidP="008E0A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 xml:space="preserve"> </w:t>
      </w:r>
      <w:r w:rsidR="000E10CE" w:rsidRPr="00BB0DF8">
        <w:rPr>
          <w:rFonts w:ascii="Arial" w:hAnsi="Arial" w:cs="Arial"/>
          <w:sz w:val="24"/>
          <w:szCs w:val="24"/>
        </w:rPr>
        <w:t xml:space="preserve">- в случае отсутствия оснований для отказа в предоставлении муниципальной услуги готовит проект разрешения на осуществление земляных </w:t>
      </w:r>
      <w:r w:rsidR="00007598" w:rsidRPr="00BB0DF8">
        <w:rPr>
          <w:rFonts w:ascii="Arial" w:hAnsi="Arial" w:cs="Arial"/>
          <w:sz w:val="24"/>
          <w:szCs w:val="24"/>
        </w:rPr>
        <w:t xml:space="preserve">работ согласно </w:t>
      </w:r>
      <w:r w:rsidR="000E10CE" w:rsidRPr="00BB0DF8">
        <w:rPr>
          <w:rFonts w:ascii="Arial" w:hAnsi="Arial" w:cs="Arial"/>
          <w:sz w:val="24"/>
          <w:szCs w:val="24"/>
        </w:rPr>
        <w:t>прилож</w:t>
      </w:r>
      <w:r w:rsidR="00007598" w:rsidRPr="00BB0DF8">
        <w:rPr>
          <w:rFonts w:ascii="Arial" w:hAnsi="Arial" w:cs="Arial"/>
          <w:sz w:val="24"/>
          <w:szCs w:val="24"/>
        </w:rPr>
        <w:t>ению</w:t>
      </w:r>
      <w:r w:rsidR="000E10CE" w:rsidRPr="00BB0DF8">
        <w:rPr>
          <w:rFonts w:ascii="Arial" w:hAnsi="Arial" w:cs="Arial"/>
          <w:sz w:val="24"/>
          <w:szCs w:val="24"/>
        </w:rPr>
        <w:t xml:space="preserve"> № 3</w:t>
      </w:r>
      <w:r w:rsidR="00007598" w:rsidRPr="00BB0DF8">
        <w:rPr>
          <w:rFonts w:ascii="Arial" w:hAnsi="Arial" w:cs="Arial"/>
          <w:sz w:val="24"/>
          <w:szCs w:val="24"/>
        </w:rPr>
        <w:t xml:space="preserve"> к настоящему Регламенту</w:t>
      </w:r>
      <w:r w:rsidR="000E10CE" w:rsidRPr="00BB0DF8">
        <w:rPr>
          <w:rFonts w:ascii="Arial" w:hAnsi="Arial" w:cs="Arial"/>
          <w:sz w:val="24"/>
          <w:szCs w:val="24"/>
        </w:rPr>
        <w:t xml:space="preserve"> и передает его на подпись председателю Комитета (лицу, исполняющему его обязанности)</w:t>
      </w:r>
      <w:r w:rsidRPr="00BB0DF8">
        <w:rPr>
          <w:rFonts w:ascii="Arial" w:hAnsi="Arial" w:cs="Arial"/>
          <w:sz w:val="24"/>
          <w:szCs w:val="24"/>
        </w:rPr>
        <w:t>.</w:t>
      </w:r>
    </w:p>
    <w:p w:rsidR="00ED3E0E" w:rsidRPr="00BB0DF8" w:rsidRDefault="00ED3E0E" w:rsidP="00ED3E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 xml:space="preserve">Разрешение на осуществление земляных работ регистрируется в журнале выдачи разрешений на осуществление земляных работ Комитета после подписания председателем Комитета (лицом, исполняющим его обязанности) разрешения </w:t>
      </w:r>
      <w:r w:rsidR="00007598" w:rsidRPr="00BB0DF8">
        <w:rPr>
          <w:rFonts w:ascii="Arial" w:hAnsi="Arial" w:cs="Arial"/>
          <w:sz w:val="24"/>
          <w:szCs w:val="24"/>
        </w:rPr>
        <w:t>на осуществления земляных работ</w:t>
      </w:r>
      <w:r w:rsidRPr="00BB0DF8">
        <w:rPr>
          <w:rFonts w:ascii="Arial" w:hAnsi="Arial" w:cs="Arial"/>
          <w:sz w:val="24"/>
          <w:szCs w:val="24"/>
        </w:rPr>
        <w:t>.</w:t>
      </w:r>
    </w:p>
    <w:p w:rsidR="000E10CE" w:rsidRPr="00BB0DF8" w:rsidRDefault="000E10CE" w:rsidP="000E10CE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hAnsi="Arial" w:cs="Arial"/>
          <w:sz w:val="24"/>
          <w:szCs w:val="24"/>
        </w:rPr>
        <w:t>3.5.</w:t>
      </w:r>
      <w:r w:rsidR="00ED3E0E" w:rsidRPr="00BB0DF8">
        <w:rPr>
          <w:rFonts w:ascii="Arial" w:hAnsi="Arial" w:cs="Arial"/>
          <w:sz w:val="24"/>
          <w:szCs w:val="24"/>
        </w:rPr>
        <w:t>3</w:t>
      </w:r>
      <w:r w:rsidRPr="00BB0DF8">
        <w:rPr>
          <w:rFonts w:ascii="Arial" w:hAnsi="Arial" w:cs="Arial"/>
          <w:sz w:val="24"/>
          <w:szCs w:val="24"/>
        </w:rPr>
        <w:t>.</w:t>
      </w:r>
      <w:r w:rsidRPr="00BB0DF8">
        <w:rPr>
          <w:rFonts w:ascii="Arial" w:eastAsia="Times New Roman" w:hAnsi="Arial" w:cs="Arial"/>
          <w:sz w:val="24"/>
          <w:szCs w:val="24"/>
          <w:lang w:eastAsia="ru-RU"/>
        </w:rPr>
        <w:t xml:space="preserve"> Председатель Комитета (лицо, исполняющее его обязанности) подписывает проект</w:t>
      </w:r>
      <w:r w:rsidR="00007598" w:rsidRPr="00BB0DF8">
        <w:rPr>
          <w:rFonts w:ascii="Arial" w:eastAsia="Times New Roman" w:hAnsi="Arial" w:cs="Arial"/>
          <w:sz w:val="24"/>
          <w:szCs w:val="24"/>
          <w:lang w:eastAsia="ru-RU"/>
        </w:rPr>
        <w:t>ы</w:t>
      </w:r>
      <w:r w:rsidRPr="00BB0DF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B0DF8">
        <w:rPr>
          <w:rFonts w:ascii="Arial" w:hAnsi="Arial" w:cs="Arial"/>
          <w:sz w:val="24"/>
          <w:szCs w:val="24"/>
        </w:rPr>
        <w:t>у</w:t>
      </w:r>
      <w:r w:rsidRPr="00BB0DF8">
        <w:rPr>
          <w:rFonts w:ascii="Arial" w:hAnsi="Arial" w:cs="Arial"/>
          <w:sz w:val="24"/>
          <w:szCs w:val="24"/>
          <w:lang w:eastAsia="ru-RU"/>
        </w:rPr>
        <w:t>ведомлени</w:t>
      </w:r>
      <w:r w:rsidR="00274972" w:rsidRPr="00BB0DF8">
        <w:rPr>
          <w:rFonts w:ascii="Arial" w:hAnsi="Arial" w:cs="Arial"/>
          <w:sz w:val="24"/>
          <w:szCs w:val="24"/>
          <w:lang w:eastAsia="ru-RU"/>
        </w:rPr>
        <w:t>й</w:t>
      </w:r>
      <w:r w:rsidRPr="00BB0DF8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BB0DF8">
        <w:rPr>
          <w:rFonts w:ascii="Arial" w:eastAsia="Times New Roman" w:hAnsi="Arial" w:cs="Arial"/>
          <w:sz w:val="24"/>
          <w:szCs w:val="24"/>
          <w:lang w:eastAsia="ru-RU"/>
        </w:rPr>
        <w:t>об отказе в выдаче разрешения на осуществление земляных работ (ава</w:t>
      </w:r>
      <w:r w:rsidR="00274972" w:rsidRPr="00BB0DF8">
        <w:rPr>
          <w:rFonts w:ascii="Arial" w:eastAsia="Times New Roman" w:hAnsi="Arial" w:cs="Arial"/>
          <w:sz w:val="24"/>
          <w:szCs w:val="24"/>
          <w:lang w:eastAsia="ru-RU"/>
        </w:rPr>
        <w:t>рийных земляных работ) и передае</w:t>
      </w:r>
      <w:r w:rsidRPr="00BB0DF8">
        <w:rPr>
          <w:rFonts w:ascii="Arial" w:eastAsia="Times New Roman" w:hAnsi="Arial" w:cs="Arial"/>
          <w:sz w:val="24"/>
          <w:szCs w:val="24"/>
          <w:lang w:eastAsia="ru-RU"/>
        </w:rPr>
        <w:t>т их муниципальному служащему Комитета, ответственному</w:t>
      </w:r>
      <w:r w:rsidR="00274972" w:rsidRPr="00BB0DF8">
        <w:rPr>
          <w:rFonts w:ascii="Arial" w:eastAsia="Times New Roman" w:hAnsi="Arial" w:cs="Arial"/>
          <w:sz w:val="24"/>
          <w:szCs w:val="24"/>
          <w:lang w:eastAsia="ru-RU"/>
        </w:rPr>
        <w:t xml:space="preserve"> за </w:t>
      </w:r>
      <w:r w:rsidR="00ED3E0E" w:rsidRPr="00BB0DF8">
        <w:rPr>
          <w:rFonts w:ascii="Arial" w:eastAsia="Times New Roman" w:hAnsi="Arial" w:cs="Arial"/>
          <w:sz w:val="24"/>
          <w:szCs w:val="24"/>
          <w:lang w:eastAsia="ru-RU"/>
        </w:rPr>
        <w:t>делопроизводство</w:t>
      </w:r>
      <w:r w:rsidRPr="00BB0DF8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ED3E0E" w:rsidRPr="00BB0DF8" w:rsidRDefault="00ED3E0E" w:rsidP="00ED3E0E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 xml:space="preserve">3.5.4. Муниципальный служащий Комитета, ответственный за делопроизводство, в день поступления указанных документов, подписанных председателем Комитета (лицом, исполняющим его обязанности), передает их муниципальному служащему Комитета, ответственному за предоставление муниципальной услуги. </w:t>
      </w:r>
    </w:p>
    <w:p w:rsidR="008E0AF6" w:rsidRPr="00BB0DF8" w:rsidRDefault="008E0AF6" w:rsidP="008E0AF6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 xml:space="preserve">Срок </w:t>
      </w:r>
      <w:r w:rsidR="00AE2ECA" w:rsidRPr="00BB0DF8">
        <w:rPr>
          <w:rFonts w:ascii="Arial" w:hAnsi="Arial" w:cs="Arial"/>
          <w:sz w:val="24"/>
          <w:szCs w:val="24"/>
        </w:rPr>
        <w:t>вы</w:t>
      </w:r>
      <w:r w:rsidRPr="00BB0DF8">
        <w:rPr>
          <w:rFonts w:ascii="Arial" w:hAnsi="Arial" w:cs="Arial"/>
          <w:sz w:val="24"/>
          <w:szCs w:val="24"/>
        </w:rPr>
        <w:t xml:space="preserve">полнения </w:t>
      </w:r>
      <w:r w:rsidR="00007598" w:rsidRPr="00BB0DF8">
        <w:rPr>
          <w:rFonts w:ascii="Arial" w:hAnsi="Arial" w:cs="Arial"/>
          <w:sz w:val="24"/>
          <w:szCs w:val="24"/>
        </w:rPr>
        <w:t xml:space="preserve">данной </w:t>
      </w:r>
      <w:r w:rsidRPr="00BB0DF8">
        <w:rPr>
          <w:rFonts w:ascii="Arial" w:hAnsi="Arial" w:cs="Arial"/>
          <w:sz w:val="24"/>
          <w:szCs w:val="24"/>
        </w:rPr>
        <w:t>административной процедуры составляет один рабочий день.</w:t>
      </w:r>
    </w:p>
    <w:p w:rsidR="000E10CE" w:rsidRPr="00BB0DF8" w:rsidRDefault="000E10CE" w:rsidP="000E10CE">
      <w:pPr>
        <w:tabs>
          <w:tab w:val="left" w:pos="1635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 xml:space="preserve">3.6. </w:t>
      </w:r>
      <w:r w:rsidRPr="00BB0DF8">
        <w:rPr>
          <w:rFonts w:ascii="Arial" w:hAnsi="Arial" w:cs="Arial"/>
          <w:sz w:val="24"/>
          <w:szCs w:val="24"/>
        </w:rPr>
        <w:t xml:space="preserve">Выдача </w:t>
      </w:r>
      <w:r w:rsidR="008E0AF6" w:rsidRPr="00BB0DF8">
        <w:rPr>
          <w:rFonts w:ascii="Arial" w:hAnsi="Arial" w:cs="Arial"/>
          <w:sz w:val="24"/>
          <w:szCs w:val="24"/>
        </w:rPr>
        <w:t xml:space="preserve">(направление) </w:t>
      </w:r>
      <w:r w:rsidRPr="00BB0DF8">
        <w:rPr>
          <w:rFonts w:ascii="Arial" w:hAnsi="Arial" w:cs="Arial"/>
          <w:sz w:val="24"/>
          <w:szCs w:val="24"/>
        </w:rPr>
        <w:t xml:space="preserve">результата предоставления </w:t>
      </w:r>
    </w:p>
    <w:p w:rsidR="000E10CE" w:rsidRPr="00BB0DF8" w:rsidRDefault="000E10CE" w:rsidP="000E10CE">
      <w:pPr>
        <w:tabs>
          <w:tab w:val="left" w:pos="1635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>муниципальной услуги заявителю</w:t>
      </w:r>
    </w:p>
    <w:p w:rsidR="000E10CE" w:rsidRPr="00BB0DF8" w:rsidRDefault="000E10CE" w:rsidP="000E10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>3.6.1. Основанием для начала выполнения административной процедуры является получение муниципальным служащим Комитета, ответственным за предоставление муниципальной услуги, уведомления об отказе в выдаче разрешения на осуществление земляных работ или разрешения на осуществление земляных работ.</w:t>
      </w:r>
    </w:p>
    <w:p w:rsidR="000E10CE" w:rsidRPr="00BB0DF8" w:rsidRDefault="000E10CE" w:rsidP="000E10CE">
      <w:pPr>
        <w:widowControl w:val="0"/>
        <w:shd w:val="clear" w:color="auto" w:fill="FFFFFF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3.6.2. </w:t>
      </w:r>
      <w:r w:rsidRPr="00BB0DF8">
        <w:rPr>
          <w:rFonts w:ascii="Arial" w:hAnsi="Arial" w:cs="Arial"/>
          <w:sz w:val="24"/>
          <w:szCs w:val="24"/>
        </w:rPr>
        <w:t>Муниципальный служащий Комитета, ответственный за предоставление муниципальной услуги, информирует заявителя  (представителя заявителя) о результатах рассмотрения заявления</w:t>
      </w:r>
      <w:r w:rsidRPr="00BB0DF8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BB0DF8">
        <w:rPr>
          <w:rFonts w:ascii="Arial" w:hAnsi="Arial" w:cs="Arial"/>
          <w:sz w:val="24"/>
          <w:szCs w:val="24"/>
        </w:rPr>
        <w:t>по телефону, указанному в нем, согласовывает с заявителем дату выдачи результата предоставления муниципальной услуги, указанного в подразделе 2.3 н</w:t>
      </w:r>
      <w:r w:rsidRPr="00BB0DF8">
        <w:rPr>
          <w:rFonts w:ascii="Arial" w:eastAsia="Times New Roman" w:hAnsi="Arial" w:cs="Arial"/>
          <w:sz w:val="24"/>
          <w:szCs w:val="24"/>
          <w:lang w:eastAsia="ru-RU"/>
        </w:rPr>
        <w:t>астоящего Регламента, в случае, если заявитель изъявил желание получить его лично в Комитете.</w:t>
      </w:r>
    </w:p>
    <w:p w:rsidR="000E10CE" w:rsidRPr="00BB0DF8" w:rsidRDefault="000E10CE" w:rsidP="000E10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 xml:space="preserve">3.6.3. </w:t>
      </w:r>
      <w:r w:rsidRPr="00BB0DF8">
        <w:rPr>
          <w:rFonts w:ascii="Arial" w:hAnsi="Arial" w:cs="Arial"/>
          <w:sz w:val="24"/>
          <w:szCs w:val="24"/>
          <w:lang w:eastAsia="ru-RU"/>
        </w:rPr>
        <w:t>Разрешение на осуществление земляных работ</w:t>
      </w:r>
      <w:r w:rsidRPr="00BB0DF8">
        <w:rPr>
          <w:rFonts w:ascii="Arial" w:hAnsi="Arial" w:cs="Arial"/>
          <w:sz w:val="24"/>
          <w:szCs w:val="24"/>
        </w:rPr>
        <w:t xml:space="preserve"> предоставляется заявителю (представителю заявителя) при предъявлении документа, удостоверяющего его личность, лично под подпись в срок не позднее девяти рабочих дней со дня поступления з</w:t>
      </w:r>
      <w:r w:rsidRPr="00BB0DF8">
        <w:rPr>
          <w:rFonts w:ascii="Arial" w:hAnsi="Arial" w:cs="Arial"/>
          <w:sz w:val="24"/>
          <w:szCs w:val="24"/>
          <w:lang w:eastAsia="ru-RU"/>
        </w:rPr>
        <w:t>аявления</w:t>
      </w:r>
      <w:r w:rsidRPr="00BB0DF8">
        <w:rPr>
          <w:rFonts w:ascii="Arial" w:hAnsi="Arial" w:cs="Arial"/>
          <w:sz w:val="24"/>
          <w:szCs w:val="24"/>
        </w:rPr>
        <w:t xml:space="preserve"> и приложенных к нему документов в случае личного обращения в Комитет.</w:t>
      </w:r>
    </w:p>
    <w:p w:rsidR="000E10CE" w:rsidRPr="00BB0DF8" w:rsidRDefault="000E10CE" w:rsidP="000E10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 xml:space="preserve">При получении </w:t>
      </w:r>
      <w:r w:rsidRPr="00BB0DF8">
        <w:rPr>
          <w:rFonts w:ascii="Arial" w:hAnsi="Arial" w:cs="Arial"/>
          <w:sz w:val="24"/>
          <w:szCs w:val="24"/>
          <w:lang w:eastAsia="ru-RU"/>
        </w:rPr>
        <w:t>разрешения на осуществление земляных работ</w:t>
      </w:r>
      <w:r w:rsidRPr="00BB0DF8">
        <w:rPr>
          <w:rFonts w:ascii="Arial" w:hAnsi="Arial" w:cs="Arial"/>
          <w:sz w:val="24"/>
          <w:szCs w:val="24"/>
        </w:rPr>
        <w:t xml:space="preserve"> в Комитете заявитель указывает в журнале выдачи разрешений на осуществление земляных работ на территории муниципального образования город Мурманск свою фамилию, имя, отчество (последнее - при наличии), должность, ставит дату и подпись.</w:t>
      </w:r>
    </w:p>
    <w:p w:rsidR="000E10CE" w:rsidRPr="00BB0DF8" w:rsidRDefault="000E10CE" w:rsidP="000E10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>3.6.4. У</w:t>
      </w:r>
      <w:r w:rsidRPr="00BB0DF8">
        <w:rPr>
          <w:rFonts w:ascii="Arial" w:hAnsi="Arial" w:cs="Arial"/>
          <w:sz w:val="24"/>
          <w:szCs w:val="24"/>
          <w:lang w:eastAsia="ru-RU"/>
        </w:rPr>
        <w:t xml:space="preserve">ведомление об отказе в выдаче разрешения на осуществление земляных работ </w:t>
      </w:r>
      <w:r w:rsidRPr="00BB0DF8">
        <w:rPr>
          <w:rFonts w:ascii="Arial" w:hAnsi="Arial" w:cs="Arial"/>
          <w:sz w:val="24"/>
          <w:szCs w:val="24"/>
        </w:rPr>
        <w:t xml:space="preserve">предоставляется заявителю (представителю заявителя) при предъявлении документа, удостоверяющего его личность, лично под подпись в срок не позднее девяти рабочих дней со дня поступления </w:t>
      </w:r>
      <w:r w:rsidRPr="00BB0DF8">
        <w:rPr>
          <w:rFonts w:ascii="Arial" w:hAnsi="Arial" w:cs="Arial"/>
          <w:sz w:val="24"/>
          <w:szCs w:val="24"/>
          <w:lang w:eastAsia="ru-RU"/>
        </w:rPr>
        <w:t xml:space="preserve">заявления </w:t>
      </w:r>
      <w:r w:rsidRPr="00BB0DF8">
        <w:rPr>
          <w:rFonts w:ascii="Arial" w:hAnsi="Arial" w:cs="Arial"/>
          <w:sz w:val="24"/>
          <w:szCs w:val="24"/>
        </w:rPr>
        <w:t>и приложенных к нему документов в Комитет в случае его личного обращения в Комитет.</w:t>
      </w:r>
    </w:p>
    <w:p w:rsidR="00ED3E0E" w:rsidRPr="00BB0DF8" w:rsidRDefault="00ED3E0E" w:rsidP="00ED3E0E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 xml:space="preserve">3.6.5. </w:t>
      </w:r>
      <w:proofErr w:type="gramStart"/>
      <w:r w:rsidR="002C49EB" w:rsidRPr="00BB0DF8">
        <w:rPr>
          <w:rFonts w:ascii="Arial" w:hAnsi="Arial" w:cs="Arial"/>
          <w:sz w:val="24"/>
          <w:szCs w:val="24"/>
        </w:rPr>
        <w:t>В случае</w:t>
      </w:r>
      <w:r w:rsidRPr="00BB0DF8">
        <w:rPr>
          <w:rFonts w:ascii="Arial" w:hAnsi="Arial" w:cs="Arial"/>
          <w:sz w:val="24"/>
          <w:szCs w:val="24"/>
        </w:rPr>
        <w:t xml:space="preserve"> если заявитель при подаче заявления изъявил желание получить результат муниципальной услуги с использованием средств почтовой связи, муниципальный служащий Комитета, ответственный за предоставление </w:t>
      </w:r>
      <w:r w:rsidRPr="00BB0DF8">
        <w:rPr>
          <w:rFonts w:ascii="Arial" w:hAnsi="Arial" w:cs="Arial"/>
          <w:sz w:val="24"/>
          <w:szCs w:val="24"/>
        </w:rPr>
        <w:lastRenderedPageBreak/>
        <w:t>муниципальной услуги, направляет разрешение на осуществление земляных работ либо уведомление об отказе в выдаче разрешения на осуществление земляных работ почтовым отправлением с уведомлением о вручении на адрес, указанный в заявлении, в срок, не превышающий одного рабочего</w:t>
      </w:r>
      <w:proofErr w:type="gramEnd"/>
      <w:r w:rsidRPr="00BB0DF8">
        <w:rPr>
          <w:rFonts w:ascii="Arial" w:hAnsi="Arial" w:cs="Arial"/>
          <w:sz w:val="24"/>
          <w:szCs w:val="24"/>
        </w:rPr>
        <w:t xml:space="preserve"> дня со дня его подписания.</w:t>
      </w:r>
    </w:p>
    <w:p w:rsidR="000E10CE" w:rsidRPr="00BB0DF8" w:rsidRDefault="000E10CE" w:rsidP="000E10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 xml:space="preserve">3.6.6. </w:t>
      </w:r>
      <w:proofErr w:type="gramStart"/>
      <w:r w:rsidRPr="00BB0DF8">
        <w:rPr>
          <w:rFonts w:ascii="Arial" w:hAnsi="Arial" w:cs="Arial"/>
          <w:sz w:val="24"/>
          <w:szCs w:val="24"/>
        </w:rPr>
        <w:t>В случае неявки заявителя в Комитет в срок, указанный в пунктах  3.6.2, 3.6.3, 3.6.4 настоящего Регламента, разрешение на осуществление земляных работ либо уведомление об отказе в выдаче разрешения на осуществление земляных работ</w:t>
      </w:r>
      <w:r w:rsidRPr="00BB0DF8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BB0DF8">
        <w:rPr>
          <w:rFonts w:ascii="Arial" w:hAnsi="Arial" w:cs="Arial"/>
          <w:sz w:val="24"/>
          <w:szCs w:val="24"/>
        </w:rPr>
        <w:t>направляется по почте заказным письмом с уведомлением о вручении в адрес заявителя в срок, не превышающий одного рабочего дня со дня его подписания.</w:t>
      </w:r>
      <w:proofErr w:type="gramEnd"/>
    </w:p>
    <w:p w:rsidR="000E10CE" w:rsidRPr="00BB0DF8" w:rsidRDefault="00316A3F" w:rsidP="000E10CE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1" w:name="Par372"/>
      <w:bookmarkEnd w:id="11"/>
      <w:r w:rsidRPr="00BB0DF8">
        <w:rPr>
          <w:rFonts w:ascii="Arial" w:hAnsi="Arial" w:cs="Arial"/>
          <w:sz w:val="24"/>
          <w:szCs w:val="24"/>
        </w:rPr>
        <w:t>Срок выполнения данной административной процедуры составляет один рабочий день</w:t>
      </w:r>
      <w:r w:rsidR="000E10CE" w:rsidRPr="00BB0DF8">
        <w:rPr>
          <w:rFonts w:ascii="Arial" w:hAnsi="Arial" w:cs="Arial"/>
          <w:sz w:val="24"/>
          <w:szCs w:val="24"/>
        </w:rPr>
        <w:t>.</w:t>
      </w:r>
    </w:p>
    <w:p w:rsidR="00C06F55" w:rsidRPr="00C06F55" w:rsidRDefault="00C06F55" w:rsidP="00C06F55">
      <w:pPr>
        <w:tabs>
          <w:tab w:val="left" w:pos="0"/>
        </w:tabs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>3.7. Порядок осуществления административных процедур</w:t>
      </w:r>
    </w:p>
    <w:p w:rsidR="00C06F55" w:rsidRPr="00C06F55" w:rsidRDefault="00C06F55" w:rsidP="00C06F55">
      <w:pPr>
        <w:tabs>
          <w:tab w:val="left" w:pos="0"/>
        </w:tabs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>(действий) в электронной форме с использованием</w:t>
      </w:r>
    </w:p>
    <w:p w:rsidR="00C06F55" w:rsidRDefault="00C06F55" w:rsidP="00C06F55">
      <w:pPr>
        <w:tabs>
          <w:tab w:val="left" w:pos="0"/>
        </w:tabs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>Единого портала, ГИСОГД</w:t>
      </w:r>
    </w:p>
    <w:p w:rsidR="00600028" w:rsidRPr="00BB0DF8" w:rsidRDefault="005A274D" w:rsidP="00C06F55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 xml:space="preserve">3.7.1. </w:t>
      </w:r>
      <w:r w:rsidR="00600028" w:rsidRPr="00BB0DF8">
        <w:rPr>
          <w:rFonts w:ascii="Arial" w:hAnsi="Arial" w:cs="Arial"/>
          <w:sz w:val="24"/>
          <w:szCs w:val="24"/>
        </w:rPr>
        <w:t xml:space="preserve">Сформированное и подписанное </w:t>
      </w:r>
      <w:proofErr w:type="gramStart"/>
      <w:r w:rsidR="00600028" w:rsidRPr="00BB0DF8">
        <w:rPr>
          <w:rFonts w:ascii="Arial" w:hAnsi="Arial" w:cs="Arial"/>
          <w:sz w:val="24"/>
          <w:szCs w:val="24"/>
        </w:rPr>
        <w:t>заявление</w:t>
      </w:r>
      <w:proofErr w:type="gramEnd"/>
      <w:r w:rsidR="00600028" w:rsidRPr="00BB0DF8">
        <w:rPr>
          <w:rFonts w:ascii="Arial" w:hAnsi="Arial" w:cs="Arial"/>
          <w:sz w:val="24"/>
          <w:szCs w:val="24"/>
        </w:rPr>
        <w:t xml:space="preserve"> и иные документы, необходимые для предоставления муниципальной услуги, направляются в Комитет посредством Единого портала</w:t>
      </w:r>
      <w:r w:rsidR="00C06F55" w:rsidRPr="00C06F55">
        <w:rPr>
          <w:rFonts w:ascii="Arial" w:hAnsi="Arial" w:cs="Arial"/>
          <w:sz w:val="24"/>
          <w:szCs w:val="24"/>
        </w:rPr>
        <w:t>, ГИСОГД</w:t>
      </w:r>
      <w:r w:rsidR="00600028" w:rsidRPr="00BB0DF8">
        <w:rPr>
          <w:rFonts w:ascii="Arial" w:hAnsi="Arial" w:cs="Arial"/>
          <w:sz w:val="24"/>
          <w:szCs w:val="24"/>
        </w:rPr>
        <w:t>.</w:t>
      </w:r>
    </w:p>
    <w:p w:rsidR="00600028" w:rsidRPr="00BB0DF8" w:rsidRDefault="00600028" w:rsidP="00600028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 xml:space="preserve">3.7.2. Комитет обеспечивает в срок не позднее одного рабочего дня </w:t>
      </w:r>
      <w:proofErr w:type="gramStart"/>
      <w:r w:rsidRPr="00BB0DF8">
        <w:rPr>
          <w:rFonts w:ascii="Arial" w:hAnsi="Arial" w:cs="Arial"/>
          <w:sz w:val="24"/>
          <w:szCs w:val="24"/>
        </w:rPr>
        <w:t>с даты подачи</w:t>
      </w:r>
      <w:proofErr w:type="gramEnd"/>
      <w:r w:rsidRPr="00BB0DF8">
        <w:rPr>
          <w:rFonts w:ascii="Arial" w:hAnsi="Arial" w:cs="Arial"/>
          <w:sz w:val="24"/>
          <w:szCs w:val="24"/>
        </w:rPr>
        <w:t xml:space="preserve"> заявления на Едином портале,</w:t>
      </w:r>
      <w:r w:rsidR="00C06F55" w:rsidRPr="00C06F55">
        <w:rPr>
          <w:spacing w:val="-1"/>
          <w:szCs w:val="28"/>
        </w:rPr>
        <w:t xml:space="preserve"> </w:t>
      </w:r>
      <w:r w:rsidR="00C06F55" w:rsidRPr="00C06F55">
        <w:rPr>
          <w:rFonts w:ascii="Arial" w:hAnsi="Arial" w:cs="Arial"/>
          <w:sz w:val="24"/>
          <w:szCs w:val="24"/>
        </w:rPr>
        <w:t>ГИСОГД</w:t>
      </w:r>
      <w:r w:rsidR="00C06F55">
        <w:rPr>
          <w:rFonts w:ascii="Arial" w:hAnsi="Arial" w:cs="Arial"/>
          <w:sz w:val="24"/>
          <w:szCs w:val="24"/>
        </w:rPr>
        <w:t>,</w:t>
      </w:r>
      <w:r w:rsidRPr="00BB0DF8">
        <w:rPr>
          <w:rFonts w:ascii="Arial" w:hAnsi="Arial" w:cs="Arial"/>
          <w:sz w:val="24"/>
          <w:szCs w:val="24"/>
        </w:rPr>
        <w:t xml:space="preserve"> а в случае его поступления в нерабочий или праздничный день - в следующий за ним один рабочий день:</w:t>
      </w:r>
    </w:p>
    <w:p w:rsidR="00600028" w:rsidRPr="00BB0DF8" w:rsidRDefault="00600028" w:rsidP="00600028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>а) прием документов, необходимых для предоставления муниципальной услуги, и направление заявителю электронного сообщения о поступлении заявления;</w:t>
      </w:r>
    </w:p>
    <w:p w:rsidR="00600028" w:rsidRPr="00BB0DF8" w:rsidRDefault="00600028" w:rsidP="00600028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>б) регистрацию заявления и направление заявителю уведомления о регистрации заявления либо отказе в приеме документов, необходимых для предоставления муниципальной услуги.</w:t>
      </w:r>
    </w:p>
    <w:p w:rsidR="00600028" w:rsidRPr="00BB0DF8" w:rsidRDefault="005A274D" w:rsidP="00600028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 xml:space="preserve">3.7.3. </w:t>
      </w:r>
      <w:r w:rsidR="00600028" w:rsidRPr="00BB0DF8">
        <w:rPr>
          <w:rFonts w:ascii="Arial" w:hAnsi="Arial" w:cs="Arial"/>
          <w:sz w:val="24"/>
          <w:szCs w:val="24"/>
        </w:rPr>
        <w:t>Муниципальный служащий Комитета, ответственный за предоставление муниципальной услуги:</w:t>
      </w:r>
    </w:p>
    <w:p w:rsidR="00600028" w:rsidRPr="00BB0DF8" w:rsidRDefault="00600028" w:rsidP="00600028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>- проверяет наличие электронных заявлений,</w:t>
      </w:r>
      <w:r w:rsidR="00261086" w:rsidRPr="00BB0DF8">
        <w:rPr>
          <w:rFonts w:ascii="Arial" w:hAnsi="Arial" w:cs="Arial"/>
          <w:sz w:val="24"/>
          <w:szCs w:val="24"/>
        </w:rPr>
        <w:t xml:space="preserve"> поступивших с Единого портала</w:t>
      </w:r>
      <w:r w:rsidRPr="00BB0DF8">
        <w:rPr>
          <w:rFonts w:ascii="Arial" w:hAnsi="Arial" w:cs="Arial"/>
          <w:sz w:val="24"/>
          <w:szCs w:val="24"/>
        </w:rPr>
        <w:t>, с периодом не реже одного раза в день;</w:t>
      </w:r>
    </w:p>
    <w:p w:rsidR="00600028" w:rsidRPr="00BB0DF8" w:rsidRDefault="00600028" w:rsidP="00600028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>- рассматривает поступившие заявления и приложенные образы документов (документы).</w:t>
      </w:r>
    </w:p>
    <w:p w:rsidR="00600028" w:rsidRPr="00BB0DF8" w:rsidRDefault="005A274D" w:rsidP="00600028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 xml:space="preserve">3.7.4. </w:t>
      </w:r>
      <w:r w:rsidR="00600028" w:rsidRPr="00BB0DF8">
        <w:rPr>
          <w:rFonts w:ascii="Arial" w:hAnsi="Arial" w:cs="Arial"/>
          <w:sz w:val="24"/>
          <w:szCs w:val="24"/>
        </w:rPr>
        <w:t>Решение о предоставлении муниципальной услуги принимается Комитетом на основании электронных образов документов, представленных заявителем, а также сведений, находящихся в распоряжении иных органов власти, органов местного самоуправления и полученных Комитетом посредством межведомственного взаимодействия.</w:t>
      </w:r>
    </w:p>
    <w:p w:rsidR="00600028" w:rsidRPr="00BB0DF8" w:rsidRDefault="005A274D" w:rsidP="00600028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 xml:space="preserve">3.7.5. </w:t>
      </w:r>
      <w:r w:rsidR="00600028" w:rsidRPr="00BB0DF8">
        <w:rPr>
          <w:rFonts w:ascii="Arial" w:hAnsi="Arial" w:cs="Arial"/>
          <w:sz w:val="24"/>
          <w:szCs w:val="24"/>
        </w:rPr>
        <w:t>Заявителю в качестве результата предоставления муниципальной услуги обеспечивается возможность получения документа:</w:t>
      </w:r>
    </w:p>
    <w:p w:rsidR="00600028" w:rsidRPr="00BB0DF8" w:rsidRDefault="00600028" w:rsidP="00600028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>- в форме электронного документа, подписанного усиленной квалифицированной электронной подписью уполномоченного должностного лица Комитета,</w:t>
      </w:r>
      <w:r w:rsidR="00274972" w:rsidRPr="00BB0DF8">
        <w:rPr>
          <w:rFonts w:ascii="Arial" w:hAnsi="Arial" w:cs="Arial"/>
          <w:sz w:val="24"/>
          <w:szCs w:val="24"/>
        </w:rPr>
        <w:t xml:space="preserve"> и</w:t>
      </w:r>
      <w:r w:rsidRPr="00BB0DF8">
        <w:rPr>
          <w:rFonts w:ascii="Arial" w:hAnsi="Arial" w:cs="Arial"/>
          <w:sz w:val="24"/>
          <w:szCs w:val="24"/>
        </w:rPr>
        <w:t xml:space="preserve"> направленного заявителю в личный кабинет Единого портала</w:t>
      </w:r>
      <w:r w:rsidR="00C06F55" w:rsidRPr="00C06F55">
        <w:rPr>
          <w:rFonts w:ascii="Arial" w:hAnsi="Arial" w:cs="Arial"/>
          <w:sz w:val="24"/>
          <w:szCs w:val="24"/>
        </w:rPr>
        <w:t>, ГИСОГД</w:t>
      </w:r>
      <w:r w:rsidRPr="00BB0DF8">
        <w:rPr>
          <w:rFonts w:ascii="Arial" w:hAnsi="Arial" w:cs="Arial"/>
          <w:sz w:val="24"/>
          <w:szCs w:val="24"/>
        </w:rPr>
        <w:t>;</w:t>
      </w:r>
    </w:p>
    <w:p w:rsidR="00600028" w:rsidRPr="00BB0DF8" w:rsidRDefault="00600028" w:rsidP="00600028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>- в виде бумажного документа, подтверждающего содержание электронного документа.</w:t>
      </w:r>
    </w:p>
    <w:p w:rsidR="00600028" w:rsidRPr="00BB0DF8" w:rsidRDefault="005A274D" w:rsidP="005A274D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 xml:space="preserve">3.7.6. </w:t>
      </w:r>
      <w:r w:rsidR="00600028" w:rsidRPr="00BB0DF8">
        <w:rPr>
          <w:rFonts w:ascii="Arial" w:hAnsi="Arial" w:cs="Arial"/>
          <w:sz w:val="24"/>
          <w:szCs w:val="24"/>
        </w:rPr>
        <w:t>Получение информации о ходе рассмотрения заявления и о результате предоставления муниципальной услуги производится в личном кабинете Единого портала,</w:t>
      </w:r>
      <w:r w:rsidR="00C06F55" w:rsidRPr="00C06F55">
        <w:rPr>
          <w:spacing w:val="-1"/>
          <w:szCs w:val="28"/>
        </w:rPr>
        <w:t xml:space="preserve"> </w:t>
      </w:r>
      <w:r w:rsidR="00C06F55" w:rsidRPr="00C06F55">
        <w:rPr>
          <w:rFonts w:ascii="Arial" w:hAnsi="Arial" w:cs="Arial"/>
          <w:sz w:val="24"/>
          <w:szCs w:val="24"/>
        </w:rPr>
        <w:t>ГИСОГД</w:t>
      </w:r>
      <w:r w:rsidR="00C06F55">
        <w:rPr>
          <w:rFonts w:ascii="Arial" w:hAnsi="Arial" w:cs="Arial"/>
          <w:sz w:val="24"/>
          <w:szCs w:val="24"/>
        </w:rPr>
        <w:t>,</w:t>
      </w:r>
      <w:r w:rsidR="00600028" w:rsidRPr="00BB0DF8">
        <w:rPr>
          <w:rFonts w:ascii="Arial" w:hAnsi="Arial" w:cs="Arial"/>
          <w:sz w:val="24"/>
          <w:szCs w:val="24"/>
        </w:rPr>
        <w:t xml:space="preserve">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 в любое время.</w:t>
      </w:r>
    </w:p>
    <w:p w:rsidR="00600028" w:rsidRPr="00BB0DF8" w:rsidRDefault="005A274D" w:rsidP="00600028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 xml:space="preserve">3.7.7. </w:t>
      </w:r>
      <w:r w:rsidR="00600028" w:rsidRPr="00BB0DF8">
        <w:rPr>
          <w:rFonts w:ascii="Arial" w:hAnsi="Arial" w:cs="Arial"/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:rsidR="00600028" w:rsidRPr="00BB0DF8" w:rsidRDefault="00600028" w:rsidP="00600028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B0DF8">
        <w:rPr>
          <w:rFonts w:ascii="Arial" w:hAnsi="Arial" w:cs="Arial"/>
          <w:sz w:val="24"/>
          <w:szCs w:val="24"/>
        </w:rPr>
        <w:t xml:space="preserve">а) уведомление о приеме и регистрации заявления и иных документов, необходимых для предоставления муниципальной услуги, содержащее сведения о </w:t>
      </w:r>
      <w:r w:rsidRPr="00BB0DF8">
        <w:rPr>
          <w:rFonts w:ascii="Arial" w:hAnsi="Arial" w:cs="Arial"/>
          <w:sz w:val="24"/>
          <w:szCs w:val="24"/>
        </w:rPr>
        <w:lastRenderedPageBreak/>
        <w:t>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  <w:proofErr w:type="gramEnd"/>
    </w:p>
    <w:p w:rsidR="00600028" w:rsidRPr="00BB0DF8" w:rsidRDefault="00600028" w:rsidP="00600028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>б)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0E10CE" w:rsidRPr="00BB0DF8" w:rsidRDefault="000E10CE" w:rsidP="000E10C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 xml:space="preserve">3.8. Исправление допущенных опечаток и ошибок </w:t>
      </w:r>
      <w:proofErr w:type="gramStart"/>
      <w:r w:rsidRPr="00BB0DF8">
        <w:rPr>
          <w:rFonts w:ascii="Arial" w:hAnsi="Arial" w:cs="Arial"/>
          <w:sz w:val="24"/>
          <w:szCs w:val="24"/>
        </w:rPr>
        <w:t>в</w:t>
      </w:r>
      <w:proofErr w:type="gramEnd"/>
      <w:r w:rsidRPr="00BB0DF8">
        <w:rPr>
          <w:rFonts w:ascii="Arial" w:hAnsi="Arial" w:cs="Arial"/>
          <w:sz w:val="24"/>
          <w:szCs w:val="24"/>
        </w:rPr>
        <w:t xml:space="preserve"> выданных </w:t>
      </w:r>
    </w:p>
    <w:p w:rsidR="000E10CE" w:rsidRPr="00BB0DF8" w:rsidRDefault="000E10CE" w:rsidP="000E10C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>в результате предоставления муниципальной услуги документах</w:t>
      </w:r>
    </w:p>
    <w:p w:rsidR="000E10CE" w:rsidRPr="00BB0DF8" w:rsidRDefault="000E10CE" w:rsidP="000E10C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>3.8.1. Основанием для начала выполнения административной процедуры является обращение заявителя в Комитет с заявлением об исправлении допущенных опечаток и ошибок в выданных в результате предоставления муниципальной услуги документах.</w:t>
      </w:r>
    </w:p>
    <w:p w:rsidR="000E10CE" w:rsidRPr="00BB0DF8" w:rsidRDefault="000E10CE" w:rsidP="000E10C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>3.8.2. Муниципальный служащий Комитета, ответственный за предоставление муниципальной услуги, в срок, не превышающий трех рабочих дней со дня поступления соответствующего заявления, проводит проверку указанных в заявлении сведений.</w:t>
      </w:r>
    </w:p>
    <w:p w:rsidR="000E10CE" w:rsidRPr="00BB0DF8" w:rsidRDefault="000E10CE" w:rsidP="000E10C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>3.8.3. Критерием принятия решения по административной процедуре является наличие или отсутствие в документах опечаток и ошибок.</w:t>
      </w:r>
    </w:p>
    <w:p w:rsidR="000E10CE" w:rsidRPr="00BB0DF8" w:rsidRDefault="000E10CE" w:rsidP="000E10C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>3.8.4. В случае выявления допущенных опечаток и ошибок в выданных в результате предоставления муниципальной услуги документах муниципальный служащий Комитета, ответственный за предоставление муниципальной услуги:</w:t>
      </w:r>
    </w:p>
    <w:p w:rsidR="000E10CE" w:rsidRPr="00BB0DF8" w:rsidRDefault="000E10CE" w:rsidP="000E10C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>- осуществляет их замену в срок, не превышающий пяти рабочих дней со дня поступления соответствующего заявления, либо подготавливает уведомление об отказе в исправлении опечаток и ошибок с указанием причин отказа;</w:t>
      </w:r>
    </w:p>
    <w:p w:rsidR="000E10CE" w:rsidRPr="00BB0DF8" w:rsidRDefault="000E10CE" w:rsidP="000E10C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>- обеспечивает направление заявителю (представителю заявителя) заказным почтовым отправлением сопроводительного письма и исправленных документов либо уведомления об отказе в исправлении опечаток и ошибок.</w:t>
      </w:r>
    </w:p>
    <w:p w:rsidR="00C06F55" w:rsidRPr="00C06F55" w:rsidRDefault="00C06F55" w:rsidP="00C06F55">
      <w:pPr>
        <w:spacing w:after="0" w:line="240" w:lineRule="auto"/>
        <w:jc w:val="center"/>
        <w:outlineLvl w:val="2"/>
        <w:rPr>
          <w:rFonts w:ascii="Arial" w:hAnsi="Arial" w:cs="Arial"/>
          <w:bCs/>
          <w:sz w:val="24"/>
          <w:szCs w:val="24"/>
        </w:rPr>
      </w:pPr>
      <w:bookmarkStart w:id="12" w:name="Par418"/>
      <w:bookmarkEnd w:id="12"/>
      <w:r w:rsidRPr="00C06F55">
        <w:rPr>
          <w:rFonts w:ascii="Arial" w:hAnsi="Arial" w:cs="Arial"/>
          <w:bCs/>
          <w:sz w:val="24"/>
          <w:szCs w:val="24"/>
        </w:rPr>
        <w:t>4. Способы информирования заявителя об изменении статуса</w:t>
      </w:r>
    </w:p>
    <w:p w:rsidR="00C06F55" w:rsidRPr="00C06F55" w:rsidRDefault="00C06F55" w:rsidP="00C06F55">
      <w:pPr>
        <w:spacing w:after="0" w:line="240" w:lineRule="auto"/>
        <w:jc w:val="center"/>
        <w:outlineLvl w:val="2"/>
        <w:rPr>
          <w:rFonts w:ascii="Arial" w:hAnsi="Arial" w:cs="Arial"/>
          <w:bCs/>
          <w:sz w:val="24"/>
          <w:szCs w:val="24"/>
        </w:rPr>
      </w:pPr>
      <w:r w:rsidRPr="00C06F55">
        <w:rPr>
          <w:rFonts w:ascii="Arial" w:hAnsi="Arial" w:cs="Arial"/>
          <w:bCs/>
          <w:sz w:val="24"/>
          <w:szCs w:val="24"/>
        </w:rPr>
        <w:t>рассмотрения запроса о предоставлении муниципальной услуги</w:t>
      </w:r>
    </w:p>
    <w:p w:rsidR="00C06F55" w:rsidRDefault="00C06F55" w:rsidP="00C06F55">
      <w:pPr>
        <w:spacing w:after="0" w:line="240" w:lineRule="auto"/>
        <w:ind w:firstLine="426"/>
        <w:jc w:val="both"/>
        <w:outlineLvl w:val="2"/>
        <w:rPr>
          <w:rFonts w:ascii="Arial" w:hAnsi="Arial" w:cs="Arial"/>
          <w:bCs/>
          <w:sz w:val="24"/>
          <w:szCs w:val="24"/>
        </w:rPr>
      </w:pPr>
      <w:r w:rsidRPr="00C06F55">
        <w:rPr>
          <w:rFonts w:ascii="Arial" w:hAnsi="Arial" w:cs="Arial"/>
          <w:bCs/>
          <w:sz w:val="24"/>
          <w:szCs w:val="24"/>
        </w:rPr>
        <w:t>Информирование заявителя (представителя заявителя) об изменении статуса рассмотрения запроса о предоставлении муниципальной услуги осуществляется посредством Единого портала.</w:t>
      </w:r>
    </w:p>
    <w:p w:rsidR="00C06F55" w:rsidRPr="00C06F55" w:rsidRDefault="00C06F55" w:rsidP="00C06F55">
      <w:pPr>
        <w:spacing w:after="0" w:line="240" w:lineRule="auto"/>
        <w:ind w:left="5670" w:right="-284"/>
        <w:jc w:val="center"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>Приложение № 1</w:t>
      </w:r>
    </w:p>
    <w:p w:rsidR="00C06F55" w:rsidRPr="00C06F55" w:rsidRDefault="00574930" w:rsidP="00574930">
      <w:pPr>
        <w:spacing w:after="0" w:line="240" w:lineRule="auto"/>
        <w:ind w:left="5670" w:right="-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 Регламенту</w:t>
      </w: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839"/>
        <w:gridCol w:w="9050"/>
      </w:tblGrid>
      <w:tr w:rsidR="00C06F55" w:rsidRPr="00C06F55" w:rsidTr="00C06F55">
        <w:tc>
          <w:tcPr>
            <w:tcW w:w="839" w:type="dxa"/>
            <w:shd w:val="clear" w:color="auto" w:fill="auto"/>
          </w:tcPr>
          <w:p w:rsidR="00C06F55" w:rsidRPr="00C06F55" w:rsidRDefault="00C06F55" w:rsidP="00C06F55">
            <w:pPr>
              <w:ind w:left="3828"/>
              <w:rPr>
                <w:rFonts w:ascii="Arial" w:hAnsi="Arial" w:cs="Arial"/>
                <w:sz w:val="24"/>
                <w:szCs w:val="24"/>
              </w:rPr>
            </w:pPr>
          </w:p>
          <w:p w:rsidR="00C06F55" w:rsidRPr="00C06F55" w:rsidRDefault="00C06F55" w:rsidP="00C06F55">
            <w:pPr>
              <w:ind w:left="382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50" w:type="dxa"/>
            <w:shd w:val="clear" w:color="auto" w:fill="auto"/>
          </w:tcPr>
          <w:p w:rsidR="00C06F55" w:rsidRPr="00C06F55" w:rsidRDefault="00C06F55" w:rsidP="00C06F55">
            <w:pPr>
              <w:tabs>
                <w:tab w:val="left" w:pos="5245"/>
              </w:tabs>
              <w:spacing w:after="0" w:line="240" w:lineRule="auto"/>
              <w:ind w:left="3414"/>
              <w:rPr>
                <w:rFonts w:ascii="Arial" w:hAnsi="Arial" w:cs="Arial"/>
                <w:sz w:val="24"/>
                <w:szCs w:val="24"/>
              </w:rPr>
            </w:pPr>
            <w:r w:rsidRPr="00C06F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Председателю </w:t>
            </w:r>
            <w:r w:rsidRPr="00C06F55">
              <w:rPr>
                <w:rFonts w:ascii="Arial" w:hAnsi="Arial" w:cs="Arial"/>
                <w:sz w:val="24"/>
                <w:szCs w:val="24"/>
                <w:lang w:val="x-none"/>
              </w:rPr>
              <w:t>комитет</w:t>
            </w:r>
            <w:r w:rsidRPr="00C06F55">
              <w:rPr>
                <w:rFonts w:ascii="Arial" w:hAnsi="Arial" w:cs="Arial"/>
                <w:sz w:val="24"/>
                <w:szCs w:val="24"/>
              </w:rPr>
              <w:t>а</w:t>
            </w:r>
            <w:r w:rsidRPr="00C06F55">
              <w:rPr>
                <w:rFonts w:ascii="Arial" w:hAnsi="Arial" w:cs="Arial"/>
                <w:sz w:val="24"/>
                <w:szCs w:val="24"/>
                <w:lang w:val="x-none"/>
              </w:rPr>
              <w:t xml:space="preserve"> территориального развития и строительства администрации города Мурманска</w:t>
            </w:r>
            <w:r w:rsidRPr="00C06F5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C06F55" w:rsidRPr="00C06F55" w:rsidRDefault="00C06F55" w:rsidP="00C06F55">
            <w:pPr>
              <w:tabs>
                <w:tab w:val="left" w:pos="5245"/>
              </w:tabs>
              <w:spacing w:after="0" w:line="240" w:lineRule="auto"/>
              <w:ind w:left="3414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6F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 ___________________________________,</w:t>
            </w:r>
          </w:p>
          <w:p w:rsidR="00C06F55" w:rsidRPr="00C06F55" w:rsidRDefault="00C06F55" w:rsidP="00C06F55">
            <w:pPr>
              <w:tabs>
                <w:tab w:val="left" w:pos="5245"/>
              </w:tabs>
              <w:spacing w:after="0" w:line="240" w:lineRule="auto"/>
              <w:ind w:left="3414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C06F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(для физических лиц:</w:t>
            </w:r>
            <w:proofErr w:type="gramEnd"/>
            <w:r w:rsidRPr="00C06F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Ф.И.О., наименование документа, удостоверяющего личность, серия, номер, кем выдан, дата выдачи, адрес места регистрации, тел., </w:t>
            </w:r>
          </w:p>
          <w:p w:rsidR="00C06F55" w:rsidRPr="00C06F55" w:rsidRDefault="00C06F55" w:rsidP="00C06F55">
            <w:pPr>
              <w:tabs>
                <w:tab w:val="left" w:pos="5245"/>
              </w:tabs>
              <w:spacing w:after="0" w:line="240" w:lineRule="auto"/>
              <w:ind w:left="3414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6F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для юридических лиц: наименование юридического лица, должность, Ф.И.О.  полностью руководителя, ИНН, ОГРН, юридический адрес, тел.) </w:t>
            </w:r>
          </w:p>
          <w:p w:rsidR="00C06F55" w:rsidRPr="00C06F55" w:rsidRDefault="00C06F55" w:rsidP="00C06F55">
            <w:pPr>
              <w:tabs>
                <w:tab w:val="left" w:pos="5245"/>
              </w:tabs>
              <w:spacing w:after="0" w:line="240" w:lineRule="auto"/>
              <w:ind w:left="3414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C06F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действующего от имени</w:t>
            </w:r>
            <w:proofErr w:type="gramEnd"/>
          </w:p>
          <w:p w:rsidR="00C06F55" w:rsidRPr="00C06F55" w:rsidRDefault="00C06F55" w:rsidP="00C06F55">
            <w:pPr>
              <w:tabs>
                <w:tab w:val="left" w:pos="5245"/>
              </w:tabs>
              <w:spacing w:after="0" w:line="240" w:lineRule="auto"/>
              <w:ind w:left="3414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6F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</w:t>
            </w:r>
          </w:p>
          <w:p w:rsidR="00C06F55" w:rsidRPr="00C06F55" w:rsidRDefault="00C06F55" w:rsidP="00C06F55">
            <w:pPr>
              <w:tabs>
                <w:tab w:val="left" w:pos="5245"/>
              </w:tabs>
              <w:spacing w:after="0" w:line="240" w:lineRule="auto"/>
              <w:ind w:left="3414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6F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(Ф.И.О. или наименование заявителя)</w:t>
            </w:r>
          </w:p>
          <w:p w:rsidR="00C06F55" w:rsidRPr="00C06F55" w:rsidRDefault="00C06F55" w:rsidP="00C06F55">
            <w:pPr>
              <w:tabs>
                <w:tab w:val="left" w:pos="5245"/>
              </w:tabs>
              <w:spacing w:after="0" w:line="240" w:lineRule="auto"/>
              <w:ind w:left="3414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6F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на основании</w:t>
            </w:r>
          </w:p>
          <w:p w:rsidR="00C06F55" w:rsidRPr="00C06F55" w:rsidRDefault="00C06F55" w:rsidP="00C06F55">
            <w:pPr>
              <w:tabs>
                <w:tab w:val="left" w:pos="5245"/>
              </w:tabs>
              <w:spacing w:after="0" w:line="240" w:lineRule="auto"/>
              <w:ind w:left="3414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6F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______________________________________,</w:t>
            </w:r>
          </w:p>
          <w:p w:rsidR="00C06F55" w:rsidRPr="00C06F55" w:rsidRDefault="00C06F55" w:rsidP="00C06F55">
            <w:pPr>
              <w:tabs>
                <w:tab w:val="left" w:pos="5245"/>
              </w:tabs>
              <w:spacing w:after="0" w:line="240" w:lineRule="auto"/>
              <w:ind w:left="3414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6F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(указываются данные документа, подтверждающего полномочия представителя заявителя)</w:t>
            </w:r>
          </w:p>
          <w:p w:rsidR="00C06F55" w:rsidRPr="00C06F55" w:rsidRDefault="00C06F55" w:rsidP="00C06F55">
            <w:pPr>
              <w:tabs>
                <w:tab w:val="left" w:pos="5245"/>
              </w:tabs>
              <w:spacing w:after="0" w:line="240" w:lineRule="auto"/>
              <w:ind w:left="3414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6F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</w:t>
            </w:r>
          </w:p>
          <w:p w:rsidR="00C06F55" w:rsidRPr="00C06F55" w:rsidRDefault="00C06F55" w:rsidP="00C06F55">
            <w:pPr>
              <w:tabs>
                <w:tab w:val="left" w:pos="5245"/>
              </w:tabs>
              <w:spacing w:after="0" w:line="240" w:lineRule="auto"/>
              <w:ind w:left="3414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C06F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зарегистрирован</w:t>
            </w:r>
            <w:proofErr w:type="gramEnd"/>
            <w:r w:rsidRPr="00C06F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 адресу:</w:t>
            </w:r>
          </w:p>
          <w:p w:rsidR="00C06F55" w:rsidRPr="00C06F55" w:rsidRDefault="00C06F55" w:rsidP="00C06F55">
            <w:pPr>
              <w:tabs>
                <w:tab w:val="left" w:pos="5245"/>
              </w:tabs>
              <w:spacing w:after="0" w:line="240" w:lineRule="auto"/>
              <w:ind w:left="3414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6F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</w:t>
            </w:r>
          </w:p>
          <w:p w:rsidR="00C06F55" w:rsidRPr="00C06F55" w:rsidRDefault="00C06F55" w:rsidP="00C06F55">
            <w:pPr>
              <w:tabs>
                <w:tab w:val="left" w:pos="5245"/>
              </w:tabs>
              <w:spacing w:after="0" w:line="240" w:lineRule="auto"/>
              <w:ind w:left="3414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6F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контактный телефон:</w:t>
            </w:r>
          </w:p>
          <w:p w:rsidR="00C06F55" w:rsidRPr="00C06F55" w:rsidRDefault="00C06F55" w:rsidP="00C06F55">
            <w:pPr>
              <w:tabs>
                <w:tab w:val="left" w:pos="5245"/>
              </w:tabs>
              <w:spacing w:after="0" w:line="240" w:lineRule="auto"/>
              <w:ind w:left="3414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6F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</w:t>
            </w:r>
          </w:p>
        </w:tc>
      </w:tr>
    </w:tbl>
    <w:p w:rsidR="00C06F55" w:rsidRPr="00C06F55" w:rsidRDefault="00C06F55" w:rsidP="00C06F5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lastRenderedPageBreak/>
        <w:t>Заявление на предоставление разрешения на осуществление земляных работ</w:t>
      </w:r>
    </w:p>
    <w:p w:rsidR="00C06F55" w:rsidRPr="00C06F55" w:rsidRDefault="00C06F55" w:rsidP="00C06F5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>(аварийных земляных работ)</w:t>
      </w:r>
    </w:p>
    <w:p w:rsidR="00C06F55" w:rsidRPr="00C06F55" w:rsidRDefault="00C06F55" w:rsidP="00C06F55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 xml:space="preserve">Прошу предоставить разрешение на осуществление земляных работ___ (аварийных земляных работ)__________________________________________ </w:t>
      </w:r>
    </w:p>
    <w:p w:rsidR="00C06F55" w:rsidRPr="00C06F55" w:rsidRDefault="00C06F55" w:rsidP="00C06F5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>(ненужное зачеркнуть)</w:t>
      </w:r>
    </w:p>
    <w:p w:rsidR="00C06F55" w:rsidRPr="00C06F55" w:rsidRDefault="00C06F55" w:rsidP="00C06F5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06F55">
        <w:rPr>
          <w:rFonts w:ascii="Arial" w:hAnsi="Arial" w:cs="Arial"/>
          <w:sz w:val="24"/>
          <w:szCs w:val="24"/>
        </w:rPr>
        <w:t xml:space="preserve">по </w:t>
      </w:r>
      <w:r w:rsidRPr="00C06F55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</w:t>
      </w:r>
    </w:p>
    <w:p w:rsidR="00C06F55" w:rsidRPr="00C06F55" w:rsidRDefault="00C06F55" w:rsidP="00C06F5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 xml:space="preserve"> (наименование вида работ, наименование линейного объекта)</w:t>
      </w:r>
    </w:p>
    <w:p w:rsidR="00C06F55" w:rsidRPr="00C06F55" w:rsidRDefault="00C06F55" w:rsidP="00C06F5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C06F55" w:rsidRPr="00C06F55" w:rsidRDefault="00C06F55" w:rsidP="00C06F5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>(реквизиты разрешения на осуществление земляных работ, срок действия которого истек, указать дату, номер)</w:t>
      </w:r>
    </w:p>
    <w:p w:rsidR="00C06F55" w:rsidRPr="00C06F55" w:rsidRDefault="00C06F55" w:rsidP="00C06F5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>по адресу: ___________________________________________________________</w:t>
      </w:r>
    </w:p>
    <w:p w:rsidR="00C06F55" w:rsidRPr="00C06F55" w:rsidRDefault="00C06F55" w:rsidP="00C06F55">
      <w:pPr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>(местонахождение)</w:t>
      </w:r>
    </w:p>
    <w:p w:rsidR="00C06F55" w:rsidRPr="00C06F55" w:rsidRDefault="00C06F55" w:rsidP="00C06F5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C06F55" w:rsidRPr="00C06F55" w:rsidRDefault="00C06F55" w:rsidP="00C06F5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>по проекту __________________________________________________________</w:t>
      </w:r>
    </w:p>
    <w:p w:rsidR="00C06F55" w:rsidRPr="00C06F55" w:rsidRDefault="00C06F55" w:rsidP="00C06F55">
      <w:pPr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>(при наличии проекта – полное его название в соответствии с проектной документацией, шифр проекта)</w:t>
      </w:r>
    </w:p>
    <w:p w:rsidR="00C06F55" w:rsidRPr="00C06F55" w:rsidRDefault="00C06F55" w:rsidP="00C06F5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>____________________________________________________________________</w:t>
      </w:r>
    </w:p>
    <w:p w:rsidR="00C06F55" w:rsidRPr="00C06F55" w:rsidRDefault="00C06F55" w:rsidP="00C06F55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>Одновременно ставлю Вас в известность, что:</w:t>
      </w:r>
    </w:p>
    <w:p w:rsidR="00C06F55" w:rsidRPr="00C06F55" w:rsidRDefault="00C06F55" w:rsidP="00C06F55">
      <w:pPr>
        <w:tabs>
          <w:tab w:val="left" w:pos="426"/>
        </w:tabs>
        <w:spacing w:after="0" w:line="240" w:lineRule="auto"/>
        <w:ind w:firstLine="709"/>
        <w:contextualSpacing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>1. Работы будут производиться подрядной организацией ________________________________________________________________________________________________________________________________________</w:t>
      </w:r>
    </w:p>
    <w:p w:rsidR="00C06F55" w:rsidRPr="00C06F55" w:rsidRDefault="00C06F55" w:rsidP="00C06F55">
      <w:pPr>
        <w:tabs>
          <w:tab w:val="left" w:pos="426"/>
          <w:tab w:val="left" w:pos="993"/>
        </w:tabs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proofErr w:type="gramStart"/>
      <w:r w:rsidRPr="00C06F55">
        <w:rPr>
          <w:rFonts w:ascii="Arial" w:hAnsi="Arial" w:cs="Arial"/>
          <w:sz w:val="24"/>
          <w:szCs w:val="24"/>
        </w:rPr>
        <w:t>(наименование подрядной организации, почтовый адрес, телефон,</w:t>
      </w:r>
      <w:proofErr w:type="gramEnd"/>
    </w:p>
    <w:p w:rsidR="00C06F55" w:rsidRPr="00C06F55" w:rsidRDefault="00C06F55" w:rsidP="00C06F55">
      <w:pPr>
        <w:tabs>
          <w:tab w:val="left" w:pos="426"/>
          <w:tab w:val="left" w:pos="993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>____________________________________________________________________</w:t>
      </w:r>
    </w:p>
    <w:p w:rsidR="00C06F55" w:rsidRPr="00C06F55" w:rsidRDefault="00C06F55" w:rsidP="00C06F55">
      <w:pPr>
        <w:tabs>
          <w:tab w:val="left" w:pos="426"/>
          <w:tab w:val="left" w:pos="993"/>
        </w:tabs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proofErr w:type="gramStart"/>
      <w:r w:rsidRPr="00C06F55">
        <w:rPr>
          <w:rFonts w:ascii="Arial" w:hAnsi="Arial" w:cs="Arial"/>
          <w:sz w:val="24"/>
          <w:szCs w:val="24"/>
        </w:rPr>
        <w:t>Ф.И.О., должность производителя работ, телефон)</w:t>
      </w:r>
      <w:proofErr w:type="gramEnd"/>
    </w:p>
    <w:p w:rsidR="00C06F55" w:rsidRPr="00C06F55" w:rsidRDefault="00C06F55" w:rsidP="00C06F55">
      <w:pPr>
        <w:tabs>
          <w:tab w:val="left" w:pos="0"/>
          <w:tab w:val="left" w:pos="426"/>
        </w:tabs>
        <w:spacing w:after="200" w:line="240" w:lineRule="auto"/>
        <w:ind w:firstLine="709"/>
        <w:contextualSpacing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>2. Организация – проектировщик ____________________________________________________________________</w:t>
      </w:r>
    </w:p>
    <w:p w:rsidR="00C06F55" w:rsidRPr="00C06F55" w:rsidRDefault="00C06F55" w:rsidP="00C06F55">
      <w:pPr>
        <w:tabs>
          <w:tab w:val="left" w:pos="426"/>
          <w:tab w:val="left" w:pos="993"/>
        </w:tabs>
        <w:spacing w:line="360" w:lineRule="auto"/>
        <w:ind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 xml:space="preserve"> (при наличии – наименование организации)</w:t>
      </w:r>
    </w:p>
    <w:p w:rsidR="00C06F55" w:rsidRPr="00C06F55" w:rsidRDefault="00C06F55" w:rsidP="00C06F55">
      <w:pPr>
        <w:tabs>
          <w:tab w:val="left" w:pos="426"/>
          <w:tab w:val="left" w:pos="993"/>
        </w:tabs>
        <w:spacing w:after="200" w:line="360" w:lineRule="auto"/>
        <w:ind w:firstLine="709"/>
        <w:contextualSpacing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>3. Срок осуществления работ: с «__»___________ 20___г.</w:t>
      </w:r>
    </w:p>
    <w:p w:rsidR="00C06F55" w:rsidRPr="00C06F55" w:rsidRDefault="00C06F55" w:rsidP="00C06F55">
      <w:pPr>
        <w:spacing w:line="360" w:lineRule="auto"/>
        <w:ind w:firstLine="709"/>
        <w:contextualSpacing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>по «__»___________ 20___г.</w:t>
      </w:r>
    </w:p>
    <w:p w:rsidR="00C06F55" w:rsidRPr="00C06F55" w:rsidRDefault="00C06F55" w:rsidP="00C06F55">
      <w:pPr>
        <w:spacing w:after="0" w:line="360" w:lineRule="auto"/>
        <w:ind w:firstLine="709"/>
        <w:contextualSpacing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>Срок восстановления благоустройства до «__»___________ 20___г.</w:t>
      </w:r>
    </w:p>
    <w:p w:rsidR="00C06F55" w:rsidRPr="00C06F55" w:rsidRDefault="00C06F55" w:rsidP="00C06F55">
      <w:pPr>
        <w:tabs>
          <w:tab w:val="left" w:pos="993"/>
        </w:tabs>
        <w:spacing w:after="0" w:line="276" w:lineRule="auto"/>
        <w:ind w:firstLine="709"/>
        <w:contextualSpacing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>4. Вид и площадь вскрываемого покрова (</w:t>
      </w:r>
      <w:proofErr w:type="spellStart"/>
      <w:r w:rsidRPr="00C06F55">
        <w:rPr>
          <w:rFonts w:ascii="Arial" w:hAnsi="Arial" w:cs="Arial"/>
          <w:sz w:val="24"/>
          <w:szCs w:val="24"/>
        </w:rPr>
        <w:t>кв</w:t>
      </w:r>
      <w:proofErr w:type="gramStart"/>
      <w:r w:rsidRPr="00C06F55">
        <w:rPr>
          <w:rFonts w:ascii="Arial" w:hAnsi="Arial" w:cs="Arial"/>
          <w:sz w:val="24"/>
          <w:szCs w:val="24"/>
        </w:rPr>
        <w:t>.м</w:t>
      </w:r>
      <w:proofErr w:type="spellEnd"/>
      <w:proofErr w:type="gramEnd"/>
      <w:r w:rsidRPr="00C06F55">
        <w:rPr>
          <w:rFonts w:ascii="Arial" w:hAnsi="Arial" w:cs="Arial"/>
          <w:sz w:val="24"/>
          <w:szCs w:val="24"/>
        </w:rPr>
        <w:t>)</w:t>
      </w:r>
    </w:p>
    <w:tbl>
      <w:tblPr>
        <w:tblW w:w="0" w:type="auto"/>
        <w:jc w:val="center"/>
        <w:tblInd w:w="-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9"/>
        <w:gridCol w:w="4594"/>
      </w:tblGrid>
      <w:tr w:rsidR="00C06F55" w:rsidRPr="00C06F55" w:rsidTr="00C06F55">
        <w:trPr>
          <w:jc w:val="center"/>
        </w:trPr>
        <w:tc>
          <w:tcPr>
            <w:tcW w:w="4999" w:type="dxa"/>
            <w:shd w:val="clear" w:color="auto" w:fill="auto"/>
          </w:tcPr>
          <w:p w:rsidR="00C06F55" w:rsidRPr="00C06F55" w:rsidRDefault="00C06F55" w:rsidP="00C06F55">
            <w:pPr>
              <w:tabs>
                <w:tab w:val="left" w:pos="993"/>
              </w:tabs>
              <w:spacing w:after="0" w:line="240" w:lineRule="auto"/>
              <w:ind w:firstLine="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06F55">
              <w:rPr>
                <w:rFonts w:ascii="Arial" w:hAnsi="Arial" w:cs="Arial"/>
                <w:sz w:val="24"/>
                <w:szCs w:val="24"/>
              </w:rPr>
              <w:t>Тротуар</w:t>
            </w:r>
          </w:p>
        </w:tc>
        <w:tc>
          <w:tcPr>
            <w:tcW w:w="4594" w:type="dxa"/>
            <w:shd w:val="clear" w:color="auto" w:fill="auto"/>
          </w:tcPr>
          <w:p w:rsidR="00C06F55" w:rsidRPr="00C06F55" w:rsidRDefault="00C06F55" w:rsidP="00C06F55">
            <w:pPr>
              <w:tabs>
                <w:tab w:val="left" w:pos="993"/>
              </w:tabs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6F55" w:rsidRPr="00C06F55" w:rsidTr="00C06F55">
        <w:trPr>
          <w:jc w:val="center"/>
        </w:trPr>
        <w:tc>
          <w:tcPr>
            <w:tcW w:w="4999" w:type="dxa"/>
            <w:shd w:val="clear" w:color="auto" w:fill="auto"/>
          </w:tcPr>
          <w:p w:rsidR="00C06F55" w:rsidRPr="00C06F55" w:rsidRDefault="00C06F55" w:rsidP="00C06F55">
            <w:pPr>
              <w:tabs>
                <w:tab w:val="left" w:pos="993"/>
              </w:tabs>
              <w:spacing w:after="0" w:line="240" w:lineRule="auto"/>
              <w:ind w:firstLine="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06F55">
              <w:rPr>
                <w:rFonts w:ascii="Arial" w:hAnsi="Arial" w:cs="Arial"/>
                <w:sz w:val="24"/>
                <w:szCs w:val="24"/>
              </w:rPr>
              <w:t>Проезжая часть</w:t>
            </w:r>
          </w:p>
        </w:tc>
        <w:tc>
          <w:tcPr>
            <w:tcW w:w="4594" w:type="dxa"/>
            <w:shd w:val="clear" w:color="auto" w:fill="auto"/>
          </w:tcPr>
          <w:p w:rsidR="00C06F55" w:rsidRPr="00C06F55" w:rsidRDefault="00C06F55" w:rsidP="00C06F55">
            <w:pPr>
              <w:tabs>
                <w:tab w:val="left" w:pos="993"/>
              </w:tabs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6F55" w:rsidRPr="00C06F55" w:rsidTr="00C06F55">
        <w:trPr>
          <w:jc w:val="center"/>
        </w:trPr>
        <w:tc>
          <w:tcPr>
            <w:tcW w:w="4999" w:type="dxa"/>
            <w:shd w:val="clear" w:color="auto" w:fill="auto"/>
          </w:tcPr>
          <w:p w:rsidR="00C06F55" w:rsidRPr="00C06F55" w:rsidRDefault="00C06F55" w:rsidP="00C06F55">
            <w:pPr>
              <w:tabs>
                <w:tab w:val="left" w:pos="993"/>
              </w:tabs>
              <w:spacing w:after="0" w:line="240" w:lineRule="auto"/>
              <w:ind w:firstLine="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06F55">
              <w:rPr>
                <w:rFonts w:ascii="Arial" w:hAnsi="Arial" w:cs="Arial"/>
                <w:sz w:val="24"/>
                <w:szCs w:val="24"/>
              </w:rPr>
              <w:t xml:space="preserve">Озеленение </w:t>
            </w:r>
          </w:p>
        </w:tc>
        <w:tc>
          <w:tcPr>
            <w:tcW w:w="4594" w:type="dxa"/>
            <w:shd w:val="clear" w:color="auto" w:fill="auto"/>
          </w:tcPr>
          <w:p w:rsidR="00C06F55" w:rsidRPr="00C06F55" w:rsidRDefault="00C06F55" w:rsidP="00C06F55">
            <w:pPr>
              <w:tabs>
                <w:tab w:val="left" w:pos="993"/>
              </w:tabs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6F55" w:rsidRPr="00C06F55" w:rsidTr="00C06F55">
        <w:trPr>
          <w:jc w:val="center"/>
        </w:trPr>
        <w:tc>
          <w:tcPr>
            <w:tcW w:w="4999" w:type="dxa"/>
            <w:shd w:val="clear" w:color="auto" w:fill="auto"/>
          </w:tcPr>
          <w:p w:rsidR="00C06F55" w:rsidRPr="00C06F55" w:rsidRDefault="00C06F55" w:rsidP="00C06F55">
            <w:pPr>
              <w:tabs>
                <w:tab w:val="left" w:pos="993"/>
              </w:tabs>
              <w:spacing w:after="0" w:line="240" w:lineRule="auto"/>
              <w:ind w:firstLine="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06F55">
              <w:rPr>
                <w:rFonts w:ascii="Arial" w:hAnsi="Arial" w:cs="Arial"/>
                <w:sz w:val="24"/>
                <w:szCs w:val="24"/>
              </w:rPr>
              <w:t>Грунт</w:t>
            </w:r>
          </w:p>
        </w:tc>
        <w:tc>
          <w:tcPr>
            <w:tcW w:w="4594" w:type="dxa"/>
            <w:shd w:val="clear" w:color="auto" w:fill="auto"/>
          </w:tcPr>
          <w:p w:rsidR="00C06F55" w:rsidRPr="00C06F55" w:rsidRDefault="00C06F55" w:rsidP="00C06F55">
            <w:pPr>
              <w:tabs>
                <w:tab w:val="left" w:pos="993"/>
              </w:tabs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6F55" w:rsidRPr="00C06F55" w:rsidTr="00C06F55">
        <w:trPr>
          <w:jc w:val="center"/>
        </w:trPr>
        <w:tc>
          <w:tcPr>
            <w:tcW w:w="4999" w:type="dxa"/>
            <w:shd w:val="clear" w:color="auto" w:fill="auto"/>
          </w:tcPr>
          <w:p w:rsidR="00C06F55" w:rsidRPr="00C06F55" w:rsidRDefault="00C06F55" w:rsidP="00C06F55">
            <w:pPr>
              <w:tabs>
                <w:tab w:val="left" w:pos="993"/>
              </w:tabs>
              <w:spacing w:after="0" w:line="240" w:lineRule="auto"/>
              <w:ind w:firstLine="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06F55">
              <w:rPr>
                <w:rFonts w:ascii="Arial" w:hAnsi="Arial" w:cs="Arial"/>
                <w:sz w:val="24"/>
                <w:szCs w:val="24"/>
              </w:rPr>
              <w:t>Иное</w:t>
            </w:r>
          </w:p>
        </w:tc>
        <w:tc>
          <w:tcPr>
            <w:tcW w:w="4594" w:type="dxa"/>
            <w:shd w:val="clear" w:color="auto" w:fill="auto"/>
          </w:tcPr>
          <w:p w:rsidR="00C06F55" w:rsidRPr="00C06F55" w:rsidRDefault="00C06F55" w:rsidP="00C06F55">
            <w:pPr>
              <w:tabs>
                <w:tab w:val="left" w:pos="993"/>
              </w:tabs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06F55" w:rsidRPr="00C06F55" w:rsidRDefault="00C06F55" w:rsidP="00C06F55">
      <w:pPr>
        <w:tabs>
          <w:tab w:val="left" w:pos="993"/>
        </w:tabs>
        <w:spacing w:after="0" w:line="276" w:lineRule="auto"/>
        <w:ind w:left="1636" w:hanging="927"/>
        <w:contextualSpacing/>
        <w:jc w:val="both"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>5. Постановление администрации города Мурманска об организации</w:t>
      </w:r>
    </w:p>
    <w:p w:rsidR="00C06F55" w:rsidRPr="00C06F55" w:rsidRDefault="00C06F55" w:rsidP="00C06F55">
      <w:pPr>
        <w:tabs>
          <w:tab w:val="left" w:pos="993"/>
        </w:tabs>
        <w:spacing w:after="0" w:line="276" w:lineRule="auto"/>
        <w:ind w:left="1636" w:hanging="1636"/>
        <w:contextualSpacing/>
        <w:jc w:val="both"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 xml:space="preserve">дорожного движения </w:t>
      </w:r>
      <w:proofErr w:type="gramStart"/>
      <w:r w:rsidRPr="00C06F55">
        <w:rPr>
          <w:rFonts w:ascii="Arial" w:hAnsi="Arial" w:cs="Arial"/>
          <w:sz w:val="24"/>
          <w:szCs w:val="24"/>
        </w:rPr>
        <w:t>от</w:t>
      </w:r>
      <w:proofErr w:type="gramEnd"/>
      <w:r w:rsidRPr="00C06F55">
        <w:rPr>
          <w:rFonts w:ascii="Arial" w:hAnsi="Arial" w:cs="Arial"/>
          <w:sz w:val="24"/>
          <w:szCs w:val="24"/>
        </w:rPr>
        <w:t xml:space="preserve"> _________ № ______.</w:t>
      </w:r>
    </w:p>
    <w:p w:rsidR="00C06F55" w:rsidRPr="00C06F55" w:rsidRDefault="00C06F55" w:rsidP="00C06F55">
      <w:pPr>
        <w:widowControl w:val="0"/>
        <w:tabs>
          <w:tab w:val="left" w:pos="993"/>
        </w:tabs>
        <w:autoSpaceDE w:val="0"/>
        <w:autoSpaceDN w:val="0"/>
        <w:spacing w:after="0" w:line="27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06F55">
        <w:rPr>
          <w:rFonts w:ascii="Arial" w:eastAsia="Times New Roman" w:hAnsi="Arial" w:cs="Arial"/>
          <w:sz w:val="24"/>
          <w:szCs w:val="24"/>
          <w:lang w:eastAsia="ru-RU"/>
        </w:rPr>
        <w:t>6. Результат предоставления муниципальной услуги прошу предоставить:</w:t>
      </w:r>
    </w:p>
    <w:p w:rsidR="00C06F55" w:rsidRPr="00C06F55" w:rsidRDefault="00C06F55" w:rsidP="00C06F55">
      <w:pPr>
        <w:widowControl w:val="0"/>
        <w:autoSpaceDE w:val="0"/>
        <w:autoSpaceDN w:val="0"/>
        <w:spacing w:after="0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06F55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(нужное отметить </w:t>
      </w:r>
      <w:r w:rsidRPr="00C06F55">
        <w:rPr>
          <w:rFonts w:ascii="Arial" w:eastAsia="Times New Roman" w:hAnsi="Arial" w:cs="Arial"/>
          <w:sz w:val="24"/>
          <w:szCs w:val="24"/>
          <w:lang w:val="en-US" w:eastAsia="ru-RU"/>
        </w:rPr>
        <w:t>V</w:t>
      </w:r>
      <w:r w:rsidRPr="00C06F55">
        <w:rPr>
          <w:rFonts w:ascii="Arial" w:eastAsia="Times New Roman" w:hAnsi="Arial" w:cs="Arial"/>
          <w:sz w:val="24"/>
          <w:szCs w:val="24"/>
          <w:lang w:eastAsia="ru-RU"/>
        </w:rPr>
        <w:t>)</w:t>
      </w:r>
    </w:p>
    <w:tbl>
      <w:tblPr>
        <w:tblW w:w="0" w:type="auto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"/>
        <w:gridCol w:w="8982"/>
      </w:tblGrid>
      <w:tr w:rsidR="00C06F55" w:rsidRPr="00C06F55" w:rsidTr="00C06F55">
        <w:trPr>
          <w:jc w:val="center"/>
        </w:trPr>
        <w:tc>
          <w:tcPr>
            <w:tcW w:w="480" w:type="dxa"/>
            <w:shd w:val="clear" w:color="auto" w:fill="auto"/>
          </w:tcPr>
          <w:p w:rsidR="00C06F55" w:rsidRPr="00C06F55" w:rsidRDefault="00C06F55" w:rsidP="00C06F55">
            <w:pPr>
              <w:widowControl w:val="0"/>
              <w:autoSpaceDE w:val="0"/>
              <w:autoSpaceDN w:val="0"/>
              <w:spacing w:after="0"/>
              <w:ind w:left="-965" w:firstLine="851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982" w:type="dxa"/>
            <w:shd w:val="clear" w:color="auto" w:fill="auto"/>
          </w:tcPr>
          <w:p w:rsidR="00C06F55" w:rsidRPr="00C06F55" w:rsidRDefault="00C06F55" w:rsidP="00C06F55">
            <w:pPr>
              <w:widowControl w:val="0"/>
              <w:autoSpaceDE w:val="0"/>
              <w:autoSpaceDN w:val="0"/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6F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лично в Комитете</w:t>
            </w:r>
          </w:p>
        </w:tc>
      </w:tr>
      <w:tr w:rsidR="00C06F55" w:rsidRPr="00C06F55" w:rsidTr="00C06F55">
        <w:trPr>
          <w:jc w:val="center"/>
        </w:trPr>
        <w:tc>
          <w:tcPr>
            <w:tcW w:w="480" w:type="dxa"/>
            <w:shd w:val="clear" w:color="auto" w:fill="auto"/>
          </w:tcPr>
          <w:p w:rsidR="00C06F55" w:rsidRPr="00C06F55" w:rsidRDefault="00C06F55" w:rsidP="00C06F55">
            <w:pPr>
              <w:widowControl w:val="0"/>
              <w:autoSpaceDE w:val="0"/>
              <w:autoSpaceDN w:val="0"/>
              <w:spacing w:after="0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982" w:type="dxa"/>
            <w:shd w:val="clear" w:color="auto" w:fill="auto"/>
          </w:tcPr>
          <w:p w:rsidR="00C06F55" w:rsidRPr="00C06F55" w:rsidRDefault="00C06F55" w:rsidP="00C06F5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6F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отправить по почте заказным письмом с уведомлением о вручении на адрес:</w:t>
            </w:r>
          </w:p>
        </w:tc>
      </w:tr>
      <w:tr w:rsidR="00C06F55" w:rsidRPr="00C06F55" w:rsidTr="00C06F55">
        <w:trPr>
          <w:jc w:val="center"/>
        </w:trPr>
        <w:tc>
          <w:tcPr>
            <w:tcW w:w="480" w:type="dxa"/>
            <w:shd w:val="clear" w:color="auto" w:fill="auto"/>
          </w:tcPr>
          <w:p w:rsidR="00C06F55" w:rsidRPr="00C06F55" w:rsidRDefault="00C06F55" w:rsidP="00C06F55">
            <w:pPr>
              <w:widowControl w:val="0"/>
              <w:autoSpaceDE w:val="0"/>
              <w:autoSpaceDN w:val="0"/>
              <w:spacing w:after="0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982" w:type="dxa"/>
            <w:shd w:val="clear" w:color="auto" w:fill="auto"/>
          </w:tcPr>
          <w:p w:rsidR="00C06F55" w:rsidRPr="00C06F55" w:rsidRDefault="00C06F55" w:rsidP="00C06F5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6F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электронной форме с использованием информационно-телекоммуникационной сети Интернет посредством Единого портала и ГИСОГД</w:t>
            </w:r>
          </w:p>
        </w:tc>
      </w:tr>
    </w:tbl>
    <w:p w:rsidR="00C06F55" w:rsidRPr="00C06F55" w:rsidRDefault="00C06F55" w:rsidP="00C06F5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C06F55">
        <w:rPr>
          <w:rFonts w:ascii="Arial" w:hAnsi="Arial" w:cs="Arial"/>
          <w:sz w:val="24"/>
          <w:szCs w:val="24"/>
        </w:rPr>
        <w:t>Решение о пределах использования земельного участка, в том числе благоустройстве земельного участка, на котором расположен многоквартирный дом и который относится к общему имуществу собственников помещений в многоквартирном доме, в том числе о размещении, об обслуживании и эксплуатации элементов озеленения и благоустройства на указанном земельном участке (ч. 2, 2.1 ст. 44 Жилищного кодекса Российской Федерации) принято</w:t>
      </w:r>
      <w:proofErr w:type="gramEnd"/>
    </w:p>
    <w:p w:rsidR="00C06F55" w:rsidRPr="00C06F55" w:rsidRDefault="00C06F55" w:rsidP="00C06F55">
      <w:pPr>
        <w:tabs>
          <w:tab w:val="left" w:pos="4820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 xml:space="preserve">__________________________________________________________________________ </w:t>
      </w:r>
    </w:p>
    <w:p w:rsidR="00C06F55" w:rsidRPr="00C06F55" w:rsidRDefault="00C06F55" w:rsidP="00C06F55">
      <w:pPr>
        <w:spacing w:after="0"/>
        <w:jc w:val="both"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 xml:space="preserve">(полные реквизиты </w:t>
      </w:r>
      <w:proofErr w:type="gramStart"/>
      <w:r w:rsidRPr="00C06F55">
        <w:rPr>
          <w:rFonts w:ascii="Arial" w:hAnsi="Arial" w:cs="Arial"/>
          <w:sz w:val="24"/>
          <w:szCs w:val="24"/>
        </w:rPr>
        <w:t>протокола общего собрания собственников помещений многоквартирного дома</w:t>
      </w:r>
      <w:proofErr w:type="gramEnd"/>
      <w:r w:rsidRPr="00C06F55">
        <w:rPr>
          <w:rFonts w:ascii="Arial" w:hAnsi="Arial" w:cs="Arial"/>
          <w:sz w:val="24"/>
          <w:szCs w:val="24"/>
        </w:rPr>
        <w:t>)</w:t>
      </w:r>
    </w:p>
    <w:p w:rsidR="00C06F55" w:rsidRPr="00C06F55" w:rsidRDefault="00C06F55" w:rsidP="00C06F55">
      <w:pPr>
        <w:tabs>
          <w:tab w:val="left" w:pos="4820"/>
        </w:tabs>
        <w:jc w:val="both"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>__________________________________________________________________________</w:t>
      </w:r>
    </w:p>
    <w:p w:rsidR="00C06F55" w:rsidRPr="00C06F55" w:rsidRDefault="00C06F55" w:rsidP="00C06F5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>Настоящим заявлением подтверждаю, что мною получены согласования третьих лиц, чьи права могут воспрепятствовать и (или) ограничивать осуществление указанных в заявлении земляных работ (аварийных земляных работ) на основе представленной документации.</w:t>
      </w:r>
    </w:p>
    <w:p w:rsidR="00C06F55" w:rsidRPr="00C06F55" w:rsidRDefault="00C06F55" w:rsidP="00C06F55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>Я, ____________________________________________, принимаю на себя</w:t>
      </w:r>
    </w:p>
    <w:p w:rsidR="00C06F55" w:rsidRPr="00C06F55" w:rsidRDefault="00C06F55" w:rsidP="00C06F55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>(Ф.И.О.)</w:t>
      </w:r>
    </w:p>
    <w:p w:rsidR="00C06F55" w:rsidRPr="00C06F55" w:rsidRDefault="00C06F55" w:rsidP="00C06F5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>ответственность за достоверность указанных в настоящем заявлении и в приложенных к нему документах сведений.</w:t>
      </w:r>
    </w:p>
    <w:p w:rsidR="00C06F55" w:rsidRPr="00C06F55" w:rsidRDefault="00C06F55" w:rsidP="00C06F5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06F55">
        <w:rPr>
          <w:rFonts w:ascii="Arial" w:eastAsia="Times New Roman" w:hAnsi="Arial" w:cs="Arial"/>
          <w:sz w:val="24"/>
          <w:szCs w:val="24"/>
          <w:lang w:eastAsia="ru-RU"/>
        </w:rPr>
        <w:t xml:space="preserve">ЗАКАЗЧИК (ЗАСТРОЙЩИК) </w:t>
      </w:r>
      <w:r>
        <w:rPr>
          <w:rFonts w:ascii="Arial" w:eastAsia="Times New Roman" w:hAnsi="Arial" w:cs="Arial"/>
          <w:sz w:val="24"/>
          <w:szCs w:val="24"/>
          <w:lang w:eastAsia="ru-RU"/>
        </w:rPr>
        <w:t>_______________</w:t>
      </w:r>
      <w:r w:rsidRPr="00C06F55">
        <w:rPr>
          <w:rFonts w:ascii="Arial" w:eastAsia="Times New Roman" w:hAnsi="Arial" w:cs="Arial"/>
          <w:sz w:val="24"/>
          <w:szCs w:val="24"/>
          <w:lang w:eastAsia="ru-RU"/>
        </w:rPr>
        <w:t xml:space="preserve"> _________________</w:t>
      </w:r>
    </w:p>
    <w:p w:rsidR="00C06F55" w:rsidRPr="00C06F55" w:rsidRDefault="00C06F55" w:rsidP="00C06F5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06F55">
        <w:rPr>
          <w:rFonts w:ascii="Arial" w:eastAsia="Times New Roman" w:hAnsi="Arial" w:cs="Arial"/>
          <w:sz w:val="24"/>
          <w:szCs w:val="24"/>
          <w:lang w:eastAsia="ru-RU"/>
        </w:rPr>
        <w:t>__________</w:t>
      </w:r>
    </w:p>
    <w:p w:rsidR="00C06F55" w:rsidRPr="00C06F55" w:rsidRDefault="00C06F55" w:rsidP="00C06F5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06F55">
        <w:rPr>
          <w:rFonts w:ascii="Arial" w:eastAsia="Times New Roman" w:hAnsi="Arial" w:cs="Arial"/>
          <w:sz w:val="24"/>
          <w:szCs w:val="24"/>
          <w:lang w:eastAsia="ru-RU"/>
        </w:rPr>
        <w:t>(должность руководителя заявителя) (подпись) (Ф.И.О.)</w:t>
      </w:r>
    </w:p>
    <w:p w:rsidR="00C06F55" w:rsidRPr="00C06F55" w:rsidRDefault="00574930" w:rsidP="00C06F5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06F5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06F55" w:rsidRPr="00C06F55">
        <w:rPr>
          <w:rFonts w:ascii="Arial" w:eastAsia="Times New Roman" w:hAnsi="Arial" w:cs="Arial"/>
          <w:sz w:val="24"/>
          <w:szCs w:val="24"/>
          <w:lang w:eastAsia="ru-RU"/>
        </w:rPr>
        <w:t>«_____»______________20____г.</w:t>
      </w:r>
    </w:p>
    <w:p w:rsidR="00C06F55" w:rsidRPr="00C06F55" w:rsidRDefault="00C06F55" w:rsidP="00C06F5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06F55">
        <w:rPr>
          <w:rFonts w:ascii="Arial" w:eastAsia="Times New Roman" w:hAnsi="Arial" w:cs="Arial"/>
          <w:sz w:val="24"/>
          <w:szCs w:val="24"/>
          <w:lang w:eastAsia="ru-RU"/>
        </w:rPr>
        <w:t xml:space="preserve">М.П. </w:t>
      </w:r>
    </w:p>
    <w:p w:rsidR="00C06F55" w:rsidRPr="00C06F55" w:rsidRDefault="00C06F55" w:rsidP="00C06F5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06F55">
        <w:rPr>
          <w:rFonts w:ascii="Arial" w:eastAsia="Times New Roman" w:hAnsi="Arial" w:cs="Arial"/>
          <w:sz w:val="24"/>
          <w:szCs w:val="24"/>
          <w:lang w:eastAsia="ru-RU"/>
        </w:rPr>
        <w:t>(при наличии)</w:t>
      </w:r>
    </w:p>
    <w:p w:rsidR="000E10CE" w:rsidRPr="00BB0DF8" w:rsidRDefault="000E10CE" w:rsidP="000E10CE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Приложение № 2</w:t>
      </w:r>
    </w:p>
    <w:p w:rsidR="000E10CE" w:rsidRPr="00BB0DF8" w:rsidRDefault="000E10CE" w:rsidP="000E10CE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к Регламенту</w:t>
      </w:r>
    </w:p>
    <w:p w:rsidR="000E10CE" w:rsidRPr="00BB0DF8" w:rsidRDefault="000E10CE" w:rsidP="00BB0DF8">
      <w:pPr>
        <w:widowControl w:val="0"/>
        <w:autoSpaceDE w:val="0"/>
        <w:autoSpaceDN w:val="0"/>
        <w:spacing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На бланке заявителя</w:t>
      </w:r>
    </w:p>
    <w:p w:rsidR="000E10CE" w:rsidRPr="00BB0DF8" w:rsidRDefault="00274972" w:rsidP="00274972">
      <w:pPr>
        <w:spacing w:after="100" w:afterAutospacing="1" w:line="240" w:lineRule="auto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Гарантийное письмо</w:t>
      </w:r>
    </w:p>
    <w:p w:rsidR="000F5ED9" w:rsidRPr="00BB0DF8" w:rsidRDefault="000E10CE" w:rsidP="000F5ED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Настоящим гарантирую, что нами будет </w:t>
      </w:r>
      <w:proofErr w:type="gramStart"/>
      <w:r w:rsidRPr="00BB0DF8">
        <w:rPr>
          <w:rFonts w:ascii="Arial" w:eastAsia="Times New Roman" w:hAnsi="Arial" w:cs="Arial"/>
          <w:sz w:val="24"/>
          <w:szCs w:val="24"/>
          <w:lang w:eastAsia="ru-RU"/>
        </w:rPr>
        <w:t>восстановлено</w:t>
      </w:r>
      <w:proofErr w:type="gramEnd"/>
      <w:r w:rsidRPr="00BB0DF8">
        <w:rPr>
          <w:rFonts w:ascii="Arial" w:eastAsia="Times New Roman" w:hAnsi="Arial" w:cs="Arial"/>
          <w:sz w:val="24"/>
          <w:szCs w:val="24"/>
          <w:lang w:eastAsia="ru-RU"/>
        </w:rPr>
        <w:t xml:space="preserve">/выполнено благоустройство, нарушенное при осуществлении </w:t>
      </w:r>
      <w:r w:rsidRPr="00BB0DF8">
        <w:rPr>
          <w:rFonts w:ascii="Arial" w:hAnsi="Arial" w:cs="Arial"/>
          <w:sz w:val="24"/>
          <w:szCs w:val="24"/>
        </w:rPr>
        <w:t>земляных работ (аварийных земляных работ)</w:t>
      </w:r>
      <w:r w:rsidR="000F5ED9" w:rsidRPr="00BB0DF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F5ED9" w:rsidRPr="00BB0DF8">
        <w:rPr>
          <w:rFonts w:ascii="Arial" w:hAnsi="Arial" w:cs="Arial"/>
          <w:sz w:val="24"/>
          <w:szCs w:val="24"/>
        </w:rPr>
        <w:t>____________________________________________________,</w:t>
      </w:r>
    </w:p>
    <w:p w:rsidR="000E10CE" w:rsidRPr="00BB0DF8" w:rsidRDefault="000E10CE" w:rsidP="00950762">
      <w:pPr>
        <w:spacing w:after="0" w:line="240" w:lineRule="auto"/>
        <w:ind w:firstLine="4395"/>
        <w:jc w:val="both"/>
        <w:rPr>
          <w:rFonts w:ascii="Arial" w:hAnsi="Arial" w:cs="Arial"/>
          <w:sz w:val="24"/>
          <w:szCs w:val="24"/>
        </w:rPr>
      </w:pPr>
      <w:r w:rsidRPr="00BB0DF8">
        <w:rPr>
          <w:rFonts w:ascii="Arial" w:hAnsi="Arial" w:cs="Arial"/>
          <w:sz w:val="24"/>
          <w:szCs w:val="24"/>
        </w:rPr>
        <w:t>(ненужное зачеркнуть)</w:t>
      </w:r>
    </w:p>
    <w:p w:rsidR="000E10CE" w:rsidRPr="00BB0DF8" w:rsidRDefault="000E10CE" w:rsidP="00345B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hAnsi="Arial" w:cs="Arial"/>
          <w:sz w:val="24"/>
          <w:szCs w:val="24"/>
        </w:rPr>
        <w:t xml:space="preserve">по </w:t>
      </w:r>
      <w:r w:rsidRPr="00BB0DF8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</w:t>
      </w:r>
    </w:p>
    <w:p w:rsidR="000E10CE" w:rsidRPr="00BB0DF8" w:rsidRDefault="000E10CE" w:rsidP="00345BC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(наименование вида работ, наименование линейного объекта)</w:t>
      </w:r>
    </w:p>
    <w:p w:rsidR="000E10CE" w:rsidRPr="00BB0DF8" w:rsidRDefault="000E10CE" w:rsidP="00345B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по адресу ___________________________</w:t>
      </w:r>
      <w:r w:rsidR="00345BC5" w:rsidRPr="00BB0DF8">
        <w:rPr>
          <w:rFonts w:ascii="Arial" w:eastAsia="Times New Roman" w:hAnsi="Arial" w:cs="Arial"/>
          <w:sz w:val="24"/>
          <w:szCs w:val="24"/>
          <w:lang w:eastAsia="ru-RU"/>
        </w:rPr>
        <w:t>_______________________________</w:t>
      </w:r>
    </w:p>
    <w:p w:rsidR="000E10CE" w:rsidRPr="00BB0DF8" w:rsidRDefault="000E10CE" w:rsidP="00345BC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(местонахождение)</w:t>
      </w:r>
    </w:p>
    <w:p w:rsidR="000E10CE" w:rsidRPr="00BB0DF8" w:rsidRDefault="000E10CE" w:rsidP="00345B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по проекту ________________________________________________________</w:t>
      </w:r>
    </w:p>
    <w:p w:rsidR="000E10CE" w:rsidRPr="00BB0DF8" w:rsidRDefault="000E10CE" w:rsidP="00345BC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BB0DF8">
        <w:rPr>
          <w:rFonts w:ascii="Arial" w:eastAsia="Times New Roman" w:hAnsi="Arial" w:cs="Arial"/>
          <w:sz w:val="24"/>
          <w:szCs w:val="24"/>
          <w:lang w:eastAsia="ru-RU"/>
        </w:rPr>
        <w:t xml:space="preserve">(при наличии проекта – полное его название в соответствии с проектной документацией, </w:t>
      </w:r>
      <w:proofErr w:type="gramEnd"/>
    </w:p>
    <w:p w:rsidR="000E10CE" w:rsidRPr="00BB0DF8" w:rsidRDefault="000E10CE" w:rsidP="00345B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</w:t>
      </w:r>
      <w:r w:rsidR="00345BC5" w:rsidRPr="00BB0DF8">
        <w:rPr>
          <w:rFonts w:ascii="Arial" w:eastAsia="Times New Roman" w:hAnsi="Arial" w:cs="Arial"/>
          <w:sz w:val="24"/>
          <w:szCs w:val="24"/>
          <w:lang w:eastAsia="ru-RU"/>
        </w:rPr>
        <w:t>______________________________</w:t>
      </w:r>
    </w:p>
    <w:p w:rsidR="000E10CE" w:rsidRPr="00BB0DF8" w:rsidRDefault="000E10CE" w:rsidP="00345BC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шифр проекта)</w:t>
      </w:r>
    </w:p>
    <w:p w:rsidR="000E10CE" w:rsidRPr="00BB0DF8" w:rsidRDefault="000E10CE" w:rsidP="00950762">
      <w:pPr>
        <w:spacing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в полном объеме в срок до «_______»__________________________ 20______г.</w:t>
      </w:r>
    </w:p>
    <w:p w:rsidR="00345BC5" w:rsidRPr="00BB0DF8" w:rsidRDefault="000E10CE" w:rsidP="00345BC5">
      <w:pPr>
        <w:spacing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ЗАКАЗЧИК (ЗАСТРОЙЩИК)</w:t>
      </w:r>
      <w:r w:rsidR="00345BC5" w:rsidRPr="00BB0DF8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</w:p>
    <w:p w:rsidR="00345BC5" w:rsidRPr="00BB0DF8" w:rsidRDefault="000E10CE" w:rsidP="00345BC5">
      <w:pPr>
        <w:spacing w:after="100" w:afterAutospacing="1" w:line="240" w:lineRule="auto"/>
        <w:contextualSpacing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lastRenderedPageBreak/>
        <w:t>__</w:t>
      </w:r>
      <w:r w:rsidR="00345BC5" w:rsidRPr="00BB0DF8">
        <w:rPr>
          <w:rFonts w:ascii="Arial" w:eastAsia="Times New Roman" w:hAnsi="Arial" w:cs="Arial"/>
          <w:sz w:val="24"/>
          <w:szCs w:val="24"/>
          <w:lang w:eastAsia="ru-RU"/>
        </w:rPr>
        <w:t>______</w:t>
      </w:r>
      <w:r w:rsidRPr="00BB0DF8">
        <w:rPr>
          <w:rFonts w:ascii="Arial" w:eastAsia="Times New Roman" w:hAnsi="Arial" w:cs="Arial"/>
          <w:sz w:val="24"/>
          <w:szCs w:val="24"/>
          <w:lang w:eastAsia="ru-RU"/>
        </w:rPr>
        <w:t xml:space="preserve">________  </w:t>
      </w:r>
      <w:r w:rsidR="00BB0DF8">
        <w:rPr>
          <w:rFonts w:ascii="Arial" w:eastAsia="Times New Roman" w:hAnsi="Arial" w:cs="Arial"/>
          <w:sz w:val="24"/>
          <w:szCs w:val="24"/>
          <w:lang w:eastAsia="ru-RU"/>
        </w:rPr>
        <w:t>___________</w:t>
      </w:r>
      <w:r w:rsidRPr="00BB0DF8">
        <w:rPr>
          <w:rFonts w:ascii="Arial" w:eastAsia="Times New Roman" w:hAnsi="Arial" w:cs="Arial"/>
          <w:sz w:val="24"/>
          <w:szCs w:val="24"/>
          <w:lang w:eastAsia="ru-RU"/>
        </w:rPr>
        <w:t xml:space="preserve"> _____________</w:t>
      </w:r>
    </w:p>
    <w:p w:rsidR="000E10CE" w:rsidRPr="00BB0DF8" w:rsidRDefault="000E10CE" w:rsidP="00950762">
      <w:pPr>
        <w:spacing w:after="100" w:afterAutospacing="1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(должность руководителя заявителя) (подпись) (Ф.И.О.)</w:t>
      </w:r>
    </w:p>
    <w:p w:rsidR="000E10CE" w:rsidRPr="00BB0DF8" w:rsidRDefault="000E10CE" w:rsidP="00950762">
      <w:pPr>
        <w:spacing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«_____»______________20____г.</w:t>
      </w:r>
    </w:p>
    <w:p w:rsidR="000E10CE" w:rsidRPr="00BB0DF8" w:rsidRDefault="0021428F" w:rsidP="0021428F">
      <w:pPr>
        <w:spacing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М.П.</w:t>
      </w:r>
      <w:r w:rsidR="000E10CE" w:rsidRPr="00BB0DF8">
        <w:rPr>
          <w:rFonts w:ascii="Arial" w:eastAsia="Times New Roman" w:hAnsi="Arial" w:cs="Arial"/>
          <w:sz w:val="24"/>
          <w:szCs w:val="24"/>
          <w:lang w:eastAsia="ru-RU"/>
        </w:rPr>
        <w:t>(при наличии)</w:t>
      </w:r>
    </w:p>
    <w:p w:rsidR="00C06F55" w:rsidRPr="00C06F55" w:rsidRDefault="00C06F55" w:rsidP="00C06F55">
      <w:pPr>
        <w:spacing w:after="0" w:line="240" w:lineRule="auto"/>
        <w:ind w:left="5670" w:right="-284"/>
        <w:jc w:val="center"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>Приложение № 3</w:t>
      </w:r>
    </w:p>
    <w:p w:rsidR="00C06F55" w:rsidRPr="00C06F55" w:rsidRDefault="00C06F55" w:rsidP="00C06F55">
      <w:pPr>
        <w:spacing w:after="0" w:line="240" w:lineRule="auto"/>
        <w:ind w:left="5670" w:right="-284"/>
        <w:jc w:val="center"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>к Регламенту</w:t>
      </w:r>
    </w:p>
    <w:p w:rsidR="00C06F55" w:rsidRPr="00C06F55" w:rsidRDefault="00C06F55" w:rsidP="00C06F55">
      <w:pPr>
        <w:spacing w:after="0" w:line="240" w:lineRule="auto"/>
        <w:ind w:left="6804" w:right="-284"/>
        <w:jc w:val="center"/>
        <w:rPr>
          <w:rFonts w:ascii="Arial" w:hAnsi="Arial" w:cs="Arial"/>
          <w:sz w:val="24"/>
          <w:szCs w:val="24"/>
        </w:rPr>
      </w:pPr>
    </w:p>
    <w:p w:rsidR="00C06F55" w:rsidRPr="00C06F55" w:rsidRDefault="00C06F55" w:rsidP="00C06F5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 xml:space="preserve">Разрешение на осуществление земляных работ (аварийных земляных работ) </w:t>
      </w:r>
    </w:p>
    <w:p w:rsidR="00C06F55" w:rsidRPr="00C06F55" w:rsidRDefault="00C06F55" w:rsidP="00C06F55">
      <w:pPr>
        <w:spacing w:after="0" w:line="240" w:lineRule="auto"/>
        <w:jc w:val="center"/>
        <w:rPr>
          <w:rFonts w:ascii="Arial" w:hAnsi="Arial" w:cs="Arial"/>
          <w:sz w:val="24"/>
          <w:szCs w:val="24"/>
          <w:vertAlign w:val="superscript"/>
        </w:rPr>
      </w:pPr>
      <w:r w:rsidRPr="00C06F55">
        <w:rPr>
          <w:rFonts w:ascii="Arial" w:hAnsi="Arial" w:cs="Arial"/>
          <w:sz w:val="24"/>
          <w:szCs w:val="24"/>
          <w:vertAlign w:val="superscript"/>
        </w:rPr>
        <w:t>(ненужное зачеркнуть)</w:t>
      </w:r>
    </w:p>
    <w:p w:rsidR="00C06F55" w:rsidRPr="00C06F55" w:rsidRDefault="00C06F55" w:rsidP="00C06F5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>№ _____от_____</w:t>
      </w:r>
    </w:p>
    <w:tbl>
      <w:tblPr>
        <w:tblW w:w="9571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2"/>
        <w:gridCol w:w="216"/>
        <w:gridCol w:w="806"/>
        <w:gridCol w:w="126"/>
        <w:gridCol w:w="1888"/>
        <w:gridCol w:w="1095"/>
        <w:gridCol w:w="1124"/>
        <w:gridCol w:w="706"/>
        <w:gridCol w:w="573"/>
        <w:gridCol w:w="380"/>
        <w:gridCol w:w="982"/>
        <w:gridCol w:w="896"/>
      </w:tblGrid>
      <w:tr w:rsidR="00C06F55" w:rsidRPr="00C06F55" w:rsidTr="00C06F55">
        <w:tc>
          <w:tcPr>
            <w:tcW w:w="9571" w:type="dxa"/>
            <w:gridSpan w:val="12"/>
            <w:shd w:val="clear" w:color="auto" w:fill="auto"/>
          </w:tcPr>
          <w:p w:rsidR="00C06F55" w:rsidRPr="00C06F55" w:rsidRDefault="00C06F55" w:rsidP="00C06F5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06F55">
              <w:rPr>
                <w:rFonts w:ascii="Arial" w:hAnsi="Arial" w:cs="Arial"/>
                <w:sz w:val="24"/>
                <w:szCs w:val="24"/>
              </w:rPr>
              <w:t>Заказчик</w:t>
            </w:r>
          </w:p>
        </w:tc>
      </w:tr>
      <w:tr w:rsidR="00C06F55" w:rsidRPr="00C06F55" w:rsidTr="00C06F55">
        <w:tc>
          <w:tcPr>
            <w:tcW w:w="9571" w:type="dxa"/>
            <w:gridSpan w:val="12"/>
            <w:tcBorders>
              <w:bottom w:val="single" w:sz="4" w:space="0" w:color="auto"/>
            </w:tcBorders>
            <w:shd w:val="clear" w:color="auto" w:fill="auto"/>
          </w:tcPr>
          <w:p w:rsidR="00C06F55" w:rsidRPr="00C06F55" w:rsidRDefault="00C06F55" w:rsidP="00C06F5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06F55">
              <w:rPr>
                <w:rFonts w:ascii="Arial" w:hAnsi="Arial" w:cs="Arial"/>
                <w:sz w:val="24"/>
                <w:szCs w:val="24"/>
              </w:rPr>
              <w:t>Адрес организации</w:t>
            </w:r>
          </w:p>
        </w:tc>
      </w:tr>
      <w:tr w:rsidR="00C06F55" w:rsidRPr="00C06F55" w:rsidTr="00C06F55">
        <w:tc>
          <w:tcPr>
            <w:tcW w:w="7215" w:type="dxa"/>
            <w:gridSpan w:val="9"/>
            <w:tcBorders>
              <w:top w:val="single" w:sz="4" w:space="0" w:color="auto"/>
              <w:right w:val="nil"/>
            </w:tcBorders>
            <w:shd w:val="clear" w:color="auto" w:fill="auto"/>
          </w:tcPr>
          <w:p w:rsidR="00C06F55" w:rsidRPr="00C06F55" w:rsidRDefault="00C06F55" w:rsidP="00C06F5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56" w:type="dxa"/>
            <w:gridSpan w:val="3"/>
            <w:tcBorders>
              <w:top w:val="single" w:sz="4" w:space="0" w:color="auto"/>
              <w:left w:val="nil"/>
            </w:tcBorders>
            <w:shd w:val="clear" w:color="auto" w:fill="auto"/>
          </w:tcPr>
          <w:p w:rsidR="00C06F55" w:rsidRPr="00C06F55" w:rsidRDefault="00C06F55" w:rsidP="00C06F5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06F55">
              <w:rPr>
                <w:rFonts w:ascii="Arial" w:hAnsi="Arial" w:cs="Arial"/>
                <w:sz w:val="24"/>
                <w:szCs w:val="24"/>
              </w:rPr>
              <w:t>тел.</w:t>
            </w:r>
          </w:p>
        </w:tc>
      </w:tr>
      <w:tr w:rsidR="00C06F55" w:rsidRPr="00C06F55" w:rsidTr="00C06F55">
        <w:tc>
          <w:tcPr>
            <w:tcW w:w="9571" w:type="dxa"/>
            <w:gridSpan w:val="12"/>
            <w:shd w:val="clear" w:color="auto" w:fill="auto"/>
          </w:tcPr>
          <w:p w:rsidR="00C06F55" w:rsidRPr="00C06F55" w:rsidRDefault="00C06F55" w:rsidP="00C06F5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06F55">
              <w:rPr>
                <w:rFonts w:ascii="Arial" w:hAnsi="Arial" w:cs="Arial"/>
                <w:sz w:val="24"/>
                <w:szCs w:val="24"/>
              </w:rPr>
              <w:t>Подрядчик</w:t>
            </w:r>
          </w:p>
        </w:tc>
      </w:tr>
      <w:tr w:rsidR="00C06F55" w:rsidRPr="00C06F55" w:rsidTr="00C06F55">
        <w:tc>
          <w:tcPr>
            <w:tcW w:w="9571" w:type="dxa"/>
            <w:gridSpan w:val="12"/>
            <w:tcBorders>
              <w:bottom w:val="single" w:sz="4" w:space="0" w:color="auto"/>
            </w:tcBorders>
            <w:shd w:val="clear" w:color="auto" w:fill="auto"/>
          </w:tcPr>
          <w:p w:rsidR="00C06F55" w:rsidRPr="00C06F55" w:rsidRDefault="00C06F55" w:rsidP="00C06F5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06F55">
              <w:rPr>
                <w:rFonts w:ascii="Arial" w:hAnsi="Arial" w:cs="Arial"/>
                <w:sz w:val="24"/>
                <w:szCs w:val="24"/>
              </w:rPr>
              <w:t>Адрес организации, производящей работы</w:t>
            </w:r>
          </w:p>
        </w:tc>
      </w:tr>
      <w:tr w:rsidR="00C06F55" w:rsidRPr="00C06F55" w:rsidTr="00C06F55">
        <w:tc>
          <w:tcPr>
            <w:tcW w:w="7215" w:type="dxa"/>
            <w:gridSpan w:val="9"/>
            <w:tcBorders>
              <w:top w:val="single" w:sz="4" w:space="0" w:color="auto"/>
              <w:right w:val="nil"/>
            </w:tcBorders>
            <w:shd w:val="clear" w:color="auto" w:fill="auto"/>
          </w:tcPr>
          <w:p w:rsidR="00C06F55" w:rsidRPr="00C06F55" w:rsidRDefault="00C06F55" w:rsidP="00C06F5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56" w:type="dxa"/>
            <w:gridSpan w:val="3"/>
            <w:tcBorders>
              <w:top w:val="single" w:sz="4" w:space="0" w:color="auto"/>
              <w:left w:val="nil"/>
            </w:tcBorders>
            <w:shd w:val="clear" w:color="auto" w:fill="auto"/>
          </w:tcPr>
          <w:p w:rsidR="00C06F55" w:rsidRPr="00C06F55" w:rsidRDefault="00C06F55" w:rsidP="00C06F5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06F55">
              <w:rPr>
                <w:rFonts w:ascii="Arial" w:hAnsi="Arial" w:cs="Arial"/>
                <w:sz w:val="24"/>
                <w:szCs w:val="24"/>
              </w:rPr>
              <w:t>тел.</w:t>
            </w:r>
          </w:p>
        </w:tc>
      </w:tr>
      <w:tr w:rsidR="00C06F55" w:rsidRPr="00C06F55" w:rsidTr="00C06F55">
        <w:tc>
          <w:tcPr>
            <w:tcW w:w="7215" w:type="dxa"/>
            <w:gridSpan w:val="9"/>
            <w:tcBorders>
              <w:top w:val="single" w:sz="4" w:space="0" w:color="auto"/>
              <w:right w:val="nil"/>
            </w:tcBorders>
            <w:shd w:val="clear" w:color="auto" w:fill="auto"/>
          </w:tcPr>
          <w:p w:rsidR="00C06F55" w:rsidRPr="00C06F55" w:rsidRDefault="00C06F55" w:rsidP="00C06F5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06F55">
              <w:rPr>
                <w:rFonts w:ascii="Arial" w:hAnsi="Arial" w:cs="Arial"/>
                <w:sz w:val="24"/>
                <w:szCs w:val="24"/>
              </w:rPr>
              <w:t xml:space="preserve">ФИО, должность производителя работ </w:t>
            </w:r>
          </w:p>
        </w:tc>
        <w:tc>
          <w:tcPr>
            <w:tcW w:w="2356" w:type="dxa"/>
            <w:gridSpan w:val="3"/>
            <w:tcBorders>
              <w:top w:val="single" w:sz="4" w:space="0" w:color="auto"/>
              <w:left w:val="nil"/>
            </w:tcBorders>
            <w:shd w:val="clear" w:color="auto" w:fill="auto"/>
          </w:tcPr>
          <w:p w:rsidR="00C06F55" w:rsidRPr="00C06F55" w:rsidRDefault="00C06F55" w:rsidP="00C06F5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6F55" w:rsidRPr="00C06F55" w:rsidTr="00C06F55">
        <w:tc>
          <w:tcPr>
            <w:tcW w:w="7215" w:type="dxa"/>
            <w:gridSpan w:val="9"/>
            <w:tcBorders>
              <w:top w:val="single" w:sz="4" w:space="0" w:color="auto"/>
              <w:right w:val="nil"/>
            </w:tcBorders>
            <w:shd w:val="clear" w:color="auto" w:fill="auto"/>
          </w:tcPr>
          <w:p w:rsidR="00C06F55" w:rsidRPr="00C06F55" w:rsidRDefault="00C06F55" w:rsidP="00C06F5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56" w:type="dxa"/>
            <w:gridSpan w:val="3"/>
            <w:tcBorders>
              <w:top w:val="single" w:sz="4" w:space="0" w:color="auto"/>
              <w:left w:val="nil"/>
            </w:tcBorders>
            <w:shd w:val="clear" w:color="auto" w:fill="auto"/>
          </w:tcPr>
          <w:p w:rsidR="00C06F55" w:rsidRPr="00C06F55" w:rsidRDefault="00C06F55" w:rsidP="00C06F5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06F55">
              <w:rPr>
                <w:rFonts w:ascii="Arial" w:hAnsi="Arial" w:cs="Arial"/>
                <w:sz w:val="24"/>
                <w:szCs w:val="24"/>
              </w:rPr>
              <w:t>тел.</w:t>
            </w:r>
          </w:p>
        </w:tc>
      </w:tr>
      <w:tr w:rsidR="00C06F55" w:rsidRPr="00C06F55" w:rsidTr="00C06F55">
        <w:tc>
          <w:tcPr>
            <w:tcW w:w="9571" w:type="dxa"/>
            <w:gridSpan w:val="12"/>
            <w:shd w:val="clear" w:color="auto" w:fill="auto"/>
          </w:tcPr>
          <w:p w:rsidR="00C06F55" w:rsidRPr="00C06F55" w:rsidRDefault="00C06F55" w:rsidP="00C06F5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06F55">
              <w:rPr>
                <w:rFonts w:ascii="Arial" w:hAnsi="Arial" w:cs="Arial"/>
                <w:sz w:val="24"/>
                <w:szCs w:val="24"/>
              </w:rPr>
              <w:t>Организация – проектировщик (при наличии)</w:t>
            </w:r>
          </w:p>
        </w:tc>
      </w:tr>
      <w:tr w:rsidR="00C06F55" w:rsidRPr="00C06F55" w:rsidTr="00C06F55">
        <w:tc>
          <w:tcPr>
            <w:tcW w:w="9571" w:type="dxa"/>
            <w:gridSpan w:val="12"/>
            <w:shd w:val="clear" w:color="auto" w:fill="auto"/>
          </w:tcPr>
          <w:p w:rsidR="00C06F55" w:rsidRPr="00C06F55" w:rsidRDefault="00C06F55" w:rsidP="00C06F5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06F55">
              <w:rPr>
                <w:rFonts w:ascii="Arial" w:hAnsi="Arial" w:cs="Arial"/>
                <w:sz w:val="24"/>
                <w:szCs w:val="24"/>
              </w:rPr>
              <w:t>Наименование проектной документации (шифр) (при наличии)</w:t>
            </w:r>
          </w:p>
        </w:tc>
      </w:tr>
      <w:tr w:rsidR="00C06F55" w:rsidRPr="00C06F55" w:rsidTr="00C06F55">
        <w:tc>
          <w:tcPr>
            <w:tcW w:w="9571" w:type="dxa"/>
            <w:gridSpan w:val="12"/>
            <w:shd w:val="clear" w:color="auto" w:fill="auto"/>
          </w:tcPr>
          <w:p w:rsidR="00C06F55" w:rsidRPr="00C06F55" w:rsidRDefault="00C06F55" w:rsidP="00C06F5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6F55" w:rsidRPr="00C06F55" w:rsidTr="00C06F55">
        <w:tc>
          <w:tcPr>
            <w:tcW w:w="2280" w:type="dxa"/>
            <w:gridSpan w:val="4"/>
            <w:vMerge w:val="restart"/>
            <w:tcBorders>
              <w:right w:val="nil"/>
            </w:tcBorders>
            <w:shd w:val="clear" w:color="auto" w:fill="auto"/>
          </w:tcPr>
          <w:p w:rsidR="00C06F55" w:rsidRPr="00C06F55" w:rsidRDefault="00C06F55" w:rsidP="00C06F5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06F55">
              <w:rPr>
                <w:rFonts w:ascii="Arial" w:hAnsi="Arial" w:cs="Arial"/>
                <w:sz w:val="24"/>
                <w:szCs w:val="24"/>
              </w:rPr>
              <w:t>Адрес работ:</w:t>
            </w:r>
          </w:p>
        </w:tc>
        <w:tc>
          <w:tcPr>
            <w:tcW w:w="3738" w:type="dxa"/>
            <w:gridSpan w:val="3"/>
            <w:tcBorders>
              <w:left w:val="nil"/>
            </w:tcBorders>
            <w:shd w:val="clear" w:color="auto" w:fill="auto"/>
          </w:tcPr>
          <w:p w:rsidR="00C06F55" w:rsidRPr="00C06F55" w:rsidRDefault="00C06F55" w:rsidP="00C06F5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06F55">
              <w:rPr>
                <w:rFonts w:ascii="Arial" w:hAnsi="Arial" w:cs="Arial"/>
                <w:sz w:val="24"/>
                <w:szCs w:val="24"/>
              </w:rPr>
              <w:t>Округ</w:t>
            </w:r>
          </w:p>
        </w:tc>
        <w:tc>
          <w:tcPr>
            <w:tcW w:w="3553" w:type="dxa"/>
            <w:gridSpan w:val="5"/>
            <w:shd w:val="clear" w:color="auto" w:fill="auto"/>
          </w:tcPr>
          <w:p w:rsidR="00C06F55" w:rsidRPr="00C06F55" w:rsidRDefault="00C06F55" w:rsidP="00C06F5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06F55">
              <w:rPr>
                <w:rFonts w:ascii="Arial" w:hAnsi="Arial" w:cs="Arial"/>
                <w:sz w:val="24"/>
                <w:szCs w:val="24"/>
              </w:rPr>
              <w:t>Улица</w:t>
            </w:r>
          </w:p>
        </w:tc>
      </w:tr>
      <w:tr w:rsidR="00C06F55" w:rsidRPr="00C06F55" w:rsidTr="00C06F55">
        <w:tc>
          <w:tcPr>
            <w:tcW w:w="2280" w:type="dxa"/>
            <w:gridSpan w:val="4"/>
            <w:vMerge/>
            <w:tcBorders>
              <w:right w:val="nil"/>
            </w:tcBorders>
            <w:shd w:val="clear" w:color="auto" w:fill="auto"/>
          </w:tcPr>
          <w:p w:rsidR="00C06F55" w:rsidRPr="00C06F55" w:rsidRDefault="00C06F55" w:rsidP="00C06F5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38" w:type="dxa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C06F55" w:rsidRPr="00C06F55" w:rsidRDefault="00C06F55" w:rsidP="00C06F5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06F55">
              <w:rPr>
                <w:rFonts w:ascii="Arial" w:hAnsi="Arial" w:cs="Arial"/>
                <w:sz w:val="24"/>
                <w:szCs w:val="24"/>
              </w:rPr>
              <w:t>от</w:t>
            </w:r>
          </w:p>
        </w:tc>
        <w:tc>
          <w:tcPr>
            <w:tcW w:w="3553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C06F55" w:rsidRPr="00C06F55" w:rsidRDefault="00C06F55" w:rsidP="00C06F5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06F55">
              <w:rPr>
                <w:rFonts w:ascii="Arial" w:hAnsi="Arial" w:cs="Arial"/>
                <w:sz w:val="24"/>
                <w:szCs w:val="24"/>
              </w:rPr>
              <w:t>до</w:t>
            </w:r>
          </w:p>
        </w:tc>
      </w:tr>
      <w:tr w:rsidR="00C06F55" w:rsidRPr="00C06F55" w:rsidTr="00C06F55">
        <w:tc>
          <w:tcPr>
            <w:tcW w:w="2280" w:type="dxa"/>
            <w:gridSpan w:val="4"/>
            <w:vMerge/>
            <w:tcBorders>
              <w:bottom w:val="nil"/>
              <w:right w:val="nil"/>
            </w:tcBorders>
            <w:shd w:val="clear" w:color="auto" w:fill="auto"/>
          </w:tcPr>
          <w:p w:rsidR="00C06F55" w:rsidRPr="00C06F55" w:rsidRDefault="00C06F55" w:rsidP="00C06F5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C06F55" w:rsidRPr="00C06F55" w:rsidRDefault="00C06F55" w:rsidP="00C06F5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06F55">
              <w:rPr>
                <w:rFonts w:ascii="Arial" w:hAnsi="Arial" w:cs="Arial"/>
                <w:sz w:val="24"/>
                <w:szCs w:val="24"/>
              </w:rPr>
              <w:t>№ дома</w:t>
            </w:r>
          </w:p>
        </w:tc>
        <w:tc>
          <w:tcPr>
            <w:tcW w:w="3553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6F55" w:rsidRPr="00C06F55" w:rsidRDefault="00C06F55" w:rsidP="00C06F5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06F55">
              <w:rPr>
                <w:rFonts w:ascii="Arial" w:hAnsi="Arial" w:cs="Arial"/>
                <w:sz w:val="24"/>
                <w:szCs w:val="24"/>
              </w:rPr>
              <w:t>Уточнение</w:t>
            </w:r>
          </w:p>
        </w:tc>
      </w:tr>
      <w:tr w:rsidR="00C06F55" w:rsidRPr="00C06F55" w:rsidTr="00C06F55">
        <w:tblPrEx>
          <w:tblBorders>
            <w:top w:val="single" w:sz="4" w:space="0" w:color="auto"/>
            <w:left w:val="single" w:sz="4" w:space="0" w:color="auto"/>
            <w:right w:val="single" w:sz="4" w:space="0" w:color="auto"/>
          </w:tblBorders>
        </w:tblPrEx>
        <w:tc>
          <w:tcPr>
            <w:tcW w:w="9571" w:type="dxa"/>
            <w:gridSpan w:val="12"/>
            <w:tcBorders>
              <w:top w:val="nil"/>
              <w:left w:val="nil"/>
              <w:right w:val="nil"/>
            </w:tcBorders>
            <w:shd w:val="clear" w:color="auto" w:fill="auto"/>
          </w:tcPr>
          <w:p w:rsidR="00C06F55" w:rsidRPr="00C06F55" w:rsidRDefault="00C06F55" w:rsidP="00C06F5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06F55">
              <w:rPr>
                <w:rFonts w:ascii="Arial" w:hAnsi="Arial" w:cs="Arial"/>
                <w:sz w:val="24"/>
                <w:szCs w:val="24"/>
              </w:rPr>
              <w:t>Вид работ</w:t>
            </w:r>
          </w:p>
        </w:tc>
      </w:tr>
      <w:tr w:rsidR="00C06F55" w:rsidRPr="00C06F55" w:rsidTr="00C06F55">
        <w:tblPrEx>
          <w:tblBorders>
            <w:top w:val="single" w:sz="4" w:space="0" w:color="auto"/>
            <w:left w:val="single" w:sz="4" w:space="0" w:color="auto"/>
            <w:right w:val="single" w:sz="4" w:space="0" w:color="auto"/>
          </w:tblBorders>
        </w:tblPrEx>
        <w:tc>
          <w:tcPr>
            <w:tcW w:w="9571" w:type="dxa"/>
            <w:gridSpan w:val="1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06F55" w:rsidRPr="00C06F55" w:rsidRDefault="00C06F55" w:rsidP="00C06F5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06F55">
              <w:rPr>
                <w:rFonts w:ascii="Arial" w:hAnsi="Arial" w:cs="Arial"/>
                <w:sz w:val="24"/>
                <w:szCs w:val="24"/>
              </w:rPr>
              <w:t>Вид вскрываемого / проектируемого покрова (</w:t>
            </w:r>
            <w:proofErr w:type="spellStart"/>
            <w:r w:rsidRPr="00C06F55">
              <w:rPr>
                <w:rFonts w:ascii="Arial" w:hAnsi="Arial" w:cs="Arial"/>
                <w:sz w:val="24"/>
                <w:szCs w:val="24"/>
              </w:rPr>
              <w:t>кв</w:t>
            </w:r>
            <w:proofErr w:type="gramStart"/>
            <w:r w:rsidRPr="00C06F55">
              <w:rPr>
                <w:rFonts w:ascii="Arial" w:hAnsi="Arial" w:cs="Arial"/>
                <w:sz w:val="24"/>
                <w:szCs w:val="24"/>
              </w:rPr>
              <w:t>.м</w:t>
            </w:r>
            <w:proofErr w:type="spellEnd"/>
            <w:proofErr w:type="gramEnd"/>
            <w:r w:rsidRPr="00C06F55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C06F55" w:rsidRPr="00C06F55" w:rsidTr="00C06F55">
        <w:tblPrEx>
          <w:tblBorders>
            <w:top w:val="single" w:sz="4" w:space="0" w:color="auto"/>
            <w:left w:val="single" w:sz="4" w:space="0" w:color="auto"/>
            <w:right w:val="single" w:sz="4" w:space="0" w:color="auto"/>
          </w:tblBorders>
        </w:tblPrEx>
        <w:tc>
          <w:tcPr>
            <w:tcW w:w="105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C06F55" w:rsidRPr="00C06F55" w:rsidRDefault="00C06F55" w:rsidP="00C06F5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06F55">
              <w:rPr>
                <w:rFonts w:ascii="Arial" w:hAnsi="Arial" w:cs="Arial"/>
                <w:sz w:val="24"/>
                <w:szCs w:val="24"/>
              </w:rPr>
              <w:t xml:space="preserve">Тротуар </w:t>
            </w:r>
          </w:p>
        </w:tc>
        <w:tc>
          <w:tcPr>
            <w:tcW w:w="1115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C06F55" w:rsidRPr="00C06F55" w:rsidRDefault="00C06F55" w:rsidP="00C06F5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5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:rsidR="00C06F55" w:rsidRPr="00C06F55" w:rsidRDefault="00C06F55" w:rsidP="00C06F5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06F55">
              <w:rPr>
                <w:rFonts w:ascii="Arial" w:hAnsi="Arial" w:cs="Arial"/>
                <w:sz w:val="24"/>
                <w:szCs w:val="24"/>
              </w:rPr>
              <w:t>Проезжая часть</w:t>
            </w:r>
          </w:p>
        </w:tc>
        <w:tc>
          <w:tcPr>
            <w:tcW w:w="1194" w:type="dxa"/>
            <w:tcBorders>
              <w:left w:val="nil"/>
              <w:right w:val="nil"/>
            </w:tcBorders>
            <w:shd w:val="clear" w:color="auto" w:fill="auto"/>
          </w:tcPr>
          <w:p w:rsidR="00C06F55" w:rsidRPr="00C06F55" w:rsidRDefault="00C06F55" w:rsidP="00C06F5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8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:rsidR="00C06F55" w:rsidRPr="00C06F55" w:rsidRDefault="00C06F55" w:rsidP="00C06F5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06F55">
              <w:rPr>
                <w:rFonts w:ascii="Arial" w:hAnsi="Arial" w:cs="Arial"/>
                <w:sz w:val="24"/>
                <w:szCs w:val="24"/>
              </w:rPr>
              <w:t>Озеленение</w:t>
            </w:r>
          </w:p>
        </w:tc>
        <w:tc>
          <w:tcPr>
            <w:tcW w:w="1108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C06F55" w:rsidRPr="00C06F55" w:rsidRDefault="00C06F55" w:rsidP="00C06F5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C06F55" w:rsidRPr="00C06F55" w:rsidRDefault="00C06F55" w:rsidP="00C06F5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06F55">
              <w:rPr>
                <w:rFonts w:ascii="Arial" w:hAnsi="Arial" w:cs="Arial"/>
                <w:sz w:val="24"/>
                <w:szCs w:val="24"/>
              </w:rPr>
              <w:t>Грунт</w:t>
            </w:r>
          </w:p>
        </w:tc>
        <w:tc>
          <w:tcPr>
            <w:tcW w:w="1054" w:type="dxa"/>
            <w:tcBorders>
              <w:left w:val="nil"/>
              <w:right w:val="nil"/>
            </w:tcBorders>
            <w:shd w:val="clear" w:color="auto" w:fill="auto"/>
          </w:tcPr>
          <w:p w:rsidR="00C06F55" w:rsidRPr="00C06F55" w:rsidRDefault="00C06F55" w:rsidP="00C06F5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6F55" w:rsidRPr="00C06F55" w:rsidTr="00C06F55">
        <w:tblPrEx>
          <w:tblBorders>
            <w:top w:val="single" w:sz="4" w:space="0" w:color="auto"/>
            <w:left w:val="single" w:sz="4" w:space="0" w:color="auto"/>
            <w:right w:val="single" w:sz="4" w:space="0" w:color="auto"/>
          </w:tblBorders>
        </w:tblPrEx>
        <w:tc>
          <w:tcPr>
            <w:tcW w:w="9571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06F55" w:rsidRPr="00C06F55" w:rsidRDefault="00C06F55" w:rsidP="00C06F5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06F55">
              <w:rPr>
                <w:rFonts w:ascii="Arial" w:hAnsi="Arial" w:cs="Arial"/>
                <w:sz w:val="24"/>
                <w:szCs w:val="24"/>
              </w:rPr>
              <w:t>Иное</w:t>
            </w:r>
          </w:p>
        </w:tc>
      </w:tr>
      <w:tr w:rsidR="00C06F55" w:rsidRPr="00C06F55" w:rsidTr="00C06F55">
        <w:tblPrEx>
          <w:tblBorders>
            <w:top w:val="single" w:sz="4" w:space="0" w:color="auto"/>
            <w:left w:val="single" w:sz="4" w:space="0" w:color="auto"/>
            <w:right w:val="single" w:sz="4" w:space="0" w:color="auto"/>
          </w:tblBorders>
        </w:tblPrEx>
        <w:tc>
          <w:tcPr>
            <w:tcW w:w="9571" w:type="dxa"/>
            <w:gridSpan w:val="12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C06F55" w:rsidRPr="00C06F55" w:rsidRDefault="00C06F55" w:rsidP="00C06F5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06F55">
              <w:rPr>
                <w:rFonts w:ascii="Arial" w:hAnsi="Arial" w:cs="Arial"/>
                <w:sz w:val="24"/>
                <w:szCs w:val="24"/>
              </w:rPr>
              <w:t>Реквизиты разрешения на осуществления земляных работ</w:t>
            </w:r>
          </w:p>
          <w:p w:rsidR="00C06F55" w:rsidRPr="00C06F55" w:rsidRDefault="00C06F55" w:rsidP="00C06F5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06F55">
              <w:rPr>
                <w:rFonts w:ascii="Arial" w:hAnsi="Arial" w:cs="Arial"/>
                <w:sz w:val="24"/>
                <w:szCs w:val="24"/>
              </w:rPr>
              <w:t xml:space="preserve">(срок </w:t>
            </w:r>
            <w:proofErr w:type="gramStart"/>
            <w:r w:rsidRPr="00C06F55">
              <w:rPr>
                <w:rFonts w:ascii="Arial" w:hAnsi="Arial" w:cs="Arial"/>
                <w:sz w:val="24"/>
                <w:szCs w:val="24"/>
              </w:rPr>
              <w:t>действия</w:t>
            </w:r>
            <w:proofErr w:type="gramEnd"/>
            <w:r w:rsidRPr="00C06F55">
              <w:rPr>
                <w:rFonts w:ascii="Arial" w:hAnsi="Arial" w:cs="Arial"/>
                <w:sz w:val="24"/>
                <w:szCs w:val="24"/>
              </w:rPr>
              <w:t xml:space="preserve"> которого истек)___________________________________________________</w:t>
            </w:r>
          </w:p>
          <w:p w:rsidR="00C06F55" w:rsidRPr="00C06F55" w:rsidRDefault="00C06F55" w:rsidP="00C06F5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06F55">
              <w:rPr>
                <w:rFonts w:ascii="Arial" w:hAnsi="Arial" w:cs="Arial"/>
                <w:sz w:val="24"/>
                <w:szCs w:val="24"/>
              </w:rPr>
              <w:t>Ограничение движения транспорта и пешеходов:</w:t>
            </w:r>
          </w:p>
          <w:p w:rsidR="00C06F55" w:rsidRPr="00C06F55" w:rsidRDefault="00C06F55" w:rsidP="00C06F5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6F55" w:rsidRPr="00C06F55" w:rsidTr="00C06F55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4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C06F55" w:rsidRPr="00C06F55" w:rsidRDefault="00C06F55" w:rsidP="00C06F55">
            <w:pPr>
              <w:spacing w:after="0" w:line="240" w:lineRule="auto"/>
              <w:ind w:right="-140"/>
              <w:rPr>
                <w:rFonts w:ascii="Arial" w:hAnsi="Arial" w:cs="Arial"/>
                <w:sz w:val="24"/>
                <w:szCs w:val="24"/>
              </w:rPr>
            </w:pPr>
            <w:r w:rsidRPr="00C06F55">
              <w:rPr>
                <w:rFonts w:ascii="Arial" w:hAnsi="Arial" w:cs="Arial"/>
                <w:sz w:val="24"/>
                <w:szCs w:val="24"/>
              </w:rPr>
              <w:t>Срок работ</w:t>
            </w:r>
          </w:p>
        </w:tc>
        <w:tc>
          <w:tcPr>
            <w:tcW w:w="8329" w:type="dxa"/>
            <w:gridSpan w:val="10"/>
            <w:tcBorders>
              <w:top w:val="single" w:sz="4" w:space="0" w:color="auto"/>
            </w:tcBorders>
            <w:shd w:val="clear" w:color="auto" w:fill="auto"/>
          </w:tcPr>
          <w:p w:rsidR="00C06F55" w:rsidRPr="00C06F55" w:rsidRDefault="00C06F55" w:rsidP="00C06F55">
            <w:pPr>
              <w:spacing w:after="0" w:line="240" w:lineRule="auto"/>
              <w:ind w:hanging="108"/>
              <w:rPr>
                <w:rFonts w:ascii="Arial" w:hAnsi="Arial" w:cs="Arial"/>
                <w:sz w:val="24"/>
                <w:szCs w:val="24"/>
              </w:rPr>
            </w:pPr>
            <w:r w:rsidRPr="00C06F55">
              <w:rPr>
                <w:rFonts w:ascii="Arial" w:hAnsi="Arial" w:cs="Arial"/>
                <w:sz w:val="24"/>
                <w:szCs w:val="24"/>
              </w:rPr>
              <w:t xml:space="preserve"> с «______»______________20____г. по «______»______________20____г.</w:t>
            </w:r>
          </w:p>
        </w:tc>
      </w:tr>
      <w:tr w:rsidR="00C06F55" w:rsidRPr="00C06F55" w:rsidTr="00C06F55">
        <w:tblPrEx>
          <w:tblBorders>
            <w:top w:val="single" w:sz="4" w:space="0" w:color="auto"/>
            <w:left w:val="single" w:sz="4" w:space="0" w:color="auto"/>
            <w:right w:val="single" w:sz="4" w:space="0" w:color="auto"/>
          </w:tblBorders>
        </w:tblPrEx>
        <w:tc>
          <w:tcPr>
            <w:tcW w:w="9571" w:type="dxa"/>
            <w:gridSpan w:val="12"/>
            <w:tcBorders>
              <w:top w:val="nil"/>
              <w:left w:val="nil"/>
              <w:right w:val="nil"/>
            </w:tcBorders>
            <w:shd w:val="clear" w:color="auto" w:fill="auto"/>
          </w:tcPr>
          <w:p w:rsidR="00C06F55" w:rsidRPr="00C06F55" w:rsidRDefault="00C06F55" w:rsidP="00C06F5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06F55">
              <w:rPr>
                <w:rFonts w:ascii="Arial" w:hAnsi="Arial" w:cs="Arial"/>
                <w:sz w:val="24"/>
                <w:szCs w:val="24"/>
              </w:rPr>
              <w:t>Срок восстановления нарушенного благоустройства до «______»_____________________20____г.</w:t>
            </w:r>
          </w:p>
          <w:p w:rsidR="00C06F55" w:rsidRPr="00C06F55" w:rsidRDefault="00C06F55" w:rsidP="00C06F55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06F55">
              <w:rPr>
                <w:rFonts w:ascii="Arial" w:hAnsi="Arial" w:cs="Arial"/>
                <w:sz w:val="24"/>
                <w:szCs w:val="24"/>
              </w:rPr>
              <w:t xml:space="preserve">Восстановить и сдать нарушенное благоустройство в полном объеме. </w:t>
            </w:r>
          </w:p>
          <w:p w:rsidR="00C06F55" w:rsidRPr="00C06F55" w:rsidRDefault="00C06F55" w:rsidP="00C06F55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06F55">
              <w:rPr>
                <w:rFonts w:ascii="Arial" w:hAnsi="Arial" w:cs="Arial"/>
                <w:sz w:val="24"/>
                <w:szCs w:val="24"/>
              </w:rPr>
              <w:t>Предъявить территорию представителю___________________________________________</w:t>
            </w:r>
          </w:p>
          <w:p w:rsidR="00C06F55" w:rsidRPr="00C06F55" w:rsidRDefault="00C06F55" w:rsidP="00C06F55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06F55">
              <w:rPr>
                <w:rFonts w:ascii="Arial" w:hAnsi="Arial" w:cs="Arial"/>
                <w:sz w:val="24"/>
                <w:szCs w:val="24"/>
              </w:rPr>
              <w:t>__________________________________________________________________________</w:t>
            </w:r>
          </w:p>
          <w:p w:rsidR="00C06F55" w:rsidRPr="00C06F55" w:rsidRDefault="00C06F55" w:rsidP="00C06F55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06F55">
              <w:rPr>
                <w:rFonts w:ascii="Arial" w:hAnsi="Arial" w:cs="Arial"/>
                <w:sz w:val="24"/>
                <w:szCs w:val="24"/>
              </w:rPr>
              <w:t xml:space="preserve">Талон к разрешению на осуществление земляных работ сдать в </w:t>
            </w:r>
            <w:r w:rsidRPr="00C06F55">
              <w:rPr>
                <w:rFonts w:ascii="Arial" w:hAnsi="Arial" w:cs="Arial"/>
                <w:sz w:val="24"/>
                <w:szCs w:val="24"/>
                <w:lang w:val="x-none"/>
              </w:rPr>
              <w:t>комитет территориального развития и строительства администрации города Мурманска</w:t>
            </w:r>
            <w:r w:rsidRPr="00C06F55">
              <w:rPr>
                <w:rFonts w:ascii="Arial" w:hAnsi="Arial" w:cs="Arial"/>
                <w:color w:val="FF0000"/>
                <w:sz w:val="24"/>
                <w:szCs w:val="24"/>
              </w:rPr>
              <w:t>.</w:t>
            </w:r>
          </w:p>
        </w:tc>
      </w:tr>
      <w:tr w:rsidR="00C06F55" w:rsidRPr="00C06F55" w:rsidTr="00C06F55">
        <w:tblPrEx>
          <w:tblBorders>
            <w:top w:val="single" w:sz="4" w:space="0" w:color="auto"/>
            <w:left w:val="single" w:sz="4" w:space="0" w:color="auto"/>
            <w:right w:val="single" w:sz="4" w:space="0" w:color="auto"/>
          </w:tblBorders>
        </w:tblPrEx>
        <w:trPr>
          <w:trHeight w:val="898"/>
        </w:trPr>
        <w:tc>
          <w:tcPr>
            <w:tcW w:w="9571" w:type="dxa"/>
            <w:gridSpan w:val="12"/>
            <w:tcBorders>
              <w:left w:val="nil"/>
              <w:bottom w:val="nil"/>
              <w:right w:val="nil"/>
            </w:tcBorders>
            <w:shd w:val="clear" w:color="auto" w:fill="auto"/>
          </w:tcPr>
          <w:p w:rsidR="00C06F55" w:rsidRPr="00C06F55" w:rsidRDefault="00C06F55" w:rsidP="00C06F5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6F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 _________ __________________</w:t>
            </w:r>
          </w:p>
          <w:p w:rsidR="00C06F55" w:rsidRPr="00C06F55" w:rsidRDefault="00C06F55" w:rsidP="00C06F5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C06F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(должность уполномоченного лица (подпись) (расшифровка подписи)</w:t>
            </w:r>
            <w:proofErr w:type="gramEnd"/>
          </w:p>
          <w:p w:rsidR="00C06F55" w:rsidRPr="00C06F55" w:rsidRDefault="00C06F55" w:rsidP="00C06F5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6F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органа, осуществляющего выдачу</w:t>
            </w:r>
          </w:p>
          <w:p w:rsidR="00C06F55" w:rsidRPr="00C06F55" w:rsidRDefault="00C06F55" w:rsidP="00C06F5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6F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разрешения на осуществление земляных работ)</w:t>
            </w:r>
          </w:p>
          <w:p w:rsidR="00C06F55" w:rsidRPr="00C06F55" w:rsidRDefault="00C06F55" w:rsidP="00C06F5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6F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М.П. </w:t>
            </w:r>
          </w:p>
        </w:tc>
      </w:tr>
    </w:tbl>
    <w:p w:rsidR="00C06F55" w:rsidRPr="00C06F55" w:rsidRDefault="00C06F55" w:rsidP="00C06F55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>Линия отреза талона к разрешению на осуществление земляных работ</w:t>
      </w:r>
    </w:p>
    <w:p w:rsidR="00C06F55" w:rsidRPr="00C06F55" w:rsidRDefault="00C06F55" w:rsidP="00C06F5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 xml:space="preserve">Талон к разрешению на осуществление земляных работ (аварийных земляных работ) </w:t>
      </w:r>
    </w:p>
    <w:p w:rsidR="00C06F55" w:rsidRPr="00C06F55" w:rsidRDefault="00C06F55" w:rsidP="00C06F55">
      <w:pPr>
        <w:spacing w:after="0" w:line="240" w:lineRule="auto"/>
        <w:jc w:val="center"/>
        <w:rPr>
          <w:rFonts w:ascii="Arial" w:hAnsi="Arial" w:cs="Arial"/>
          <w:sz w:val="24"/>
          <w:szCs w:val="24"/>
          <w:vertAlign w:val="superscript"/>
        </w:rPr>
      </w:pPr>
      <w:r w:rsidRPr="00C06F55">
        <w:rPr>
          <w:rFonts w:ascii="Arial" w:hAnsi="Arial" w:cs="Arial"/>
          <w:sz w:val="24"/>
          <w:szCs w:val="24"/>
          <w:vertAlign w:val="superscript"/>
        </w:rPr>
        <w:lastRenderedPageBreak/>
        <w:t>(ненужное зачеркнуть)</w:t>
      </w:r>
    </w:p>
    <w:p w:rsidR="00C06F55" w:rsidRPr="00C06F55" w:rsidRDefault="00C06F55" w:rsidP="00C06F5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06F55">
        <w:rPr>
          <w:rFonts w:ascii="Arial" w:hAnsi="Arial" w:cs="Arial"/>
          <w:sz w:val="24"/>
          <w:szCs w:val="24"/>
        </w:rPr>
        <w:t xml:space="preserve">№ _____от_____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23"/>
        <w:gridCol w:w="3214"/>
      </w:tblGrid>
      <w:tr w:rsidR="00C06F55" w:rsidRPr="00C06F55" w:rsidTr="00C06F55">
        <w:tc>
          <w:tcPr>
            <w:tcW w:w="7119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C06F55" w:rsidRPr="00C06F55" w:rsidRDefault="00C06F55" w:rsidP="00C06F5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06F55">
              <w:rPr>
                <w:rFonts w:ascii="Arial" w:hAnsi="Arial" w:cs="Arial"/>
                <w:sz w:val="24"/>
                <w:szCs w:val="24"/>
              </w:rPr>
              <w:t>Заказчик</w:t>
            </w:r>
          </w:p>
        </w:tc>
        <w:tc>
          <w:tcPr>
            <w:tcW w:w="330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C06F55" w:rsidRPr="00C06F55" w:rsidRDefault="00C06F55" w:rsidP="00C06F5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06F55">
              <w:rPr>
                <w:rFonts w:ascii="Arial" w:hAnsi="Arial" w:cs="Arial"/>
                <w:sz w:val="24"/>
                <w:szCs w:val="24"/>
              </w:rPr>
              <w:t>тел.</w:t>
            </w:r>
          </w:p>
        </w:tc>
      </w:tr>
      <w:tr w:rsidR="00C06F55" w:rsidRPr="00C06F55" w:rsidTr="00C06F55">
        <w:tc>
          <w:tcPr>
            <w:tcW w:w="10421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:rsidR="00C06F55" w:rsidRPr="00C06F55" w:rsidRDefault="00C06F55" w:rsidP="00C06F5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06F55">
              <w:rPr>
                <w:rFonts w:ascii="Arial" w:hAnsi="Arial" w:cs="Arial"/>
                <w:sz w:val="24"/>
                <w:szCs w:val="24"/>
              </w:rPr>
              <w:t>Адрес производства работ</w:t>
            </w:r>
          </w:p>
        </w:tc>
      </w:tr>
      <w:tr w:rsidR="00C06F55" w:rsidRPr="00C06F55" w:rsidTr="00C06F55">
        <w:tc>
          <w:tcPr>
            <w:tcW w:w="10421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:rsidR="00C06F55" w:rsidRPr="00C06F55" w:rsidRDefault="00C06F55" w:rsidP="00C06F5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06F55">
              <w:rPr>
                <w:rFonts w:ascii="Arial" w:hAnsi="Arial" w:cs="Arial"/>
                <w:sz w:val="24"/>
                <w:szCs w:val="24"/>
              </w:rPr>
              <w:t>Вид работ</w:t>
            </w:r>
          </w:p>
        </w:tc>
      </w:tr>
      <w:tr w:rsidR="00C06F55" w:rsidRPr="00C06F55" w:rsidTr="00C06F55">
        <w:tc>
          <w:tcPr>
            <w:tcW w:w="10421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06F55" w:rsidRPr="00C06F55" w:rsidRDefault="00C06F55" w:rsidP="00C06F5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06F55">
              <w:rPr>
                <w:rFonts w:ascii="Arial" w:hAnsi="Arial" w:cs="Arial"/>
                <w:sz w:val="24"/>
                <w:szCs w:val="24"/>
              </w:rPr>
              <w:t>Нарушенное благоустройство восстановлено:</w:t>
            </w:r>
          </w:p>
        </w:tc>
      </w:tr>
      <w:tr w:rsidR="00C06F55" w:rsidRPr="00C06F55" w:rsidTr="00C06F55">
        <w:tc>
          <w:tcPr>
            <w:tcW w:w="10421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C06F55" w:rsidRPr="00C06F55" w:rsidRDefault="00C06F55" w:rsidP="00C06F5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C06F55">
              <w:rPr>
                <w:rFonts w:ascii="Arial" w:hAnsi="Arial" w:cs="Arial"/>
                <w:sz w:val="24"/>
                <w:szCs w:val="24"/>
                <w:vertAlign w:val="superscript"/>
              </w:rPr>
              <w:t>(подпись, печать должностного лица, принявшего восстановленное благоустройство)</w:t>
            </w:r>
          </w:p>
        </w:tc>
      </w:tr>
    </w:tbl>
    <w:p w:rsidR="00C06F55" w:rsidRPr="00C06F55" w:rsidRDefault="00C06F55" w:rsidP="00C06F55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06F55">
        <w:rPr>
          <w:rFonts w:ascii="Arial" w:eastAsia="Times New Roman" w:hAnsi="Arial" w:cs="Arial"/>
          <w:sz w:val="24"/>
          <w:szCs w:val="24"/>
          <w:lang w:eastAsia="ru-RU"/>
        </w:rPr>
        <w:t>Срок осуществления земляных работ (аварийных земляных работ)</w:t>
      </w:r>
    </w:p>
    <w:p w:rsidR="00C06F55" w:rsidRPr="00C06F55" w:rsidRDefault="00C06F55" w:rsidP="00C06F55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06F55">
        <w:rPr>
          <w:rFonts w:ascii="Arial" w:eastAsia="Times New Roman" w:hAnsi="Arial" w:cs="Arial"/>
          <w:sz w:val="24"/>
          <w:szCs w:val="24"/>
          <w:lang w:eastAsia="ru-RU"/>
        </w:rPr>
        <w:t xml:space="preserve">продлен до «__» ____________ 20__ г. </w:t>
      </w:r>
    </w:p>
    <w:p w:rsidR="00C06F55" w:rsidRPr="00C06F55" w:rsidRDefault="00C06F55" w:rsidP="00C06F55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06F55">
        <w:rPr>
          <w:rFonts w:ascii="Arial" w:eastAsia="Times New Roman" w:hAnsi="Arial" w:cs="Arial"/>
          <w:sz w:val="24"/>
          <w:szCs w:val="24"/>
          <w:lang w:eastAsia="ru-RU"/>
        </w:rPr>
        <w:t>_____________________________ _________ __________________</w:t>
      </w:r>
    </w:p>
    <w:p w:rsidR="00C06F55" w:rsidRPr="00C06F55" w:rsidRDefault="00C06F55" w:rsidP="00C06F55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C06F55">
        <w:rPr>
          <w:rFonts w:ascii="Arial" w:eastAsia="Times New Roman" w:hAnsi="Arial" w:cs="Arial"/>
          <w:sz w:val="24"/>
          <w:szCs w:val="24"/>
          <w:lang w:eastAsia="ru-RU"/>
        </w:rPr>
        <w:t>(должность уполномоченного лица (подпись) (расшифровка подписи)</w:t>
      </w:r>
      <w:proofErr w:type="gramEnd"/>
    </w:p>
    <w:p w:rsidR="00C06F55" w:rsidRPr="00C06F55" w:rsidRDefault="00C06F55" w:rsidP="00C06F55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06F55">
        <w:rPr>
          <w:rFonts w:ascii="Arial" w:eastAsia="Times New Roman" w:hAnsi="Arial" w:cs="Arial"/>
          <w:sz w:val="24"/>
          <w:szCs w:val="24"/>
          <w:lang w:eastAsia="ru-RU"/>
        </w:rPr>
        <w:t>органа, осуществляющего выдачу разрешения</w:t>
      </w:r>
    </w:p>
    <w:p w:rsidR="00C06F55" w:rsidRPr="00C06F55" w:rsidRDefault="00C06F55" w:rsidP="00C06F55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06F55">
        <w:rPr>
          <w:rFonts w:ascii="Arial" w:eastAsia="Times New Roman" w:hAnsi="Arial" w:cs="Arial"/>
          <w:sz w:val="24"/>
          <w:szCs w:val="24"/>
          <w:lang w:eastAsia="ru-RU"/>
        </w:rPr>
        <w:t>на осуществление земляных работ)</w:t>
      </w:r>
    </w:p>
    <w:p w:rsidR="00C06F55" w:rsidRPr="00C06F55" w:rsidRDefault="00C06F55" w:rsidP="00C06F55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06F55">
        <w:rPr>
          <w:rFonts w:ascii="Arial" w:eastAsia="Times New Roman" w:hAnsi="Arial" w:cs="Arial"/>
          <w:sz w:val="24"/>
          <w:szCs w:val="24"/>
          <w:lang w:eastAsia="ru-RU"/>
        </w:rPr>
        <w:t>«__» _____________ 20__ г.</w:t>
      </w:r>
    </w:p>
    <w:p w:rsidR="00C06F55" w:rsidRPr="00C06F55" w:rsidRDefault="00C06F55" w:rsidP="00C06F55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06F55">
        <w:rPr>
          <w:rFonts w:ascii="Arial" w:eastAsia="Times New Roman" w:hAnsi="Arial" w:cs="Arial"/>
          <w:sz w:val="24"/>
          <w:szCs w:val="24"/>
          <w:lang w:eastAsia="ru-RU"/>
        </w:rPr>
        <w:t>М.П.</w:t>
      </w:r>
    </w:p>
    <w:p w:rsidR="00C06F55" w:rsidRPr="00C06F55" w:rsidRDefault="00C06F55" w:rsidP="00C06F55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06F55">
        <w:rPr>
          <w:rFonts w:ascii="Arial" w:eastAsia="Times New Roman" w:hAnsi="Arial" w:cs="Arial"/>
          <w:sz w:val="24"/>
          <w:szCs w:val="24"/>
          <w:lang w:eastAsia="ru-RU"/>
        </w:rPr>
        <w:t>Срок восстановления наруше</w:t>
      </w:r>
      <w:r w:rsidR="00574930">
        <w:rPr>
          <w:rFonts w:ascii="Arial" w:eastAsia="Times New Roman" w:hAnsi="Arial" w:cs="Arial"/>
          <w:sz w:val="24"/>
          <w:szCs w:val="24"/>
          <w:lang w:eastAsia="ru-RU"/>
        </w:rPr>
        <w:t>нного благоустройства продлен до  «__» ________</w:t>
      </w:r>
      <w:r w:rsidRPr="00C06F55">
        <w:rPr>
          <w:rFonts w:ascii="Arial" w:eastAsia="Times New Roman" w:hAnsi="Arial" w:cs="Arial"/>
          <w:sz w:val="24"/>
          <w:szCs w:val="24"/>
          <w:lang w:eastAsia="ru-RU"/>
        </w:rPr>
        <w:t xml:space="preserve"> 20__ г. </w:t>
      </w:r>
    </w:p>
    <w:p w:rsidR="00C06F55" w:rsidRPr="00C06F55" w:rsidRDefault="00C06F55" w:rsidP="00C06F55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06F55">
        <w:rPr>
          <w:rFonts w:ascii="Arial" w:eastAsia="Times New Roman" w:hAnsi="Arial" w:cs="Arial"/>
          <w:sz w:val="24"/>
          <w:szCs w:val="24"/>
          <w:lang w:eastAsia="ru-RU"/>
        </w:rPr>
        <w:t>_____________________________ _________ __________________</w:t>
      </w:r>
    </w:p>
    <w:p w:rsidR="00C06F55" w:rsidRPr="00C06F55" w:rsidRDefault="00C06F55" w:rsidP="00C06F55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C06F55">
        <w:rPr>
          <w:rFonts w:ascii="Arial" w:eastAsia="Times New Roman" w:hAnsi="Arial" w:cs="Arial"/>
          <w:sz w:val="24"/>
          <w:szCs w:val="24"/>
          <w:lang w:eastAsia="ru-RU"/>
        </w:rPr>
        <w:t>(должность уполномоченного лица (подпись) (расшифровка подписи)</w:t>
      </w:r>
      <w:proofErr w:type="gramEnd"/>
    </w:p>
    <w:p w:rsidR="00C06F55" w:rsidRPr="00C06F55" w:rsidRDefault="00C06F55" w:rsidP="00C06F55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06F55">
        <w:rPr>
          <w:rFonts w:ascii="Arial" w:eastAsia="Times New Roman" w:hAnsi="Arial" w:cs="Arial"/>
          <w:sz w:val="24"/>
          <w:szCs w:val="24"/>
          <w:lang w:eastAsia="ru-RU"/>
        </w:rPr>
        <w:t>органа, осуществляющего выдачу разрешения</w:t>
      </w:r>
    </w:p>
    <w:p w:rsidR="00C06F55" w:rsidRPr="00C06F55" w:rsidRDefault="00C06F55" w:rsidP="00C06F55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06F55">
        <w:rPr>
          <w:rFonts w:ascii="Arial" w:eastAsia="Times New Roman" w:hAnsi="Arial" w:cs="Arial"/>
          <w:sz w:val="24"/>
          <w:szCs w:val="24"/>
          <w:lang w:eastAsia="ru-RU"/>
        </w:rPr>
        <w:t>на осуществление земляных работ)</w:t>
      </w:r>
    </w:p>
    <w:p w:rsidR="00C06F55" w:rsidRPr="00C06F55" w:rsidRDefault="00C06F55" w:rsidP="00C06F55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06F55">
        <w:rPr>
          <w:rFonts w:ascii="Arial" w:eastAsia="Times New Roman" w:hAnsi="Arial" w:cs="Arial"/>
          <w:sz w:val="24"/>
          <w:szCs w:val="24"/>
          <w:lang w:eastAsia="ru-RU"/>
        </w:rPr>
        <w:t>«__» _____________ 20__ г.</w:t>
      </w:r>
    </w:p>
    <w:p w:rsidR="00C06F55" w:rsidRPr="00C06F55" w:rsidRDefault="00C06F55" w:rsidP="00C06F55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06F55">
        <w:rPr>
          <w:rFonts w:ascii="Arial" w:eastAsia="Times New Roman" w:hAnsi="Arial" w:cs="Arial"/>
          <w:sz w:val="24"/>
          <w:szCs w:val="24"/>
          <w:lang w:eastAsia="ru-RU"/>
        </w:rPr>
        <w:t>М.П.</w:t>
      </w:r>
    </w:p>
    <w:p w:rsidR="00CD6BD4" w:rsidRPr="00BB0DF8" w:rsidRDefault="00CD6BD4" w:rsidP="00CD6BD4">
      <w:pPr>
        <w:widowControl w:val="0"/>
        <w:autoSpaceDE w:val="0"/>
        <w:autoSpaceDN w:val="0"/>
        <w:spacing w:after="0" w:line="240" w:lineRule="auto"/>
        <w:ind w:left="5103" w:right="142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 xml:space="preserve">Приложение </w:t>
      </w:r>
      <w:hyperlink r:id="rId23" w:history="1">
        <w:r w:rsidRPr="00BB0DF8">
          <w:rPr>
            <w:rFonts w:ascii="Arial" w:eastAsia="Times New Roman" w:hAnsi="Arial" w:cs="Arial"/>
            <w:sz w:val="24"/>
            <w:szCs w:val="24"/>
            <w:lang w:eastAsia="ru-RU"/>
          </w:rPr>
          <w:t>№</w:t>
        </w:r>
      </w:hyperlink>
      <w:r w:rsidRPr="00BB0DF8">
        <w:rPr>
          <w:rFonts w:ascii="Arial" w:eastAsia="Times New Roman" w:hAnsi="Arial" w:cs="Arial"/>
          <w:sz w:val="24"/>
          <w:szCs w:val="24"/>
          <w:lang w:eastAsia="ru-RU"/>
        </w:rPr>
        <w:t xml:space="preserve"> 4</w:t>
      </w:r>
    </w:p>
    <w:p w:rsidR="00CD6BD4" w:rsidRPr="00BB0DF8" w:rsidRDefault="00CD6BD4" w:rsidP="00CD6BD4">
      <w:pPr>
        <w:widowControl w:val="0"/>
        <w:autoSpaceDE w:val="0"/>
        <w:autoSpaceDN w:val="0"/>
        <w:spacing w:after="0" w:line="240" w:lineRule="auto"/>
        <w:ind w:left="5103" w:right="142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к Регламенту</w:t>
      </w:r>
    </w:p>
    <w:p w:rsidR="00CD6BD4" w:rsidRPr="00BB0DF8" w:rsidRDefault="00CD6BD4" w:rsidP="00CD6BD4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На бланке Комитета</w:t>
      </w:r>
    </w:p>
    <w:p w:rsidR="00CD6BD4" w:rsidRPr="00BB0DF8" w:rsidRDefault="00CD6BD4" w:rsidP="00CD6BD4">
      <w:pPr>
        <w:widowControl w:val="0"/>
        <w:autoSpaceDE w:val="0"/>
        <w:autoSpaceDN w:val="0"/>
        <w:spacing w:after="0" w:line="240" w:lineRule="auto"/>
        <w:ind w:left="4820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Заявителю ________________________,</w:t>
      </w:r>
    </w:p>
    <w:p w:rsidR="00CD6BD4" w:rsidRPr="00BB0DF8" w:rsidRDefault="00CD6BD4" w:rsidP="00CD6BD4">
      <w:pPr>
        <w:widowControl w:val="0"/>
        <w:autoSpaceDE w:val="0"/>
        <w:autoSpaceDN w:val="0"/>
        <w:spacing w:after="0" w:line="240" w:lineRule="auto"/>
        <w:ind w:left="4820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BB0DF8">
        <w:rPr>
          <w:rFonts w:ascii="Arial" w:eastAsia="Times New Roman" w:hAnsi="Arial" w:cs="Arial"/>
          <w:sz w:val="24"/>
          <w:szCs w:val="24"/>
          <w:lang w:eastAsia="ru-RU"/>
        </w:rPr>
        <w:t>(Ф.И.О лица, обращающегося за выдачей разрешения на осуществление земляных работ (аварийных земляных работ), наименование юридического лица) зарегистрированному по адресу:</w:t>
      </w:r>
      <w:proofErr w:type="gramEnd"/>
    </w:p>
    <w:p w:rsidR="00CD6BD4" w:rsidRPr="00BB0DF8" w:rsidRDefault="00CD6BD4" w:rsidP="00CD6BD4">
      <w:pPr>
        <w:widowControl w:val="0"/>
        <w:autoSpaceDE w:val="0"/>
        <w:autoSpaceDN w:val="0"/>
        <w:spacing w:after="0" w:line="240" w:lineRule="auto"/>
        <w:ind w:left="4820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__________________________________</w:t>
      </w:r>
    </w:p>
    <w:p w:rsidR="00CD6BD4" w:rsidRPr="00BB0DF8" w:rsidRDefault="00CD6BD4" w:rsidP="00CD6BD4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 xml:space="preserve">Форма уведомления об отказе в выдаче разрешения на осуществление </w:t>
      </w:r>
    </w:p>
    <w:p w:rsidR="00CD6BD4" w:rsidRPr="00BB0DF8" w:rsidRDefault="00CD6BD4" w:rsidP="00CD6BD4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земляных работ (аварийных земляных работ)</w:t>
      </w:r>
    </w:p>
    <w:p w:rsidR="00CD6BD4" w:rsidRPr="00BB0DF8" w:rsidRDefault="00CD6BD4" w:rsidP="00CD6BD4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(ненужное зачеркнуть)</w:t>
      </w:r>
    </w:p>
    <w:p w:rsidR="00CD6BD4" w:rsidRPr="00BB0DF8" w:rsidRDefault="00CD6BD4" w:rsidP="00CD6BD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hAnsi="Arial" w:cs="Arial"/>
          <w:sz w:val="24"/>
          <w:szCs w:val="24"/>
        </w:rPr>
        <w:t>В соответствии с административным регламентом предоставления муниципальной услуги «</w:t>
      </w:r>
      <w:r w:rsidR="003927CE" w:rsidRPr="003927CE">
        <w:rPr>
          <w:rFonts w:ascii="Arial" w:hAnsi="Arial" w:cs="Arial"/>
          <w:bCs/>
          <w:sz w:val="24"/>
          <w:szCs w:val="24"/>
          <w:lang w:val="x-none"/>
        </w:rPr>
        <w:t>Предоставление разрешения на осуществление земляных работ</w:t>
      </w:r>
      <w:r w:rsidRPr="00BB0DF8">
        <w:rPr>
          <w:rFonts w:ascii="Arial" w:hAnsi="Arial" w:cs="Arial"/>
          <w:sz w:val="24"/>
          <w:szCs w:val="24"/>
        </w:rPr>
        <w:t xml:space="preserve">» </w:t>
      </w:r>
      <w:r w:rsidRPr="00BB0DF8">
        <w:rPr>
          <w:rFonts w:ascii="Arial" w:hAnsi="Arial" w:cs="Arial"/>
          <w:sz w:val="24"/>
          <w:szCs w:val="24"/>
          <w:lang w:val="x-none"/>
        </w:rPr>
        <w:t>комитет</w:t>
      </w:r>
      <w:r w:rsidRPr="00BB0DF8">
        <w:rPr>
          <w:rFonts w:ascii="Arial" w:hAnsi="Arial" w:cs="Arial"/>
          <w:sz w:val="24"/>
          <w:szCs w:val="24"/>
        </w:rPr>
        <w:t xml:space="preserve"> </w:t>
      </w:r>
      <w:r w:rsidRPr="00BB0DF8">
        <w:rPr>
          <w:rFonts w:ascii="Arial" w:hAnsi="Arial" w:cs="Arial"/>
          <w:sz w:val="24"/>
          <w:szCs w:val="24"/>
          <w:lang w:val="x-none"/>
        </w:rPr>
        <w:t>территориального развития и строительства администрации города Мурманска</w:t>
      </w:r>
      <w:r w:rsidRPr="00BB0DF8">
        <w:rPr>
          <w:rFonts w:ascii="Arial" w:hAnsi="Arial" w:cs="Arial"/>
          <w:sz w:val="24"/>
          <w:szCs w:val="24"/>
        </w:rPr>
        <w:t xml:space="preserve"> отказывает в выдаче разрешения на осуществление земляных работ (аварийных земляных работ) </w:t>
      </w:r>
      <w:proofErr w:type="gramStart"/>
      <w:r w:rsidRPr="00BB0DF8">
        <w:rPr>
          <w:rFonts w:ascii="Arial" w:eastAsia="Times New Roman" w:hAnsi="Arial" w:cs="Arial"/>
          <w:sz w:val="24"/>
          <w:szCs w:val="24"/>
          <w:lang w:eastAsia="ru-RU"/>
        </w:rPr>
        <w:t>по</w:t>
      </w:r>
      <w:proofErr w:type="gramEnd"/>
      <w:r w:rsidRPr="00BB0DF8">
        <w:rPr>
          <w:rFonts w:ascii="Arial" w:eastAsia="Times New Roman" w:hAnsi="Arial" w:cs="Arial"/>
          <w:sz w:val="24"/>
          <w:szCs w:val="24"/>
          <w:lang w:eastAsia="ru-RU"/>
        </w:rPr>
        <w:t xml:space="preserve"> _________________________________</w:t>
      </w:r>
    </w:p>
    <w:p w:rsidR="00CD6BD4" w:rsidRPr="00BB0DF8" w:rsidRDefault="00CD6BD4" w:rsidP="00CD6BD4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(ненужное зачеркнуть)</w:t>
      </w:r>
    </w:p>
    <w:p w:rsidR="00CD6BD4" w:rsidRPr="00BB0DF8" w:rsidRDefault="00CD6BD4" w:rsidP="00CD6BD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</w:t>
      </w:r>
      <w:r w:rsidR="0021428F">
        <w:rPr>
          <w:rFonts w:ascii="Arial" w:eastAsia="Times New Roman" w:hAnsi="Arial" w:cs="Arial"/>
          <w:sz w:val="24"/>
          <w:szCs w:val="24"/>
          <w:lang w:eastAsia="ru-RU"/>
        </w:rPr>
        <w:t xml:space="preserve">__________ </w:t>
      </w:r>
      <w:r w:rsidRPr="00BB0DF8">
        <w:rPr>
          <w:rFonts w:ascii="Arial" w:eastAsia="Times New Roman" w:hAnsi="Arial" w:cs="Arial"/>
          <w:sz w:val="24"/>
          <w:szCs w:val="24"/>
          <w:lang w:eastAsia="ru-RU"/>
        </w:rPr>
        <w:t>(наименование вида работ, наименование линейного объекта)</w:t>
      </w:r>
    </w:p>
    <w:p w:rsidR="00CD6BD4" w:rsidRPr="00BB0DF8" w:rsidRDefault="00CD6BD4" w:rsidP="00CD6BD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по адресу: __________________________________________________________</w:t>
      </w:r>
    </w:p>
    <w:p w:rsidR="00CD6BD4" w:rsidRPr="00BB0DF8" w:rsidRDefault="00CD6BD4" w:rsidP="00CD6BD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(местонахождение)</w:t>
      </w:r>
    </w:p>
    <w:p w:rsidR="00CD6BD4" w:rsidRPr="00BB0DF8" w:rsidRDefault="00CD6BD4" w:rsidP="00CD6BD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по проекту ________________________________________________________</w:t>
      </w:r>
    </w:p>
    <w:p w:rsidR="00CD6BD4" w:rsidRPr="00BB0DF8" w:rsidRDefault="00CD6BD4" w:rsidP="00CD6BD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 xml:space="preserve">(при наличии проекта – полное его название в соответствии с проектной документацией) </w:t>
      </w:r>
    </w:p>
    <w:p w:rsidR="00CD6BD4" w:rsidRPr="00BB0DF8" w:rsidRDefault="00CD6BD4" w:rsidP="00CD6BD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</w:t>
      </w:r>
    </w:p>
    <w:p w:rsidR="00CD6BD4" w:rsidRPr="00BB0DF8" w:rsidRDefault="00CD6BD4" w:rsidP="00CD6BD4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по следующим основаниям: _______________________________________</w:t>
      </w:r>
    </w:p>
    <w:p w:rsidR="00CD6BD4" w:rsidRPr="00BB0DF8" w:rsidRDefault="00CD6BD4" w:rsidP="00CD6BD4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</w:t>
      </w:r>
    </w:p>
    <w:p w:rsidR="00CD6BD4" w:rsidRPr="00BB0DF8" w:rsidRDefault="00CD6BD4" w:rsidP="00CD6BD4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(указываются причины отказа)</w:t>
      </w:r>
    </w:p>
    <w:p w:rsidR="00CD6BD4" w:rsidRPr="00BB0DF8" w:rsidRDefault="00CD6BD4" w:rsidP="00CD6BD4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Председатель Комитета подпись Ф.И.О.</w:t>
      </w:r>
    </w:p>
    <w:p w:rsidR="000E10CE" w:rsidRPr="00BB0DF8" w:rsidRDefault="004E42AB" w:rsidP="004E42AB">
      <w:pPr>
        <w:widowControl w:val="0"/>
        <w:autoSpaceDE w:val="0"/>
        <w:autoSpaceDN w:val="0"/>
        <w:spacing w:after="0" w:line="240" w:lineRule="auto"/>
        <w:ind w:left="737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0E10CE" w:rsidRPr="00BB0DF8">
        <w:rPr>
          <w:rFonts w:ascii="Arial" w:eastAsia="Times New Roman" w:hAnsi="Arial" w:cs="Arial"/>
          <w:sz w:val="24"/>
          <w:szCs w:val="24"/>
          <w:lang w:eastAsia="ru-RU"/>
        </w:rPr>
        <w:t>риложение № 5</w:t>
      </w:r>
    </w:p>
    <w:p w:rsidR="000E10CE" w:rsidRPr="00BB0DF8" w:rsidRDefault="000E10CE" w:rsidP="004E42AB">
      <w:pPr>
        <w:widowControl w:val="0"/>
        <w:autoSpaceDE w:val="0"/>
        <w:autoSpaceDN w:val="0"/>
        <w:spacing w:after="0" w:line="240" w:lineRule="auto"/>
        <w:ind w:left="737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B0DF8">
        <w:rPr>
          <w:rFonts w:ascii="Arial" w:eastAsia="Times New Roman" w:hAnsi="Arial" w:cs="Arial"/>
          <w:sz w:val="24"/>
          <w:szCs w:val="24"/>
          <w:lang w:eastAsia="ru-RU"/>
        </w:rPr>
        <w:t>к Регламенту</w:t>
      </w:r>
    </w:p>
    <w:p w:rsidR="00176F22" w:rsidRPr="00BB0DF8" w:rsidRDefault="00176F22" w:rsidP="00176F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BB0DF8">
        <w:rPr>
          <w:rFonts w:ascii="Arial" w:hAnsi="Arial" w:cs="Arial"/>
          <w:bCs/>
          <w:sz w:val="24"/>
          <w:szCs w:val="24"/>
        </w:rPr>
        <w:t>Показатели доступности и качества предоставления</w:t>
      </w:r>
    </w:p>
    <w:p w:rsidR="00176F22" w:rsidRPr="00BB0DF8" w:rsidRDefault="0021428F" w:rsidP="002142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муниципальной услуги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917"/>
        <w:gridCol w:w="2217"/>
      </w:tblGrid>
      <w:tr w:rsidR="00176F22" w:rsidRPr="00BB0DF8" w:rsidTr="000E5F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22" w:rsidRPr="00BB0DF8" w:rsidRDefault="00176F22" w:rsidP="00176F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0DF8"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gramStart"/>
            <w:r w:rsidRPr="00BB0DF8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BB0DF8">
              <w:rPr>
                <w:rFonts w:ascii="Arial" w:hAnsi="Arial" w:cs="Arial"/>
                <w:sz w:val="24"/>
                <w:szCs w:val="24"/>
              </w:rPr>
              <w:t>/п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22" w:rsidRPr="00BB0DF8" w:rsidRDefault="00176F22" w:rsidP="00176F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0DF8">
              <w:rPr>
                <w:rFonts w:ascii="Arial" w:hAnsi="Arial" w:cs="Arial"/>
                <w:sz w:val="24"/>
                <w:szCs w:val="24"/>
              </w:rPr>
              <w:t>Показатели доступности и качества предоставления муниципальной услуги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22" w:rsidRPr="00BB0DF8" w:rsidRDefault="00176F22" w:rsidP="00176F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0DF8">
              <w:rPr>
                <w:rFonts w:ascii="Arial" w:hAnsi="Arial" w:cs="Arial"/>
                <w:sz w:val="24"/>
                <w:szCs w:val="24"/>
              </w:rPr>
              <w:t>Нормативное значение показателя</w:t>
            </w:r>
          </w:p>
        </w:tc>
      </w:tr>
      <w:tr w:rsidR="00176F22" w:rsidRPr="00BB0DF8" w:rsidTr="000E5F70">
        <w:tc>
          <w:tcPr>
            <w:tcW w:w="9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22" w:rsidRPr="00BB0DF8" w:rsidRDefault="00176F22" w:rsidP="00176F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BB0DF8">
              <w:rPr>
                <w:rFonts w:ascii="Arial" w:hAnsi="Arial" w:cs="Arial"/>
                <w:sz w:val="24"/>
                <w:szCs w:val="24"/>
              </w:rPr>
              <w:t>Показатели доступности предоставления муниципальной услуги</w:t>
            </w:r>
          </w:p>
        </w:tc>
      </w:tr>
      <w:tr w:rsidR="00176F22" w:rsidRPr="00BB0DF8" w:rsidTr="000E5F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22" w:rsidRPr="00BB0DF8" w:rsidRDefault="00176F22" w:rsidP="00176F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B0DF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22" w:rsidRPr="00BB0DF8" w:rsidRDefault="00176F22" w:rsidP="00176F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B0DF8">
              <w:rPr>
                <w:rFonts w:ascii="Arial" w:hAnsi="Arial" w:cs="Arial"/>
                <w:sz w:val="24"/>
                <w:szCs w:val="24"/>
              </w:rPr>
              <w:t>% заявителей, ожидавших в очереди при подаче документов не более 15 минут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22" w:rsidRPr="00BB0DF8" w:rsidRDefault="00176F22" w:rsidP="00176F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0DF8">
              <w:rPr>
                <w:rFonts w:ascii="Arial" w:hAnsi="Arial" w:cs="Arial"/>
                <w:sz w:val="24"/>
                <w:szCs w:val="24"/>
              </w:rPr>
              <w:t>100 %</w:t>
            </w:r>
          </w:p>
        </w:tc>
      </w:tr>
      <w:tr w:rsidR="00176F22" w:rsidRPr="00BB0DF8" w:rsidTr="000E5F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22" w:rsidRPr="00BB0DF8" w:rsidRDefault="00176F22" w:rsidP="00176F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B0DF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22" w:rsidRPr="00BB0DF8" w:rsidRDefault="00176F22" w:rsidP="00176F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B0DF8">
              <w:rPr>
                <w:rFonts w:ascii="Arial" w:hAnsi="Arial" w:cs="Arial"/>
                <w:sz w:val="24"/>
                <w:szCs w:val="24"/>
              </w:rPr>
              <w:t>% заявителей, удовлетворенных графиком работы Комитета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22" w:rsidRPr="00BB0DF8" w:rsidRDefault="00176F22" w:rsidP="00176F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0DF8">
              <w:rPr>
                <w:rFonts w:ascii="Arial" w:hAnsi="Arial" w:cs="Arial"/>
                <w:sz w:val="24"/>
                <w:szCs w:val="24"/>
              </w:rPr>
              <w:t>100 %</w:t>
            </w:r>
          </w:p>
        </w:tc>
      </w:tr>
      <w:tr w:rsidR="00176F22" w:rsidRPr="00BB0DF8" w:rsidTr="000E5F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22" w:rsidRPr="00BB0DF8" w:rsidRDefault="00176F22" w:rsidP="00176F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B0DF8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22" w:rsidRPr="00BB0DF8" w:rsidRDefault="00176F22" w:rsidP="00176F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B0DF8">
              <w:rPr>
                <w:rFonts w:ascii="Arial" w:hAnsi="Arial" w:cs="Arial"/>
                <w:sz w:val="24"/>
                <w:szCs w:val="24"/>
              </w:rPr>
              <w:t>Наличие на стендах в местах предоставления услуг информации о порядке предоставления муниципальной услуги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22" w:rsidRPr="00BB0DF8" w:rsidRDefault="00176F22" w:rsidP="00176F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0DF8">
              <w:rPr>
                <w:rFonts w:ascii="Arial" w:hAnsi="Arial" w:cs="Arial"/>
                <w:sz w:val="24"/>
                <w:szCs w:val="24"/>
              </w:rPr>
              <w:t>100 %</w:t>
            </w:r>
          </w:p>
        </w:tc>
      </w:tr>
      <w:tr w:rsidR="00176F22" w:rsidRPr="00BB0DF8" w:rsidTr="000E5F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22" w:rsidRPr="00BB0DF8" w:rsidRDefault="00176F22" w:rsidP="00176F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B0DF8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22" w:rsidRPr="00BB0DF8" w:rsidRDefault="00176F22" w:rsidP="00176F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B0DF8">
              <w:rPr>
                <w:rFonts w:ascii="Arial" w:hAnsi="Arial" w:cs="Arial"/>
                <w:sz w:val="24"/>
                <w:szCs w:val="24"/>
              </w:rPr>
              <w:t>Количество взаимодействий заявителя с муниципальным служащим Комитета, ответственным за предоставление муниципальной услуги, при предоставлении муниципальной услуги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22" w:rsidRPr="00BB0DF8" w:rsidRDefault="00176F22" w:rsidP="00176F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0DF8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176F22" w:rsidRPr="00BB0DF8" w:rsidTr="000E5F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22" w:rsidRPr="00BB0DF8" w:rsidRDefault="00176F22" w:rsidP="00176F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B0DF8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22" w:rsidRPr="00BB0DF8" w:rsidRDefault="00176F22" w:rsidP="00176F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B0DF8">
              <w:rPr>
                <w:rFonts w:ascii="Arial" w:hAnsi="Arial" w:cs="Arial"/>
                <w:sz w:val="24"/>
                <w:szCs w:val="24"/>
              </w:rPr>
              <w:t>Возможность получения муниципальной услуги в электронной форме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22" w:rsidRPr="00BB0DF8" w:rsidRDefault="00176F22" w:rsidP="00176F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0DF8">
              <w:rPr>
                <w:rFonts w:ascii="Arial" w:hAnsi="Arial" w:cs="Arial"/>
                <w:sz w:val="24"/>
                <w:szCs w:val="24"/>
              </w:rPr>
              <w:t>да</w:t>
            </w:r>
          </w:p>
        </w:tc>
      </w:tr>
      <w:tr w:rsidR="00176F22" w:rsidRPr="00BB0DF8" w:rsidTr="000E5F70"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6F22" w:rsidRPr="00BB0DF8" w:rsidRDefault="00176F22" w:rsidP="00176F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B0DF8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6F22" w:rsidRPr="00BB0DF8" w:rsidRDefault="00176F22" w:rsidP="00176F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B0DF8">
              <w:rPr>
                <w:rFonts w:ascii="Arial" w:hAnsi="Arial" w:cs="Arial"/>
                <w:sz w:val="24"/>
                <w:szCs w:val="24"/>
              </w:rPr>
              <w:t>Возможность получения информации о ходе предоставления муниципальной услуги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6F22" w:rsidRPr="00BB0DF8" w:rsidRDefault="00176F22" w:rsidP="00176F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0DF8">
              <w:rPr>
                <w:rFonts w:ascii="Arial" w:hAnsi="Arial" w:cs="Arial"/>
                <w:sz w:val="24"/>
                <w:szCs w:val="24"/>
              </w:rPr>
              <w:t>да</w:t>
            </w:r>
          </w:p>
        </w:tc>
      </w:tr>
      <w:tr w:rsidR="00176F22" w:rsidRPr="00BB0DF8" w:rsidTr="000E5F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22" w:rsidRPr="00BB0DF8" w:rsidRDefault="00176F22" w:rsidP="00176F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B0DF8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22" w:rsidRPr="00BB0DF8" w:rsidRDefault="00176F22" w:rsidP="00176F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B0DF8">
              <w:rPr>
                <w:rFonts w:ascii="Arial" w:hAnsi="Arial" w:cs="Arial"/>
                <w:sz w:val="24"/>
                <w:szCs w:val="24"/>
              </w:rPr>
              <w:t>Возможность получения услуги через многофункциональный центр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22" w:rsidRPr="00BB0DF8" w:rsidRDefault="00176F22" w:rsidP="00176F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0DF8">
              <w:rPr>
                <w:rFonts w:ascii="Arial" w:hAnsi="Arial" w:cs="Arial"/>
                <w:sz w:val="24"/>
                <w:szCs w:val="24"/>
              </w:rPr>
              <w:t>да</w:t>
            </w:r>
          </w:p>
        </w:tc>
      </w:tr>
      <w:tr w:rsidR="00176F22" w:rsidRPr="00BB0DF8" w:rsidTr="000E5F70">
        <w:tc>
          <w:tcPr>
            <w:tcW w:w="9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22" w:rsidRPr="00BB0DF8" w:rsidRDefault="00176F22" w:rsidP="00176F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BB0DF8">
              <w:rPr>
                <w:rFonts w:ascii="Arial" w:hAnsi="Arial" w:cs="Arial"/>
                <w:sz w:val="24"/>
                <w:szCs w:val="24"/>
              </w:rPr>
              <w:t>Показатели качества предоставления муниципальной услуги</w:t>
            </w:r>
          </w:p>
        </w:tc>
      </w:tr>
      <w:tr w:rsidR="00176F22" w:rsidRPr="00BB0DF8" w:rsidTr="000E5F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22" w:rsidRPr="00BB0DF8" w:rsidRDefault="00176F22" w:rsidP="00176F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B0DF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22" w:rsidRPr="00BB0DF8" w:rsidRDefault="00176F22" w:rsidP="00176F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B0DF8">
              <w:rPr>
                <w:rFonts w:ascii="Arial" w:hAnsi="Arial" w:cs="Arial"/>
                <w:sz w:val="24"/>
                <w:szCs w:val="24"/>
              </w:rPr>
              <w:t>Количество обоснованных жалоб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22" w:rsidRPr="00BB0DF8" w:rsidRDefault="00176F22" w:rsidP="00176F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0DF8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176F22" w:rsidRPr="00BB0DF8" w:rsidTr="000E5F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22" w:rsidRPr="00BB0DF8" w:rsidRDefault="00176F22" w:rsidP="00176F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B0DF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22" w:rsidRPr="00BB0DF8" w:rsidRDefault="00176F22" w:rsidP="00176F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B0DF8">
              <w:rPr>
                <w:rFonts w:ascii="Arial" w:hAnsi="Arial" w:cs="Arial"/>
                <w:sz w:val="24"/>
                <w:szCs w:val="24"/>
              </w:rPr>
              <w:t xml:space="preserve">Соблюдение сроков предоставления муниципальной услуги (% случаев предоставления муниципальной услуги в установленный срок </w:t>
            </w:r>
            <w:proofErr w:type="gramStart"/>
            <w:r w:rsidRPr="00BB0DF8">
              <w:rPr>
                <w:rFonts w:ascii="Arial" w:hAnsi="Arial" w:cs="Arial"/>
                <w:sz w:val="24"/>
                <w:szCs w:val="24"/>
              </w:rPr>
              <w:t>с даты приема</w:t>
            </w:r>
            <w:proofErr w:type="gramEnd"/>
            <w:r w:rsidRPr="00BB0DF8">
              <w:rPr>
                <w:rFonts w:ascii="Arial" w:hAnsi="Arial" w:cs="Arial"/>
                <w:sz w:val="24"/>
                <w:szCs w:val="24"/>
              </w:rPr>
              <w:t xml:space="preserve"> документов)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22" w:rsidRPr="00BB0DF8" w:rsidRDefault="00176F22" w:rsidP="00176F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0DF8">
              <w:rPr>
                <w:rFonts w:ascii="Arial" w:hAnsi="Arial" w:cs="Arial"/>
                <w:sz w:val="24"/>
                <w:szCs w:val="24"/>
              </w:rPr>
              <w:t>100 %</w:t>
            </w:r>
          </w:p>
        </w:tc>
      </w:tr>
      <w:tr w:rsidR="00176F22" w:rsidRPr="00BB0DF8" w:rsidTr="000E5F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22" w:rsidRPr="00BB0DF8" w:rsidRDefault="00176F22" w:rsidP="00176F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B0DF8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22" w:rsidRPr="00BB0DF8" w:rsidRDefault="00176F22" w:rsidP="00176F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B0DF8">
              <w:rPr>
                <w:rFonts w:ascii="Arial" w:hAnsi="Arial" w:cs="Arial"/>
                <w:sz w:val="24"/>
                <w:szCs w:val="24"/>
              </w:rPr>
              <w:t>% заявителей, удовлетворенных культурой обслуживания при предоставлении муниципальной услуги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22" w:rsidRPr="00BB0DF8" w:rsidRDefault="00176F22" w:rsidP="00176F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0DF8">
              <w:rPr>
                <w:rFonts w:ascii="Arial" w:hAnsi="Arial" w:cs="Arial"/>
                <w:sz w:val="24"/>
                <w:szCs w:val="24"/>
              </w:rPr>
              <w:t>100 %</w:t>
            </w:r>
          </w:p>
        </w:tc>
      </w:tr>
      <w:tr w:rsidR="00176F22" w:rsidRPr="00BB0DF8" w:rsidTr="000E5F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22" w:rsidRPr="00BB0DF8" w:rsidRDefault="00176F22" w:rsidP="00176F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B0DF8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22" w:rsidRPr="00BB0DF8" w:rsidRDefault="00176F22" w:rsidP="00176F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B0DF8">
              <w:rPr>
                <w:rFonts w:ascii="Arial" w:hAnsi="Arial" w:cs="Arial"/>
                <w:sz w:val="24"/>
                <w:szCs w:val="24"/>
              </w:rPr>
              <w:t>% заявителей, удовлетворенных качеством результатов труда муниципальных служащих Комитета при предоставлении муниципальной услуги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22" w:rsidRPr="00BB0DF8" w:rsidRDefault="00176F22" w:rsidP="00176F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0DF8">
              <w:rPr>
                <w:rFonts w:ascii="Arial" w:hAnsi="Arial" w:cs="Arial"/>
                <w:sz w:val="24"/>
                <w:szCs w:val="24"/>
              </w:rPr>
              <w:t>100 %</w:t>
            </w:r>
          </w:p>
        </w:tc>
      </w:tr>
    </w:tbl>
    <w:p w:rsidR="00574930" w:rsidRPr="00574930" w:rsidRDefault="00574930" w:rsidP="00574930">
      <w:pPr>
        <w:spacing w:after="0" w:line="240" w:lineRule="auto"/>
        <w:ind w:left="5670" w:right="-284"/>
        <w:jc w:val="center"/>
        <w:rPr>
          <w:rFonts w:ascii="Arial" w:hAnsi="Arial" w:cs="Arial"/>
          <w:sz w:val="24"/>
          <w:szCs w:val="24"/>
        </w:rPr>
      </w:pPr>
      <w:r w:rsidRPr="00574930">
        <w:rPr>
          <w:rFonts w:ascii="Arial" w:hAnsi="Arial" w:cs="Arial"/>
          <w:sz w:val="24"/>
          <w:szCs w:val="24"/>
        </w:rPr>
        <w:t>Приложение № 6</w:t>
      </w:r>
    </w:p>
    <w:p w:rsidR="00574930" w:rsidRPr="00574930" w:rsidRDefault="00574930" w:rsidP="00574930">
      <w:pPr>
        <w:spacing w:after="0" w:line="240" w:lineRule="auto"/>
        <w:ind w:left="5670" w:right="-284"/>
        <w:jc w:val="center"/>
        <w:rPr>
          <w:rFonts w:ascii="Arial" w:hAnsi="Arial" w:cs="Arial"/>
          <w:sz w:val="24"/>
          <w:szCs w:val="24"/>
        </w:rPr>
      </w:pPr>
      <w:r w:rsidRPr="00574930">
        <w:rPr>
          <w:rFonts w:ascii="Arial" w:hAnsi="Arial" w:cs="Arial"/>
          <w:sz w:val="24"/>
          <w:szCs w:val="24"/>
        </w:rPr>
        <w:t>к Регламенту</w:t>
      </w:r>
    </w:p>
    <w:p w:rsidR="00574930" w:rsidRPr="00574930" w:rsidRDefault="00574930" w:rsidP="00574930">
      <w:pPr>
        <w:spacing w:after="0" w:line="240" w:lineRule="auto"/>
        <w:ind w:right="-284"/>
        <w:jc w:val="center"/>
        <w:rPr>
          <w:rFonts w:ascii="Arial" w:hAnsi="Arial" w:cs="Arial"/>
          <w:sz w:val="24"/>
          <w:szCs w:val="24"/>
        </w:rPr>
      </w:pPr>
      <w:r w:rsidRPr="00574930">
        <w:rPr>
          <w:rFonts w:ascii="Arial" w:hAnsi="Arial" w:cs="Arial"/>
          <w:sz w:val="24"/>
          <w:szCs w:val="24"/>
        </w:rPr>
        <w:t>Согласие на обработку персональных данных</w:t>
      </w:r>
    </w:p>
    <w:p w:rsidR="00574930" w:rsidRPr="00574930" w:rsidRDefault="00574930" w:rsidP="00574930">
      <w:pPr>
        <w:spacing w:after="0" w:line="240" w:lineRule="auto"/>
        <w:ind w:right="-284" w:firstLine="709"/>
        <w:rPr>
          <w:rFonts w:ascii="Arial" w:hAnsi="Arial" w:cs="Arial"/>
          <w:sz w:val="24"/>
          <w:szCs w:val="24"/>
        </w:rPr>
      </w:pPr>
      <w:r w:rsidRPr="00574930">
        <w:rPr>
          <w:rFonts w:ascii="Arial" w:hAnsi="Arial" w:cs="Arial"/>
          <w:sz w:val="24"/>
          <w:szCs w:val="24"/>
        </w:rPr>
        <w:t>Я, субъект персональных данных: __________________________________</w:t>
      </w:r>
    </w:p>
    <w:p w:rsidR="00574930" w:rsidRPr="00574930" w:rsidRDefault="00574930" w:rsidP="00574930">
      <w:pPr>
        <w:spacing w:after="0" w:line="240" w:lineRule="auto"/>
        <w:ind w:right="-284"/>
        <w:jc w:val="both"/>
        <w:rPr>
          <w:rFonts w:ascii="Arial" w:hAnsi="Arial" w:cs="Arial"/>
          <w:sz w:val="24"/>
          <w:szCs w:val="24"/>
        </w:rPr>
      </w:pPr>
      <w:r w:rsidRPr="00574930">
        <w:rPr>
          <w:rFonts w:ascii="Arial" w:hAnsi="Arial" w:cs="Arial"/>
          <w:sz w:val="24"/>
          <w:szCs w:val="24"/>
        </w:rPr>
        <w:t>____________________________________________________________________,</w:t>
      </w:r>
    </w:p>
    <w:p w:rsidR="00574930" w:rsidRPr="00574930" w:rsidRDefault="00574930" w:rsidP="00574930">
      <w:pPr>
        <w:spacing w:after="0" w:line="240" w:lineRule="auto"/>
        <w:ind w:right="-284"/>
        <w:jc w:val="center"/>
        <w:rPr>
          <w:rFonts w:ascii="Arial" w:hAnsi="Arial" w:cs="Arial"/>
          <w:sz w:val="24"/>
          <w:szCs w:val="24"/>
        </w:rPr>
      </w:pPr>
      <w:r w:rsidRPr="00574930">
        <w:rPr>
          <w:rFonts w:ascii="Arial" w:hAnsi="Arial" w:cs="Arial"/>
          <w:sz w:val="24"/>
          <w:szCs w:val="24"/>
        </w:rPr>
        <w:lastRenderedPageBreak/>
        <w:t>(Ф.И.О. полностью)</w:t>
      </w:r>
    </w:p>
    <w:p w:rsidR="00574930" w:rsidRPr="00574930" w:rsidRDefault="00574930" w:rsidP="00574930">
      <w:pPr>
        <w:spacing w:after="0" w:line="240" w:lineRule="auto"/>
        <w:ind w:right="-284"/>
        <w:jc w:val="both"/>
        <w:rPr>
          <w:rFonts w:ascii="Arial" w:hAnsi="Arial" w:cs="Arial"/>
          <w:sz w:val="24"/>
          <w:szCs w:val="24"/>
        </w:rPr>
      </w:pPr>
      <w:r w:rsidRPr="00574930">
        <w:rPr>
          <w:rFonts w:ascii="Arial" w:hAnsi="Arial" w:cs="Arial"/>
          <w:sz w:val="24"/>
          <w:szCs w:val="24"/>
        </w:rPr>
        <w:t>основной документ, удостоверяющий личность: ___________________________</w:t>
      </w:r>
    </w:p>
    <w:p w:rsidR="00574930" w:rsidRPr="00574930" w:rsidRDefault="00574930" w:rsidP="00574930">
      <w:pPr>
        <w:spacing w:after="0" w:line="240" w:lineRule="auto"/>
        <w:ind w:right="-284"/>
        <w:jc w:val="both"/>
        <w:rPr>
          <w:rFonts w:ascii="Arial" w:hAnsi="Arial" w:cs="Arial"/>
          <w:sz w:val="24"/>
          <w:szCs w:val="24"/>
        </w:rPr>
      </w:pPr>
      <w:r w:rsidRPr="00574930">
        <w:rPr>
          <w:rFonts w:ascii="Arial" w:hAnsi="Arial" w:cs="Arial"/>
          <w:sz w:val="24"/>
          <w:szCs w:val="24"/>
        </w:rPr>
        <w:t>____________________________________________________________________,</w:t>
      </w:r>
    </w:p>
    <w:p w:rsidR="00574930" w:rsidRPr="00574930" w:rsidRDefault="00574930" w:rsidP="00574930">
      <w:pPr>
        <w:spacing w:after="0" w:line="240" w:lineRule="auto"/>
        <w:ind w:right="-284"/>
        <w:jc w:val="center"/>
        <w:rPr>
          <w:rFonts w:ascii="Arial" w:hAnsi="Arial" w:cs="Arial"/>
          <w:sz w:val="24"/>
          <w:szCs w:val="24"/>
        </w:rPr>
      </w:pPr>
      <w:r w:rsidRPr="00574930">
        <w:rPr>
          <w:rFonts w:ascii="Arial" w:hAnsi="Arial" w:cs="Arial"/>
          <w:sz w:val="24"/>
          <w:szCs w:val="24"/>
        </w:rPr>
        <w:t>(наименование, серия, номер, дата выдачи, выдавший орган)</w:t>
      </w:r>
    </w:p>
    <w:p w:rsidR="00574930" w:rsidRPr="00574930" w:rsidRDefault="00574930" w:rsidP="00574930">
      <w:pPr>
        <w:spacing w:after="0" w:line="240" w:lineRule="auto"/>
        <w:ind w:right="-284"/>
        <w:jc w:val="both"/>
        <w:rPr>
          <w:rFonts w:ascii="Arial" w:hAnsi="Arial" w:cs="Arial"/>
          <w:sz w:val="24"/>
          <w:szCs w:val="24"/>
        </w:rPr>
      </w:pPr>
      <w:r w:rsidRPr="00574930">
        <w:rPr>
          <w:rFonts w:ascii="Arial" w:hAnsi="Arial" w:cs="Arial"/>
          <w:sz w:val="24"/>
          <w:szCs w:val="24"/>
        </w:rPr>
        <w:t>зарегистрированны</w:t>
      </w:r>
      <w:proofErr w:type="gramStart"/>
      <w:r w:rsidRPr="00574930">
        <w:rPr>
          <w:rFonts w:ascii="Arial" w:hAnsi="Arial" w:cs="Arial"/>
          <w:sz w:val="24"/>
          <w:szCs w:val="24"/>
        </w:rPr>
        <w:t>й(</w:t>
      </w:r>
      <w:proofErr w:type="gramEnd"/>
      <w:r w:rsidRPr="00574930">
        <w:rPr>
          <w:rFonts w:ascii="Arial" w:hAnsi="Arial" w:cs="Arial"/>
          <w:sz w:val="24"/>
          <w:szCs w:val="24"/>
        </w:rPr>
        <w:t>-</w:t>
      </w:r>
      <w:proofErr w:type="spellStart"/>
      <w:r w:rsidRPr="00574930">
        <w:rPr>
          <w:rFonts w:ascii="Arial" w:hAnsi="Arial" w:cs="Arial"/>
          <w:sz w:val="24"/>
          <w:szCs w:val="24"/>
        </w:rPr>
        <w:t>ая</w:t>
      </w:r>
      <w:proofErr w:type="spellEnd"/>
      <w:r w:rsidRPr="00574930">
        <w:rPr>
          <w:rFonts w:ascii="Arial" w:hAnsi="Arial" w:cs="Arial"/>
          <w:sz w:val="24"/>
          <w:szCs w:val="24"/>
        </w:rPr>
        <w:t>) по адресу: _____________________________________</w:t>
      </w:r>
    </w:p>
    <w:p w:rsidR="00574930" w:rsidRPr="00574930" w:rsidRDefault="00574930" w:rsidP="00574930">
      <w:pPr>
        <w:spacing w:after="0" w:line="240" w:lineRule="auto"/>
        <w:ind w:right="-284"/>
        <w:jc w:val="both"/>
        <w:rPr>
          <w:rFonts w:ascii="Arial" w:hAnsi="Arial" w:cs="Arial"/>
          <w:sz w:val="24"/>
          <w:szCs w:val="24"/>
        </w:rPr>
      </w:pPr>
      <w:r w:rsidRPr="00574930">
        <w:rPr>
          <w:rFonts w:ascii="Arial" w:hAnsi="Arial" w:cs="Arial"/>
          <w:sz w:val="24"/>
          <w:szCs w:val="24"/>
        </w:rPr>
        <w:t>____________________________________________________________________,</w:t>
      </w:r>
    </w:p>
    <w:p w:rsidR="00574930" w:rsidRPr="00574930" w:rsidRDefault="00574930" w:rsidP="00574930">
      <w:pPr>
        <w:spacing w:after="0" w:line="240" w:lineRule="auto"/>
        <w:ind w:right="-284"/>
        <w:jc w:val="both"/>
        <w:rPr>
          <w:rFonts w:ascii="Arial" w:hAnsi="Arial" w:cs="Arial"/>
          <w:sz w:val="24"/>
          <w:szCs w:val="24"/>
        </w:rPr>
      </w:pPr>
      <w:r w:rsidRPr="00574930">
        <w:rPr>
          <w:rFonts w:ascii="Arial" w:hAnsi="Arial" w:cs="Arial"/>
          <w:sz w:val="24"/>
          <w:szCs w:val="24"/>
        </w:rPr>
        <w:t>в лице представителя субъекта персональных данных (заполняется в случае получения согласия от представителя субъекта персональных данных) ____________________________________________________________________,</w:t>
      </w:r>
    </w:p>
    <w:p w:rsidR="00574930" w:rsidRPr="00574930" w:rsidRDefault="00574930" w:rsidP="00574930">
      <w:pPr>
        <w:spacing w:after="0" w:line="240" w:lineRule="auto"/>
        <w:ind w:right="-284"/>
        <w:jc w:val="center"/>
        <w:rPr>
          <w:rFonts w:ascii="Arial" w:hAnsi="Arial" w:cs="Arial"/>
          <w:sz w:val="24"/>
          <w:szCs w:val="24"/>
        </w:rPr>
      </w:pPr>
      <w:r w:rsidRPr="00574930">
        <w:rPr>
          <w:rFonts w:ascii="Arial" w:hAnsi="Arial" w:cs="Arial"/>
          <w:sz w:val="24"/>
          <w:szCs w:val="24"/>
        </w:rPr>
        <w:t>(Ф.И.О. полностью)</w:t>
      </w:r>
    </w:p>
    <w:p w:rsidR="00574930" w:rsidRPr="00574930" w:rsidRDefault="00574930" w:rsidP="00574930">
      <w:pPr>
        <w:spacing w:after="0" w:line="240" w:lineRule="auto"/>
        <w:ind w:right="-284"/>
        <w:jc w:val="both"/>
        <w:rPr>
          <w:rFonts w:ascii="Arial" w:hAnsi="Arial" w:cs="Arial"/>
          <w:sz w:val="24"/>
          <w:szCs w:val="24"/>
        </w:rPr>
      </w:pPr>
      <w:r w:rsidRPr="00574930">
        <w:rPr>
          <w:rFonts w:ascii="Arial" w:hAnsi="Arial" w:cs="Arial"/>
          <w:sz w:val="24"/>
          <w:szCs w:val="24"/>
        </w:rPr>
        <w:t>основной документ, удостоверяющий личность: __________________________,</w:t>
      </w:r>
    </w:p>
    <w:p w:rsidR="00574930" w:rsidRPr="00574930" w:rsidRDefault="00574930" w:rsidP="00574930">
      <w:pPr>
        <w:spacing w:after="0" w:line="240" w:lineRule="auto"/>
        <w:ind w:right="-284"/>
        <w:jc w:val="center"/>
        <w:rPr>
          <w:rFonts w:ascii="Arial" w:hAnsi="Arial" w:cs="Arial"/>
          <w:sz w:val="24"/>
          <w:szCs w:val="24"/>
        </w:rPr>
      </w:pPr>
      <w:r w:rsidRPr="00574930">
        <w:rPr>
          <w:rFonts w:ascii="Arial" w:hAnsi="Arial" w:cs="Arial"/>
          <w:sz w:val="24"/>
          <w:szCs w:val="24"/>
        </w:rPr>
        <w:t>(наименование, серия, номер, дата выдачи, выдавший орган)</w:t>
      </w:r>
    </w:p>
    <w:p w:rsidR="00574930" w:rsidRPr="00574930" w:rsidRDefault="00574930" w:rsidP="00574930">
      <w:pPr>
        <w:spacing w:after="0" w:line="240" w:lineRule="auto"/>
        <w:ind w:right="-284"/>
        <w:jc w:val="both"/>
        <w:rPr>
          <w:rFonts w:ascii="Arial" w:hAnsi="Arial" w:cs="Arial"/>
          <w:sz w:val="24"/>
          <w:szCs w:val="24"/>
        </w:rPr>
      </w:pPr>
      <w:r w:rsidRPr="00574930">
        <w:rPr>
          <w:rFonts w:ascii="Arial" w:hAnsi="Arial" w:cs="Arial"/>
          <w:sz w:val="24"/>
          <w:szCs w:val="24"/>
        </w:rPr>
        <w:t>зарегистрированног</w:t>
      </w:r>
      <w:proofErr w:type="gramStart"/>
      <w:r w:rsidRPr="00574930">
        <w:rPr>
          <w:rFonts w:ascii="Arial" w:hAnsi="Arial" w:cs="Arial"/>
          <w:sz w:val="24"/>
          <w:szCs w:val="24"/>
        </w:rPr>
        <w:t>о(</w:t>
      </w:r>
      <w:proofErr w:type="gramEnd"/>
      <w:r w:rsidRPr="00574930">
        <w:rPr>
          <w:rFonts w:ascii="Arial" w:hAnsi="Arial" w:cs="Arial"/>
          <w:sz w:val="24"/>
          <w:szCs w:val="24"/>
        </w:rPr>
        <w:t>-ой) по адресу: ____________________________________</w:t>
      </w:r>
    </w:p>
    <w:p w:rsidR="00574930" w:rsidRPr="00574930" w:rsidRDefault="00574930" w:rsidP="00574930">
      <w:pPr>
        <w:spacing w:after="0" w:line="240" w:lineRule="auto"/>
        <w:ind w:right="-284"/>
        <w:jc w:val="both"/>
        <w:rPr>
          <w:rFonts w:ascii="Arial" w:hAnsi="Arial" w:cs="Arial"/>
          <w:sz w:val="24"/>
          <w:szCs w:val="24"/>
        </w:rPr>
      </w:pPr>
      <w:r w:rsidRPr="00574930">
        <w:rPr>
          <w:rFonts w:ascii="Arial" w:hAnsi="Arial" w:cs="Arial"/>
          <w:sz w:val="24"/>
          <w:szCs w:val="24"/>
        </w:rPr>
        <w:t xml:space="preserve"> ____________________________________________________________________,</w:t>
      </w:r>
    </w:p>
    <w:p w:rsidR="00574930" w:rsidRPr="00574930" w:rsidRDefault="00574930" w:rsidP="00574930">
      <w:pPr>
        <w:spacing w:after="0" w:line="240" w:lineRule="auto"/>
        <w:ind w:right="-284"/>
        <w:jc w:val="center"/>
        <w:rPr>
          <w:rFonts w:ascii="Arial" w:hAnsi="Arial" w:cs="Arial"/>
          <w:sz w:val="24"/>
          <w:szCs w:val="24"/>
        </w:rPr>
      </w:pPr>
      <w:r w:rsidRPr="00574930">
        <w:rPr>
          <w:rFonts w:ascii="Arial" w:hAnsi="Arial" w:cs="Arial"/>
          <w:sz w:val="24"/>
          <w:szCs w:val="24"/>
        </w:rPr>
        <w:t>действующег</w:t>
      </w:r>
      <w:proofErr w:type="gramStart"/>
      <w:r w:rsidRPr="00574930">
        <w:rPr>
          <w:rFonts w:ascii="Arial" w:hAnsi="Arial" w:cs="Arial"/>
          <w:sz w:val="24"/>
          <w:szCs w:val="24"/>
        </w:rPr>
        <w:t>о(</w:t>
      </w:r>
      <w:proofErr w:type="gramEnd"/>
      <w:r w:rsidRPr="00574930">
        <w:rPr>
          <w:rFonts w:ascii="Arial" w:hAnsi="Arial" w:cs="Arial"/>
          <w:sz w:val="24"/>
          <w:szCs w:val="24"/>
        </w:rPr>
        <w:t>-ей) на основании _______________________________________,</w:t>
      </w:r>
    </w:p>
    <w:p w:rsidR="00574930" w:rsidRPr="00574930" w:rsidRDefault="00574930" w:rsidP="00574930">
      <w:pPr>
        <w:spacing w:after="0" w:line="240" w:lineRule="auto"/>
        <w:ind w:right="-284"/>
        <w:jc w:val="center"/>
        <w:rPr>
          <w:rFonts w:ascii="Arial" w:hAnsi="Arial" w:cs="Arial"/>
          <w:sz w:val="24"/>
          <w:szCs w:val="24"/>
        </w:rPr>
      </w:pPr>
      <w:r w:rsidRPr="00574930">
        <w:rPr>
          <w:rFonts w:ascii="Arial" w:hAnsi="Arial" w:cs="Arial"/>
          <w:sz w:val="24"/>
          <w:szCs w:val="24"/>
        </w:rPr>
        <w:t>(реквизиты доверенности или иного документа, подтверждающего полномочия представителя)</w:t>
      </w:r>
    </w:p>
    <w:p w:rsidR="00574930" w:rsidRPr="00574930" w:rsidRDefault="00574930" w:rsidP="00574930">
      <w:pPr>
        <w:spacing w:after="0" w:line="240" w:lineRule="auto"/>
        <w:ind w:right="-284"/>
        <w:jc w:val="both"/>
        <w:rPr>
          <w:rFonts w:ascii="Arial" w:hAnsi="Arial" w:cs="Arial"/>
          <w:sz w:val="24"/>
          <w:szCs w:val="24"/>
        </w:rPr>
      </w:pPr>
      <w:r w:rsidRPr="00574930">
        <w:rPr>
          <w:rFonts w:ascii="Arial" w:hAnsi="Arial" w:cs="Arial"/>
          <w:sz w:val="24"/>
          <w:szCs w:val="24"/>
        </w:rPr>
        <w:t xml:space="preserve">в соответствии со </w:t>
      </w:r>
      <w:hyperlink r:id="rId24" w:history="1">
        <w:r w:rsidRPr="00574930">
          <w:rPr>
            <w:rFonts w:ascii="Arial" w:hAnsi="Arial" w:cs="Arial"/>
            <w:sz w:val="24"/>
            <w:szCs w:val="24"/>
          </w:rPr>
          <w:t>статьей 9</w:t>
        </w:r>
      </w:hyperlink>
      <w:r w:rsidRPr="00574930">
        <w:rPr>
          <w:rFonts w:ascii="Arial" w:hAnsi="Arial" w:cs="Arial"/>
          <w:sz w:val="24"/>
          <w:szCs w:val="24"/>
        </w:rPr>
        <w:t xml:space="preserve"> Федерального закона от 27.07.2006 № 152-ФЗ</w:t>
      </w:r>
      <w:proofErr w:type="gramStart"/>
      <w:r w:rsidRPr="00574930">
        <w:rPr>
          <w:rFonts w:ascii="Arial" w:hAnsi="Arial" w:cs="Arial"/>
          <w:sz w:val="24"/>
          <w:szCs w:val="24"/>
        </w:rPr>
        <w:t>«О</w:t>
      </w:r>
      <w:proofErr w:type="gramEnd"/>
      <w:r w:rsidRPr="00574930">
        <w:rPr>
          <w:rFonts w:ascii="Arial" w:hAnsi="Arial" w:cs="Arial"/>
          <w:sz w:val="24"/>
          <w:szCs w:val="24"/>
        </w:rPr>
        <w:t xml:space="preserve"> персональных данных» даю конкретное, предметное, информированное, сознательное и однозначное согласие на обработку своих персональных данных комитету территориального развития и строительства администрации города Мурманска (ИНН 5190913076, ОГРН 1105190000871), (далее – оператор), находящемуся по адресу: 183038, г. Мурманск, </w:t>
      </w:r>
      <w:proofErr w:type="spellStart"/>
      <w:r w:rsidRPr="00574930">
        <w:rPr>
          <w:rFonts w:ascii="Arial" w:hAnsi="Arial" w:cs="Arial"/>
          <w:sz w:val="24"/>
          <w:szCs w:val="24"/>
        </w:rPr>
        <w:t>пр-кт</w:t>
      </w:r>
      <w:proofErr w:type="spellEnd"/>
      <w:r w:rsidRPr="00574930">
        <w:rPr>
          <w:rFonts w:ascii="Arial" w:hAnsi="Arial" w:cs="Arial"/>
          <w:sz w:val="24"/>
          <w:szCs w:val="24"/>
        </w:rPr>
        <w:t xml:space="preserve"> Ленина, д. 77, с целью получения разрешения на осуществление земляных работ, разрешение на осуществление аварийных земляных работ </w:t>
      </w:r>
    </w:p>
    <w:p w:rsidR="00574930" w:rsidRPr="00574930" w:rsidRDefault="00574930" w:rsidP="00574930">
      <w:pPr>
        <w:spacing w:after="0" w:line="240" w:lineRule="auto"/>
        <w:ind w:right="-284"/>
        <w:jc w:val="both"/>
        <w:rPr>
          <w:rFonts w:ascii="Arial" w:hAnsi="Arial" w:cs="Arial"/>
          <w:sz w:val="24"/>
          <w:szCs w:val="24"/>
        </w:rPr>
      </w:pPr>
      <w:r w:rsidRPr="00574930">
        <w:rPr>
          <w:rFonts w:ascii="Arial" w:hAnsi="Arial" w:cs="Arial"/>
          <w:sz w:val="24"/>
          <w:szCs w:val="24"/>
        </w:rPr>
        <w:t>____________________________________________________________________________</w:t>
      </w:r>
    </w:p>
    <w:p w:rsidR="00574930" w:rsidRPr="00574930" w:rsidRDefault="00574930" w:rsidP="00574930">
      <w:pPr>
        <w:spacing w:after="0" w:line="240" w:lineRule="auto"/>
        <w:ind w:right="-284"/>
        <w:jc w:val="center"/>
        <w:rPr>
          <w:rFonts w:ascii="Arial" w:hAnsi="Arial" w:cs="Arial"/>
          <w:sz w:val="24"/>
          <w:szCs w:val="24"/>
        </w:rPr>
      </w:pPr>
      <w:r w:rsidRPr="00574930">
        <w:rPr>
          <w:rFonts w:ascii="Arial" w:hAnsi="Arial" w:cs="Arial"/>
          <w:sz w:val="24"/>
          <w:szCs w:val="24"/>
        </w:rPr>
        <w:t xml:space="preserve"> (ненужное зачеркнуть)</w:t>
      </w:r>
    </w:p>
    <w:p w:rsidR="00574930" w:rsidRPr="00574930" w:rsidRDefault="00574930" w:rsidP="00574930">
      <w:pPr>
        <w:spacing w:after="0" w:line="240" w:lineRule="auto"/>
        <w:ind w:right="-284"/>
        <w:jc w:val="both"/>
        <w:rPr>
          <w:rFonts w:ascii="Arial" w:hAnsi="Arial" w:cs="Arial"/>
          <w:sz w:val="24"/>
          <w:szCs w:val="24"/>
        </w:rPr>
      </w:pPr>
      <w:proofErr w:type="gramStart"/>
      <w:r w:rsidRPr="00574930">
        <w:rPr>
          <w:rFonts w:ascii="Arial" w:hAnsi="Arial" w:cs="Arial"/>
          <w:sz w:val="24"/>
          <w:szCs w:val="24"/>
        </w:rPr>
        <w:t>Перечень моих персональных данных, на обработку которых я даю согласие: фамилия, имя, отчество, гражданство, пол, возраст, дата и место рождения, номер основного документа, удостоверяющего личность, сведения о дате выдачи указанного документа и выдавшем его органе, адрес регистрации по месту жительства, адрес фактического проживания, идентификационный номер налогоплательщика, страховой номер индивидуального лицевого счета, номер телефона, адрес электронной почты, _____________________________________</w:t>
      </w:r>
      <w:proofErr w:type="gramEnd"/>
    </w:p>
    <w:p w:rsidR="00574930" w:rsidRPr="00574930" w:rsidRDefault="00574930" w:rsidP="00574930">
      <w:pPr>
        <w:spacing w:after="0" w:line="240" w:lineRule="auto"/>
        <w:ind w:right="-284"/>
        <w:jc w:val="both"/>
        <w:rPr>
          <w:rFonts w:ascii="Arial" w:hAnsi="Arial" w:cs="Arial"/>
          <w:sz w:val="24"/>
          <w:szCs w:val="24"/>
        </w:rPr>
      </w:pPr>
      <w:r w:rsidRPr="00574930">
        <w:rPr>
          <w:rFonts w:ascii="Arial" w:hAnsi="Arial" w:cs="Arial"/>
          <w:sz w:val="24"/>
          <w:szCs w:val="24"/>
        </w:rPr>
        <w:t xml:space="preserve"> (иные данные).</w:t>
      </w:r>
    </w:p>
    <w:p w:rsidR="00574930" w:rsidRPr="00574930" w:rsidRDefault="00574930" w:rsidP="00574930">
      <w:pPr>
        <w:spacing w:after="0" w:line="240" w:lineRule="auto"/>
        <w:ind w:right="-284"/>
        <w:jc w:val="both"/>
        <w:rPr>
          <w:rFonts w:ascii="Arial" w:hAnsi="Arial" w:cs="Arial"/>
          <w:sz w:val="24"/>
          <w:szCs w:val="24"/>
        </w:rPr>
      </w:pPr>
      <w:proofErr w:type="gramStart"/>
      <w:r w:rsidRPr="00574930">
        <w:rPr>
          <w:rFonts w:ascii="Arial" w:hAnsi="Arial" w:cs="Arial"/>
          <w:sz w:val="24"/>
          <w:szCs w:val="24"/>
        </w:rPr>
        <w:t>Разрешаю оператору производить автоматизированную, а также осуществляемую без использования средств автоматизации обработку моих персональных данных, а именно: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</w:r>
      <w:proofErr w:type="gramEnd"/>
    </w:p>
    <w:p w:rsidR="00574930" w:rsidRPr="00574930" w:rsidRDefault="00574930" w:rsidP="00574930">
      <w:pPr>
        <w:spacing w:after="0" w:line="240" w:lineRule="auto"/>
        <w:ind w:right="-284"/>
        <w:jc w:val="both"/>
        <w:rPr>
          <w:rFonts w:ascii="Arial" w:hAnsi="Arial" w:cs="Arial"/>
          <w:sz w:val="24"/>
          <w:szCs w:val="24"/>
        </w:rPr>
      </w:pPr>
      <w:r w:rsidRPr="00574930">
        <w:rPr>
          <w:rFonts w:ascii="Arial" w:hAnsi="Arial" w:cs="Arial"/>
          <w:sz w:val="24"/>
          <w:szCs w:val="24"/>
        </w:rPr>
        <w:t>Субъект персональных данных вправе отозвать настоящее согласие на обработку своих персональных данных, письменно уведомив об этом оператора.</w:t>
      </w:r>
    </w:p>
    <w:p w:rsidR="00574930" w:rsidRPr="00574930" w:rsidRDefault="00574930" w:rsidP="00574930">
      <w:pPr>
        <w:spacing w:after="0" w:line="240" w:lineRule="auto"/>
        <w:ind w:right="-284"/>
        <w:jc w:val="both"/>
        <w:rPr>
          <w:rFonts w:ascii="Arial" w:hAnsi="Arial" w:cs="Arial"/>
          <w:sz w:val="24"/>
          <w:szCs w:val="24"/>
        </w:rPr>
      </w:pPr>
      <w:r w:rsidRPr="00574930">
        <w:rPr>
          <w:rFonts w:ascii="Arial" w:hAnsi="Arial" w:cs="Arial"/>
          <w:sz w:val="24"/>
          <w:szCs w:val="24"/>
        </w:rPr>
        <w:t>Приложение:</w:t>
      </w:r>
    </w:p>
    <w:p w:rsidR="00574930" w:rsidRPr="00574930" w:rsidRDefault="00574930" w:rsidP="00574930">
      <w:pPr>
        <w:spacing w:after="0" w:line="240" w:lineRule="auto"/>
        <w:ind w:right="-284"/>
        <w:jc w:val="both"/>
        <w:rPr>
          <w:rFonts w:ascii="Arial" w:hAnsi="Arial" w:cs="Arial"/>
          <w:sz w:val="24"/>
          <w:szCs w:val="24"/>
        </w:rPr>
      </w:pPr>
      <w:r w:rsidRPr="00574930">
        <w:rPr>
          <w:rFonts w:ascii="Arial" w:hAnsi="Arial" w:cs="Arial"/>
          <w:sz w:val="24"/>
          <w:szCs w:val="24"/>
        </w:rPr>
        <w:t>1. Доверенность представителя (иные документы, подтверждающие полномочия представителя) (если согласие подписывается представителем субъекта персональных данных).</w:t>
      </w:r>
    </w:p>
    <w:p w:rsidR="00574930" w:rsidRPr="00574930" w:rsidRDefault="00574930" w:rsidP="00574930">
      <w:pPr>
        <w:spacing w:after="0" w:line="240" w:lineRule="auto"/>
        <w:ind w:right="-284"/>
        <w:jc w:val="both"/>
        <w:rPr>
          <w:rFonts w:ascii="Arial" w:hAnsi="Arial" w:cs="Arial"/>
          <w:sz w:val="24"/>
          <w:szCs w:val="24"/>
        </w:rPr>
      </w:pPr>
      <w:r w:rsidRPr="00574930">
        <w:rPr>
          <w:rFonts w:ascii="Arial" w:hAnsi="Arial" w:cs="Arial"/>
          <w:sz w:val="24"/>
          <w:szCs w:val="24"/>
        </w:rPr>
        <w:t>Субъект персональных данных (представитель):</w:t>
      </w:r>
    </w:p>
    <w:tbl>
      <w:tblPr>
        <w:tblW w:w="532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30"/>
        <w:gridCol w:w="3095"/>
      </w:tblGrid>
      <w:tr w:rsidR="00574930" w:rsidRPr="00574930" w:rsidTr="00EA1521">
        <w:tc>
          <w:tcPr>
            <w:tcW w:w="0" w:type="auto"/>
            <w:hideMark/>
          </w:tcPr>
          <w:p w:rsidR="00574930" w:rsidRPr="00574930" w:rsidRDefault="00574930" w:rsidP="00574930">
            <w:pPr>
              <w:spacing w:after="0" w:line="240" w:lineRule="auto"/>
              <w:ind w:right="-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74930">
              <w:rPr>
                <w:rFonts w:ascii="Arial" w:hAnsi="Arial" w:cs="Arial"/>
                <w:sz w:val="24"/>
                <w:szCs w:val="24"/>
              </w:rPr>
              <w:t xml:space="preserve">_______________ </w:t>
            </w:r>
          </w:p>
        </w:tc>
        <w:tc>
          <w:tcPr>
            <w:tcW w:w="0" w:type="auto"/>
            <w:hideMark/>
          </w:tcPr>
          <w:p w:rsidR="00574930" w:rsidRPr="00574930" w:rsidRDefault="00574930" w:rsidP="00574930">
            <w:pPr>
              <w:spacing w:after="0" w:line="240" w:lineRule="auto"/>
              <w:ind w:right="-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74930">
              <w:rPr>
                <w:rFonts w:ascii="Arial" w:hAnsi="Arial" w:cs="Arial"/>
                <w:sz w:val="24"/>
                <w:szCs w:val="24"/>
              </w:rPr>
              <w:t xml:space="preserve">/___________________/ </w:t>
            </w:r>
          </w:p>
        </w:tc>
      </w:tr>
      <w:tr w:rsidR="00574930" w:rsidRPr="00574930" w:rsidTr="00EA1521">
        <w:tc>
          <w:tcPr>
            <w:tcW w:w="0" w:type="auto"/>
            <w:hideMark/>
          </w:tcPr>
          <w:p w:rsidR="00574930" w:rsidRPr="00574930" w:rsidRDefault="00574930" w:rsidP="00574930">
            <w:pPr>
              <w:spacing w:after="0" w:line="240" w:lineRule="auto"/>
              <w:ind w:right="-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74930">
              <w:rPr>
                <w:rFonts w:ascii="Arial" w:hAnsi="Arial" w:cs="Arial"/>
                <w:sz w:val="24"/>
                <w:szCs w:val="24"/>
              </w:rPr>
              <w:t xml:space="preserve">(подпись) </w:t>
            </w:r>
          </w:p>
        </w:tc>
        <w:tc>
          <w:tcPr>
            <w:tcW w:w="0" w:type="auto"/>
            <w:hideMark/>
          </w:tcPr>
          <w:p w:rsidR="00574930" w:rsidRPr="00574930" w:rsidRDefault="00574930" w:rsidP="00574930">
            <w:pPr>
              <w:spacing w:after="0" w:line="240" w:lineRule="auto"/>
              <w:ind w:right="-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74930">
              <w:rPr>
                <w:rFonts w:ascii="Arial" w:hAnsi="Arial" w:cs="Arial"/>
                <w:sz w:val="24"/>
                <w:szCs w:val="24"/>
              </w:rPr>
              <w:t xml:space="preserve">(Ф.И.О.) </w:t>
            </w:r>
          </w:p>
        </w:tc>
      </w:tr>
    </w:tbl>
    <w:p w:rsidR="00574930" w:rsidRPr="00574930" w:rsidRDefault="00574930" w:rsidP="00574930">
      <w:pPr>
        <w:spacing w:after="0" w:line="240" w:lineRule="auto"/>
        <w:ind w:right="-284"/>
        <w:jc w:val="both"/>
        <w:rPr>
          <w:rFonts w:ascii="Arial" w:hAnsi="Arial" w:cs="Arial"/>
          <w:sz w:val="24"/>
          <w:szCs w:val="24"/>
        </w:rPr>
      </w:pPr>
      <w:r w:rsidRPr="00574930">
        <w:rPr>
          <w:rFonts w:ascii="Arial" w:hAnsi="Arial" w:cs="Arial"/>
          <w:sz w:val="24"/>
          <w:szCs w:val="24"/>
        </w:rPr>
        <w:t>«___» _____________ 20___ г.</w:t>
      </w:r>
    </w:p>
    <w:sectPr w:rsidR="00574930" w:rsidRPr="00574930" w:rsidSect="00BB0DF8">
      <w:headerReference w:type="default" r:id="rId25"/>
      <w:pgSz w:w="11906" w:h="16838"/>
      <w:pgMar w:top="1134" w:right="851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F55" w:rsidRDefault="00C06F55" w:rsidP="000E10CE">
      <w:pPr>
        <w:spacing w:after="0" w:line="240" w:lineRule="auto"/>
      </w:pPr>
      <w:r>
        <w:separator/>
      </w:r>
    </w:p>
  </w:endnote>
  <w:endnote w:type="continuationSeparator" w:id="0">
    <w:p w:rsidR="00C06F55" w:rsidRDefault="00C06F55" w:rsidP="000E10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F55" w:rsidRDefault="00C06F55" w:rsidP="000E10CE">
      <w:pPr>
        <w:spacing w:after="0" w:line="240" w:lineRule="auto"/>
      </w:pPr>
      <w:r>
        <w:separator/>
      </w:r>
    </w:p>
  </w:footnote>
  <w:footnote w:type="continuationSeparator" w:id="0">
    <w:p w:rsidR="00C06F55" w:rsidRDefault="00C06F55" w:rsidP="000E10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700408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C06F55" w:rsidRPr="00316A3F" w:rsidRDefault="00C06F55" w:rsidP="0094144B">
        <w:pPr>
          <w:pStyle w:val="ac"/>
          <w:jc w:val="center"/>
          <w:rPr>
            <w:sz w:val="24"/>
            <w:szCs w:val="24"/>
          </w:rPr>
        </w:pPr>
        <w:r w:rsidRPr="00316A3F">
          <w:rPr>
            <w:rFonts w:ascii="Times New Roman" w:hAnsi="Times New Roman"/>
            <w:sz w:val="24"/>
            <w:szCs w:val="24"/>
          </w:rPr>
          <w:fldChar w:fldCharType="begin"/>
        </w:r>
        <w:r w:rsidRPr="00316A3F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316A3F">
          <w:rPr>
            <w:rFonts w:ascii="Times New Roman" w:hAnsi="Times New Roman"/>
            <w:sz w:val="24"/>
            <w:szCs w:val="24"/>
          </w:rPr>
          <w:fldChar w:fldCharType="separate"/>
        </w:r>
        <w:r w:rsidR="00CE5FAC">
          <w:rPr>
            <w:rFonts w:ascii="Times New Roman" w:hAnsi="Times New Roman"/>
            <w:noProof/>
            <w:sz w:val="24"/>
            <w:szCs w:val="24"/>
          </w:rPr>
          <w:t>27</w:t>
        </w:r>
        <w:r w:rsidRPr="00316A3F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C"/>
    <w:multiLevelType w:val="hybridMultilevel"/>
    <w:tmpl w:val="2463B9E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1A26483"/>
    <w:multiLevelType w:val="multilevel"/>
    <w:tmpl w:val="87F0755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34" w:hanging="5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0D8F4DB0"/>
    <w:multiLevelType w:val="hybridMultilevel"/>
    <w:tmpl w:val="F6EC66E2"/>
    <w:lvl w:ilvl="0" w:tplc="D4181B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7AF11A4"/>
    <w:multiLevelType w:val="multilevel"/>
    <w:tmpl w:val="F0CAF75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b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4">
    <w:nsid w:val="54DB2216"/>
    <w:multiLevelType w:val="multilevel"/>
    <w:tmpl w:val="D18C609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ECA"/>
    <w:rsid w:val="00007598"/>
    <w:rsid w:val="00063716"/>
    <w:rsid w:val="00071733"/>
    <w:rsid w:val="000721EB"/>
    <w:rsid w:val="000E10CE"/>
    <w:rsid w:val="000E5F70"/>
    <w:rsid w:val="000E7065"/>
    <w:rsid w:val="000F5ED9"/>
    <w:rsid w:val="0013019C"/>
    <w:rsid w:val="0014440C"/>
    <w:rsid w:val="00176F22"/>
    <w:rsid w:val="0021428F"/>
    <w:rsid w:val="00217569"/>
    <w:rsid w:val="00256C38"/>
    <w:rsid w:val="00261086"/>
    <w:rsid w:val="00274972"/>
    <w:rsid w:val="002911C0"/>
    <w:rsid w:val="002C49EB"/>
    <w:rsid w:val="002D16D5"/>
    <w:rsid w:val="002D5A21"/>
    <w:rsid w:val="00316A3F"/>
    <w:rsid w:val="00345BC5"/>
    <w:rsid w:val="00374979"/>
    <w:rsid w:val="003927CE"/>
    <w:rsid w:val="003C3A84"/>
    <w:rsid w:val="0042342C"/>
    <w:rsid w:val="004664C0"/>
    <w:rsid w:val="004D3B09"/>
    <w:rsid w:val="004E0906"/>
    <w:rsid w:val="004E42AB"/>
    <w:rsid w:val="004E5703"/>
    <w:rsid w:val="00505C31"/>
    <w:rsid w:val="00547A84"/>
    <w:rsid w:val="00574930"/>
    <w:rsid w:val="005A274D"/>
    <w:rsid w:val="005B1B46"/>
    <w:rsid w:val="005F54A3"/>
    <w:rsid w:val="00600028"/>
    <w:rsid w:val="006F3589"/>
    <w:rsid w:val="00730AC0"/>
    <w:rsid w:val="00866803"/>
    <w:rsid w:val="00892363"/>
    <w:rsid w:val="00892CA7"/>
    <w:rsid w:val="008B34FD"/>
    <w:rsid w:val="008D199D"/>
    <w:rsid w:val="008D6245"/>
    <w:rsid w:val="008E0AF6"/>
    <w:rsid w:val="00903ECA"/>
    <w:rsid w:val="0094144B"/>
    <w:rsid w:val="00950762"/>
    <w:rsid w:val="00986678"/>
    <w:rsid w:val="009C5BF0"/>
    <w:rsid w:val="00A02505"/>
    <w:rsid w:val="00A1714A"/>
    <w:rsid w:val="00A41F0C"/>
    <w:rsid w:val="00A836F0"/>
    <w:rsid w:val="00AB0B9C"/>
    <w:rsid w:val="00AE2ECA"/>
    <w:rsid w:val="00B02F31"/>
    <w:rsid w:val="00B03B3F"/>
    <w:rsid w:val="00B10367"/>
    <w:rsid w:val="00B164CD"/>
    <w:rsid w:val="00B44532"/>
    <w:rsid w:val="00B51317"/>
    <w:rsid w:val="00BB0DF8"/>
    <w:rsid w:val="00BE1228"/>
    <w:rsid w:val="00BE2284"/>
    <w:rsid w:val="00BF3BD8"/>
    <w:rsid w:val="00BF6523"/>
    <w:rsid w:val="00C06F55"/>
    <w:rsid w:val="00C320FB"/>
    <w:rsid w:val="00C37DFF"/>
    <w:rsid w:val="00C85A44"/>
    <w:rsid w:val="00CC5735"/>
    <w:rsid w:val="00CD6BD4"/>
    <w:rsid w:val="00CE5FAC"/>
    <w:rsid w:val="00CE7337"/>
    <w:rsid w:val="00D47850"/>
    <w:rsid w:val="00D67D83"/>
    <w:rsid w:val="00DB0C87"/>
    <w:rsid w:val="00DE492B"/>
    <w:rsid w:val="00E05E52"/>
    <w:rsid w:val="00E653A2"/>
    <w:rsid w:val="00ED3E0E"/>
    <w:rsid w:val="00EF20A2"/>
    <w:rsid w:val="00F10088"/>
    <w:rsid w:val="00FC447D"/>
    <w:rsid w:val="00FC469A"/>
    <w:rsid w:val="00FE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367"/>
    <w:pPr>
      <w:spacing w:after="160" w:line="256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B10367"/>
    <w:pPr>
      <w:spacing w:after="120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B103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B1036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B10367"/>
    <w:rPr>
      <w:rFonts w:ascii="Times New Roman" w:eastAsia="Calibri" w:hAnsi="Times New Roman" w:cs="Times New Roman"/>
      <w:sz w:val="28"/>
    </w:rPr>
  </w:style>
  <w:style w:type="paragraph" w:styleId="3">
    <w:name w:val="Body Text Indent 3"/>
    <w:basedOn w:val="a"/>
    <w:link w:val="30"/>
    <w:uiPriority w:val="99"/>
    <w:semiHidden/>
    <w:unhideWhenUsed/>
    <w:rsid w:val="00B1036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B10367"/>
    <w:rPr>
      <w:rFonts w:ascii="Times New Roman" w:eastAsia="Calibri" w:hAnsi="Times New Roman" w:cs="Times New Roman"/>
      <w:sz w:val="16"/>
      <w:szCs w:val="16"/>
    </w:rPr>
  </w:style>
  <w:style w:type="paragraph" w:styleId="a5">
    <w:name w:val="List Paragraph"/>
    <w:basedOn w:val="a"/>
    <w:uiPriority w:val="34"/>
    <w:qFormat/>
    <w:rsid w:val="00B10367"/>
    <w:pPr>
      <w:spacing w:after="0" w:line="240" w:lineRule="auto"/>
      <w:ind w:left="720"/>
      <w:contextualSpacing/>
    </w:pPr>
    <w:rPr>
      <w:rFonts w:eastAsia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103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10367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0E10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uiPriority w:val="99"/>
    <w:rsid w:val="000E10C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E10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0E10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8">
    <w:name w:val="Hyperlink"/>
    <w:uiPriority w:val="99"/>
    <w:unhideWhenUsed/>
    <w:rsid w:val="000E10CE"/>
    <w:rPr>
      <w:color w:val="0000FF"/>
      <w:u w:val="single"/>
    </w:rPr>
  </w:style>
  <w:style w:type="paragraph" w:styleId="21">
    <w:name w:val="Body Text 2"/>
    <w:basedOn w:val="a"/>
    <w:link w:val="22"/>
    <w:uiPriority w:val="99"/>
    <w:rsid w:val="000E10CE"/>
    <w:pPr>
      <w:spacing w:after="120" w:line="480" w:lineRule="auto"/>
    </w:pPr>
    <w:rPr>
      <w:rFonts w:eastAsia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0E10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0E10CE"/>
    <w:rPr>
      <w:rFonts w:ascii="Calibri" w:eastAsia="Times New Roman" w:hAnsi="Calibri" w:cs="Calibri"/>
      <w:lang w:eastAsia="ru-RU"/>
    </w:rPr>
  </w:style>
  <w:style w:type="paragraph" w:styleId="a9">
    <w:name w:val="footer"/>
    <w:basedOn w:val="a"/>
    <w:link w:val="aa"/>
    <w:uiPriority w:val="99"/>
    <w:unhideWhenUsed/>
    <w:rsid w:val="000E10CE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0E10C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39"/>
    <w:rsid w:val="000E10C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0E10CE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</w:rPr>
  </w:style>
  <w:style w:type="character" w:customStyle="1" w:styleId="ad">
    <w:name w:val="Верхний колонтитул Знак"/>
    <w:basedOn w:val="a0"/>
    <w:link w:val="ac"/>
    <w:uiPriority w:val="99"/>
    <w:rsid w:val="000E10CE"/>
    <w:rPr>
      <w:rFonts w:ascii="Calibri" w:eastAsia="Calibri" w:hAnsi="Calibri" w:cs="Times New Roman"/>
    </w:rPr>
  </w:style>
  <w:style w:type="table" w:customStyle="1" w:styleId="1">
    <w:name w:val="Сетка таблицы1"/>
    <w:basedOn w:val="a1"/>
    <w:next w:val="ab"/>
    <w:uiPriority w:val="99"/>
    <w:rsid w:val="000E10C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b"/>
    <w:uiPriority w:val="99"/>
    <w:rsid w:val="000E10C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Абзац списка1"/>
    <w:basedOn w:val="a"/>
    <w:rsid w:val="000E10CE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sz w:val="20"/>
      <w:szCs w:val="20"/>
      <w:lang w:eastAsia="ru-RU"/>
    </w:rPr>
  </w:style>
  <w:style w:type="paragraph" w:customStyle="1" w:styleId="24">
    <w:name w:val="Абзац списка2"/>
    <w:basedOn w:val="a"/>
    <w:rsid w:val="000E10CE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sz w:val="20"/>
      <w:szCs w:val="20"/>
      <w:lang w:eastAsia="ru-RU"/>
    </w:rPr>
  </w:style>
  <w:style w:type="paragraph" w:styleId="ae">
    <w:name w:val="Plain Text"/>
    <w:basedOn w:val="a"/>
    <w:link w:val="af"/>
    <w:semiHidden/>
    <w:rsid w:val="000E10CE"/>
    <w:pPr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af">
    <w:name w:val="Текст Знак"/>
    <w:basedOn w:val="a0"/>
    <w:link w:val="ae"/>
    <w:semiHidden/>
    <w:rsid w:val="000E10CE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0">
    <w:name w:val="No Spacing"/>
    <w:uiPriority w:val="99"/>
    <w:qFormat/>
    <w:rsid w:val="000E10CE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endnote text"/>
    <w:basedOn w:val="a"/>
    <w:link w:val="af2"/>
    <w:uiPriority w:val="99"/>
    <w:semiHidden/>
    <w:unhideWhenUsed/>
    <w:rsid w:val="000E10CE"/>
    <w:pPr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0E10CE"/>
    <w:rPr>
      <w:rFonts w:ascii="Calibri" w:eastAsia="Calibri" w:hAnsi="Calibri" w:cs="Times New Roman"/>
      <w:sz w:val="20"/>
      <w:szCs w:val="20"/>
    </w:rPr>
  </w:style>
  <w:style w:type="character" w:styleId="af3">
    <w:name w:val="endnote reference"/>
    <w:uiPriority w:val="99"/>
    <w:semiHidden/>
    <w:unhideWhenUsed/>
    <w:rsid w:val="000E10CE"/>
    <w:rPr>
      <w:vertAlign w:val="superscript"/>
    </w:rPr>
  </w:style>
  <w:style w:type="paragraph" w:styleId="af4">
    <w:name w:val="footnote text"/>
    <w:basedOn w:val="a"/>
    <w:link w:val="af5"/>
    <w:uiPriority w:val="99"/>
    <w:semiHidden/>
    <w:unhideWhenUsed/>
    <w:rsid w:val="000E10CE"/>
    <w:pPr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0E10CE"/>
    <w:rPr>
      <w:rFonts w:ascii="Calibri" w:eastAsia="Calibri" w:hAnsi="Calibri" w:cs="Times New Roman"/>
      <w:sz w:val="20"/>
      <w:szCs w:val="20"/>
    </w:rPr>
  </w:style>
  <w:style w:type="character" w:styleId="af6">
    <w:name w:val="footnote reference"/>
    <w:uiPriority w:val="99"/>
    <w:semiHidden/>
    <w:unhideWhenUsed/>
    <w:rsid w:val="000E10CE"/>
    <w:rPr>
      <w:vertAlign w:val="superscript"/>
    </w:rPr>
  </w:style>
  <w:style w:type="table" w:customStyle="1" w:styleId="31">
    <w:name w:val="Сетка таблицы3"/>
    <w:basedOn w:val="a1"/>
    <w:next w:val="ab"/>
    <w:uiPriority w:val="59"/>
    <w:rsid w:val="000E10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1"/>
    <w:next w:val="ab"/>
    <w:uiPriority w:val="59"/>
    <w:rsid w:val="000E10C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367"/>
    <w:pPr>
      <w:spacing w:after="160" w:line="256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B10367"/>
    <w:pPr>
      <w:spacing w:after="120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B103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B1036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B10367"/>
    <w:rPr>
      <w:rFonts w:ascii="Times New Roman" w:eastAsia="Calibri" w:hAnsi="Times New Roman" w:cs="Times New Roman"/>
      <w:sz w:val="28"/>
    </w:rPr>
  </w:style>
  <w:style w:type="paragraph" w:styleId="3">
    <w:name w:val="Body Text Indent 3"/>
    <w:basedOn w:val="a"/>
    <w:link w:val="30"/>
    <w:uiPriority w:val="99"/>
    <w:semiHidden/>
    <w:unhideWhenUsed/>
    <w:rsid w:val="00B1036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B10367"/>
    <w:rPr>
      <w:rFonts w:ascii="Times New Roman" w:eastAsia="Calibri" w:hAnsi="Times New Roman" w:cs="Times New Roman"/>
      <w:sz w:val="16"/>
      <w:szCs w:val="16"/>
    </w:rPr>
  </w:style>
  <w:style w:type="paragraph" w:styleId="a5">
    <w:name w:val="List Paragraph"/>
    <w:basedOn w:val="a"/>
    <w:uiPriority w:val="34"/>
    <w:qFormat/>
    <w:rsid w:val="00B10367"/>
    <w:pPr>
      <w:spacing w:after="0" w:line="240" w:lineRule="auto"/>
      <w:ind w:left="720"/>
      <w:contextualSpacing/>
    </w:pPr>
    <w:rPr>
      <w:rFonts w:eastAsia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103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10367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0E10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uiPriority w:val="99"/>
    <w:rsid w:val="000E10C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E10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0E10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8">
    <w:name w:val="Hyperlink"/>
    <w:uiPriority w:val="99"/>
    <w:unhideWhenUsed/>
    <w:rsid w:val="000E10CE"/>
    <w:rPr>
      <w:color w:val="0000FF"/>
      <w:u w:val="single"/>
    </w:rPr>
  </w:style>
  <w:style w:type="paragraph" w:styleId="21">
    <w:name w:val="Body Text 2"/>
    <w:basedOn w:val="a"/>
    <w:link w:val="22"/>
    <w:uiPriority w:val="99"/>
    <w:rsid w:val="000E10CE"/>
    <w:pPr>
      <w:spacing w:after="120" w:line="480" w:lineRule="auto"/>
    </w:pPr>
    <w:rPr>
      <w:rFonts w:eastAsia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0E10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0E10CE"/>
    <w:rPr>
      <w:rFonts w:ascii="Calibri" w:eastAsia="Times New Roman" w:hAnsi="Calibri" w:cs="Calibri"/>
      <w:lang w:eastAsia="ru-RU"/>
    </w:rPr>
  </w:style>
  <w:style w:type="paragraph" w:styleId="a9">
    <w:name w:val="footer"/>
    <w:basedOn w:val="a"/>
    <w:link w:val="aa"/>
    <w:uiPriority w:val="99"/>
    <w:unhideWhenUsed/>
    <w:rsid w:val="000E10CE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0E10C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39"/>
    <w:rsid w:val="000E10C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0E10CE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</w:rPr>
  </w:style>
  <w:style w:type="character" w:customStyle="1" w:styleId="ad">
    <w:name w:val="Верхний колонтитул Знак"/>
    <w:basedOn w:val="a0"/>
    <w:link w:val="ac"/>
    <w:uiPriority w:val="99"/>
    <w:rsid w:val="000E10CE"/>
    <w:rPr>
      <w:rFonts w:ascii="Calibri" w:eastAsia="Calibri" w:hAnsi="Calibri" w:cs="Times New Roman"/>
    </w:rPr>
  </w:style>
  <w:style w:type="table" w:customStyle="1" w:styleId="1">
    <w:name w:val="Сетка таблицы1"/>
    <w:basedOn w:val="a1"/>
    <w:next w:val="ab"/>
    <w:uiPriority w:val="99"/>
    <w:rsid w:val="000E10C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b"/>
    <w:uiPriority w:val="99"/>
    <w:rsid w:val="000E10C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Абзац списка1"/>
    <w:basedOn w:val="a"/>
    <w:rsid w:val="000E10CE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sz w:val="20"/>
      <w:szCs w:val="20"/>
      <w:lang w:eastAsia="ru-RU"/>
    </w:rPr>
  </w:style>
  <w:style w:type="paragraph" w:customStyle="1" w:styleId="24">
    <w:name w:val="Абзац списка2"/>
    <w:basedOn w:val="a"/>
    <w:rsid w:val="000E10CE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sz w:val="20"/>
      <w:szCs w:val="20"/>
      <w:lang w:eastAsia="ru-RU"/>
    </w:rPr>
  </w:style>
  <w:style w:type="paragraph" w:styleId="ae">
    <w:name w:val="Plain Text"/>
    <w:basedOn w:val="a"/>
    <w:link w:val="af"/>
    <w:semiHidden/>
    <w:rsid w:val="000E10CE"/>
    <w:pPr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af">
    <w:name w:val="Текст Знак"/>
    <w:basedOn w:val="a0"/>
    <w:link w:val="ae"/>
    <w:semiHidden/>
    <w:rsid w:val="000E10CE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0">
    <w:name w:val="No Spacing"/>
    <w:uiPriority w:val="99"/>
    <w:qFormat/>
    <w:rsid w:val="000E10CE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endnote text"/>
    <w:basedOn w:val="a"/>
    <w:link w:val="af2"/>
    <w:uiPriority w:val="99"/>
    <w:semiHidden/>
    <w:unhideWhenUsed/>
    <w:rsid w:val="000E10CE"/>
    <w:pPr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0E10CE"/>
    <w:rPr>
      <w:rFonts w:ascii="Calibri" w:eastAsia="Calibri" w:hAnsi="Calibri" w:cs="Times New Roman"/>
      <w:sz w:val="20"/>
      <w:szCs w:val="20"/>
    </w:rPr>
  </w:style>
  <w:style w:type="character" w:styleId="af3">
    <w:name w:val="endnote reference"/>
    <w:uiPriority w:val="99"/>
    <w:semiHidden/>
    <w:unhideWhenUsed/>
    <w:rsid w:val="000E10CE"/>
    <w:rPr>
      <w:vertAlign w:val="superscript"/>
    </w:rPr>
  </w:style>
  <w:style w:type="paragraph" w:styleId="af4">
    <w:name w:val="footnote text"/>
    <w:basedOn w:val="a"/>
    <w:link w:val="af5"/>
    <w:uiPriority w:val="99"/>
    <w:semiHidden/>
    <w:unhideWhenUsed/>
    <w:rsid w:val="000E10CE"/>
    <w:pPr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0E10CE"/>
    <w:rPr>
      <w:rFonts w:ascii="Calibri" w:eastAsia="Calibri" w:hAnsi="Calibri" w:cs="Times New Roman"/>
      <w:sz w:val="20"/>
      <w:szCs w:val="20"/>
    </w:rPr>
  </w:style>
  <w:style w:type="character" w:styleId="af6">
    <w:name w:val="footnote reference"/>
    <w:uiPriority w:val="99"/>
    <w:semiHidden/>
    <w:unhideWhenUsed/>
    <w:rsid w:val="000E10CE"/>
    <w:rPr>
      <w:vertAlign w:val="superscript"/>
    </w:rPr>
  </w:style>
  <w:style w:type="table" w:customStyle="1" w:styleId="31">
    <w:name w:val="Сетка таблицы3"/>
    <w:basedOn w:val="a1"/>
    <w:next w:val="ab"/>
    <w:uiPriority w:val="59"/>
    <w:rsid w:val="000E10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1"/>
    <w:next w:val="ab"/>
    <w:uiPriority w:val="59"/>
    <w:rsid w:val="000E10C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978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60C68078763C6DEA54068FF954E69FCAF73F0970F6E8C9B4C5F90C5BC4A6C58C98BA25C2F2614CB013EE340F49F42EC7j9m9H" TargetMode="External"/><Relationship Id="rId18" Type="http://schemas.openxmlformats.org/officeDocument/2006/relationships/hyperlink" Target="file:///P:\!&#1041;&#1091;&#1073;&#1083;&#1077;&#1074;&#1072;\&#1040;&#1044;&#1052;&#1048;&#1053;&#1048;&#1057;&#1058;&#1056;&#1040;&#1058;&#1048;&#1042;&#1053;&#1067;&#1045;%20&#1056;&#1045;&#1043;&#1051;&#1040;&#1052;&#1045;&#1053;&#1058;&#1067;\5.%20&#1047;&#1077;&#1084;&#1083;&#1103;&#1085;&#1099;&#1077;%20&#1088;&#1072;&#1073;&#1086;&#1090;&#1099;\&#1059;&#1090;&#1074;&#1077;&#1088;&#1078;&#1076;&#1077;&#1085;%20&#1055;&#1086;&#1089;&#1090;&#1072;&#1085;&#1086;&#1074;&#1083;&#1077;&#1085;&#1080;&#1077;&#1084;%20&#1072;&#1076;&#1084;&#1080;&#1085;&#1080;&#1089;&#1090;&#1088;&#1072;&#1094;&#1080;&#1080;%20&#1075;&#1086;&#1088;&#1086;&#1076;&#1072;%20&#1052;&#1091;&#1088;&#1084;&#1072;&#1085;&#1089;&#1082;&#1072;%20&#1086;&#1090;%2010.01.2018%20&#8470;%2019%20(&#1074;%20&#1088;&#1077;&#1076;.%20&#1055;&#1086;&#1089;&#1090;&#1072;&#1085;&#1086;&#1074;&#1083;&#1077;&#1085;&#1080;&#1103;%20&#1072;&#1076;&#1084;&#1080;&#1085;&#1080;&#1089;&#1090;&#1088;&#1072;&#1094;&#1080;&#1080;%20&#1075;&#1086;&#1088;&#1086;&#1076;&#1072;%20&#1052;&#1091;&#1088;&#1084;&#1072;&#1085;&#1089;&#1082;&#1072;%20&#1086;&#1090;%2006.06.2018%20&#8470;%201674,%20&#1086;&#1090;%2031.07.2018%20&#8470;%202369).docx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5B8BE8DA1619B6AA219365AF054815FB44BC6E0F321940A6563BB54F91D3DBEE77146C8348FFC21BF8CEE56AA20B25F53A9114596EGDo9I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60C68078763C6DEA540691F4428AC1CFF334547BFBE0C2E29DA6570693AFCFDBDFF57C92B63441B913FB605A13A323C69496D92E66785C29j6mDH" TargetMode="External"/><Relationship Id="rId17" Type="http://schemas.openxmlformats.org/officeDocument/2006/relationships/hyperlink" Target="file:///P:\!&#1041;&#1091;&#1073;&#1083;&#1077;&#1074;&#1072;\&#1040;&#1044;&#1052;&#1048;&#1053;&#1048;&#1057;&#1058;&#1056;&#1040;&#1058;&#1048;&#1042;&#1053;&#1067;&#1045;%20&#1056;&#1045;&#1043;&#1051;&#1040;&#1052;&#1045;&#1053;&#1058;&#1067;\5.%20&#1047;&#1077;&#1084;&#1083;&#1103;&#1085;&#1099;&#1077;%20&#1088;&#1072;&#1073;&#1086;&#1090;&#1099;\&#1059;&#1090;&#1074;&#1077;&#1088;&#1078;&#1076;&#1077;&#1085;%20&#1055;&#1086;&#1089;&#1090;&#1072;&#1085;&#1086;&#1074;&#1083;&#1077;&#1085;&#1080;&#1077;&#1084;%20&#1072;&#1076;&#1084;&#1080;&#1085;&#1080;&#1089;&#1090;&#1088;&#1072;&#1094;&#1080;&#1080;%20&#1075;&#1086;&#1088;&#1086;&#1076;&#1072;%20&#1052;&#1091;&#1088;&#1084;&#1072;&#1085;&#1089;&#1082;&#1072;%20&#1086;&#1090;%2010.01.2018%20&#8470;%2019%20(&#1074;%20&#1088;&#1077;&#1076;.%20&#1055;&#1086;&#1089;&#1090;&#1072;&#1085;&#1086;&#1074;&#1083;&#1077;&#1085;&#1080;&#1103;%20&#1072;&#1076;&#1084;&#1080;&#1085;&#1080;&#1089;&#1090;&#1088;&#1072;&#1094;&#1080;&#1080;%20&#1075;&#1086;&#1088;&#1086;&#1076;&#1072;%20&#1052;&#1091;&#1088;&#1084;&#1072;&#1085;&#1089;&#1082;&#1072;%20&#1086;&#1090;%2006.06.2018%20&#8470;%201674,%20&#1086;&#1090;%2031.07.2018%20&#8470;%202369).docx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file:///P:\!&#1041;&#1091;&#1073;&#1083;&#1077;&#1074;&#1072;\&#1040;&#1044;&#1052;&#1048;&#1053;&#1048;&#1057;&#1058;&#1056;&#1040;&#1058;&#1048;&#1042;&#1053;&#1067;&#1045;%20&#1056;&#1045;&#1043;&#1051;&#1040;&#1052;&#1045;&#1053;&#1058;&#1067;\5.%20&#1047;&#1077;&#1084;&#1083;&#1103;&#1085;&#1099;&#1077;%20&#1088;&#1072;&#1073;&#1086;&#1090;&#1099;\&#1059;&#1090;&#1074;&#1077;&#1088;&#1078;&#1076;&#1077;&#1085;%20&#1055;&#1086;&#1089;&#1090;&#1072;&#1085;&#1086;&#1074;&#1083;&#1077;&#1085;&#1080;&#1077;&#1084;%20&#1072;&#1076;&#1084;&#1080;&#1085;&#1080;&#1089;&#1090;&#1088;&#1072;&#1094;&#1080;&#1080;%20&#1075;&#1086;&#1088;&#1086;&#1076;&#1072;%20&#1052;&#1091;&#1088;&#1084;&#1072;&#1085;&#1089;&#1082;&#1072;%20&#1086;&#1090;%2010.01.2018%20&#8470;%2019%20(&#1074;%20&#1088;&#1077;&#1076;.%20&#1055;&#1086;&#1089;&#1090;&#1072;&#1085;&#1086;&#1074;&#1083;&#1077;&#1085;&#1080;&#1103;%20&#1072;&#1076;&#1084;&#1080;&#1085;&#1080;&#1089;&#1090;&#1088;&#1072;&#1094;&#1080;&#1080;%20&#1075;&#1086;&#1088;&#1086;&#1076;&#1072;%20&#1052;&#1091;&#1088;&#1084;&#1072;&#1085;&#1089;&#1082;&#1072;%20&#1086;&#1090;%2006.06.2018%20&#8470;%201674,%20&#1086;&#1090;%2031.07.2018%20&#8470;%202369).docx" TargetMode="External"/><Relationship Id="rId20" Type="http://schemas.openxmlformats.org/officeDocument/2006/relationships/hyperlink" Target="consultantplus://offline/ref=5B8BE8DA1619B6AA219365AF054815FB44BC6E0F321940A6563BB54F91D3DBEE77146C8041FFC94AAF81E436E75836F43B91165E71D2E661GAo6I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0C68078763C6DEA540691F4428AC1CFF335507BF8EAC2E29DA6570693AFCFDBCDF5249EB6305FB013EE360B56jFmFH" TargetMode="External"/><Relationship Id="rId24" Type="http://schemas.openxmlformats.org/officeDocument/2006/relationships/hyperlink" Target="https://login.consultant.ru/link/?req=doc&amp;base=LAW&amp;n=500102&amp;dst=100278&amp;field=134&amp;date=21.07.2025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60C68078763C6DEA54068FF954E69FCAF73F0970F6E1C9B7C0F90C5BC4A6C58C98BA25D0F23940B015F6310D5CA27F82C585D92E667A583666C4F1j2m3H" TargetMode="External"/><Relationship Id="rId23" Type="http://schemas.openxmlformats.org/officeDocument/2006/relationships/hyperlink" Target="consultantplus://offline/ref=2B7CAD30981B196463353F067AA05FAD6AB92AF70632DEA764578BECD582334F4699707C265EC9781124B3k0E0L" TargetMode="External"/><Relationship Id="rId10" Type="http://schemas.openxmlformats.org/officeDocument/2006/relationships/hyperlink" Target="consultantplus://offline/ref=60C68078763C6DEA54068FF954E69FCAF73F0970F6EECDBCC4F90C5BC4A6C58C98BA25D0F23940B017F0340E5CA27F82C585D92E667A583666C4F1j2m3H" TargetMode="External"/><Relationship Id="rId19" Type="http://schemas.openxmlformats.org/officeDocument/2006/relationships/hyperlink" Target="consultantplus://offline/ref=5B8BE8DA1619B6AA219365AF054815FB44BC6E0F321940A6563BB54F91D3DBEE77146C8542F49D1EEDDFBD66A5133BF2238D1658G6o6I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0C68078763C6DEA54068FF954E69FCAF73F0970F6EDCDB6C2F90C5BC4A6C58C98BA25D0F23940B017F035085CA27F82C585D92E667A583666C4F1j2m3H" TargetMode="External"/><Relationship Id="rId14" Type="http://schemas.openxmlformats.org/officeDocument/2006/relationships/hyperlink" Target="consultantplus://offline/ref=60C68078763C6DEA54068FF954E69FCAF73F0970F7E9C8B0C8F90C5BC4A6C58C98BA25D0F23940B017F2340A5CA27F82C585D92E667A583666C4F1j2m3H" TargetMode="External"/><Relationship Id="rId22" Type="http://schemas.openxmlformats.org/officeDocument/2006/relationships/hyperlink" Target="file:///\\newserver\Exchange\&#1050;&#1058;&#1055;&#1043;\&#1045;&#1083;&#1080;&#1089;&#1077;&#1077;&#1074;%20&#1053;.&#1057;\&#1040;&#1044;&#1052;&#1048;&#1053;&#1048;&#1057;&#1058;&#1056;&#1040;&#1058;&#1048;&#1042;&#1053;&#1067;&#1045;%20&#1056;&#1045;&#1043;&#1051;&#1040;&#1052;&#1045;&#1053;&#1058;&#1067;\8.%20&#1056;&#1077;&#1075;&#1083;&#1072;&#1084;&#1077;&#1085;&#1090;%20&#1048;&#1046;&#1057;%20&#1074;&#1074;&#1086;&#1076;\2.%201.%20%20&#1055;&#1088;&#1080;&#1083;&#1086;&#1078;&#1077;&#1085;&#1080;&#1077;%20&#1082;%20&#1087;&#1086;&#1089;&#1090;&#1072;&#1085;&#1086;&#1074;&#1083;&#1077;&#1085;&#1080;&#1102;%20&#1040;&#1043;&#1052;%20%20&#1087;&#1086;%20&#1085;&#1086;&#1074;&#1086;&#1081;%20&#1089;&#1090;&#1088;&#1091;&#1082;&#1090;&#1091;&#1088;&#1077;%20&#1080;%20&#1084;&#1077;&#1090;&#1086;&#1076;&#1080;&#1095;&#1082;&#1077;%20%20&#1087;&#1086;&#1089;&#1083;&#1077;&#1076;&#1085;&#1103;&#1103;%20&#1088;&#1077;&#1076;&#1072;&#1082;&#1094;&#1080;&#1103;.doc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16118E-597C-4FDC-9CF4-A1EB5A40B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926</TotalTime>
  <Pages>27</Pages>
  <Words>12200</Words>
  <Characters>69540</Characters>
  <Application>Microsoft Office Word</Application>
  <DocSecurity>0</DocSecurity>
  <Lines>579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градостроительства и территориального развит</Company>
  <LinksUpToDate>false</LinksUpToDate>
  <CharactersWithSpaces>81577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Бублева Ирина Олеговна</dc:creator>
  <cp:lastModifiedBy>Колосова Мария Александровна</cp:lastModifiedBy>
  <cp:revision>45</cp:revision>
  <cp:lastPrinted>2022-08-17T08:02:00Z</cp:lastPrinted>
  <dcterms:created xsi:type="dcterms:W3CDTF">2020-10-08T12:15:00Z</dcterms:created>
  <dcterms:modified xsi:type="dcterms:W3CDTF">2026-08-31T08:10:00Z</dcterms:modified>
</cp:coreProperties>
</file>