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95C" w:rsidRDefault="00BA095C" w:rsidP="00BA095C">
      <w:pPr>
        <w:jc w:val="center"/>
      </w:pPr>
      <w:r>
        <w:rPr>
          <w:noProof/>
        </w:rPr>
        <w:drawing>
          <wp:inline distT="0" distB="0" distL="0" distR="0">
            <wp:extent cx="4000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95C" w:rsidRDefault="00BA095C" w:rsidP="00BA095C">
      <w:pPr>
        <w:rPr>
          <w:sz w:val="28"/>
          <w:szCs w:val="28"/>
        </w:rPr>
      </w:pPr>
    </w:p>
    <w:p w:rsidR="00BA095C" w:rsidRPr="00A762A9" w:rsidRDefault="00BA095C" w:rsidP="00BA095C">
      <w:pPr>
        <w:jc w:val="center"/>
        <w:rPr>
          <w:b/>
          <w:sz w:val="28"/>
          <w:szCs w:val="28"/>
        </w:rPr>
      </w:pPr>
      <w:r w:rsidRPr="00A762A9">
        <w:rPr>
          <w:b/>
          <w:sz w:val="28"/>
          <w:szCs w:val="28"/>
        </w:rPr>
        <w:t>АДМИНИСТРАЦИЯ ГОРОДА МУРМАНСКА</w:t>
      </w:r>
    </w:p>
    <w:p w:rsidR="00BA095C" w:rsidRPr="00A762A9" w:rsidRDefault="00BA095C" w:rsidP="00BA095C">
      <w:pPr>
        <w:rPr>
          <w:sz w:val="28"/>
          <w:szCs w:val="28"/>
        </w:rPr>
      </w:pPr>
    </w:p>
    <w:p w:rsidR="00BA095C" w:rsidRPr="00A762A9" w:rsidRDefault="00BA095C" w:rsidP="00BA095C">
      <w:pPr>
        <w:jc w:val="center"/>
        <w:rPr>
          <w:b/>
          <w:sz w:val="28"/>
          <w:szCs w:val="28"/>
        </w:rPr>
      </w:pPr>
      <w:r w:rsidRPr="00A762A9">
        <w:rPr>
          <w:b/>
          <w:sz w:val="28"/>
          <w:szCs w:val="28"/>
        </w:rPr>
        <w:t>П О С Т А Н О В Л Е Н И Е</w:t>
      </w:r>
    </w:p>
    <w:p w:rsidR="00BA095C" w:rsidRPr="00D33E7B" w:rsidRDefault="00BA095C" w:rsidP="00BA095C">
      <w:pPr>
        <w:rPr>
          <w:sz w:val="28"/>
          <w:szCs w:val="28"/>
        </w:rPr>
      </w:pPr>
    </w:p>
    <w:p w:rsidR="00BA095C" w:rsidRDefault="00CD1F0B" w:rsidP="00BA095C">
      <w:pPr>
        <w:rPr>
          <w:sz w:val="28"/>
          <w:szCs w:val="28"/>
        </w:rPr>
      </w:pPr>
      <w:r>
        <w:rPr>
          <w:sz w:val="28"/>
          <w:szCs w:val="28"/>
        </w:rPr>
        <w:t>26.07.2013</w:t>
      </w:r>
      <w:r w:rsidR="00BA095C" w:rsidRPr="006E257E">
        <w:rPr>
          <w:sz w:val="28"/>
          <w:szCs w:val="28"/>
        </w:rPr>
        <w:t xml:space="preserve">                                                                                            </w:t>
      </w:r>
      <w:r w:rsidR="00BA095C">
        <w:rPr>
          <w:sz w:val="28"/>
          <w:szCs w:val="28"/>
        </w:rPr>
        <w:t xml:space="preserve">           </w:t>
      </w:r>
      <w:r w:rsidR="00BA095C" w:rsidRPr="006E257E">
        <w:rPr>
          <w:sz w:val="28"/>
          <w:szCs w:val="28"/>
        </w:rPr>
        <w:t>№</w:t>
      </w:r>
      <w:r w:rsidR="00BA095C">
        <w:rPr>
          <w:sz w:val="28"/>
          <w:szCs w:val="28"/>
        </w:rPr>
        <w:t xml:space="preserve"> </w:t>
      </w:r>
      <w:r>
        <w:rPr>
          <w:sz w:val="28"/>
          <w:szCs w:val="28"/>
        </w:rPr>
        <w:t>1921</w:t>
      </w:r>
    </w:p>
    <w:p w:rsidR="00BA095C" w:rsidRDefault="00BA095C" w:rsidP="00BA095C"/>
    <w:p w:rsidR="00BA095C" w:rsidRDefault="00BA095C" w:rsidP="00BA095C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BA095C" w:rsidRPr="00903C7D" w:rsidRDefault="00BA095C" w:rsidP="00BA095C">
      <w:pPr>
        <w:jc w:val="center"/>
        <w:rPr>
          <w:b/>
          <w:sz w:val="28"/>
          <w:szCs w:val="28"/>
        </w:rPr>
      </w:pPr>
      <w:r w:rsidRPr="00903C7D">
        <w:rPr>
          <w:b/>
          <w:sz w:val="28"/>
          <w:szCs w:val="28"/>
        </w:rPr>
        <w:t xml:space="preserve">О признании многоквартирного дома, </w:t>
      </w:r>
    </w:p>
    <w:p w:rsidR="00BA095C" w:rsidRPr="00903C7D" w:rsidRDefault="00BA095C" w:rsidP="00BA095C">
      <w:pPr>
        <w:jc w:val="center"/>
        <w:rPr>
          <w:b/>
          <w:sz w:val="28"/>
          <w:szCs w:val="28"/>
        </w:rPr>
      </w:pPr>
      <w:r w:rsidRPr="00903C7D">
        <w:rPr>
          <w:b/>
          <w:sz w:val="28"/>
          <w:szCs w:val="28"/>
        </w:rPr>
        <w:t xml:space="preserve">расположенного по адресу: город Мурманск, </w:t>
      </w:r>
    </w:p>
    <w:p w:rsidR="00BA095C" w:rsidRPr="00903C7D" w:rsidRDefault="00BA095C" w:rsidP="00BA095C">
      <w:pPr>
        <w:pStyle w:val="1"/>
        <w:tabs>
          <w:tab w:val="left" w:pos="9354"/>
        </w:tabs>
        <w:ind w:right="-6"/>
        <w:jc w:val="center"/>
        <w:rPr>
          <w:b/>
          <w:bCs/>
          <w:color w:val="000000"/>
        </w:rPr>
      </w:pPr>
      <w:r w:rsidRPr="007026E0">
        <w:rPr>
          <w:b/>
          <w:bCs/>
        </w:rPr>
        <w:t xml:space="preserve">улица </w:t>
      </w:r>
      <w:r>
        <w:rPr>
          <w:b/>
          <w:bCs/>
        </w:rPr>
        <w:t>Декабристов,</w:t>
      </w:r>
      <w:r w:rsidRPr="00DC5B06">
        <w:rPr>
          <w:b/>
        </w:rPr>
        <w:t xml:space="preserve"> дом</w:t>
      </w:r>
      <w:r>
        <w:rPr>
          <w:b/>
        </w:rPr>
        <w:t> 20, аварийным и подлежащим сносу</w:t>
      </w:r>
    </w:p>
    <w:p w:rsidR="00BA095C" w:rsidRDefault="00BA095C" w:rsidP="00BA095C">
      <w:pPr>
        <w:widowControl w:val="0"/>
        <w:spacing w:line="240" w:lineRule="atLeast"/>
        <w:jc w:val="both"/>
      </w:pPr>
    </w:p>
    <w:p w:rsidR="00BA095C" w:rsidRPr="007B2030" w:rsidRDefault="00BA095C" w:rsidP="00BA095C">
      <w:pPr>
        <w:widowControl w:val="0"/>
        <w:spacing w:line="240" w:lineRule="atLeast"/>
        <w:jc w:val="both"/>
      </w:pPr>
    </w:p>
    <w:p w:rsidR="00BA095C" w:rsidRPr="00046870" w:rsidRDefault="00BA095C" w:rsidP="00BA095C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Жилищным кодексом</w:t>
      </w:r>
      <w:r w:rsidRPr="00596063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</w:t>
      </w:r>
      <w:r w:rsidRPr="0059606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hyperlink r:id="rId7" w:history="1">
        <w:r w:rsidRPr="00596063">
          <w:rPr>
            <w:sz w:val="28"/>
            <w:szCs w:val="28"/>
          </w:rPr>
          <w:t>постановлени</w:t>
        </w:r>
      </w:hyperlink>
      <w:r>
        <w:rPr>
          <w:sz w:val="28"/>
          <w:szCs w:val="28"/>
        </w:rPr>
        <w:t>ем</w:t>
      </w:r>
      <w:r w:rsidRPr="00596063">
        <w:rPr>
          <w:sz w:val="28"/>
          <w:szCs w:val="28"/>
        </w:rPr>
        <w:t xml:space="preserve"> Правительства </w:t>
      </w:r>
      <w:r>
        <w:rPr>
          <w:sz w:val="28"/>
          <w:szCs w:val="28"/>
        </w:rPr>
        <w:t>Российской Федерации</w:t>
      </w:r>
      <w:r w:rsidRPr="00596063">
        <w:rPr>
          <w:sz w:val="28"/>
          <w:szCs w:val="28"/>
        </w:rPr>
        <w:t xml:space="preserve"> от 28.</w:t>
      </w:r>
      <w:r>
        <w:rPr>
          <w:sz w:val="28"/>
          <w:szCs w:val="28"/>
        </w:rPr>
        <w:t xml:space="preserve">01.2006 № 47           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</w:t>
      </w:r>
      <w:r w:rsidRPr="00046870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046870">
        <w:rPr>
          <w:sz w:val="28"/>
          <w:szCs w:val="28"/>
        </w:rPr>
        <w:t xml:space="preserve"> муниципального образования город Мурманск</w:t>
      </w:r>
      <w:r>
        <w:rPr>
          <w:sz w:val="28"/>
          <w:szCs w:val="28"/>
        </w:rPr>
        <w:t xml:space="preserve">, на основании заключения межведомственной комиссии при администрации города Мурманска </w:t>
      </w:r>
      <w:r w:rsidRPr="004D1F85">
        <w:rPr>
          <w:sz w:val="28"/>
          <w:szCs w:val="28"/>
        </w:rPr>
        <w:t>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в муниципальном жилищном фонде и частного жилого помещения пригодным (непригодным) для проживания в городе Мурманске</w:t>
      </w:r>
      <w:r>
        <w:rPr>
          <w:sz w:val="28"/>
          <w:szCs w:val="28"/>
        </w:rPr>
        <w:t xml:space="preserve"> от 28.06.2013</w:t>
      </w:r>
      <w:r w:rsidRPr="00516F1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 8 </w:t>
      </w:r>
      <w:r w:rsidRPr="00046870">
        <w:rPr>
          <w:b/>
          <w:sz w:val="28"/>
          <w:szCs w:val="28"/>
        </w:rPr>
        <w:t>п о с т а н о в л я ю:</w:t>
      </w:r>
    </w:p>
    <w:p w:rsidR="00BA095C" w:rsidRPr="0066266E" w:rsidRDefault="00BA095C" w:rsidP="00BA095C">
      <w:pPr>
        <w:widowControl w:val="0"/>
        <w:spacing w:line="240" w:lineRule="atLeast"/>
        <w:ind w:firstLine="720"/>
        <w:jc w:val="both"/>
        <w:rPr>
          <w:sz w:val="28"/>
          <w:szCs w:val="28"/>
        </w:rPr>
      </w:pPr>
      <w:r>
        <w:tab/>
      </w:r>
    </w:p>
    <w:p w:rsidR="00BA095C" w:rsidRDefault="00BA095C" w:rsidP="00BA09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6F51">
        <w:rPr>
          <w:sz w:val="28"/>
          <w:szCs w:val="28"/>
        </w:rPr>
        <w:t>1. Признать многоквартирный дом, расположенный по адресу: город Мурман</w:t>
      </w:r>
      <w:r>
        <w:rPr>
          <w:sz w:val="28"/>
          <w:szCs w:val="28"/>
        </w:rPr>
        <w:t>ск, улица Декабристов, дом 20, аварийным и </w:t>
      </w:r>
      <w:r w:rsidRPr="00FD6F51">
        <w:rPr>
          <w:sz w:val="28"/>
          <w:szCs w:val="28"/>
        </w:rPr>
        <w:t xml:space="preserve">подлежащим сносу. </w:t>
      </w:r>
    </w:p>
    <w:p w:rsidR="00BA095C" w:rsidRDefault="00BA095C" w:rsidP="00BA09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65D8">
        <w:rPr>
          <w:sz w:val="28"/>
          <w:szCs w:val="28"/>
        </w:rPr>
        <w:t xml:space="preserve">2. Собственникам помещений в многоквартирном доме, указанном                      в пункте 1 настоящего постановления, осуществить снос указанного дома                 в срок до </w:t>
      </w:r>
      <w:r w:rsidRPr="00B527DA">
        <w:rPr>
          <w:sz w:val="28"/>
          <w:szCs w:val="28"/>
        </w:rPr>
        <w:t>01.</w:t>
      </w:r>
      <w:r>
        <w:rPr>
          <w:sz w:val="28"/>
          <w:szCs w:val="28"/>
        </w:rPr>
        <w:t>07</w:t>
      </w:r>
      <w:r w:rsidRPr="00B527DA">
        <w:rPr>
          <w:sz w:val="28"/>
          <w:szCs w:val="28"/>
        </w:rPr>
        <w:t>.2</w:t>
      </w:r>
      <w:r>
        <w:rPr>
          <w:sz w:val="28"/>
          <w:szCs w:val="28"/>
        </w:rPr>
        <w:t>014</w:t>
      </w:r>
      <w:r w:rsidRPr="00B527DA">
        <w:rPr>
          <w:sz w:val="28"/>
          <w:szCs w:val="28"/>
        </w:rPr>
        <w:t>.</w:t>
      </w:r>
    </w:p>
    <w:p w:rsidR="00BA095C" w:rsidRDefault="00BA095C" w:rsidP="00BA095C">
      <w:pPr>
        <w:keepNext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E65D8">
        <w:rPr>
          <w:sz w:val="28"/>
          <w:szCs w:val="28"/>
        </w:rPr>
        <w:t>3. Комитету по жилищной политике администрации города Мурманска</w:t>
      </w:r>
      <w:r>
        <w:rPr>
          <w:sz w:val="28"/>
          <w:szCs w:val="28"/>
        </w:rPr>
        <w:t xml:space="preserve"> (Максимчук А.Р.)</w:t>
      </w:r>
      <w:r w:rsidRPr="00BE65D8">
        <w:rPr>
          <w:sz w:val="28"/>
          <w:szCs w:val="28"/>
        </w:rPr>
        <w:t>:</w:t>
      </w:r>
    </w:p>
    <w:p w:rsidR="00BA095C" w:rsidRPr="00F81596" w:rsidRDefault="00BA095C" w:rsidP="00BA09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Pr="00F81596">
        <w:rPr>
          <w:sz w:val="28"/>
          <w:szCs w:val="28"/>
        </w:rPr>
        <w:t xml:space="preserve">Организовать отселение </w:t>
      </w:r>
      <w:r>
        <w:rPr>
          <w:sz w:val="28"/>
          <w:szCs w:val="28"/>
        </w:rPr>
        <w:t xml:space="preserve">физических и юридических лиц из многоквартирного </w:t>
      </w:r>
      <w:r w:rsidRPr="00F81596">
        <w:rPr>
          <w:sz w:val="28"/>
          <w:szCs w:val="28"/>
        </w:rPr>
        <w:t xml:space="preserve">дома, указанного в пункте 1 настоящего постановления, </w:t>
      </w:r>
      <w:r>
        <w:rPr>
          <w:sz w:val="28"/>
          <w:szCs w:val="28"/>
        </w:rPr>
        <w:t xml:space="preserve">              в сроки, предусмотренные для реализации </w:t>
      </w:r>
      <w:r w:rsidRPr="00BE65D8">
        <w:rPr>
          <w:sz w:val="28"/>
          <w:szCs w:val="28"/>
        </w:rPr>
        <w:t>долгосрочной целевой программы «Адресная программа по переселению граждан из аварийных многоквартирных домов и многоквартирных домов пониженной капитальности, имеющих не все виды благоустройства» на 2012-2016 годы</w:t>
      </w:r>
      <w:r w:rsidRPr="00F81596">
        <w:rPr>
          <w:sz w:val="28"/>
          <w:szCs w:val="28"/>
        </w:rPr>
        <w:t>.</w:t>
      </w:r>
    </w:p>
    <w:p w:rsidR="00BA095C" w:rsidRPr="00BE65D8" w:rsidRDefault="00BA095C" w:rsidP="00BA09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</w:t>
      </w:r>
      <w:r w:rsidRPr="00BE65D8">
        <w:rPr>
          <w:sz w:val="28"/>
          <w:szCs w:val="28"/>
        </w:rPr>
        <w:t>. Направить собственникам помещений в многоквартирном доме, указанном в пункте 1 настоящего постановления, в течение 14 рабочих дней со дня издания настоящего постановления</w:t>
      </w:r>
      <w:r w:rsidRPr="00ED3B26">
        <w:rPr>
          <w:sz w:val="28"/>
          <w:szCs w:val="28"/>
        </w:rPr>
        <w:t xml:space="preserve"> </w:t>
      </w:r>
      <w:r w:rsidRPr="00BE65D8">
        <w:rPr>
          <w:sz w:val="28"/>
          <w:szCs w:val="28"/>
        </w:rPr>
        <w:t>уведомления с требованием о сносе многоквартирного дома.</w:t>
      </w:r>
    </w:p>
    <w:p w:rsidR="00BA095C" w:rsidRPr="00BE65D8" w:rsidRDefault="00BA095C" w:rsidP="00BA09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BE65D8">
        <w:rPr>
          <w:sz w:val="28"/>
          <w:szCs w:val="28"/>
        </w:rPr>
        <w:t xml:space="preserve">. Направить в комитет имущественных отношений города Мурманска заявки о требуемых жилых помещениях для переселения граждан, занимающих жилые помещения по договорам социального найма в многоквартирном доме, указанном в пункте 1 настоящего постановления, в течение </w:t>
      </w:r>
      <w:r>
        <w:rPr>
          <w:sz w:val="28"/>
          <w:szCs w:val="28"/>
        </w:rPr>
        <w:t>14</w:t>
      </w:r>
      <w:r w:rsidRPr="00BE65D8">
        <w:rPr>
          <w:sz w:val="28"/>
          <w:szCs w:val="28"/>
        </w:rPr>
        <w:t xml:space="preserve"> рабочих дней со дня издания настоящего постановления.</w:t>
      </w:r>
    </w:p>
    <w:p w:rsidR="00BA095C" w:rsidRDefault="00BA095C" w:rsidP="00BA09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BE65D8">
        <w:rPr>
          <w:sz w:val="28"/>
          <w:szCs w:val="28"/>
        </w:rPr>
        <w:t>. По мере осуществления мероприятий, предусмотренных пунктом 5.2 настоящего постановления, предоставлять приобретенные жилые помещения гражданам, занимающим жилые помещения по договорам социального найма в многоквартирном доме, указанном в пункте 1 настоящего постановления.</w:t>
      </w:r>
    </w:p>
    <w:p w:rsidR="00BA095C" w:rsidRDefault="00BA095C" w:rsidP="00BA09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65D8">
        <w:rPr>
          <w:sz w:val="28"/>
          <w:szCs w:val="28"/>
        </w:rPr>
        <w:t>4. Управлению финансов администрации города Мурманска             (Умушкина О.В.) осуществлять финансирование мероприятий по приобретению жилья для переселения граждан, занимающих жилые помещения по договорам социального найма, в многоквартирном доме, указанном в пункте 1 настоящего постановления, в пределах лимитов бюджетных обязательств, предусмотренных комитету имущественных отношений города Мурманска на реализацию долгосрочной целевой программы «Адресная программа по переселению граждан из аварийных многоквартирных домов и многоквартирных домов пониженной капитальности, имеющих не все виды благоустройства» на 2012-2016 годы в объеме, установленном решением Совет</w:t>
      </w:r>
      <w:r>
        <w:rPr>
          <w:sz w:val="28"/>
          <w:szCs w:val="28"/>
        </w:rPr>
        <w:t>а</w:t>
      </w:r>
      <w:r w:rsidRPr="00BE65D8">
        <w:rPr>
          <w:sz w:val="28"/>
          <w:szCs w:val="28"/>
        </w:rPr>
        <w:t xml:space="preserve"> депутатов города Мурманска о бюджете муниципального образования город Мурманск на соответствующий финансовый год.</w:t>
      </w:r>
    </w:p>
    <w:p w:rsidR="00BA095C" w:rsidRPr="00BE65D8" w:rsidRDefault="00BA095C" w:rsidP="00BA09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65D8">
        <w:rPr>
          <w:sz w:val="28"/>
          <w:szCs w:val="28"/>
        </w:rPr>
        <w:t>5. Комитету имущественных отношений города Мурманска (Синякаев Р.Р.):</w:t>
      </w:r>
    </w:p>
    <w:p w:rsidR="00BA095C" w:rsidRPr="00BE65D8" w:rsidRDefault="00BA095C" w:rsidP="00BA09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65D8">
        <w:rPr>
          <w:sz w:val="28"/>
          <w:szCs w:val="28"/>
        </w:rPr>
        <w:t xml:space="preserve">5.1. Провести работы по формированию и проведению государственного кадастрового учета земельного участка, на котором расположен многоквартирный дом, указанный в пункте 1 настоящего постановления, за счет средств бюджета муниципального образования город Мурманск </w:t>
      </w:r>
      <w:r>
        <w:rPr>
          <w:sz w:val="28"/>
          <w:szCs w:val="28"/>
        </w:rPr>
        <w:t xml:space="preserve">в сроки, предусмотренные для реализации </w:t>
      </w:r>
      <w:r w:rsidRPr="00BE65D8">
        <w:rPr>
          <w:sz w:val="28"/>
          <w:szCs w:val="28"/>
        </w:rPr>
        <w:t>долгосрочной целевой программы «Адресная программа по переселению граждан из аварийных многоквартирных домов и многоквартирных домов пониженной капитальности, имеющих не все виды благоустройства» на 2012-2016 годы</w:t>
      </w:r>
      <w:r>
        <w:rPr>
          <w:sz w:val="28"/>
          <w:szCs w:val="28"/>
        </w:rPr>
        <w:t>.</w:t>
      </w:r>
    </w:p>
    <w:p w:rsidR="00BA095C" w:rsidRDefault="00BA095C" w:rsidP="00BA09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65D8">
        <w:rPr>
          <w:sz w:val="28"/>
          <w:szCs w:val="28"/>
        </w:rPr>
        <w:t>5.2. Приобрести жилые помещения для граждан, занимающих жилые помещения по договорам социального найма в многоквартирном доме, указанном в пункте 1 настоящего постановления</w:t>
      </w:r>
      <w:r>
        <w:rPr>
          <w:sz w:val="28"/>
          <w:szCs w:val="28"/>
        </w:rPr>
        <w:t xml:space="preserve">, в сроки, предусмотренные для реализации </w:t>
      </w:r>
      <w:r w:rsidRPr="00BE65D8">
        <w:rPr>
          <w:sz w:val="28"/>
          <w:szCs w:val="28"/>
        </w:rPr>
        <w:t>долгосрочной целевой программы «Адресная программа по переселению граждан из аварийных многоквартирных домов и многоквартирных домов пониженной капитальности, имеющих не все виды благоустройства» на 2012-2016 годы</w:t>
      </w:r>
      <w:r>
        <w:rPr>
          <w:sz w:val="28"/>
          <w:szCs w:val="28"/>
        </w:rPr>
        <w:t>.</w:t>
      </w:r>
    </w:p>
    <w:p w:rsidR="00BA095C" w:rsidRPr="00BE65D8" w:rsidRDefault="00BA095C" w:rsidP="00BA09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65D8">
        <w:rPr>
          <w:sz w:val="28"/>
          <w:szCs w:val="28"/>
        </w:rPr>
        <w:t xml:space="preserve">6. Отделу информационно-технического обеспечения и защиты информации администрации города Мурманска (Кузьмин А.Н.) разместить </w:t>
      </w:r>
      <w:r w:rsidRPr="00BE65D8">
        <w:rPr>
          <w:sz w:val="28"/>
          <w:szCs w:val="28"/>
        </w:rPr>
        <w:lastRenderedPageBreak/>
        <w:t>настоящее постановление на официальном сайте администрации города Мурманска в сети Интернет.</w:t>
      </w:r>
    </w:p>
    <w:p w:rsidR="00BA095C" w:rsidRDefault="00BA095C" w:rsidP="00BA09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65D8">
        <w:rPr>
          <w:sz w:val="28"/>
          <w:szCs w:val="28"/>
        </w:rPr>
        <w:t>7. Редакции газеты «Вечерний Мурманск» (Червякова Н.Г.) опубликовать настоящее постановление.</w:t>
      </w:r>
    </w:p>
    <w:p w:rsidR="00BA095C" w:rsidRDefault="00BA095C" w:rsidP="00BA09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65D8">
        <w:rPr>
          <w:sz w:val="28"/>
          <w:szCs w:val="28"/>
        </w:rPr>
        <w:t>8. Настоящее постановление вступает в силу со дня подписания.</w:t>
      </w:r>
    </w:p>
    <w:p w:rsidR="00BA095C" w:rsidRPr="00BE65D8" w:rsidRDefault="00BA095C" w:rsidP="00BA09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65D8">
        <w:rPr>
          <w:sz w:val="28"/>
          <w:szCs w:val="28"/>
        </w:rPr>
        <w:t xml:space="preserve">9. Контроль за выполнением настоящего постановления возложить             на заместителя главы администрации города Мурманска </w:t>
      </w:r>
      <w:r>
        <w:rPr>
          <w:sz w:val="28"/>
          <w:szCs w:val="28"/>
        </w:rPr>
        <w:t>Мирошникову М.А.</w:t>
      </w:r>
    </w:p>
    <w:p w:rsidR="00BA095C" w:rsidRDefault="00BA095C" w:rsidP="00BA09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A095C" w:rsidRDefault="00BA095C" w:rsidP="00BA095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095C" w:rsidRDefault="00BA095C" w:rsidP="00BA095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095C" w:rsidRDefault="00BA095C" w:rsidP="00BA095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09406B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Pr="000940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администрации </w:t>
      </w:r>
    </w:p>
    <w:p w:rsidR="00BA095C" w:rsidRDefault="00BA095C" w:rsidP="00BA095C">
      <w:pPr>
        <w:jc w:val="both"/>
        <w:rPr>
          <w:sz w:val="28"/>
          <w:szCs w:val="28"/>
        </w:rPr>
      </w:pPr>
      <w:r w:rsidRPr="0009406B">
        <w:rPr>
          <w:b/>
          <w:sz w:val="28"/>
          <w:szCs w:val="28"/>
        </w:rPr>
        <w:t>город</w:t>
      </w:r>
      <w:r>
        <w:rPr>
          <w:b/>
          <w:sz w:val="28"/>
          <w:szCs w:val="28"/>
        </w:rPr>
        <w:t>а</w:t>
      </w:r>
      <w:r w:rsidRPr="0009406B">
        <w:rPr>
          <w:b/>
          <w:sz w:val="28"/>
          <w:szCs w:val="28"/>
        </w:rPr>
        <w:t xml:space="preserve"> Мурманск</w:t>
      </w:r>
      <w:r>
        <w:rPr>
          <w:b/>
          <w:sz w:val="28"/>
          <w:szCs w:val="28"/>
        </w:rPr>
        <w:t>а                                                                                А.И. Сысоев</w:t>
      </w:r>
    </w:p>
    <w:p w:rsidR="00DC4F27" w:rsidRDefault="00DC4F27"/>
    <w:sectPr w:rsidR="00DC4F27" w:rsidSect="00697F98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851" w:bottom="1134" w:left="1418" w:header="539" w:footer="709" w:gutter="0"/>
      <w:paperSrc w:other="7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5AE" w:rsidRDefault="003875AE">
      <w:r>
        <w:separator/>
      </w:r>
    </w:p>
  </w:endnote>
  <w:endnote w:type="continuationSeparator" w:id="0">
    <w:p w:rsidR="003875AE" w:rsidRDefault="00387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2DD" w:rsidRDefault="003D2EE2" w:rsidP="0002305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A09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02DD" w:rsidRDefault="003875AE" w:rsidP="0070625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2DD" w:rsidRDefault="003875AE" w:rsidP="0070625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5AE" w:rsidRDefault="003875AE">
      <w:r>
        <w:separator/>
      </w:r>
    </w:p>
  </w:footnote>
  <w:footnote w:type="continuationSeparator" w:id="0">
    <w:p w:rsidR="003875AE" w:rsidRDefault="003875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2DD" w:rsidRDefault="003D2EE2" w:rsidP="0070625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09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02DD" w:rsidRDefault="003875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2DD" w:rsidRDefault="003D2EE2" w:rsidP="0070625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095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44FC">
      <w:rPr>
        <w:rStyle w:val="a5"/>
        <w:noProof/>
      </w:rPr>
      <w:t>3</w:t>
    </w:r>
    <w:r>
      <w:rPr>
        <w:rStyle w:val="a5"/>
      </w:rPr>
      <w:fldChar w:fldCharType="end"/>
    </w:r>
  </w:p>
  <w:p w:rsidR="006802DD" w:rsidRDefault="003875A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95C"/>
    <w:rsid w:val="001244FC"/>
    <w:rsid w:val="003875AE"/>
    <w:rsid w:val="003D0B2C"/>
    <w:rsid w:val="003D2EE2"/>
    <w:rsid w:val="00492392"/>
    <w:rsid w:val="00592238"/>
    <w:rsid w:val="00BA095C"/>
    <w:rsid w:val="00CB44D4"/>
    <w:rsid w:val="00CD1F0B"/>
    <w:rsid w:val="00DC4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095C"/>
    <w:pPr>
      <w:keepNext/>
      <w:ind w:right="-5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09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footer"/>
    <w:basedOn w:val="a"/>
    <w:link w:val="a4"/>
    <w:rsid w:val="00BA095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A09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A095C"/>
  </w:style>
  <w:style w:type="paragraph" w:styleId="a6">
    <w:name w:val="header"/>
    <w:basedOn w:val="a"/>
    <w:link w:val="a7"/>
    <w:rsid w:val="00BA09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A0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09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09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095C"/>
    <w:pPr>
      <w:keepNext/>
      <w:ind w:right="-5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09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footer"/>
    <w:basedOn w:val="a"/>
    <w:link w:val="a4"/>
    <w:rsid w:val="00BA095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A09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A095C"/>
  </w:style>
  <w:style w:type="paragraph" w:styleId="a6">
    <w:name w:val="header"/>
    <w:basedOn w:val="a"/>
    <w:link w:val="a7"/>
    <w:rsid w:val="00BA09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A0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09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09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70316;fld=13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Анна Михайловна</dc:creator>
  <cp:lastModifiedBy>Андрей Кузьмин</cp:lastModifiedBy>
  <cp:revision>2</cp:revision>
  <cp:lastPrinted>2013-07-03T11:04:00Z</cp:lastPrinted>
  <dcterms:created xsi:type="dcterms:W3CDTF">2013-07-29T06:10:00Z</dcterms:created>
  <dcterms:modified xsi:type="dcterms:W3CDTF">2013-07-29T06:10:00Z</dcterms:modified>
</cp:coreProperties>
</file>