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53" w:rsidRDefault="007977D2" w:rsidP="008A6853">
      <w:pPr>
        <w:pStyle w:val="a3"/>
        <w:ind w:left="-426" w:right="283"/>
        <w:rPr>
          <w:caps/>
          <w:sz w:val="28"/>
        </w:rPr>
      </w:pPr>
      <w:r>
        <w:rPr>
          <w:noProof/>
        </w:rPr>
        <w:drawing>
          <wp:inline distT="0" distB="0" distL="0" distR="0">
            <wp:extent cx="449580" cy="800100"/>
            <wp:effectExtent l="19050" t="0" r="762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5F" w:rsidRDefault="0018135F" w:rsidP="008A6853">
      <w:pPr>
        <w:pStyle w:val="a3"/>
        <w:ind w:left="-426" w:right="283"/>
        <w:rPr>
          <w:caps/>
          <w:sz w:val="28"/>
        </w:rPr>
      </w:pPr>
    </w:p>
    <w:p w:rsidR="008A6853" w:rsidRDefault="008A6853" w:rsidP="008A6853">
      <w:pPr>
        <w:pStyle w:val="a3"/>
        <w:ind w:left="-426" w:right="283"/>
        <w:rPr>
          <w:caps/>
          <w:sz w:val="28"/>
        </w:rPr>
      </w:pPr>
      <w:r>
        <w:rPr>
          <w:caps/>
          <w:sz w:val="28"/>
        </w:rPr>
        <w:t xml:space="preserve">Администрация  города Мурманска  </w:t>
      </w:r>
    </w:p>
    <w:p w:rsidR="008A6853" w:rsidRDefault="008A6853" w:rsidP="008A6853">
      <w:pPr>
        <w:pStyle w:val="a3"/>
        <w:ind w:left="-426" w:right="283"/>
        <w:rPr>
          <w:sz w:val="16"/>
        </w:rPr>
      </w:pPr>
    </w:p>
    <w:p w:rsidR="008A6853" w:rsidRDefault="00250981" w:rsidP="008A6853">
      <w:pPr>
        <w:pStyle w:val="a4"/>
        <w:ind w:left="-426" w:right="283"/>
      </w:pPr>
      <w:r>
        <w:t>П О С Т А Н О В Л</w:t>
      </w:r>
      <w:r w:rsidR="008A6853">
        <w:t xml:space="preserve"> Е Н И Е </w:t>
      </w:r>
    </w:p>
    <w:p w:rsidR="008A6853" w:rsidRDefault="008A6853" w:rsidP="008A6853">
      <w:pPr>
        <w:pStyle w:val="a4"/>
        <w:ind w:left="-426" w:right="283"/>
        <w:rPr>
          <w:caps w:val="0"/>
          <w:sz w:val="28"/>
        </w:rPr>
      </w:pPr>
    </w:p>
    <w:p w:rsidR="008A6853" w:rsidRPr="00590F87" w:rsidRDefault="00590F87" w:rsidP="00590F87">
      <w:pPr>
        <w:pStyle w:val="a4"/>
        <w:ind w:left="-426" w:right="283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       </w:t>
      </w:r>
      <w:r w:rsidRPr="00590F87">
        <w:rPr>
          <w:b w:val="0"/>
          <w:caps w:val="0"/>
          <w:sz w:val="28"/>
        </w:rPr>
        <w:t>03.06.2013</w:t>
      </w:r>
      <w:r w:rsidR="008A6853" w:rsidRPr="00590F87">
        <w:rPr>
          <w:b w:val="0"/>
          <w:caps w:val="0"/>
          <w:sz w:val="28"/>
        </w:rPr>
        <w:tab/>
      </w:r>
      <w:r w:rsidR="008A6853" w:rsidRPr="00590F87">
        <w:rPr>
          <w:b w:val="0"/>
          <w:caps w:val="0"/>
          <w:sz w:val="28"/>
        </w:rPr>
        <w:tab/>
      </w:r>
      <w:r w:rsidR="00EE0B04" w:rsidRPr="00590F87">
        <w:rPr>
          <w:b w:val="0"/>
          <w:caps w:val="0"/>
          <w:sz w:val="28"/>
        </w:rPr>
        <w:t xml:space="preserve">                              </w:t>
      </w:r>
      <w:r w:rsidR="00123F86" w:rsidRPr="00590F87">
        <w:rPr>
          <w:b w:val="0"/>
          <w:caps w:val="0"/>
          <w:sz w:val="28"/>
        </w:rPr>
        <w:t xml:space="preserve">             </w:t>
      </w:r>
      <w:r w:rsidR="00F0657B" w:rsidRPr="00590F87">
        <w:rPr>
          <w:b w:val="0"/>
          <w:caps w:val="0"/>
          <w:sz w:val="28"/>
        </w:rPr>
        <w:t xml:space="preserve"> </w:t>
      </w:r>
      <w:r w:rsidR="008A6853" w:rsidRPr="00590F87">
        <w:rPr>
          <w:b w:val="0"/>
          <w:caps w:val="0"/>
          <w:sz w:val="28"/>
        </w:rPr>
        <w:t xml:space="preserve">           </w:t>
      </w:r>
      <w:r w:rsidR="00F37612" w:rsidRPr="00590F87">
        <w:rPr>
          <w:b w:val="0"/>
          <w:caps w:val="0"/>
          <w:sz w:val="28"/>
        </w:rPr>
        <w:t xml:space="preserve">  </w:t>
      </w:r>
      <w:r>
        <w:rPr>
          <w:b w:val="0"/>
          <w:caps w:val="0"/>
          <w:sz w:val="28"/>
        </w:rPr>
        <w:t xml:space="preserve">                              </w:t>
      </w:r>
      <w:r w:rsidR="00F37612" w:rsidRPr="00590F87">
        <w:rPr>
          <w:b w:val="0"/>
          <w:caps w:val="0"/>
          <w:sz w:val="28"/>
        </w:rPr>
        <w:t xml:space="preserve"> </w:t>
      </w:r>
      <w:r w:rsidR="002B6562" w:rsidRPr="00590F87">
        <w:rPr>
          <w:b w:val="0"/>
          <w:caps w:val="0"/>
          <w:sz w:val="28"/>
        </w:rPr>
        <w:t>№</w:t>
      </w:r>
      <w:r w:rsidR="00F0657B" w:rsidRPr="00590F87">
        <w:rPr>
          <w:b w:val="0"/>
          <w:caps w:val="0"/>
          <w:sz w:val="28"/>
        </w:rPr>
        <w:t xml:space="preserve"> </w:t>
      </w:r>
      <w:r>
        <w:rPr>
          <w:b w:val="0"/>
          <w:caps w:val="0"/>
          <w:sz w:val="28"/>
        </w:rPr>
        <w:t>1347</w:t>
      </w:r>
    </w:p>
    <w:p w:rsidR="008A6853" w:rsidRPr="00DC0A86" w:rsidRDefault="00EE0B04" w:rsidP="008A6853">
      <w:pPr>
        <w:pStyle w:val="a4"/>
        <w:ind w:right="283"/>
        <w:jc w:val="left"/>
        <w:rPr>
          <w:b w:val="0"/>
          <w:caps w:val="0"/>
          <w:sz w:val="16"/>
          <w:szCs w:val="16"/>
        </w:rPr>
      </w:pPr>
      <w:r>
        <w:rPr>
          <w:b w:val="0"/>
          <w:caps w:val="0"/>
          <w:sz w:val="16"/>
          <w:szCs w:val="16"/>
        </w:rPr>
        <w:t xml:space="preserve">  </w:t>
      </w:r>
    </w:p>
    <w:p w:rsidR="008A6853" w:rsidRDefault="008A6853" w:rsidP="008A6853">
      <w:pPr>
        <w:pStyle w:val="a4"/>
        <w:ind w:right="-2"/>
        <w:rPr>
          <w:caps w:val="0"/>
          <w:color w:val="000000"/>
          <w:sz w:val="28"/>
          <w:szCs w:val="27"/>
        </w:rPr>
      </w:pPr>
    </w:p>
    <w:p w:rsidR="0018135F" w:rsidRDefault="0018135F" w:rsidP="008A6853">
      <w:pPr>
        <w:pStyle w:val="a4"/>
        <w:ind w:right="-2"/>
        <w:rPr>
          <w:caps w:val="0"/>
          <w:color w:val="000000"/>
          <w:sz w:val="28"/>
          <w:szCs w:val="27"/>
        </w:rPr>
      </w:pPr>
    </w:p>
    <w:p w:rsidR="007977D2" w:rsidRDefault="00F0657B" w:rsidP="007977D2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D2E11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977D2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977D2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57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  <w:r w:rsidRPr="002B6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29.03.2013 № 662 «</w:t>
      </w:r>
      <w:r w:rsidR="00565B0B" w:rsidRPr="002B6562">
        <w:rPr>
          <w:rFonts w:ascii="Times New Roman" w:hAnsi="Times New Roman" w:cs="Times New Roman"/>
          <w:b/>
          <w:sz w:val="28"/>
          <w:szCs w:val="28"/>
        </w:rPr>
        <w:t>О</w:t>
      </w:r>
      <w:r w:rsidR="002B6562" w:rsidRPr="002B656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65B0B" w:rsidRPr="002B6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562" w:rsidRPr="002B6562">
        <w:rPr>
          <w:rFonts w:ascii="Times New Roman" w:hAnsi="Times New Roman" w:cs="Times New Roman"/>
          <w:b/>
          <w:sz w:val="28"/>
          <w:szCs w:val="28"/>
        </w:rPr>
        <w:t>определении перечня должностных лиц исполнительно-распорядительного органа местного самоуправления - администрации города Мурманска, уполномоченных составлять протоколы об административных правонарушениях</w:t>
      </w:r>
      <w:r w:rsidRPr="007977D2">
        <w:rPr>
          <w:rFonts w:ascii="Times New Roman" w:hAnsi="Times New Roman" w:cs="Times New Roman"/>
          <w:b/>
          <w:sz w:val="28"/>
          <w:szCs w:val="28"/>
        </w:rPr>
        <w:t>»</w:t>
      </w:r>
      <w:r w:rsidR="007977D2" w:rsidRPr="007977D2">
        <w:rPr>
          <w:b/>
          <w:sz w:val="28"/>
          <w:szCs w:val="28"/>
        </w:rPr>
        <w:t xml:space="preserve"> </w:t>
      </w:r>
    </w:p>
    <w:p w:rsidR="007977D2" w:rsidRPr="007977D2" w:rsidRDefault="007977D2" w:rsidP="007977D2">
      <w:pPr>
        <w:jc w:val="center"/>
        <w:rPr>
          <w:b/>
          <w:sz w:val="28"/>
          <w:szCs w:val="28"/>
        </w:rPr>
      </w:pPr>
      <w:r w:rsidRPr="007977D2">
        <w:rPr>
          <w:b/>
          <w:sz w:val="28"/>
          <w:szCs w:val="28"/>
        </w:rPr>
        <w:t>(в ред. постановления от 18.04.2013 № 862)</w:t>
      </w:r>
    </w:p>
    <w:p w:rsidR="007977D2" w:rsidRPr="007977D2" w:rsidRDefault="007977D2" w:rsidP="007977D2">
      <w:pPr>
        <w:ind w:firstLine="360"/>
        <w:jc w:val="center"/>
        <w:rPr>
          <w:b/>
          <w:sz w:val="28"/>
          <w:szCs w:val="28"/>
        </w:rPr>
      </w:pPr>
    </w:p>
    <w:p w:rsidR="00185235" w:rsidRPr="001E5420" w:rsidRDefault="00185235" w:rsidP="00565B0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8A6853" w:rsidRDefault="001E5420" w:rsidP="00CC4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580">
        <w:rPr>
          <w:sz w:val="28"/>
          <w:szCs w:val="28"/>
        </w:rPr>
        <w:t>В</w:t>
      </w:r>
      <w:r w:rsidR="00644D1C">
        <w:rPr>
          <w:sz w:val="28"/>
          <w:szCs w:val="28"/>
        </w:rPr>
        <w:t xml:space="preserve"> </w:t>
      </w:r>
      <w:r w:rsidR="00CC4475">
        <w:rPr>
          <w:sz w:val="28"/>
          <w:szCs w:val="28"/>
        </w:rPr>
        <w:t xml:space="preserve">соответствии с </w:t>
      </w:r>
      <w:hyperlink r:id="rId8" w:history="1">
        <w:r w:rsidR="00CC4475" w:rsidRPr="00CC4475">
          <w:rPr>
            <w:sz w:val="28"/>
            <w:szCs w:val="28"/>
          </w:rPr>
          <w:t>Закон</w:t>
        </w:r>
      </w:hyperlink>
      <w:r w:rsidR="00CC4475" w:rsidRPr="00CC4475">
        <w:rPr>
          <w:sz w:val="28"/>
          <w:szCs w:val="28"/>
        </w:rPr>
        <w:t xml:space="preserve">ом Мурманской области от 25.12.2012 </w:t>
      </w:r>
      <w:r w:rsidR="00CC4475">
        <w:rPr>
          <w:sz w:val="28"/>
          <w:szCs w:val="28"/>
        </w:rPr>
        <w:t xml:space="preserve">                    </w:t>
      </w:r>
      <w:r w:rsidR="00CC4475" w:rsidRPr="00CC4475">
        <w:rPr>
          <w:sz w:val="28"/>
          <w:szCs w:val="28"/>
        </w:rPr>
        <w:t xml:space="preserve">№ 1566-01-ЗМО «О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«Об административных правонарушениях» и статью 14 Закона Мурманской области «О содержании животных» </w:t>
      </w:r>
      <w:r w:rsidR="00CC4475">
        <w:rPr>
          <w:sz w:val="28"/>
          <w:szCs w:val="28"/>
        </w:rPr>
        <w:t xml:space="preserve">и </w:t>
      </w:r>
      <w:hyperlink r:id="rId9" w:history="1">
        <w:r w:rsidR="00CC4475" w:rsidRPr="00CC4475">
          <w:rPr>
            <w:sz w:val="28"/>
            <w:szCs w:val="28"/>
          </w:rPr>
          <w:t>Закон</w:t>
        </w:r>
      </w:hyperlink>
      <w:r w:rsidR="00CC4475" w:rsidRPr="00CC4475">
        <w:rPr>
          <w:sz w:val="28"/>
          <w:szCs w:val="28"/>
        </w:rPr>
        <w:t>ом Мурманской области</w:t>
      </w:r>
      <w:r w:rsidR="00CC4475" w:rsidRPr="00614295">
        <w:rPr>
          <w:szCs w:val="28"/>
        </w:rPr>
        <w:t xml:space="preserve"> </w:t>
      </w:r>
      <w:r w:rsidR="00CC4475" w:rsidRPr="00CC4475">
        <w:rPr>
          <w:sz w:val="28"/>
          <w:szCs w:val="28"/>
        </w:rPr>
        <w:t>от 06.06.2003 № 401-01-ЗМО «Об административных правонарушениях»</w:t>
      </w:r>
      <w:r w:rsidR="00CC4475">
        <w:rPr>
          <w:sz w:val="28"/>
          <w:szCs w:val="28"/>
        </w:rPr>
        <w:t xml:space="preserve">  </w:t>
      </w:r>
      <w:r w:rsidR="00185235" w:rsidRPr="007608D0">
        <w:rPr>
          <w:b/>
          <w:sz w:val="28"/>
          <w:szCs w:val="28"/>
        </w:rPr>
        <w:t>п о с т а н о в л я ю</w:t>
      </w:r>
      <w:r w:rsidR="008A6853" w:rsidRPr="007608D0">
        <w:rPr>
          <w:sz w:val="28"/>
          <w:szCs w:val="28"/>
        </w:rPr>
        <w:t xml:space="preserve">:  </w:t>
      </w:r>
    </w:p>
    <w:p w:rsidR="00F0657B" w:rsidRPr="001E5420" w:rsidRDefault="00F0657B" w:rsidP="00F0657B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D2E11" w:rsidRDefault="00DD2E11" w:rsidP="00DD2E11">
      <w:pPr>
        <w:pStyle w:val="2"/>
        <w:numPr>
          <w:ilvl w:val="0"/>
          <w:numId w:val="1"/>
        </w:numPr>
        <w:tabs>
          <w:tab w:val="num" w:pos="-180"/>
          <w:tab w:val="num" w:pos="0"/>
          <w:tab w:val="num" w:pos="960"/>
        </w:tabs>
        <w:spacing w:line="240" w:lineRule="auto"/>
        <w:ind w:left="0" w:firstLine="576"/>
      </w:pPr>
      <w:r>
        <w:t xml:space="preserve">Внести </w:t>
      </w:r>
      <w:r w:rsidRPr="00F0657B">
        <w:t>изменени</w:t>
      </w:r>
      <w:r>
        <w:t>я</w:t>
      </w:r>
      <w:r w:rsidRPr="00F0657B">
        <w:t xml:space="preserve"> в </w:t>
      </w:r>
      <w:r>
        <w:t xml:space="preserve">приложение к </w:t>
      </w:r>
      <w:r w:rsidRPr="00F0657B">
        <w:t>постановлени</w:t>
      </w:r>
      <w:r>
        <w:t>ю</w:t>
      </w:r>
      <w:r w:rsidRPr="00F0657B">
        <w:t xml:space="preserve"> администрации города Мурманска от 29.03.2013 № 662 «Об  определении перечня должностных лиц исполнительно-распорядительного органа местного самоуправления - администрации города Мурманска, уполномоченных составлять протоколы об административных правонарушениях»</w:t>
      </w:r>
      <w:r>
        <w:t xml:space="preserve"> </w:t>
      </w:r>
      <w:r w:rsidR="00EC2FE0" w:rsidRPr="00EC2FE0">
        <w:rPr>
          <w:szCs w:val="28"/>
        </w:rPr>
        <w:t>(в ред. постановления от 18.04.2013 № 862)</w:t>
      </w:r>
      <w:r w:rsidR="00EC2FE0">
        <w:rPr>
          <w:szCs w:val="28"/>
        </w:rPr>
        <w:t xml:space="preserve"> </w:t>
      </w:r>
      <w:r>
        <w:t>согласно приложению</w:t>
      </w:r>
      <w:r w:rsidR="002C147A">
        <w:t xml:space="preserve"> к настоящему постановлению</w:t>
      </w:r>
      <w:r>
        <w:t>.</w:t>
      </w:r>
    </w:p>
    <w:p w:rsidR="006E6FB0" w:rsidRDefault="006E6FB0" w:rsidP="006E6FB0">
      <w:pPr>
        <w:pStyle w:val="2"/>
        <w:tabs>
          <w:tab w:val="num" w:pos="960"/>
          <w:tab w:val="num" w:pos="1128"/>
        </w:tabs>
        <w:spacing w:line="240" w:lineRule="auto"/>
        <w:ind w:firstLine="0"/>
      </w:pPr>
    </w:p>
    <w:p w:rsidR="00A2721A" w:rsidRDefault="00A2721A" w:rsidP="00A2721A">
      <w:pPr>
        <w:pStyle w:val="2"/>
        <w:numPr>
          <w:ilvl w:val="0"/>
          <w:numId w:val="1"/>
        </w:numPr>
        <w:tabs>
          <w:tab w:val="num" w:pos="-180"/>
          <w:tab w:val="num" w:pos="960"/>
        </w:tabs>
        <w:spacing w:line="240" w:lineRule="auto"/>
        <w:ind w:left="0" w:firstLine="552"/>
        <w:rPr>
          <w:szCs w:val="28"/>
        </w:rPr>
      </w:pPr>
      <w:r w:rsidRPr="00A2721A"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bCs/>
        </w:rPr>
        <w:t>настояще</w:t>
      </w:r>
      <w:r w:rsidR="0031685F">
        <w:rPr>
          <w:bCs/>
        </w:rPr>
        <w:t>е</w:t>
      </w:r>
      <w:r>
        <w:rPr>
          <w:bCs/>
        </w:rPr>
        <w:t xml:space="preserve"> постановлени</w:t>
      </w:r>
      <w:r w:rsidR="0031685F">
        <w:rPr>
          <w:bCs/>
        </w:rPr>
        <w:t>е</w:t>
      </w:r>
      <w:r>
        <w:rPr>
          <w:bCs/>
        </w:rPr>
        <w:t xml:space="preserve"> </w:t>
      </w:r>
      <w:r w:rsidR="00DD2E11">
        <w:rPr>
          <w:bCs/>
        </w:rPr>
        <w:t xml:space="preserve">с приложением </w:t>
      </w:r>
      <w:r>
        <w:rPr>
          <w:szCs w:val="28"/>
        </w:rPr>
        <w:t>на официальном сайте администрации города Мурманска в сети Интернет.</w:t>
      </w:r>
    </w:p>
    <w:p w:rsidR="00A2721A" w:rsidRDefault="00A2721A" w:rsidP="00A2721A">
      <w:pPr>
        <w:pStyle w:val="2"/>
        <w:tabs>
          <w:tab w:val="num" w:pos="960"/>
        </w:tabs>
        <w:spacing w:line="240" w:lineRule="auto"/>
        <w:ind w:firstLine="0"/>
        <w:rPr>
          <w:szCs w:val="28"/>
        </w:rPr>
      </w:pPr>
    </w:p>
    <w:p w:rsidR="00FD7726" w:rsidRDefault="0068335E" w:rsidP="00C65CAD">
      <w:pPr>
        <w:pStyle w:val="2"/>
        <w:numPr>
          <w:ilvl w:val="0"/>
          <w:numId w:val="1"/>
        </w:numPr>
        <w:tabs>
          <w:tab w:val="num" w:pos="-180"/>
          <w:tab w:val="num" w:pos="0"/>
          <w:tab w:val="num" w:pos="960"/>
        </w:tabs>
        <w:spacing w:line="240" w:lineRule="auto"/>
        <w:ind w:left="0" w:firstLine="552"/>
      </w:pPr>
      <w:r>
        <w:t xml:space="preserve">Редакции </w:t>
      </w:r>
      <w:r w:rsidRPr="00EC0591">
        <w:t>газет</w:t>
      </w:r>
      <w:r>
        <w:t>ы</w:t>
      </w:r>
      <w:r w:rsidRPr="00EC0591">
        <w:t xml:space="preserve"> </w:t>
      </w:r>
      <w:r>
        <w:t>«</w:t>
      </w:r>
      <w:r w:rsidRPr="00EC0591">
        <w:t>Вечерний Мурманск</w:t>
      </w:r>
      <w:r>
        <w:t>» (Червякова Н.Г.) о</w:t>
      </w:r>
      <w:r w:rsidRPr="00EC0591">
        <w:t xml:space="preserve">публиковать </w:t>
      </w:r>
      <w:r w:rsidR="002A598B">
        <w:t xml:space="preserve">настоящее </w:t>
      </w:r>
      <w:r>
        <w:t>постановление</w:t>
      </w:r>
      <w:r w:rsidR="00DD2E11">
        <w:t xml:space="preserve"> с приложением</w:t>
      </w:r>
      <w:r>
        <w:t>.</w:t>
      </w:r>
    </w:p>
    <w:p w:rsidR="008D6B65" w:rsidRDefault="008D6B65" w:rsidP="008D6B65">
      <w:pPr>
        <w:pStyle w:val="2"/>
        <w:tabs>
          <w:tab w:val="num" w:pos="960"/>
          <w:tab w:val="num" w:pos="1128"/>
        </w:tabs>
        <w:spacing w:line="240" w:lineRule="auto"/>
        <w:ind w:firstLine="0"/>
      </w:pPr>
    </w:p>
    <w:p w:rsidR="008D6B65" w:rsidRDefault="008D6B65" w:rsidP="008D6B65">
      <w:pPr>
        <w:pStyle w:val="2"/>
        <w:numPr>
          <w:ilvl w:val="0"/>
          <w:numId w:val="1"/>
        </w:numPr>
        <w:tabs>
          <w:tab w:val="clear" w:pos="1128"/>
          <w:tab w:val="num" w:pos="-180"/>
          <w:tab w:val="num" w:pos="0"/>
          <w:tab w:val="num" w:pos="960"/>
        </w:tabs>
        <w:spacing w:line="240" w:lineRule="auto"/>
        <w:ind w:left="0" w:firstLine="552"/>
      </w:pPr>
      <w:r>
        <w:lastRenderedPageBreak/>
        <w:t>Настоящее постановление вступает в силу со дня официального опубликования.</w:t>
      </w:r>
    </w:p>
    <w:p w:rsidR="00FD7726" w:rsidRDefault="00FD7726" w:rsidP="00FD7726">
      <w:pPr>
        <w:pStyle w:val="2"/>
        <w:tabs>
          <w:tab w:val="num" w:pos="816"/>
          <w:tab w:val="num" w:pos="888"/>
        </w:tabs>
        <w:spacing w:line="240" w:lineRule="auto"/>
        <w:ind w:firstLine="0"/>
      </w:pPr>
    </w:p>
    <w:p w:rsidR="002061D7" w:rsidRDefault="008A6853" w:rsidP="00CF629A">
      <w:pPr>
        <w:pStyle w:val="2"/>
        <w:numPr>
          <w:ilvl w:val="0"/>
          <w:numId w:val="1"/>
        </w:numPr>
        <w:tabs>
          <w:tab w:val="num" w:pos="-180"/>
          <w:tab w:val="num" w:pos="0"/>
          <w:tab w:val="num" w:pos="960"/>
        </w:tabs>
        <w:spacing w:line="240" w:lineRule="auto"/>
        <w:ind w:left="0" w:firstLine="552"/>
        <w:rPr>
          <w:szCs w:val="28"/>
        </w:rPr>
      </w:pPr>
      <w:r>
        <w:rPr>
          <w:szCs w:val="27"/>
        </w:rPr>
        <w:t>Контроль</w:t>
      </w:r>
      <w:r w:rsidR="002607C0">
        <w:rPr>
          <w:szCs w:val="27"/>
        </w:rPr>
        <w:t xml:space="preserve"> за</w:t>
      </w:r>
      <w:r>
        <w:rPr>
          <w:szCs w:val="27"/>
        </w:rPr>
        <w:t xml:space="preserve"> выполнением настоящего </w:t>
      </w:r>
      <w:r w:rsidR="00EE1091">
        <w:rPr>
          <w:szCs w:val="27"/>
        </w:rPr>
        <w:t>постановл</w:t>
      </w:r>
      <w:r>
        <w:rPr>
          <w:szCs w:val="27"/>
        </w:rPr>
        <w:t xml:space="preserve">ения </w:t>
      </w:r>
      <w:r w:rsidR="00CF629A">
        <w:rPr>
          <w:szCs w:val="27"/>
        </w:rPr>
        <w:t>оставляю за собой.</w:t>
      </w:r>
    </w:p>
    <w:p w:rsidR="009F2292" w:rsidRDefault="009F2292" w:rsidP="008A6853">
      <w:pPr>
        <w:pStyle w:val="2"/>
        <w:spacing w:line="240" w:lineRule="auto"/>
        <w:ind w:firstLine="0"/>
        <w:rPr>
          <w:b/>
          <w:szCs w:val="28"/>
        </w:rPr>
      </w:pPr>
    </w:p>
    <w:p w:rsidR="00CF629A" w:rsidRDefault="00CF629A" w:rsidP="008A6853">
      <w:pPr>
        <w:pStyle w:val="2"/>
        <w:spacing w:line="240" w:lineRule="auto"/>
        <w:ind w:firstLine="0"/>
        <w:rPr>
          <w:b/>
          <w:szCs w:val="28"/>
        </w:rPr>
      </w:pPr>
    </w:p>
    <w:p w:rsidR="008D6B65" w:rsidRDefault="008D6B65" w:rsidP="008A6853">
      <w:pPr>
        <w:pStyle w:val="2"/>
        <w:spacing w:line="240" w:lineRule="auto"/>
        <w:ind w:firstLine="0"/>
        <w:rPr>
          <w:b/>
          <w:szCs w:val="28"/>
        </w:rPr>
      </w:pPr>
    </w:p>
    <w:p w:rsidR="008A6853" w:rsidRDefault="008A6853" w:rsidP="008A6853">
      <w:pPr>
        <w:pStyle w:val="2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9004D4">
        <w:rPr>
          <w:b/>
          <w:szCs w:val="28"/>
        </w:rPr>
        <w:t xml:space="preserve">лава </w:t>
      </w:r>
      <w:r>
        <w:rPr>
          <w:b/>
          <w:szCs w:val="28"/>
        </w:rPr>
        <w:t>администрации</w:t>
      </w:r>
    </w:p>
    <w:p w:rsidR="00BA3BA4" w:rsidRDefault="008A6853" w:rsidP="00681CA2">
      <w:pPr>
        <w:pStyle w:val="2"/>
        <w:spacing w:line="240" w:lineRule="auto"/>
        <w:ind w:firstLine="0"/>
        <w:rPr>
          <w:szCs w:val="28"/>
          <w:lang w:val="en-US"/>
        </w:rPr>
      </w:pPr>
      <w:r>
        <w:rPr>
          <w:b/>
        </w:rPr>
        <w:t>г</w:t>
      </w:r>
      <w:r w:rsidRPr="009004D4">
        <w:rPr>
          <w:b/>
        </w:rPr>
        <w:t>ород</w:t>
      </w:r>
      <w:r>
        <w:rPr>
          <w:b/>
        </w:rPr>
        <w:t>а</w:t>
      </w:r>
      <w:r w:rsidRPr="009004D4">
        <w:rPr>
          <w:b/>
        </w:rPr>
        <w:t xml:space="preserve"> Мурманск</w:t>
      </w:r>
      <w:r>
        <w:rPr>
          <w:b/>
        </w:rPr>
        <w:t>а</w:t>
      </w:r>
      <w:r>
        <w:tab/>
      </w:r>
      <w:r>
        <w:tab/>
      </w:r>
      <w:r>
        <w:tab/>
        <w:t xml:space="preserve">                                          </w:t>
      </w:r>
      <w:r>
        <w:tab/>
        <w:t xml:space="preserve">   </w:t>
      </w:r>
      <w:r w:rsidRPr="00931E07">
        <w:rPr>
          <w:b/>
        </w:rPr>
        <w:t>А.И.</w:t>
      </w:r>
      <w:r>
        <w:rPr>
          <w:b/>
        </w:rPr>
        <w:t xml:space="preserve"> </w:t>
      </w:r>
      <w:r w:rsidRPr="00931E07">
        <w:rPr>
          <w:b/>
        </w:rPr>
        <w:t>Сысоев</w:t>
      </w:r>
      <w:r w:rsidRPr="001924E3">
        <w:rPr>
          <w:b/>
          <w:szCs w:val="27"/>
        </w:rPr>
        <w:t xml:space="preserve"> </w:t>
      </w:r>
      <w:r w:rsidRPr="00267E9F">
        <w:rPr>
          <w:szCs w:val="28"/>
        </w:rPr>
        <w:t xml:space="preserve"> </w:t>
      </w:r>
    </w:p>
    <w:p w:rsidR="005557EA" w:rsidRDefault="005557EA" w:rsidP="00681CA2">
      <w:pPr>
        <w:pStyle w:val="2"/>
        <w:spacing w:line="240" w:lineRule="auto"/>
        <w:ind w:firstLine="0"/>
        <w:rPr>
          <w:lang w:val="en-US"/>
        </w:rPr>
        <w:sectPr w:rsidR="005557EA" w:rsidSect="009F2292">
          <w:headerReference w:type="even" r:id="rId10"/>
          <w:head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5557EA" w:rsidRDefault="005557EA" w:rsidP="005557EA">
      <w:pPr>
        <w:pStyle w:val="2"/>
        <w:spacing w:line="240" w:lineRule="auto"/>
        <w:ind w:left="5376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557EA" w:rsidRDefault="005557EA" w:rsidP="005557EA">
      <w:pPr>
        <w:pStyle w:val="2"/>
        <w:spacing w:line="240" w:lineRule="auto"/>
        <w:ind w:left="5376" w:firstLine="0"/>
        <w:jc w:val="center"/>
        <w:rPr>
          <w:szCs w:val="28"/>
        </w:rPr>
      </w:pPr>
      <w:r>
        <w:rPr>
          <w:szCs w:val="28"/>
        </w:rPr>
        <w:t>к постановлению</w:t>
      </w:r>
      <w:r w:rsidRPr="00F43C02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5557EA" w:rsidRDefault="005557EA" w:rsidP="005557EA">
      <w:pPr>
        <w:pStyle w:val="2"/>
        <w:spacing w:line="240" w:lineRule="auto"/>
        <w:ind w:left="5376" w:firstLine="0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5557EA" w:rsidRDefault="005557EA" w:rsidP="005557EA">
      <w:pPr>
        <w:pStyle w:val="2"/>
        <w:spacing w:line="240" w:lineRule="auto"/>
        <w:ind w:left="5376" w:firstLine="0"/>
        <w:jc w:val="center"/>
        <w:rPr>
          <w:szCs w:val="28"/>
        </w:rPr>
      </w:pPr>
      <w:r>
        <w:rPr>
          <w:szCs w:val="28"/>
        </w:rPr>
        <w:t>от 03.06.2013 № 1347</w:t>
      </w:r>
    </w:p>
    <w:p w:rsidR="005557EA" w:rsidRDefault="005557EA" w:rsidP="005557EA">
      <w:pPr>
        <w:pStyle w:val="2"/>
        <w:spacing w:line="240" w:lineRule="auto"/>
        <w:ind w:left="5376" w:firstLine="0"/>
        <w:jc w:val="center"/>
        <w:rPr>
          <w:szCs w:val="28"/>
        </w:rPr>
      </w:pPr>
    </w:p>
    <w:p w:rsidR="005557EA" w:rsidRDefault="005557EA" w:rsidP="005557EA">
      <w:pPr>
        <w:pStyle w:val="2"/>
        <w:spacing w:line="240" w:lineRule="auto"/>
        <w:ind w:left="5376" w:firstLine="0"/>
        <w:jc w:val="center"/>
        <w:rPr>
          <w:szCs w:val="28"/>
        </w:rPr>
      </w:pPr>
    </w:p>
    <w:p w:rsidR="005557EA" w:rsidRPr="004E0B97" w:rsidRDefault="005557EA" w:rsidP="005557EA">
      <w:pPr>
        <w:pStyle w:val="a6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4E0B97">
        <w:rPr>
          <w:rFonts w:ascii="Times New Roman" w:hAnsi="Times New Roman"/>
          <w:sz w:val="28"/>
          <w:szCs w:val="28"/>
        </w:rPr>
        <w:t>еречень должностных лиц исполнительно-распорядительного органа местного самоуправления - администрации города Мурманска, уполномоченных составлять протоколы об административных правонарушениях</w:t>
      </w:r>
      <w:r w:rsidRPr="004E0B9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5557EA" w:rsidRPr="004E0B97" w:rsidRDefault="005557EA" w:rsidP="005557E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5637"/>
        <w:gridCol w:w="3296"/>
      </w:tblGrid>
      <w:tr w:rsidR="005557EA" w:rsidRPr="006E24C4" w:rsidTr="00393E08">
        <w:tc>
          <w:tcPr>
            <w:tcW w:w="1254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№</w:t>
            </w:r>
          </w:p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п/п</w:t>
            </w:r>
          </w:p>
        </w:tc>
        <w:tc>
          <w:tcPr>
            <w:tcW w:w="5637" w:type="dxa"/>
          </w:tcPr>
          <w:p w:rsidR="005557EA" w:rsidRPr="006E24C4" w:rsidRDefault="005557EA" w:rsidP="00393E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C4">
              <w:rPr>
                <w:rFonts w:ascii="Times New Roman" w:hAnsi="Times New Roman"/>
                <w:sz w:val="28"/>
                <w:szCs w:val="28"/>
              </w:rPr>
              <w:t xml:space="preserve">Должностные лица </w:t>
            </w:r>
          </w:p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исполнительно-распорядительного органа местного самоуправления - администрации города Мурманска</w:t>
            </w:r>
          </w:p>
        </w:tc>
        <w:tc>
          <w:tcPr>
            <w:tcW w:w="3296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 xml:space="preserve">Статьи </w:t>
            </w:r>
            <w:hyperlink r:id="rId12" w:history="1">
              <w:r w:rsidRPr="006E24C4">
                <w:rPr>
                  <w:sz w:val="28"/>
                  <w:szCs w:val="28"/>
                </w:rPr>
                <w:t>Закон</w:t>
              </w:r>
            </w:hyperlink>
            <w:r w:rsidRPr="006E24C4">
              <w:rPr>
                <w:sz w:val="28"/>
                <w:szCs w:val="28"/>
              </w:rPr>
              <w:t xml:space="preserve">а Мурманской области </w:t>
            </w:r>
          </w:p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 xml:space="preserve">от 06.06.2003 </w:t>
            </w:r>
          </w:p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 xml:space="preserve">№ 401-01-ЗМО </w:t>
            </w:r>
          </w:p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«Об административных правонарушениях»</w:t>
            </w:r>
          </w:p>
        </w:tc>
      </w:tr>
      <w:tr w:rsidR="005557EA" w:rsidRPr="006E24C4" w:rsidTr="00393E08">
        <w:tc>
          <w:tcPr>
            <w:tcW w:w="1254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3</w:t>
            </w:r>
          </w:p>
        </w:tc>
      </w:tr>
      <w:tr w:rsidR="005557EA" w:rsidRPr="003B3106" w:rsidTr="00393E08">
        <w:tc>
          <w:tcPr>
            <w:tcW w:w="1254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6.</w:t>
            </w:r>
          </w:p>
        </w:tc>
        <w:tc>
          <w:tcPr>
            <w:tcW w:w="5637" w:type="dxa"/>
          </w:tcPr>
          <w:p w:rsidR="005557EA" w:rsidRPr="003B3106" w:rsidRDefault="005557EA" w:rsidP="00393E08">
            <w:pPr>
              <w:jc w:val="both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Мурманска; начальник отдела, заместитель начальника отдела, главный специалист, ведущий специалист отдела градостроительства и архитектуры, главный специалист, ведущий специалист отдела формирования земельных участков комитета градостроительства и территориального развития администрации города Мурманска; начальник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3296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пункт 6-8 статьи 2</w:t>
            </w:r>
          </w:p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</w:p>
        </w:tc>
      </w:tr>
      <w:tr w:rsidR="005557EA" w:rsidRPr="003B3106" w:rsidTr="00393E08">
        <w:tc>
          <w:tcPr>
            <w:tcW w:w="1254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7.</w:t>
            </w:r>
          </w:p>
        </w:tc>
        <w:tc>
          <w:tcPr>
            <w:tcW w:w="5637" w:type="dxa"/>
          </w:tcPr>
          <w:p w:rsidR="005557EA" w:rsidRPr="003B3106" w:rsidRDefault="005557EA" w:rsidP="00393E08">
            <w:pPr>
              <w:jc w:val="both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 xml:space="preserve">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Мурманска; начальник отдела, заместитель начальника отдела, консультант, главный специалист, ведущий специалист отдела муниципального </w:t>
            </w:r>
          </w:p>
        </w:tc>
        <w:tc>
          <w:tcPr>
            <w:tcW w:w="3296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пункт 10 статьи 2</w:t>
            </w:r>
          </w:p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</w:p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</w:p>
        </w:tc>
      </w:tr>
      <w:tr w:rsidR="005557EA" w:rsidRPr="003B3106" w:rsidTr="00393E08">
        <w:tc>
          <w:tcPr>
            <w:tcW w:w="1254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37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5557EA" w:rsidRPr="006E24C4" w:rsidRDefault="005557EA" w:rsidP="00393E08">
            <w:pPr>
              <w:jc w:val="center"/>
              <w:rPr>
                <w:sz w:val="28"/>
                <w:szCs w:val="28"/>
              </w:rPr>
            </w:pPr>
            <w:r w:rsidRPr="006E24C4">
              <w:rPr>
                <w:sz w:val="28"/>
                <w:szCs w:val="28"/>
              </w:rPr>
              <w:t>3</w:t>
            </w:r>
          </w:p>
        </w:tc>
      </w:tr>
      <w:tr w:rsidR="005557EA" w:rsidRPr="003B3106" w:rsidTr="00393E08">
        <w:tc>
          <w:tcPr>
            <w:tcW w:w="1254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5557EA" w:rsidRPr="003B3106" w:rsidRDefault="005557EA" w:rsidP="00393E08">
            <w:pPr>
              <w:jc w:val="both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жилищного контроля комитета по жилищной политике администрации города Мурманска; главный специалист, ведущий специалист отдела градостроительства и архитектуры комитета градостроительства и территориального развития администрации города Мурманска; начальник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3296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</w:p>
        </w:tc>
      </w:tr>
      <w:tr w:rsidR="005557EA" w:rsidRPr="003B3106" w:rsidTr="00393E08">
        <w:tc>
          <w:tcPr>
            <w:tcW w:w="1254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26.</w:t>
            </w:r>
          </w:p>
        </w:tc>
        <w:tc>
          <w:tcPr>
            <w:tcW w:w="5637" w:type="dxa"/>
          </w:tcPr>
          <w:p w:rsidR="005557EA" w:rsidRPr="003B3106" w:rsidRDefault="005557EA" w:rsidP="00393E08">
            <w:pPr>
              <w:jc w:val="both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Начальник отдела, главный специалист, ведущий специалист отдела формирования земельных участков комитета градостроительства и территориального развития администрации города Мурманска; начальник отдела, главный специалист отдела по контролю за исполнением административного законодательства управления административного округа города Мурманска</w:t>
            </w:r>
          </w:p>
        </w:tc>
        <w:tc>
          <w:tcPr>
            <w:tcW w:w="3296" w:type="dxa"/>
          </w:tcPr>
          <w:p w:rsidR="005557EA" w:rsidRPr="003B3106" w:rsidRDefault="005557EA" w:rsidP="00393E08">
            <w:pPr>
              <w:jc w:val="center"/>
              <w:rPr>
                <w:sz w:val="28"/>
                <w:szCs w:val="28"/>
              </w:rPr>
            </w:pPr>
            <w:r w:rsidRPr="003B3106">
              <w:rPr>
                <w:sz w:val="28"/>
                <w:szCs w:val="28"/>
              </w:rPr>
              <w:t>статья 11.1</w:t>
            </w:r>
          </w:p>
        </w:tc>
      </w:tr>
    </w:tbl>
    <w:p w:rsidR="005557EA" w:rsidRPr="003B3106" w:rsidRDefault="005557EA" w:rsidP="005557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57EA" w:rsidRPr="003B3106" w:rsidRDefault="005557EA" w:rsidP="00555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7EA" w:rsidRPr="003B3106" w:rsidRDefault="005557EA" w:rsidP="00555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7EA" w:rsidRPr="003B3106" w:rsidRDefault="005557EA" w:rsidP="00555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7EA" w:rsidRPr="005557EA" w:rsidRDefault="005557EA" w:rsidP="00681CA2">
      <w:pPr>
        <w:pStyle w:val="2"/>
        <w:spacing w:line="240" w:lineRule="auto"/>
        <w:ind w:firstLine="0"/>
        <w:rPr>
          <w:lang w:val="en-US"/>
        </w:rPr>
      </w:pPr>
    </w:p>
    <w:sectPr w:rsidR="005557EA" w:rsidRPr="005557EA" w:rsidSect="005557EA">
      <w:headerReference w:type="even" r:id="rId13"/>
      <w:headerReference w:type="default" r:id="rId14"/>
      <w:pgSz w:w="12240" w:h="15840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F4" w:rsidRDefault="001C3FF4">
      <w:r>
        <w:separator/>
      </w:r>
    </w:p>
  </w:endnote>
  <w:endnote w:type="continuationSeparator" w:id="0">
    <w:p w:rsidR="001C3FF4" w:rsidRDefault="001C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F4" w:rsidRDefault="001C3FF4">
      <w:r>
        <w:separator/>
      </w:r>
    </w:p>
  </w:footnote>
  <w:footnote w:type="continuationSeparator" w:id="0">
    <w:p w:rsidR="001C3FF4" w:rsidRDefault="001C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D1" w:rsidRDefault="009D2DBE" w:rsidP="00BC57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33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33D1" w:rsidRDefault="00A733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D1" w:rsidRDefault="009D2DBE" w:rsidP="00BC57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33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57EA">
      <w:rPr>
        <w:rStyle w:val="a9"/>
        <w:noProof/>
      </w:rPr>
      <w:t>2</w:t>
    </w:r>
    <w:r>
      <w:rPr>
        <w:rStyle w:val="a9"/>
      </w:rPr>
      <w:fldChar w:fldCharType="end"/>
    </w:r>
  </w:p>
  <w:p w:rsidR="00A733D1" w:rsidRDefault="00A733D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2" w:rsidRDefault="001C3FF4" w:rsidP="00425C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F32" w:rsidRDefault="001C3FF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32" w:rsidRDefault="001C3FF4" w:rsidP="00425C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57EA">
      <w:rPr>
        <w:rStyle w:val="a9"/>
        <w:noProof/>
      </w:rPr>
      <w:t>2</w:t>
    </w:r>
    <w:r>
      <w:rPr>
        <w:rStyle w:val="a9"/>
      </w:rPr>
      <w:fldChar w:fldCharType="end"/>
    </w:r>
  </w:p>
  <w:p w:rsidR="00166F32" w:rsidRDefault="001C3F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E2F"/>
    <w:multiLevelType w:val="hybridMultilevel"/>
    <w:tmpl w:val="EAC2D066"/>
    <w:lvl w:ilvl="0" w:tplc="6E4E3494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color w:val="auto"/>
      </w:rPr>
    </w:lvl>
    <w:lvl w:ilvl="1" w:tplc="9B76752E">
      <w:numFmt w:val="none"/>
      <w:lvlText w:val=""/>
      <w:lvlJc w:val="left"/>
      <w:pPr>
        <w:tabs>
          <w:tab w:val="num" w:pos="816"/>
        </w:tabs>
      </w:pPr>
    </w:lvl>
    <w:lvl w:ilvl="2" w:tplc="E4D2FC2C">
      <w:numFmt w:val="none"/>
      <w:lvlText w:val=""/>
      <w:lvlJc w:val="left"/>
      <w:pPr>
        <w:tabs>
          <w:tab w:val="num" w:pos="816"/>
        </w:tabs>
      </w:pPr>
    </w:lvl>
    <w:lvl w:ilvl="3" w:tplc="D2AEF9BE">
      <w:numFmt w:val="none"/>
      <w:lvlText w:val=""/>
      <w:lvlJc w:val="left"/>
      <w:pPr>
        <w:tabs>
          <w:tab w:val="num" w:pos="816"/>
        </w:tabs>
      </w:pPr>
    </w:lvl>
    <w:lvl w:ilvl="4" w:tplc="9E7EF780">
      <w:numFmt w:val="none"/>
      <w:lvlText w:val=""/>
      <w:lvlJc w:val="left"/>
      <w:pPr>
        <w:tabs>
          <w:tab w:val="num" w:pos="816"/>
        </w:tabs>
      </w:pPr>
    </w:lvl>
    <w:lvl w:ilvl="5" w:tplc="91B07CAC">
      <w:numFmt w:val="none"/>
      <w:lvlText w:val=""/>
      <w:lvlJc w:val="left"/>
      <w:pPr>
        <w:tabs>
          <w:tab w:val="num" w:pos="816"/>
        </w:tabs>
      </w:pPr>
    </w:lvl>
    <w:lvl w:ilvl="6" w:tplc="671E852C">
      <w:numFmt w:val="none"/>
      <w:lvlText w:val=""/>
      <w:lvlJc w:val="left"/>
      <w:pPr>
        <w:tabs>
          <w:tab w:val="num" w:pos="816"/>
        </w:tabs>
      </w:pPr>
    </w:lvl>
    <w:lvl w:ilvl="7" w:tplc="658E5FA6">
      <w:numFmt w:val="none"/>
      <w:lvlText w:val=""/>
      <w:lvlJc w:val="left"/>
      <w:pPr>
        <w:tabs>
          <w:tab w:val="num" w:pos="816"/>
        </w:tabs>
      </w:pPr>
    </w:lvl>
    <w:lvl w:ilvl="8" w:tplc="DF1CC9CA">
      <w:numFmt w:val="none"/>
      <w:lvlText w:val=""/>
      <w:lvlJc w:val="left"/>
      <w:pPr>
        <w:tabs>
          <w:tab w:val="num" w:pos="816"/>
        </w:tabs>
      </w:pPr>
    </w:lvl>
  </w:abstractNum>
  <w:abstractNum w:abstractNumId="1">
    <w:nsid w:val="422C6154"/>
    <w:multiLevelType w:val="multilevel"/>
    <w:tmpl w:val="3C341F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6D6C1235"/>
    <w:multiLevelType w:val="multilevel"/>
    <w:tmpl w:val="3F6EC7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3914069"/>
    <w:multiLevelType w:val="hybridMultilevel"/>
    <w:tmpl w:val="0E36AD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B4F"/>
    <w:rsid w:val="00000669"/>
    <w:rsid w:val="00015B3D"/>
    <w:rsid w:val="0004027B"/>
    <w:rsid w:val="000547D0"/>
    <w:rsid w:val="00057848"/>
    <w:rsid w:val="0006668D"/>
    <w:rsid w:val="00071C7C"/>
    <w:rsid w:val="000757CE"/>
    <w:rsid w:val="00097F84"/>
    <w:rsid w:val="000A23A8"/>
    <w:rsid w:val="000A2468"/>
    <w:rsid w:val="000B0087"/>
    <w:rsid w:val="000C4C13"/>
    <w:rsid w:val="000D6691"/>
    <w:rsid w:val="000F73BF"/>
    <w:rsid w:val="000F7C4A"/>
    <w:rsid w:val="00123F86"/>
    <w:rsid w:val="00124859"/>
    <w:rsid w:val="001350C9"/>
    <w:rsid w:val="00141333"/>
    <w:rsid w:val="00143EE3"/>
    <w:rsid w:val="001442EB"/>
    <w:rsid w:val="00147A59"/>
    <w:rsid w:val="00156700"/>
    <w:rsid w:val="0018135F"/>
    <w:rsid w:val="00185235"/>
    <w:rsid w:val="001A6B52"/>
    <w:rsid w:val="001B3678"/>
    <w:rsid w:val="001B51F6"/>
    <w:rsid w:val="001B725B"/>
    <w:rsid w:val="001C3FF4"/>
    <w:rsid w:val="001D2CBB"/>
    <w:rsid w:val="001D594B"/>
    <w:rsid w:val="001E1EF8"/>
    <w:rsid w:val="001E5420"/>
    <w:rsid w:val="001E55D7"/>
    <w:rsid w:val="001E5EC0"/>
    <w:rsid w:val="001E6AAD"/>
    <w:rsid w:val="002061D7"/>
    <w:rsid w:val="0023125A"/>
    <w:rsid w:val="00250981"/>
    <w:rsid w:val="002575FF"/>
    <w:rsid w:val="002607C0"/>
    <w:rsid w:val="00264D62"/>
    <w:rsid w:val="002723A5"/>
    <w:rsid w:val="002848B8"/>
    <w:rsid w:val="00292C36"/>
    <w:rsid w:val="002A598B"/>
    <w:rsid w:val="002B5D52"/>
    <w:rsid w:val="002B6562"/>
    <w:rsid w:val="002C147A"/>
    <w:rsid w:val="002C7D74"/>
    <w:rsid w:val="002F680A"/>
    <w:rsid w:val="00302965"/>
    <w:rsid w:val="00303926"/>
    <w:rsid w:val="0030602E"/>
    <w:rsid w:val="0031685F"/>
    <w:rsid w:val="00317245"/>
    <w:rsid w:val="00325D2C"/>
    <w:rsid w:val="00330CCE"/>
    <w:rsid w:val="003319A6"/>
    <w:rsid w:val="003335BB"/>
    <w:rsid w:val="00356BB8"/>
    <w:rsid w:val="003869A0"/>
    <w:rsid w:val="00393DA7"/>
    <w:rsid w:val="003A2233"/>
    <w:rsid w:val="003C07D8"/>
    <w:rsid w:val="003D04C1"/>
    <w:rsid w:val="003D41E0"/>
    <w:rsid w:val="003D6A67"/>
    <w:rsid w:val="003D7F35"/>
    <w:rsid w:val="003E1298"/>
    <w:rsid w:val="004003D5"/>
    <w:rsid w:val="00411498"/>
    <w:rsid w:val="00413528"/>
    <w:rsid w:val="004502D9"/>
    <w:rsid w:val="004616B3"/>
    <w:rsid w:val="00466D53"/>
    <w:rsid w:val="00475980"/>
    <w:rsid w:val="004868ED"/>
    <w:rsid w:val="004904C7"/>
    <w:rsid w:val="00492EA8"/>
    <w:rsid w:val="004C13E0"/>
    <w:rsid w:val="004F618A"/>
    <w:rsid w:val="005021C3"/>
    <w:rsid w:val="00505BA8"/>
    <w:rsid w:val="00531D2A"/>
    <w:rsid w:val="0055157F"/>
    <w:rsid w:val="00552095"/>
    <w:rsid w:val="005520CB"/>
    <w:rsid w:val="005557EA"/>
    <w:rsid w:val="00565B0B"/>
    <w:rsid w:val="0057403E"/>
    <w:rsid w:val="00584848"/>
    <w:rsid w:val="00586DD3"/>
    <w:rsid w:val="00590F87"/>
    <w:rsid w:val="005B4C3B"/>
    <w:rsid w:val="005C4A2E"/>
    <w:rsid w:val="005D017A"/>
    <w:rsid w:val="005F3073"/>
    <w:rsid w:val="00601742"/>
    <w:rsid w:val="00611435"/>
    <w:rsid w:val="006127FE"/>
    <w:rsid w:val="00616AAC"/>
    <w:rsid w:val="0062419E"/>
    <w:rsid w:val="00635995"/>
    <w:rsid w:val="00637228"/>
    <w:rsid w:val="00644D1C"/>
    <w:rsid w:val="00663B00"/>
    <w:rsid w:val="006713CE"/>
    <w:rsid w:val="00672989"/>
    <w:rsid w:val="00681CA2"/>
    <w:rsid w:val="0068335E"/>
    <w:rsid w:val="006903D7"/>
    <w:rsid w:val="006C5A26"/>
    <w:rsid w:val="006C61D5"/>
    <w:rsid w:val="006D01B2"/>
    <w:rsid w:val="006D3C09"/>
    <w:rsid w:val="006E6FB0"/>
    <w:rsid w:val="006F0F8E"/>
    <w:rsid w:val="00716B02"/>
    <w:rsid w:val="00721306"/>
    <w:rsid w:val="0075055F"/>
    <w:rsid w:val="007608D0"/>
    <w:rsid w:val="00762254"/>
    <w:rsid w:val="00764B50"/>
    <w:rsid w:val="00785FB8"/>
    <w:rsid w:val="00793AD0"/>
    <w:rsid w:val="007977D2"/>
    <w:rsid w:val="007B7FF5"/>
    <w:rsid w:val="007D4B45"/>
    <w:rsid w:val="007F78A4"/>
    <w:rsid w:val="00803CFB"/>
    <w:rsid w:val="0080790D"/>
    <w:rsid w:val="00827CEB"/>
    <w:rsid w:val="00831EEF"/>
    <w:rsid w:val="00832276"/>
    <w:rsid w:val="00833CFA"/>
    <w:rsid w:val="00837207"/>
    <w:rsid w:val="00846A8C"/>
    <w:rsid w:val="008519E6"/>
    <w:rsid w:val="00856443"/>
    <w:rsid w:val="00857BCE"/>
    <w:rsid w:val="00865E5E"/>
    <w:rsid w:val="00870AF4"/>
    <w:rsid w:val="00874A54"/>
    <w:rsid w:val="008931D6"/>
    <w:rsid w:val="008A6853"/>
    <w:rsid w:val="008B3503"/>
    <w:rsid w:val="008B53CD"/>
    <w:rsid w:val="008B7B30"/>
    <w:rsid w:val="008C35CB"/>
    <w:rsid w:val="008D6B65"/>
    <w:rsid w:val="008E550C"/>
    <w:rsid w:val="008F3893"/>
    <w:rsid w:val="00901392"/>
    <w:rsid w:val="0091020F"/>
    <w:rsid w:val="00911C06"/>
    <w:rsid w:val="00916DD1"/>
    <w:rsid w:val="00922EB2"/>
    <w:rsid w:val="009351D0"/>
    <w:rsid w:val="00950360"/>
    <w:rsid w:val="00965354"/>
    <w:rsid w:val="009707DF"/>
    <w:rsid w:val="009779CB"/>
    <w:rsid w:val="0099716A"/>
    <w:rsid w:val="009A1018"/>
    <w:rsid w:val="009C1707"/>
    <w:rsid w:val="009C46C8"/>
    <w:rsid w:val="009C641C"/>
    <w:rsid w:val="009D2DBE"/>
    <w:rsid w:val="009D41FB"/>
    <w:rsid w:val="009F2292"/>
    <w:rsid w:val="00A14050"/>
    <w:rsid w:val="00A25C09"/>
    <w:rsid w:val="00A2721A"/>
    <w:rsid w:val="00A44475"/>
    <w:rsid w:val="00A52286"/>
    <w:rsid w:val="00A72D63"/>
    <w:rsid w:val="00A733D1"/>
    <w:rsid w:val="00A7360A"/>
    <w:rsid w:val="00AC3558"/>
    <w:rsid w:val="00AD7E2E"/>
    <w:rsid w:val="00AE0D68"/>
    <w:rsid w:val="00AF21F5"/>
    <w:rsid w:val="00AF3C62"/>
    <w:rsid w:val="00AF5715"/>
    <w:rsid w:val="00AF5884"/>
    <w:rsid w:val="00B044C5"/>
    <w:rsid w:val="00B10CD5"/>
    <w:rsid w:val="00B41D5C"/>
    <w:rsid w:val="00B61036"/>
    <w:rsid w:val="00B621FB"/>
    <w:rsid w:val="00B80FAB"/>
    <w:rsid w:val="00B87602"/>
    <w:rsid w:val="00B92D75"/>
    <w:rsid w:val="00BA03FC"/>
    <w:rsid w:val="00BA3BA4"/>
    <w:rsid w:val="00BA4A21"/>
    <w:rsid w:val="00BC0FFD"/>
    <w:rsid w:val="00BC5742"/>
    <w:rsid w:val="00BC7681"/>
    <w:rsid w:val="00BE4659"/>
    <w:rsid w:val="00BF6767"/>
    <w:rsid w:val="00BF7B4F"/>
    <w:rsid w:val="00C110FE"/>
    <w:rsid w:val="00C14558"/>
    <w:rsid w:val="00C20CA6"/>
    <w:rsid w:val="00C2763C"/>
    <w:rsid w:val="00C34568"/>
    <w:rsid w:val="00C475F5"/>
    <w:rsid w:val="00C51525"/>
    <w:rsid w:val="00C522DA"/>
    <w:rsid w:val="00C5787A"/>
    <w:rsid w:val="00C65CAD"/>
    <w:rsid w:val="00C70DA3"/>
    <w:rsid w:val="00C95A34"/>
    <w:rsid w:val="00CA0522"/>
    <w:rsid w:val="00CA0D64"/>
    <w:rsid w:val="00CA40C6"/>
    <w:rsid w:val="00CB5CDC"/>
    <w:rsid w:val="00CC27F0"/>
    <w:rsid w:val="00CC4475"/>
    <w:rsid w:val="00CC5388"/>
    <w:rsid w:val="00CD17F5"/>
    <w:rsid w:val="00CD745B"/>
    <w:rsid w:val="00CF2223"/>
    <w:rsid w:val="00CF629A"/>
    <w:rsid w:val="00CF660E"/>
    <w:rsid w:val="00D3522D"/>
    <w:rsid w:val="00D576F8"/>
    <w:rsid w:val="00D57790"/>
    <w:rsid w:val="00D62500"/>
    <w:rsid w:val="00D63EA7"/>
    <w:rsid w:val="00D678C2"/>
    <w:rsid w:val="00D82C7D"/>
    <w:rsid w:val="00DA3632"/>
    <w:rsid w:val="00DC7443"/>
    <w:rsid w:val="00DD2E11"/>
    <w:rsid w:val="00DD7656"/>
    <w:rsid w:val="00E10588"/>
    <w:rsid w:val="00E15B63"/>
    <w:rsid w:val="00E27E44"/>
    <w:rsid w:val="00E30C16"/>
    <w:rsid w:val="00E34075"/>
    <w:rsid w:val="00E40E8B"/>
    <w:rsid w:val="00E75BB8"/>
    <w:rsid w:val="00E820F5"/>
    <w:rsid w:val="00EB3DA1"/>
    <w:rsid w:val="00EB5BF9"/>
    <w:rsid w:val="00EC2FE0"/>
    <w:rsid w:val="00ED0F2A"/>
    <w:rsid w:val="00EE0B04"/>
    <w:rsid w:val="00EE1091"/>
    <w:rsid w:val="00EF3F6D"/>
    <w:rsid w:val="00EF459A"/>
    <w:rsid w:val="00F0657B"/>
    <w:rsid w:val="00F1751D"/>
    <w:rsid w:val="00F34727"/>
    <w:rsid w:val="00F37612"/>
    <w:rsid w:val="00F66093"/>
    <w:rsid w:val="00F81828"/>
    <w:rsid w:val="00F85E47"/>
    <w:rsid w:val="00F93580"/>
    <w:rsid w:val="00F939A9"/>
    <w:rsid w:val="00FC0998"/>
    <w:rsid w:val="00FC4511"/>
    <w:rsid w:val="00FD002D"/>
    <w:rsid w:val="00FD0E45"/>
    <w:rsid w:val="00FD7726"/>
    <w:rsid w:val="00FE2578"/>
    <w:rsid w:val="00FF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A6853"/>
    <w:pPr>
      <w:spacing w:line="360" w:lineRule="auto"/>
      <w:ind w:firstLine="567"/>
      <w:jc w:val="both"/>
    </w:pPr>
    <w:rPr>
      <w:sz w:val="28"/>
      <w:szCs w:val="20"/>
    </w:rPr>
  </w:style>
  <w:style w:type="paragraph" w:styleId="a3">
    <w:name w:val="Title"/>
    <w:basedOn w:val="a"/>
    <w:qFormat/>
    <w:rsid w:val="008A6853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8A6853"/>
    <w:pPr>
      <w:jc w:val="center"/>
    </w:pPr>
    <w:rPr>
      <w:b/>
      <w:caps/>
      <w:sz w:val="36"/>
      <w:szCs w:val="20"/>
    </w:rPr>
  </w:style>
  <w:style w:type="paragraph" w:styleId="a5">
    <w:name w:val="Balloon Text"/>
    <w:basedOn w:val="a"/>
    <w:semiHidden/>
    <w:rsid w:val="00EE1091"/>
    <w:rPr>
      <w:rFonts w:ascii="Tahoma" w:hAnsi="Tahoma" w:cs="Tahoma"/>
      <w:sz w:val="16"/>
      <w:szCs w:val="16"/>
    </w:rPr>
  </w:style>
  <w:style w:type="paragraph" w:styleId="a6">
    <w:name w:val="Plain Text"/>
    <w:aliases w:val=" Знак, Знак Знак Знак"/>
    <w:basedOn w:val="a"/>
    <w:link w:val="a7"/>
    <w:semiHidden/>
    <w:rsid w:val="00185235"/>
    <w:rPr>
      <w:rFonts w:ascii="Courier New" w:hAnsi="Courier New"/>
    </w:rPr>
  </w:style>
  <w:style w:type="character" w:customStyle="1" w:styleId="a7">
    <w:name w:val="Текст Знак"/>
    <w:aliases w:val=" Знак Знак, Знак Знак Знак Знак"/>
    <w:basedOn w:val="a0"/>
    <w:link w:val="a6"/>
    <w:semiHidden/>
    <w:rsid w:val="00185235"/>
    <w:rPr>
      <w:rFonts w:ascii="Courier New" w:hAnsi="Courier New"/>
      <w:sz w:val="24"/>
      <w:szCs w:val="24"/>
      <w:lang w:val="ru-RU" w:eastAsia="ru-RU" w:bidi="ar-SA"/>
    </w:rPr>
  </w:style>
  <w:style w:type="paragraph" w:styleId="a8">
    <w:name w:val="header"/>
    <w:basedOn w:val="a"/>
    <w:rsid w:val="00BC57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5742"/>
  </w:style>
  <w:style w:type="paragraph" w:customStyle="1" w:styleId="ConsPlusNormal">
    <w:name w:val="ConsPlusNormal"/>
    <w:rsid w:val="00565B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621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586D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2FE0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5557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57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8745E7C7AC98967A8692105336F46A6AAB4EB7D6DD3B1C2AB8D6649E2A8329FC62D4B4CCE7D090CEAD8V6b0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538745E7C7AC98967A8692105336F46A6AAB4EB7D6DD3B1C2AB8D6649E2A8329FC62D4B4CCE7D090CEAD8V6b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8745E7C7AC98967A8692105336F46A6AAB4EB7D6DD3B1C2AB8D6649E2A8329FC62D4B4CCE7D090CEAD8V6b0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Мурманска</Company>
  <LinksUpToDate>false</LinksUpToDate>
  <CharactersWithSpaces>4630</CharactersWithSpaces>
  <SharedDoc>false</SharedDoc>
  <HLinks>
    <vt:vector size="18" baseType="variant"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consultantplus://offline/ref=A538745E7C7AC98967A8692105336F46A6AAB4EB7D6DD3B1C2AB8D6649E2A8329FC62D4B4CCE7D090CEAD8V6b0K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consultantplus://offline/ref=A538745E7C7AC98967A8692105336F46A6AAB4EB7D6DD3B1C2AB8D6649E2A8329FC62D4B4CCE7D090CEAD8V6b0K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consultantplus://offline/ref=A538745E7C7AC98967A8692105336F46A6AAB4EB7D6DD3B1C2AB8D6649E2A8329FC62D4B4CCE7D090CEAD8V6b0K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Андрей Кузьмин</cp:lastModifiedBy>
  <cp:revision>3</cp:revision>
  <cp:lastPrinted>2013-05-28T12:27:00Z</cp:lastPrinted>
  <dcterms:created xsi:type="dcterms:W3CDTF">2013-06-04T13:00:00Z</dcterms:created>
  <dcterms:modified xsi:type="dcterms:W3CDTF">2013-06-11T07:10:00Z</dcterms:modified>
</cp:coreProperties>
</file>