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B538E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721176784" w:edGrp="everyone"/>
      <w:r>
        <w:rPr>
          <w:rFonts w:eastAsia="Times New Roman"/>
          <w:szCs w:val="20"/>
          <w:lang w:eastAsia="ru-RU"/>
        </w:rPr>
        <w:t xml:space="preserve">    </w:t>
      </w:r>
      <w:permEnd w:id="172117678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850946843" w:edGrp="everyone"/>
      <w:permEnd w:id="850946843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060072736" w:edGrp="everyone" w:displacedByCustomXml="prev"/>
        <w:p w:rsidR="001D1665" w:rsidRPr="001D1665" w:rsidRDefault="001613DF" w:rsidP="001D1665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внесении изменений </w:t>
          </w:r>
          <w:r w:rsidRPr="00B213FB">
            <w:rPr>
              <w:b/>
            </w:rPr>
            <w:t xml:space="preserve">в </w:t>
          </w:r>
          <w:r w:rsidR="001D1665" w:rsidRPr="001D1665">
            <w:rPr>
              <w:rFonts w:eastAsia="Times New Roman"/>
              <w:b/>
              <w:szCs w:val="20"/>
              <w:lang w:eastAsia="ru-RU"/>
            </w:rPr>
            <w:t>муниципальн</w:t>
          </w:r>
          <w:r w:rsidR="001F2A86">
            <w:rPr>
              <w:rFonts w:eastAsia="Times New Roman"/>
              <w:b/>
              <w:szCs w:val="20"/>
              <w:lang w:eastAsia="ru-RU"/>
            </w:rPr>
            <w:t>ую</w:t>
          </w:r>
          <w:r w:rsidR="001D1665" w:rsidRPr="001D1665">
            <w:rPr>
              <w:rFonts w:eastAsia="Times New Roman"/>
              <w:b/>
              <w:szCs w:val="20"/>
              <w:lang w:eastAsia="ru-RU"/>
            </w:rPr>
            <w:t xml:space="preserve"> программ</w:t>
          </w:r>
          <w:r w:rsidR="001F2A86">
            <w:rPr>
              <w:rFonts w:eastAsia="Times New Roman"/>
              <w:b/>
              <w:szCs w:val="20"/>
              <w:lang w:eastAsia="ru-RU"/>
            </w:rPr>
            <w:t>у</w:t>
          </w:r>
          <w:r w:rsidR="001D1665" w:rsidRPr="001D1665">
            <w:rPr>
              <w:rFonts w:eastAsia="Times New Roman"/>
              <w:b/>
              <w:szCs w:val="20"/>
              <w:lang w:eastAsia="ru-RU"/>
            </w:rPr>
            <w:t xml:space="preserve"> города Мурманска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1D1665" w:rsidRPr="001D1665">
            <w:rPr>
              <w:rFonts w:eastAsia="Times New Roman"/>
              <w:b/>
              <w:szCs w:val="20"/>
              <w:lang w:eastAsia="ru-RU"/>
            </w:rPr>
            <w:t>«Развитие культуры» на 2018-2024 годы</w:t>
          </w:r>
          <w:r w:rsidR="001F2A86">
            <w:rPr>
              <w:rFonts w:eastAsia="Times New Roman"/>
              <w:b/>
              <w:szCs w:val="20"/>
              <w:lang w:eastAsia="ru-RU"/>
            </w:rPr>
            <w:t xml:space="preserve">, утвержденную постановлением администрации города Мурманска от 13.11.2017 № 3603 </w:t>
          </w:r>
          <w:r w:rsidR="001D1665" w:rsidRPr="001D1665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 w:rsidR="00FD3B16" w:rsidRPr="00FD3B16" w:rsidRDefault="001D166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1D1665">
            <w:rPr>
              <w:rFonts w:eastAsia="Times New Roman"/>
              <w:b/>
              <w:szCs w:val="20"/>
              <w:lang w:eastAsia="ru-RU"/>
            </w:rPr>
            <w:t xml:space="preserve">(в ред. постановлений от 24.05.2018 № 1478, от 03.09.2018 № 2910, </w:t>
          </w:r>
          <w:r w:rsidR="001613DF">
            <w:rPr>
              <w:rFonts w:eastAsia="Times New Roman"/>
              <w:b/>
              <w:szCs w:val="20"/>
              <w:lang w:eastAsia="ru-RU"/>
            </w:rPr>
            <w:t xml:space="preserve">               </w:t>
          </w:r>
          <w:r w:rsidRPr="001D1665">
            <w:rPr>
              <w:rFonts w:eastAsia="Times New Roman"/>
              <w:b/>
              <w:szCs w:val="20"/>
              <w:lang w:eastAsia="ru-RU"/>
            </w:rPr>
            <w:t xml:space="preserve">от 05.12.2018 № 4184, от 18.12.2018 № 4386, </w:t>
          </w:r>
          <w:proofErr w:type="gramStart"/>
          <w:r w:rsidRPr="001D1665">
            <w:rPr>
              <w:rFonts w:eastAsia="Times New Roman"/>
              <w:b/>
              <w:szCs w:val="20"/>
              <w:lang w:eastAsia="ru-RU"/>
            </w:rPr>
            <w:t>от</w:t>
          </w:r>
          <w:proofErr w:type="gramEnd"/>
          <w:r w:rsidRPr="001D1665">
            <w:rPr>
              <w:rFonts w:eastAsia="Times New Roman"/>
              <w:b/>
              <w:szCs w:val="20"/>
              <w:lang w:eastAsia="ru-RU"/>
            </w:rPr>
            <w:t xml:space="preserve"> 20.12.2018 № 4445, </w:t>
          </w:r>
          <w:r w:rsidR="001613DF">
            <w:rPr>
              <w:rFonts w:eastAsia="Times New Roman"/>
              <w:b/>
              <w:szCs w:val="20"/>
              <w:lang w:eastAsia="ru-RU"/>
            </w:rPr>
            <w:t xml:space="preserve">                 </w:t>
          </w:r>
          <w:r w:rsidRPr="001D1665">
            <w:rPr>
              <w:rFonts w:eastAsia="Times New Roman"/>
              <w:b/>
              <w:szCs w:val="20"/>
              <w:lang w:eastAsia="ru-RU"/>
            </w:rPr>
            <w:t xml:space="preserve">от 17.05.2019 № 1712, от 05.09.2019 № 2994, от 16.12.2019 № 4215, </w:t>
          </w:r>
          <w:r w:rsidR="001613DF">
            <w:rPr>
              <w:rFonts w:eastAsia="Times New Roman"/>
              <w:b/>
              <w:szCs w:val="20"/>
              <w:lang w:eastAsia="ru-RU"/>
            </w:rPr>
            <w:t xml:space="preserve">              </w:t>
          </w:r>
          <w:r w:rsidR="009E21A9">
            <w:rPr>
              <w:rFonts w:eastAsia="Times New Roman"/>
              <w:b/>
              <w:szCs w:val="20"/>
              <w:lang w:eastAsia="ru-RU"/>
            </w:rPr>
            <w:t xml:space="preserve">    </w:t>
          </w:r>
          <w:r w:rsidRPr="001D1665">
            <w:rPr>
              <w:rFonts w:eastAsia="Times New Roman"/>
              <w:b/>
              <w:szCs w:val="20"/>
              <w:lang w:eastAsia="ru-RU"/>
            </w:rPr>
            <w:t>от 16.12.2019 № 4228</w:t>
          </w:r>
          <w:r w:rsidR="00B538E9">
            <w:rPr>
              <w:rFonts w:eastAsia="Times New Roman"/>
              <w:b/>
              <w:szCs w:val="20"/>
              <w:lang w:eastAsia="ru-RU"/>
            </w:rPr>
            <w:t>, от 21.05.2020 № 1191</w:t>
          </w:r>
          <w:r w:rsidRPr="001D1665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1060072736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1D166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498376834" w:edGrp="everyone"/>
      <w:r w:rsidRPr="001D1665">
        <w:rPr>
          <w:rFonts w:eastAsia="Times New Roman"/>
          <w:szCs w:val="28"/>
          <w:lang w:eastAsia="ru-RU"/>
        </w:rPr>
        <w:t>В соответствии 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 Мурманск, решением Совета депутатов города Мурманска от 13.12.2019 № 6-82 «О бюджете муниципального образования город Мурманск на 2020 год и на плановый период 2021 и 2022 годов», постановлением администрации города Мурманска от 21.08.2013 № 2143 «Об утверждении Порядка разработки, реализации и оценки эффективности муниципальных программ города Мурманска»</w:t>
      </w:r>
      <w:r>
        <w:rPr>
          <w:rFonts w:eastAsia="Times New Roman"/>
          <w:szCs w:val="28"/>
          <w:lang w:eastAsia="ru-RU"/>
        </w:rPr>
        <w:t xml:space="preserve">              </w:t>
      </w:r>
      <w:permEnd w:id="1498376834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908D0" w:rsidRPr="00C83760" w:rsidRDefault="001D1665" w:rsidP="00C83760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Cs w:val="28"/>
        </w:rPr>
      </w:pPr>
      <w:permStart w:id="1793159107" w:edGrp="everyone"/>
      <w:proofErr w:type="gramStart"/>
      <w:r w:rsidRPr="001D1665">
        <w:rPr>
          <w:rFonts w:eastAsia="Times New Roman"/>
          <w:bCs/>
          <w:kern w:val="32"/>
          <w:szCs w:val="28"/>
        </w:rPr>
        <w:t xml:space="preserve">Внести в </w:t>
      </w:r>
      <w:r w:rsidR="001F2A86" w:rsidRPr="001F2A86">
        <w:rPr>
          <w:rFonts w:eastAsia="Times New Roman"/>
          <w:szCs w:val="20"/>
          <w:lang w:eastAsia="ru-RU"/>
        </w:rPr>
        <w:t>муниципальную программу города Мурманска «Развитие культуры» на 2018-2024 годы, утвержденную постановлением администрации города Мурманска от 13.11.2017 № 3603</w:t>
      </w:r>
      <w:r w:rsidR="001F2A86">
        <w:rPr>
          <w:rFonts w:eastAsia="Times New Roman"/>
          <w:szCs w:val="20"/>
          <w:lang w:eastAsia="ru-RU"/>
        </w:rPr>
        <w:t xml:space="preserve"> </w:t>
      </w:r>
      <w:r w:rsidRPr="001D1665">
        <w:rPr>
          <w:rFonts w:eastAsia="Times New Roman"/>
          <w:bCs/>
          <w:kern w:val="32"/>
          <w:szCs w:val="28"/>
        </w:rPr>
        <w:t xml:space="preserve">(в ред. постановлений от 24.05.2018 </w:t>
      </w:r>
      <w:r w:rsidR="001F2A86">
        <w:rPr>
          <w:rFonts w:eastAsia="Times New Roman"/>
          <w:bCs/>
          <w:kern w:val="32"/>
          <w:szCs w:val="28"/>
        </w:rPr>
        <w:t xml:space="preserve"> </w:t>
      </w:r>
      <w:r w:rsidRPr="001D1665">
        <w:rPr>
          <w:rFonts w:eastAsia="Times New Roman"/>
          <w:bCs/>
          <w:kern w:val="32"/>
          <w:szCs w:val="28"/>
        </w:rPr>
        <w:t xml:space="preserve">№ 1478, от 03.09.2018 № 2910, от 05.12.2018 № 4184, от 18.12.2018 № 4386, </w:t>
      </w:r>
      <w:r w:rsidR="001F2A86">
        <w:rPr>
          <w:rFonts w:eastAsia="Times New Roman"/>
          <w:bCs/>
          <w:kern w:val="32"/>
          <w:szCs w:val="28"/>
        </w:rPr>
        <w:t xml:space="preserve">    </w:t>
      </w:r>
      <w:r w:rsidRPr="001D1665">
        <w:rPr>
          <w:rFonts w:eastAsia="Times New Roman"/>
          <w:bCs/>
          <w:kern w:val="32"/>
          <w:szCs w:val="28"/>
        </w:rPr>
        <w:t xml:space="preserve">от 20.12.2018 № 4445, от 17.05.2019 № 1712, от 05.09.2019 № 2994, </w:t>
      </w:r>
      <w:r w:rsidR="001F2A86">
        <w:rPr>
          <w:rFonts w:eastAsia="Times New Roman"/>
          <w:bCs/>
          <w:kern w:val="32"/>
          <w:szCs w:val="28"/>
        </w:rPr>
        <w:t xml:space="preserve">                   </w:t>
      </w:r>
      <w:r w:rsidRPr="001D1665">
        <w:rPr>
          <w:rFonts w:eastAsia="Times New Roman"/>
          <w:bCs/>
          <w:kern w:val="32"/>
          <w:szCs w:val="28"/>
        </w:rPr>
        <w:t>от</w:t>
      </w:r>
      <w:r w:rsidRPr="001D1665">
        <w:rPr>
          <w:b/>
        </w:rPr>
        <w:t xml:space="preserve"> </w:t>
      </w:r>
      <w:r w:rsidRPr="001D1665">
        <w:t>16.12.2019 № 4215, от 16.12.2019 № 4228</w:t>
      </w:r>
      <w:r w:rsidR="00B538E9">
        <w:t>, от 21.05.2020 № 1191</w:t>
      </w:r>
      <w:r w:rsidRPr="001D1665">
        <w:rPr>
          <w:rFonts w:eastAsia="Times New Roman"/>
          <w:bCs/>
          <w:kern w:val="32"/>
          <w:szCs w:val="28"/>
        </w:rPr>
        <w:t xml:space="preserve">), </w:t>
      </w:r>
      <w:r w:rsidR="00C83760">
        <w:rPr>
          <w:rFonts w:eastAsia="Times New Roman"/>
          <w:bCs/>
          <w:kern w:val="32"/>
          <w:szCs w:val="28"/>
        </w:rPr>
        <w:t>изложив ее в новой редакции согласно приложению.</w:t>
      </w:r>
      <w:proofErr w:type="gramEnd"/>
    </w:p>
    <w:p w:rsidR="00C83760" w:rsidRPr="00BD7E0B" w:rsidRDefault="00C83760" w:rsidP="00C83760">
      <w:pPr>
        <w:tabs>
          <w:tab w:val="left" w:pos="1134"/>
        </w:tabs>
        <w:spacing w:after="0" w:line="240" w:lineRule="auto"/>
        <w:ind w:left="709"/>
        <w:jc w:val="both"/>
        <w:rPr>
          <w:szCs w:val="28"/>
        </w:rPr>
      </w:pPr>
    </w:p>
    <w:p w:rsidR="001D1665" w:rsidRPr="001D1665" w:rsidRDefault="001D1665" w:rsidP="00FA3BF9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PMingLiU"/>
          <w:bCs/>
          <w:kern w:val="32"/>
          <w:szCs w:val="28"/>
          <w:lang w:eastAsia="zh-TW"/>
        </w:rPr>
      </w:pPr>
      <w:r w:rsidRPr="001D1665">
        <w:rPr>
          <w:rFonts w:eastAsia="PMingLiU"/>
          <w:bCs/>
          <w:kern w:val="32"/>
          <w:szCs w:val="28"/>
          <w:lang w:eastAsia="zh-TW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1D1665">
        <w:rPr>
          <w:rFonts w:eastAsia="PMingLiU"/>
          <w:bCs/>
          <w:kern w:val="32"/>
          <w:szCs w:val="28"/>
          <w:lang w:eastAsia="zh-TW"/>
        </w:rPr>
        <w:t>разместить</w:t>
      </w:r>
      <w:proofErr w:type="gramEnd"/>
      <w:r w:rsidRPr="001D1665">
        <w:rPr>
          <w:rFonts w:eastAsia="PMingLiU"/>
          <w:bCs/>
          <w:kern w:val="32"/>
          <w:szCs w:val="28"/>
          <w:lang w:eastAsia="zh-TW"/>
        </w:rPr>
        <w:t xml:space="preserve"> настоящее постановление с приложени</w:t>
      </w:r>
      <w:r w:rsidR="00C83760">
        <w:rPr>
          <w:rFonts w:eastAsia="PMingLiU"/>
          <w:bCs/>
          <w:kern w:val="32"/>
          <w:szCs w:val="28"/>
          <w:lang w:eastAsia="zh-TW"/>
        </w:rPr>
        <w:t>ем</w:t>
      </w:r>
      <w:r w:rsidRPr="001D1665">
        <w:rPr>
          <w:rFonts w:eastAsia="PMingLiU"/>
          <w:bCs/>
          <w:kern w:val="32"/>
          <w:szCs w:val="28"/>
          <w:lang w:eastAsia="zh-TW"/>
        </w:rPr>
        <w:t xml:space="preserve"> на официальном сайте администрации города Мурманска в сети Интернет.</w:t>
      </w:r>
    </w:p>
    <w:p w:rsidR="001D1665" w:rsidRPr="001D1665" w:rsidRDefault="001D1665" w:rsidP="001D1665">
      <w:pPr>
        <w:tabs>
          <w:tab w:val="left" w:pos="993"/>
        </w:tabs>
        <w:spacing w:after="0" w:line="240" w:lineRule="auto"/>
        <w:ind w:firstLine="709"/>
        <w:jc w:val="both"/>
        <w:rPr>
          <w:rFonts w:eastAsia="PMingLiU"/>
          <w:bCs/>
          <w:kern w:val="32"/>
          <w:szCs w:val="28"/>
          <w:lang w:eastAsia="zh-TW"/>
        </w:rPr>
      </w:pPr>
    </w:p>
    <w:p w:rsidR="001D1665" w:rsidRDefault="001D1665" w:rsidP="00FA3BF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bCs/>
          <w:kern w:val="32"/>
          <w:szCs w:val="28"/>
          <w:lang w:eastAsia="zh-TW"/>
        </w:rPr>
      </w:pPr>
      <w:r w:rsidRPr="001D1665">
        <w:rPr>
          <w:rFonts w:eastAsia="Times New Roman"/>
          <w:bCs/>
          <w:kern w:val="32"/>
          <w:szCs w:val="28"/>
          <w:lang w:eastAsia="zh-TW"/>
        </w:rPr>
        <w:lastRenderedPageBreak/>
        <w:t>Редакции газеты «Вечерний Мурманск» (</w:t>
      </w:r>
      <w:proofErr w:type="gramStart"/>
      <w:r w:rsidRPr="001D1665">
        <w:rPr>
          <w:rFonts w:eastAsia="Times New Roman"/>
          <w:bCs/>
          <w:kern w:val="32"/>
          <w:szCs w:val="28"/>
          <w:lang w:eastAsia="zh-TW"/>
        </w:rPr>
        <w:t>Хабаров</w:t>
      </w:r>
      <w:proofErr w:type="gramEnd"/>
      <w:r w:rsidRPr="001D1665">
        <w:rPr>
          <w:rFonts w:eastAsia="Times New Roman"/>
          <w:bCs/>
          <w:kern w:val="32"/>
          <w:szCs w:val="28"/>
          <w:lang w:eastAsia="zh-TW"/>
        </w:rPr>
        <w:t xml:space="preserve"> В.А.) опубликовать настоящее </w:t>
      </w:r>
      <w:r w:rsidR="00C83760">
        <w:rPr>
          <w:rFonts w:eastAsia="Times New Roman"/>
          <w:bCs/>
          <w:kern w:val="32"/>
          <w:szCs w:val="28"/>
          <w:lang w:eastAsia="ru-RU"/>
        </w:rPr>
        <w:t>постановление с приложением</w:t>
      </w:r>
      <w:r w:rsidRPr="001D1665">
        <w:rPr>
          <w:rFonts w:eastAsia="Times New Roman"/>
          <w:bCs/>
          <w:kern w:val="32"/>
          <w:szCs w:val="28"/>
          <w:lang w:eastAsia="zh-TW"/>
        </w:rPr>
        <w:t>.</w:t>
      </w:r>
    </w:p>
    <w:p w:rsidR="008554B3" w:rsidRPr="001D1665" w:rsidRDefault="008554B3" w:rsidP="008554B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kern w:val="32"/>
          <w:szCs w:val="28"/>
          <w:lang w:eastAsia="zh-TW"/>
        </w:rPr>
      </w:pPr>
    </w:p>
    <w:p w:rsidR="001D1665" w:rsidRPr="00AB73DC" w:rsidRDefault="001D1665" w:rsidP="00FA3BF9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PMingLiU"/>
          <w:bCs/>
          <w:kern w:val="32"/>
          <w:sz w:val="20"/>
          <w:szCs w:val="20"/>
          <w:lang w:eastAsia="zh-TW"/>
        </w:rPr>
      </w:pPr>
      <w:r w:rsidRPr="001D1665">
        <w:rPr>
          <w:rFonts w:eastAsia="PMingLiU"/>
          <w:bCs/>
          <w:kern w:val="32"/>
          <w:szCs w:val="28"/>
          <w:lang w:eastAsia="zh-TW"/>
        </w:rPr>
        <w:t xml:space="preserve">Настоящее постановление вступает в силу со дня официального опубликования и распространяется на правоотношения, возникшие с </w:t>
      </w:r>
      <w:r w:rsidR="00C83760">
        <w:rPr>
          <w:rFonts w:eastAsia="PMingLiU"/>
          <w:bCs/>
          <w:kern w:val="32"/>
          <w:szCs w:val="28"/>
          <w:lang w:eastAsia="zh-TW"/>
        </w:rPr>
        <w:t>28</w:t>
      </w:r>
      <w:bookmarkStart w:id="0" w:name="_GoBack"/>
      <w:bookmarkEnd w:id="0"/>
      <w:r w:rsidR="00C83760">
        <w:rPr>
          <w:rFonts w:eastAsia="PMingLiU"/>
          <w:bCs/>
          <w:kern w:val="32"/>
          <w:szCs w:val="28"/>
          <w:lang w:eastAsia="zh-TW"/>
        </w:rPr>
        <w:t>.11</w:t>
      </w:r>
      <w:r w:rsidR="00AB73DC">
        <w:rPr>
          <w:rFonts w:eastAsia="PMingLiU"/>
          <w:bCs/>
          <w:kern w:val="32"/>
          <w:szCs w:val="28"/>
          <w:lang w:eastAsia="zh-TW"/>
        </w:rPr>
        <w:t>.2020</w:t>
      </w:r>
      <w:r w:rsidRPr="001D1665">
        <w:rPr>
          <w:rFonts w:eastAsia="PMingLiU"/>
          <w:bCs/>
          <w:kern w:val="32"/>
          <w:szCs w:val="28"/>
          <w:lang w:eastAsia="zh-TW"/>
        </w:rPr>
        <w:t>.</w:t>
      </w:r>
    </w:p>
    <w:p w:rsidR="00AB73DC" w:rsidRPr="00AB73DC" w:rsidRDefault="00AB73DC" w:rsidP="00AB73DC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eastAsia="PMingLiU"/>
          <w:bCs/>
          <w:kern w:val="32"/>
          <w:szCs w:val="28"/>
          <w:lang w:eastAsia="zh-TW"/>
        </w:rPr>
      </w:pPr>
    </w:p>
    <w:p w:rsidR="00683347" w:rsidRDefault="00AB73D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lang w:eastAsia="zh-TW"/>
        </w:rPr>
        <w:t>5.</w:t>
      </w:r>
      <w:r w:rsidR="00DD3352">
        <w:rPr>
          <w:lang w:eastAsia="zh-TW"/>
        </w:rPr>
        <w:t xml:space="preserve"> </w:t>
      </w:r>
      <w:proofErr w:type="gramStart"/>
      <w:r w:rsidR="001D1665" w:rsidRPr="001D1665">
        <w:rPr>
          <w:lang w:eastAsia="zh-TW"/>
        </w:rPr>
        <w:t>Контроль за</w:t>
      </w:r>
      <w:proofErr w:type="gramEnd"/>
      <w:r w:rsidR="001D1665" w:rsidRPr="001D1665">
        <w:rPr>
          <w:lang w:eastAsia="zh-TW"/>
        </w:rPr>
        <w:t xml:space="preserve"> выполнением настоящего постановления возложить на заместителя главы администрации города Мурманска Левченко Л.М</w:t>
      </w:r>
      <w:r w:rsidR="001D1665" w:rsidRPr="00AB73DC">
        <w:rPr>
          <w:rFonts w:eastAsia="Times New Roman"/>
          <w:szCs w:val="28"/>
          <w:lang w:eastAsia="ru-RU"/>
        </w:rPr>
        <w:t>.</w:t>
      </w:r>
      <w:permEnd w:id="179315910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Default="00AB73DC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262085363" w:edGrp="everyone"/>
      <w:r>
        <w:rPr>
          <w:rFonts w:eastAsia="Times New Roman"/>
          <w:b/>
          <w:szCs w:val="20"/>
          <w:lang w:eastAsia="ru-RU"/>
        </w:rPr>
        <w:t xml:space="preserve">Глава администрации </w:t>
      </w:r>
    </w:p>
    <w:p w:rsidR="00AB73DC" w:rsidRPr="00FD3B16" w:rsidRDefault="00AB73DC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                                     Е.В. </w:t>
      </w:r>
      <w:proofErr w:type="spellStart"/>
      <w:r>
        <w:rPr>
          <w:rFonts w:eastAsia="Times New Roman"/>
          <w:b/>
          <w:szCs w:val="20"/>
          <w:lang w:eastAsia="ru-RU"/>
        </w:rPr>
        <w:t>Никора</w:t>
      </w:r>
      <w:permEnd w:id="262085363"/>
      <w:proofErr w:type="spellEnd"/>
    </w:p>
    <w:sectPr w:rsidR="00AB73DC" w:rsidRPr="00FD3B16" w:rsidSect="00AB73DC">
      <w:headerReference w:type="default" r:id="rId9"/>
      <w:pgSz w:w="11906" w:h="16838" w:code="9"/>
      <w:pgMar w:top="1276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2CC" w:rsidRDefault="00A122CC" w:rsidP="00534CFE">
      <w:pPr>
        <w:spacing w:after="0" w:line="240" w:lineRule="auto"/>
      </w:pPr>
      <w:r>
        <w:separator/>
      </w:r>
    </w:p>
  </w:endnote>
  <w:endnote w:type="continuationSeparator" w:id="0">
    <w:p w:rsidR="00A122CC" w:rsidRDefault="00A122C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2CC" w:rsidRDefault="00A122CC" w:rsidP="00534CFE">
      <w:pPr>
        <w:spacing w:after="0" w:line="240" w:lineRule="auto"/>
      </w:pPr>
      <w:r>
        <w:separator/>
      </w:r>
    </w:p>
  </w:footnote>
  <w:footnote w:type="continuationSeparator" w:id="0">
    <w:p w:rsidR="00A122CC" w:rsidRDefault="00A122C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376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D2B74"/>
    <w:multiLevelType w:val="multilevel"/>
    <w:tmpl w:val="D166E81C"/>
    <w:lvl w:ilvl="0">
      <w:start w:val="1"/>
      <w:numFmt w:val="decimal"/>
      <w:lvlText w:val="%1."/>
      <w:lvlJc w:val="left"/>
      <w:pPr>
        <w:ind w:left="1573" w:hanging="100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051" w:hanging="120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050" w:hanging="120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191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2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1">
    <w:nsid w:val="355A7C91"/>
    <w:multiLevelType w:val="hybridMultilevel"/>
    <w:tmpl w:val="FF088DA8"/>
    <w:lvl w:ilvl="0" w:tplc="C4BE6708">
      <w:start w:val="2024"/>
      <w:numFmt w:val="decimal"/>
      <w:lvlText w:val="%1"/>
      <w:lvlJc w:val="left"/>
      <w:pPr>
        <w:ind w:left="960" w:hanging="6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BC03E3"/>
    <w:multiLevelType w:val="hybridMultilevel"/>
    <w:tmpl w:val="147C5AB6"/>
    <w:lvl w:ilvl="0" w:tplc="4190B4F2">
      <w:start w:val="2023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FF3A5C"/>
    <w:multiLevelType w:val="hybridMultilevel"/>
    <w:tmpl w:val="27FA0ABE"/>
    <w:lvl w:ilvl="0" w:tplc="42762142">
      <w:start w:val="202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9D4F51"/>
    <w:multiLevelType w:val="multilevel"/>
    <w:tmpl w:val="D166E81C"/>
    <w:lvl w:ilvl="0">
      <w:start w:val="1"/>
      <w:numFmt w:val="decimal"/>
      <w:lvlText w:val="%1."/>
      <w:lvlJc w:val="left"/>
      <w:pPr>
        <w:ind w:left="1573" w:hanging="100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051" w:hanging="120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050" w:hanging="120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191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2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87EE3"/>
    <w:rsid w:val="000A33F9"/>
    <w:rsid w:val="000A7129"/>
    <w:rsid w:val="00102425"/>
    <w:rsid w:val="001613DF"/>
    <w:rsid w:val="00180C58"/>
    <w:rsid w:val="00195FE1"/>
    <w:rsid w:val="001D1665"/>
    <w:rsid w:val="001E0002"/>
    <w:rsid w:val="001E2AD3"/>
    <w:rsid w:val="001F2A86"/>
    <w:rsid w:val="00200532"/>
    <w:rsid w:val="00212D8C"/>
    <w:rsid w:val="002350CF"/>
    <w:rsid w:val="0028113A"/>
    <w:rsid w:val="002B3B64"/>
    <w:rsid w:val="00316F7C"/>
    <w:rsid w:val="00355EAC"/>
    <w:rsid w:val="003F69D6"/>
    <w:rsid w:val="00451559"/>
    <w:rsid w:val="00455A9C"/>
    <w:rsid w:val="0047067D"/>
    <w:rsid w:val="004A099C"/>
    <w:rsid w:val="004A157E"/>
    <w:rsid w:val="004A39D6"/>
    <w:rsid w:val="004C6EE8"/>
    <w:rsid w:val="00516670"/>
    <w:rsid w:val="00534CFE"/>
    <w:rsid w:val="005519F1"/>
    <w:rsid w:val="00556012"/>
    <w:rsid w:val="00584256"/>
    <w:rsid w:val="005A6FC8"/>
    <w:rsid w:val="005F3C94"/>
    <w:rsid w:val="00630398"/>
    <w:rsid w:val="00653E17"/>
    <w:rsid w:val="00666B72"/>
    <w:rsid w:val="00683347"/>
    <w:rsid w:val="006908D0"/>
    <w:rsid w:val="006C713C"/>
    <w:rsid w:val="00777E4F"/>
    <w:rsid w:val="007833C5"/>
    <w:rsid w:val="007B1F95"/>
    <w:rsid w:val="007E0B96"/>
    <w:rsid w:val="007F6592"/>
    <w:rsid w:val="00806B47"/>
    <w:rsid w:val="008554B3"/>
    <w:rsid w:val="008658C5"/>
    <w:rsid w:val="008A4CC6"/>
    <w:rsid w:val="008D6020"/>
    <w:rsid w:val="008F7588"/>
    <w:rsid w:val="009052F8"/>
    <w:rsid w:val="0092130A"/>
    <w:rsid w:val="009D5CCF"/>
    <w:rsid w:val="009E21A9"/>
    <w:rsid w:val="00A0484D"/>
    <w:rsid w:val="00A122CC"/>
    <w:rsid w:val="00A24CEF"/>
    <w:rsid w:val="00AB73DC"/>
    <w:rsid w:val="00AD3188"/>
    <w:rsid w:val="00AF5821"/>
    <w:rsid w:val="00B26F81"/>
    <w:rsid w:val="00B538E9"/>
    <w:rsid w:val="00B63303"/>
    <w:rsid w:val="00B640FF"/>
    <w:rsid w:val="00B75FE6"/>
    <w:rsid w:val="00BA454E"/>
    <w:rsid w:val="00BD7E0B"/>
    <w:rsid w:val="00C83760"/>
    <w:rsid w:val="00CB790D"/>
    <w:rsid w:val="00CC7E86"/>
    <w:rsid w:val="00D074C1"/>
    <w:rsid w:val="00D64B24"/>
    <w:rsid w:val="00D852BA"/>
    <w:rsid w:val="00D930A3"/>
    <w:rsid w:val="00DB38C4"/>
    <w:rsid w:val="00DD0D57"/>
    <w:rsid w:val="00DD3351"/>
    <w:rsid w:val="00DD3352"/>
    <w:rsid w:val="00E74597"/>
    <w:rsid w:val="00F13B69"/>
    <w:rsid w:val="00FA3BF9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A3BF9"/>
    <w:pPr>
      <w:spacing w:after="200" w:line="276" w:lineRule="auto"/>
      <w:ind w:left="720"/>
      <w:contextualSpacing/>
    </w:pPr>
    <w:rPr>
      <w:rFonts w:ascii="Calibri" w:eastAsia="PMingLiU" w:hAnsi="Calibri"/>
      <w:bCs/>
      <w:kern w:val="32"/>
      <w:sz w:val="22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A3BF9"/>
    <w:pPr>
      <w:spacing w:after="200" w:line="276" w:lineRule="auto"/>
      <w:ind w:left="720"/>
      <w:contextualSpacing/>
    </w:pPr>
    <w:rPr>
      <w:rFonts w:ascii="Calibri" w:eastAsia="PMingLiU" w:hAnsi="Calibri"/>
      <w:bCs/>
      <w:kern w:val="32"/>
      <w:sz w:val="2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4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87AC4"/>
    <w:rsid w:val="001C32C4"/>
    <w:rsid w:val="001E1B67"/>
    <w:rsid w:val="00271632"/>
    <w:rsid w:val="002F7CC3"/>
    <w:rsid w:val="0033107C"/>
    <w:rsid w:val="003F064D"/>
    <w:rsid w:val="004474F8"/>
    <w:rsid w:val="004856E8"/>
    <w:rsid w:val="004F4620"/>
    <w:rsid w:val="0060049F"/>
    <w:rsid w:val="0074271C"/>
    <w:rsid w:val="0083717E"/>
    <w:rsid w:val="00890B0A"/>
    <w:rsid w:val="0095395B"/>
    <w:rsid w:val="009B13C2"/>
    <w:rsid w:val="00CD7115"/>
    <w:rsid w:val="00D92D67"/>
    <w:rsid w:val="00E40DAE"/>
    <w:rsid w:val="00FC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374</Words>
  <Characters>2136</Characters>
  <Application>Microsoft Office Word</Application>
  <DocSecurity>8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GuliaevaNV</cp:lastModifiedBy>
  <cp:revision>28</cp:revision>
  <cp:lastPrinted>2020-05-18T11:19:00Z</cp:lastPrinted>
  <dcterms:created xsi:type="dcterms:W3CDTF">2018-12-24T13:02:00Z</dcterms:created>
  <dcterms:modified xsi:type="dcterms:W3CDTF">2020-11-25T12:23:00Z</dcterms:modified>
</cp:coreProperties>
</file>