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7</w:t>
      </w:r>
      <w:r w:rsidR="002E032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-й годовщине Победы в Великой Отечественной войне 1941-1945 гг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3A1582">
        <w:rPr>
          <w:rFonts w:ascii="Times New Roman" w:hAnsi="Times New Roman" w:cs="Times New Roman"/>
          <w:sz w:val="28"/>
          <w:szCs w:val="28"/>
        </w:rPr>
        <w:t>01 июня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</w:t>
      </w:r>
      <w:r w:rsidR="003A1582">
        <w:rPr>
          <w:rFonts w:ascii="Times New Roman" w:hAnsi="Times New Roman" w:cs="Times New Roman"/>
          <w:sz w:val="28"/>
          <w:szCs w:val="28"/>
        </w:rPr>
        <w:t>20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2E032B">
        <w:rPr>
          <w:rFonts w:ascii="Times New Roman" w:hAnsi="Times New Roman" w:cs="Times New Roman"/>
          <w:sz w:val="28"/>
          <w:szCs w:val="28"/>
        </w:rPr>
        <w:t>5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1941-1945 </w:t>
      </w:r>
      <w:proofErr w:type="spellStart"/>
      <w:proofErr w:type="gramStart"/>
      <w:r w:rsidR="00045648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2E032B">
        <w:rPr>
          <w:rFonts w:ascii="Times New Roman" w:hAnsi="Times New Roman" w:cs="Times New Roman"/>
          <w:sz w:val="28"/>
          <w:szCs w:val="28"/>
        </w:rPr>
        <w:t>5</w:t>
      </w:r>
      <w:r w:rsidR="00045648" w:rsidRPr="00045648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гг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7</w:t>
      </w:r>
      <w:r w:rsidR="002E032B">
        <w:rPr>
          <w:rFonts w:ascii="Times New Roman" w:hAnsi="Times New Roman" w:cs="Times New Roman"/>
          <w:sz w:val="28"/>
          <w:szCs w:val="28"/>
        </w:rPr>
        <w:t>5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1941-1945 </w:t>
      </w:r>
      <w:proofErr w:type="spellStart"/>
      <w:proofErr w:type="gramStart"/>
      <w:r w:rsidR="008372AE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A1582">
        <w:rPr>
          <w:rFonts w:ascii="Times New Roman" w:hAnsi="Times New Roman" w:cs="Times New Roman"/>
          <w:sz w:val="28"/>
          <w:szCs w:val="28"/>
        </w:rPr>
        <w:t>845</w:t>
      </w:r>
      <w:r w:rsidR="003A1582" w:rsidRPr="00CC3E7D">
        <w:rPr>
          <w:rFonts w:ascii="Times New Roman" w:hAnsi="Times New Roman" w:cs="Times New Roman"/>
          <w:sz w:val="28"/>
          <w:szCs w:val="28"/>
        </w:rPr>
        <w:t> 000,00 (</w:t>
      </w:r>
      <w:r w:rsidR="003A1582">
        <w:rPr>
          <w:rFonts w:ascii="Times New Roman" w:hAnsi="Times New Roman" w:cs="Times New Roman"/>
          <w:sz w:val="28"/>
          <w:szCs w:val="28"/>
        </w:rPr>
        <w:t>восемьсот сорок пять тысяч</w:t>
      </w:r>
      <w:r w:rsidR="003A1582" w:rsidRPr="00CC3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3A1582">
        <w:rPr>
          <w:rFonts w:ascii="Times New Roman" w:hAnsi="Times New Roman" w:cs="Times New Roman"/>
          <w:sz w:val="28"/>
          <w:szCs w:val="28"/>
        </w:rPr>
        <w:t>02.06</w:t>
      </w:r>
      <w:r w:rsidR="00297E92"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3A15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3A158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58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3A1582">
        <w:rPr>
          <w:rFonts w:ascii="Times New Roman" w:hAnsi="Times New Roman" w:cs="Times New Roman"/>
          <w:sz w:val="28"/>
          <w:szCs w:val="28"/>
        </w:rPr>
        <w:t>17.06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праздничного мероприятия, посвященного </w:t>
      </w:r>
      <w:r w:rsidR="002E032B">
        <w:rPr>
          <w:rFonts w:ascii="Times New Roman" w:hAnsi="Times New Roman" w:cs="Times New Roman"/>
          <w:b/>
          <w:sz w:val="28"/>
          <w:szCs w:val="28"/>
        </w:rPr>
        <w:t>75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праздничного мероприятия, посвященного </w:t>
      </w:r>
      <w:r w:rsidR="002E032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гг</w:t>
      </w:r>
      <w:r w:rsid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7</w:t>
      </w:r>
      <w:r w:rsidR="00B8108E">
        <w:rPr>
          <w:rFonts w:ascii="Times New Roman" w:hAnsi="Times New Roman" w:cs="Times New Roman"/>
          <w:b/>
          <w:sz w:val="28"/>
          <w:szCs w:val="28"/>
        </w:rPr>
        <w:t>5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E032B" w:rsidTr="0025244B">
        <w:tc>
          <w:tcPr>
            <w:tcW w:w="4476" w:type="dxa"/>
          </w:tcPr>
          <w:p w:rsidR="002E032B" w:rsidRDefault="002E032B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звукового сопровождения парада войск</w:t>
            </w:r>
          </w:p>
        </w:tc>
        <w:tc>
          <w:tcPr>
            <w:tcW w:w="5271" w:type="dxa"/>
          </w:tcPr>
          <w:p w:rsidR="002E032B" w:rsidRDefault="003A1582" w:rsidP="003A158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:00. Город Мурманск, </w:t>
            </w:r>
            <w:proofErr w:type="spellStart"/>
            <w:r w:rsidR="002E032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 Ленина.</w:t>
            </w:r>
          </w:p>
        </w:tc>
      </w:tr>
      <w:tr w:rsidR="002E032B" w:rsidTr="0025244B">
        <w:tc>
          <w:tcPr>
            <w:tcW w:w="4476" w:type="dxa"/>
          </w:tcPr>
          <w:p w:rsidR="002E032B" w:rsidRDefault="003A1582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Видео-музыкальная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</w:t>
            </w:r>
          </w:p>
        </w:tc>
        <w:tc>
          <w:tcPr>
            <w:tcW w:w="5271" w:type="dxa"/>
          </w:tcPr>
          <w:p w:rsidR="002E032B" w:rsidRDefault="003A1582" w:rsidP="008958B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8958B0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="008958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958B0">
              <w:rPr>
                <w:rFonts w:ascii="Times New Roman" w:hAnsi="Times New Roman" w:cs="Times New Roman"/>
                <w:sz w:val="28"/>
                <w:szCs w:val="28"/>
              </w:rPr>
              <w:t xml:space="preserve"> часа после окончания парада войск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2E032B"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2E032B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на 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ресечении пр. Ленина и ул. Воровского (пешеходный переход).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2E032B"/>
    <w:rsid w:val="003003EA"/>
    <w:rsid w:val="00350F66"/>
    <w:rsid w:val="003A1582"/>
    <w:rsid w:val="00451258"/>
    <w:rsid w:val="004B0398"/>
    <w:rsid w:val="004B313E"/>
    <w:rsid w:val="005D65AF"/>
    <w:rsid w:val="005E3E3A"/>
    <w:rsid w:val="007258E0"/>
    <w:rsid w:val="0076111F"/>
    <w:rsid w:val="00796EBF"/>
    <w:rsid w:val="007B2CAF"/>
    <w:rsid w:val="008372AE"/>
    <w:rsid w:val="00880E68"/>
    <w:rsid w:val="008958B0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B8108E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25</cp:revision>
  <cp:lastPrinted>2020-06-01T14:11:00Z</cp:lastPrinted>
  <dcterms:created xsi:type="dcterms:W3CDTF">2018-09-07T08:59:00Z</dcterms:created>
  <dcterms:modified xsi:type="dcterms:W3CDTF">2020-06-01T14:12:00Z</dcterms:modified>
</cp:coreProperties>
</file>