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803937889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80393788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53421448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95342144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9619149" w:edGrp="everyone" w:displacedByCustomXml="prev"/>
        <w:p w:rsidR="00FD3B16" w:rsidRPr="00FD3B16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О внесении изменений в постановление администрации города Мурманска от 22.07.2016 № 2263 «Об установлении предельного тарифа на услуги по обучению детей в группах раннего художественно-эстетического развития в муниципальном автономном образовательном </w:t>
          </w:r>
          <w:r w:rsidRPr="00406C40">
            <w:rPr>
              <w:rFonts w:eastAsia="Times New Roman"/>
              <w:b/>
              <w:szCs w:val="20"/>
              <w:lang w:eastAsia="ru-RU"/>
            </w:rPr>
            <w:t>учреждении дополнительного образования детской театральной школе города Мурманска» (в ред. постановления от 31.07.2017 № 2482</w:t>
          </w:r>
          <w:r>
            <w:rPr>
              <w:rFonts w:eastAsia="Times New Roman"/>
              <w:b/>
              <w:szCs w:val="20"/>
              <w:lang w:eastAsia="ru-RU"/>
            </w:rPr>
            <w:t>, от 02.08.2018        № 2407</w:t>
          </w:r>
          <w:r w:rsidRPr="00406C4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6961914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06C4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07915028" w:edGrp="everyone"/>
      <w:proofErr w:type="gramStart"/>
      <w:r w:rsidRPr="00406C40">
        <w:rPr>
          <w:rFonts w:eastAsia="Times New Roman"/>
          <w:szCs w:val="28"/>
          <w:lang w:eastAsia="ru-RU"/>
        </w:rPr>
        <w:t>В соответствии с Федеральным законом от 06.10.2003 № 131-ФЗ                  «Об общих принципах организации местного самоуправления в Российской Федерации», руководствуясь Уставом муниципального образования город Мурманск, решением Совета депутатов города Мурманска от 04.02.2010          № 15-198 «Об утверждении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решением Совета депутатов города Мурманска от 03.03.2010</w:t>
      </w:r>
      <w:proofErr w:type="gramEnd"/>
      <w:r w:rsidRPr="00406C40">
        <w:rPr>
          <w:rFonts w:eastAsia="Times New Roman"/>
          <w:szCs w:val="28"/>
          <w:lang w:eastAsia="ru-RU"/>
        </w:rPr>
        <w:t xml:space="preserve"> № 16-209 «Об утверждении перечня услуг, предоставляемых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 Мурманска», на основании протокола заседания тарифной комиссии администрации города Мурманска от 0</w:t>
      </w:r>
      <w:r>
        <w:rPr>
          <w:rFonts w:eastAsia="Times New Roman"/>
          <w:szCs w:val="28"/>
          <w:lang w:eastAsia="ru-RU"/>
        </w:rPr>
        <w:t>2</w:t>
      </w:r>
      <w:r w:rsidRPr="00406C40">
        <w:rPr>
          <w:rFonts w:eastAsia="Times New Roman"/>
          <w:szCs w:val="28"/>
          <w:lang w:eastAsia="ru-RU"/>
        </w:rPr>
        <w:t>.07.201</w:t>
      </w:r>
      <w:r>
        <w:rPr>
          <w:rFonts w:eastAsia="Times New Roman"/>
          <w:szCs w:val="28"/>
          <w:lang w:eastAsia="ru-RU"/>
        </w:rPr>
        <w:t>9</w:t>
      </w:r>
      <w:r w:rsidRPr="00406C40">
        <w:rPr>
          <w:rFonts w:eastAsia="Times New Roman"/>
          <w:szCs w:val="28"/>
          <w:lang w:eastAsia="ru-RU"/>
        </w:rPr>
        <w:t xml:space="preserve"> № 1</w:t>
      </w:r>
      <w:r>
        <w:rPr>
          <w:rFonts w:eastAsia="Times New Roman"/>
          <w:szCs w:val="28"/>
          <w:lang w:eastAsia="ru-RU"/>
        </w:rPr>
        <w:t xml:space="preserve">         </w:t>
      </w:r>
      <w:permEnd w:id="200791502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06C40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permStart w:id="1296114828" w:edGrp="everyone"/>
      <w:r w:rsidRPr="0045116F">
        <w:rPr>
          <w:b w:val="0"/>
          <w:sz w:val="28"/>
          <w:szCs w:val="28"/>
        </w:rPr>
        <w:t xml:space="preserve">Внести в постановление администрации города Мурманска от </w:t>
      </w:r>
      <w:r w:rsidRPr="00707C1C">
        <w:rPr>
          <w:b w:val="0"/>
          <w:sz w:val="28"/>
          <w:szCs w:val="28"/>
        </w:rPr>
        <w:t>22.07.2016 № 2263</w:t>
      </w:r>
      <w:r>
        <w:rPr>
          <w:sz w:val="28"/>
          <w:szCs w:val="28"/>
        </w:rPr>
        <w:t xml:space="preserve"> </w:t>
      </w:r>
      <w:r w:rsidRPr="0045116F">
        <w:rPr>
          <w:b w:val="0"/>
          <w:sz w:val="28"/>
          <w:szCs w:val="28"/>
        </w:rPr>
        <w:t>«Об установлении предельного тарифа на услуги по обучению детей в группах раннего художественно-эстетического развития в муниципальном автономном образовательном учреждении д</w:t>
      </w:r>
      <w:r>
        <w:rPr>
          <w:b w:val="0"/>
          <w:sz w:val="28"/>
          <w:szCs w:val="28"/>
        </w:rPr>
        <w:t xml:space="preserve">ополнительного образования </w:t>
      </w:r>
      <w:r w:rsidRPr="0045116F">
        <w:rPr>
          <w:b w:val="0"/>
          <w:sz w:val="28"/>
          <w:szCs w:val="28"/>
        </w:rPr>
        <w:t>детской театральной школе города Мурманска</w:t>
      </w:r>
      <w:r>
        <w:rPr>
          <w:b w:val="0"/>
          <w:sz w:val="28"/>
          <w:szCs w:val="28"/>
        </w:rPr>
        <w:t>»</w:t>
      </w:r>
      <w:r w:rsidRPr="0045116F">
        <w:rPr>
          <w:b w:val="0"/>
          <w:sz w:val="28"/>
          <w:szCs w:val="28"/>
        </w:rPr>
        <w:t xml:space="preserve"> </w:t>
      </w:r>
      <w:r w:rsidRPr="00707C1C">
        <w:rPr>
          <w:b w:val="0"/>
          <w:sz w:val="28"/>
          <w:szCs w:val="28"/>
        </w:rPr>
        <w:t>(в ред. постановления от 31.07.2017 № 2482</w:t>
      </w:r>
      <w:r>
        <w:rPr>
          <w:b w:val="0"/>
          <w:sz w:val="28"/>
          <w:szCs w:val="28"/>
        </w:rPr>
        <w:t>, от 02.08.2018 № 2407</w:t>
      </w:r>
      <w:r w:rsidRPr="00707C1C">
        <w:rPr>
          <w:b w:val="0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5116F">
        <w:rPr>
          <w:b w:val="0"/>
          <w:sz w:val="28"/>
          <w:szCs w:val="28"/>
        </w:rPr>
        <w:t>следующие изменения:</w:t>
      </w:r>
    </w:p>
    <w:p w:rsidR="00406C40" w:rsidRDefault="00406C40" w:rsidP="00406C40">
      <w:pPr>
        <w:pStyle w:val="ConsPlusTitle"/>
        <w:numPr>
          <w:ilvl w:val="1"/>
          <w:numId w:val="1"/>
        </w:numPr>
        <w:tabs>
          <w:tab w:val="left" w:pos="0"/>
          <w:tab w:val="left" w:pos="1276"/>
        </w:tabs>
        <w:ind w:left="0" w:right="139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 1 изложить в следующей редакции:</w:t>
      </w:r>
    </w:p>
    <w:p w:rsidR="00406C40" w:rsidRDefault="00406C40" w:rsidP="00406C40">
      <w:pPr>
        <w:pStyle w:val="ConsPlusTitle"/>
        <w:tabs>
          <w:tab w:val="left" w:pos="0"/>
        </w:tabs>
        <w:ind w:right="13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«1. Установить предельный тариф на услуги по обучению детей в группах раннего художественно-эстетического развития в муниципальном автономном </w:t>
      </w:r>
      <w:r>
        <w:rPr>
          <w:b w:val="0"/>
          <w:sz w:val="28"/>
          <w:szCs w:val="28"/>
        </w:rPr>
        <w:lastRenderedPageBreak/>
        <w:t>образовательном учреждении дополнительного образования детской театральной школе города Мурманска на 201</w:t>
      </w:r>
      <w:r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>-20</w:t>
      </w:r>
      <w:r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 xml:space="preserve"> учебный год в размере 4 200,00 рублей в месяц на одного обучающегося</w:t>
      </w:r>
      <w:proofErr w:type="gramStart"/>
      <w:r>
        <w:rPr>
          <w:b w:val="0"/>
          <w:sz w:val="28"/>
          <w:szCs w:val="28"/>
        </w:rPr>
        <w:t xml:space="preserve">.». </w:t>
      </w:r>
      <w:proofErr w:type="gramEnd"/>
    </w:p>
    <w:p w:rsidR="00406C40" w:rsidRDefault="00406C40" w:rsidP="00406C40">
      <w:pPr>
        <w:pStyle w:val="ConsPlusTitle"/>
        <w:numPr>
          <w:ilvl w:val="1"/>
          <w:numId w:val="1"/>
        </w:numPr>
        <w:tabs>
          <w:tab w:val="left" w:pos="0"/>
          <w:tab w:val="left" w:pos="1276"/>
        </w:tabs>
        <w:ind w:left="0" w:right="139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 2 изложить в следующей редакции:</w:t>
      </w:r>
    </w:p>
    <w:p w:rsidR="00406C40" w:rsidRDefault="00406C40" w:rsidP="00406C40">
      <w:pPr>
        <w:pStyle w:val="ConsPlusTitle"/>
        <w:tabs>
          <w:tab w:val="left" w:pos="0"/>
        </w:tabs>
        <w:ind w:right="13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«2. Установить расчетный период регулирования предельного тарифа </w:t>
      </w:r>
      <w:proofErr w:type="gramStart"/>
      <w:r>
        <w:rPr>
          <w:b w:val="0"/>
          <w:sz w:val="28"/>
          <w:szCs w:val="28"/>
        </w:rPr>
        <w:t>на услуги по обучению детей в группах раннего художественно-эстетического развития в муниципальном автономном образовательном учреждении дополнительного образования детской театральной школе города Мурманска на учебный год</w:t>
      </w:r>
      <w:proofErr w:type="gramEnd"/>
      <w:r>
        <w:rPr>
          <w:b w:val="0"/>
          <w:sz w:val="28"/>
          <w:szCs w:val="28"/>
        </w:rPr>
        <w:t xml:space="preserve"> с 01.09.201</w:t>
      </w:r>
      <w:r>
        <w:rPr>
          <w:b w:val="0"/>
          <w:sz w:val="28"/>
          <w:szCs w:val="28"/>
        </w:rPr>
        <w:t>9 по 31.08.2020</w:t>
      </w:r>
      <w:r>
        <w:rPr>
          <w:b w:val="0"/>
          <w:sz w:val="28"/>
          <w:szCs w:val="28"/>
        </w:rPr>
        <w:t>.».</w:t>
      </w:r>
    </w:p>
    <w:p w:rsidR="00406C40" w:rsidRPr="0045116F" w:rsidRDefault="00406C40" w:rsidP="00406C40">
      <w:pPr>
        <w:pStyle w:val="ConsPlusTitle"/>
        <w:tabs>
          <w:tab w:val="left" w:pos="0"/>
        </w:tabs>
        <w:ind w:left="567" w:right="139"/>
        <w:jc w:val="both"/>
        <w:rPr>
          <w:b w:val="0"/>
          <w:sz w:val="28"/>
          <w:szCs w:val="28"/>
        </w:rPr>
      </w:pPr>
    </w:p>
    <w:p w:rsidR="00406C40" w:rsidRPr="00594E27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r w:rsidRPr="00594E27">
        <w:rPr>
          <w:b w:val="0"/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b w:val="0"/>
          <w:sz w:val="28"/>
          <w:szCs w:val="28"/>
        </w:rPr>
        <w:t>разместить</w:t>
      </w:r>
      <w:proofErr w:type="gramEnd"/>
      <w:r>
        <w:rPr>
          <w:b w:val="0"/>
          <w:sz w:val="28"/>
          <w:szCs w:val="28"/>
        </w:rPr>
        <w:t xml:space="preserve"> настоящее постановление </w:t>
      </w:r>
      <w:r w:rsidRPr="00594E27">
        <w:rPr>
          <w:b w:val="0"/>
          <w:sz w:val="28"/>
          <w:szCs w:val="28"/>
        </w:rPr>
        <w:t>на официальном сайте администрации города Мурманска в сети Интернет.</w:t>
      </w:r>
    </w:p>
    <w:p w:rsidR="00406C40" w:rsidRDefault="00406C40" w:rsidP="00406C40">
      <w:pPr>
        <w:pStyle w:val="ConsPlusTitle"/>
        <w:widowControl/>
        <w:tabs>
          <w:tab w:val="left" w:pos="1080"/>
        </w:tabs>
        <w:jc w:val="both"/>
        <w:rPr>
          <w:b w:val="0"/>
          <w:sz w:val="28"/>
          <w:szCs w:val="28"/>
        </w:rPr>
      </w:pPr>
    </w:p>
    <w:p w:rsidR="00406C40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r w:rsidRPr="00E05530">
        <w:rPr>
          <w:b w:val="0"/>
          <w:sz w:val="28"/>
          <w:szCs w:val="28"/>
        </w:rPr>
        <w:t>Редакции газеты «Вечерний Мурманск» (</w:t>
      </w:r>
      <w:proofErr w:type="gramStart"/>
      <w:r>
        <w:rPr>
          <w:b w:val="0"/>
          <w:sz w:val="28"/>
          <w:szCs w:val="28"/>
        </w:rPr>
        <w:t>Хабаров</w:t>
      </w:r>
      <w:proofErr w:type="gramEnd"/>
      <w:r>
        <w:rPr>
          <w:b w:val="0"/>
          <w:sz w:val="28"/>
          <w:szCs w:val="28"/>
        </w:rPr>
        <w:t xml:space="preserve"> В.А.</w:t>
      </w:r>
      <w:r w:rsidRPr="00E05530">
        <w:rPr>
          <w:b w:val="0"/>
          <w:sz w:val="28"/>
          <w:szCs w:val="28"/>
        </w:rPr>
        <w:t>) опубликовать настоящее постановление.</w:t>
      </w:r>
    </w:p>
    <w:p w:rsidR="0008279B" w:rsidRPr="00E05530" w:rsidRDefault="0008279B" w:rsidP="0008279B">
      <w:pPr>
        <w:pStyle w:val="ConsPlusTitle"/>
        <w:tabs>
          <w:tab w:val="left" w:pos="0"/>
          <w:tab w:val="left" w:pos="1134"/>
        </w:tabs>
        <w:ind w:right="139"/>
        <w:jc w:val="both"/>
        <w:rPr>
          <w:b w:val="0"/>
          <w:sz w:val="28"/>
          <w:szCs w:val="28"/>
        </w:rPr>
      </w:pPr>
    </w:p>
    <w:p w:rsidR="00406C40" w:rsidRPr="000318F8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sz w:val="28"/>
          <w:szCs w:val="28"/>
        </w:rPr>
      </w:pPr>
      <w:r w:rsidRPr="00B74CA2">
        <w:rPr>
          <w:b w:val="0"/>
          <w:sz w:val="28"/>
          <w:szCs w:val="28"/>
        </w:rPr>
        <w:t xml:space="preserve">Настоящее постановление вступает в силу </w:t>
      </w:r>
      <w:r w:rsidR="0008279B">
        <w:rPr>
          <w:b w:val="0"/>
          <w:sz w:val="28"/>
          <w:szCs w:val="28"/>
        </w:rPr>
        <w:t>с 01.09.2019</w:t>
      </w:r>
      <w:r>
        <w:rPr>
          <w:b w:val="0"/>
          <w:sz w:val="28"/>
          <w:szCs w:val="28"/>
        </w:rPr>
        <w:t xml:space="preserve">. </w:t>
      </w:r>
    </w:p>
    <w:p w:rsidR="00406C40" w:rsidRDefault="00406C40" w:rsidP="00406C40">
      <w:pPr>
        <w:pStyle w:val="ConsPlusTitle"/>
        <w:tabs>
          <w:tab w:val="left" w:pos="0"/>
          <w:tab w:val="left" w:pos="993"/>
        </w:tabs>
        <w:ind w:left="567" w:right="139"/>
        <w:jc w:val="both"/>
        <w:rPr>
          <w:sz w:val="28"/>
          <w:szCs w:val="28"/>
        </w:rPr>
      </w:pPr>
    </w:p>
    <w:p w:rsidR="00406C40" w:rsidRPr="00B74CA2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proofErr w:type="gramStart"/>
      <w:r w:rsidRPr="00B74CA2">
        <w:rPr>
          <w:b w:val="0"/>
          <w:sz w:val="28"/>
          <w:szCs w:val="28"/>
        </w:rPr>
        <w:t>Контроль за</w:t>
      </w:r>
      <w:proofErr w:type="gramEnd"/>
      <w:r w:rsidRPr="00B74CA2">
        <w:rPr>
          <w:b w:val="0"/>
          <w:sz w:val="28"/>
          <w:szCs w:val="28"/>
        </w:rPr>
        <w:t xml:space="preserve"> выполнением настоящего постан</w:t>
      </w:r>
      <w:bookmarkStart w:id="2" w:name="_GoBack"/>
      <w:bookmarkEnd w:id="2"/>
      <w:r w:rsidRPr="00B74CA2">
        <w:rPr>
          <w:b w:val="0"/>
          <w:sz w:val="28"/>
          <w:szCs w:val="28"/>
        </w:rPr>
        <w:t>овления возложить на заместителя главы администрации города Мурманска Левченко Л.М.</w:t>
      </w:r>
    </w:p>
    <w:p w:rsidR="00406C40" w:rsidRDefault="00406C40" w:rsidP="00406C40">
      <w:pPr>
        <w:ind w:right="-62" w:firstLine="600"/>
        <w:jc w:val="both"/>
        <w:rPr>
          <w:szCs w:val="28"/>
        </w:rPr>
      </w:pPr>
    </w:p>
    <w:p w:rsidR="00406C40" w:rsidRDefault="00406C40" w:rsidP="00406C40">
      <w:pPr>
        <w:ind w:right="-62" w:firstLine="600"/>
        <w:jc w:val="both"/>
        <w:rPr>
          <w:szCs w:val="28"/>
        </w:rPr>
      </w:pPr>
    </w:p>
    <w:p w:rsidR="00406C40" w:rsidRDefault="00406C40" w:rsidP="00406C40">
      <w:pPr>
        <w:spacing w:after="0" w:line="240" w:lineRule="auto"/>
        <w:ind w:right="-126"/>
        <w:jc w:val="both"/>
        <w:rPr>
          <w:b/>
          <w:szCs w:val="28"/>
        </w:rPr>
      </w:pPr>
      <w:r>
        <w:rPr>
          <w:b/>
          <w:szCs w:val="28"/>
        </w:rPr>
        <w:t xml:space="preserve">Глава администрации </w:t>
      </w:r>
    </w:p>
    <w:p w:rsidR="00406C40" w:rsidRPr="0034206A" w:rsidRDefault="00406C40" w:rsidP="00406C40">
      <w:pPr>
        <w:spacing w:after="0" w:line="240" w:lineRule="auto"/>
        <w:ind w:right="139"/>
        <w:jc w:val="both"/>
        <w:rPr>
          <w:b/>
          <w:szCs w:val="28"/>
        </w:rPr>
      </w:pPr>
      <w:r>
        <w:rPr>
          <w:b/>
          <w:szCs w:val="28"/>
        </w:rPr>
        <w:t>города Мурманска                                                                              А.И. Сысоев</w:t>
      </w:r>
    </w:p>
    <w:p w:rsidR="00406C40" w:rsidRDefault="00406C40" w:rsidP="00406C40">
      <w:pPr>
        <w:ind w:right="-62" w:firstLine="480"/>
        <w:jc w:val="both"/>
        <w:rPr>
          <w:szCs w:val="28"/>
        </w:rPr>
      </w:pPr>
    </w:p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3" w:name="ТекстовоеПоле6"/>
      <w:r>
        <w:rPr>
          <w:rFonts w:eastAsia="Times New Roman"/>
          <w:szCs w:val="28"/>
          <w:lang w:eastAsia="ru-RU"/>
        </w:rPr>
        <w:instrText xml:space="preserve"> FORMTEXT </w:instrTex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  <w:fldChar w:fldCharType="separate"/>
      </w:r>
      <w:r>
        <w:rPr>
          <w:rFonts w:eastAsia="Times New Roman"/>
          <w:noProof/>
          <w:szCs w:val="28"/>
          <w:lang w:eastAsia="ru-RU"/>
        </w:rPr>
        <w:t> </w:t>
      </w:r>
      <w:r>
        <w:rPr>
          <w:rFonts w:eastAsia="Times New Roman"/>
          <w:noProof/>
          <w:szCs w:val="28"/>
          <w:lang w:eastAsia="ru-RU"/>
        </w:rPr>
        <w:t> </w:t>
      </w:r>
      <w:r>
        <w:rPr>
          <w:rFonts w:eastAsia="Times New Roman"/>
          <w:noProof/>
          <w:szCs w:val="28"/>
          <w:lang w:eastAsia="ru-RU"/>
        </w:rPr>
        <w:t> </w:t>
      </w:r>
      <w:r>
        <w:rPr>
          <w:rFonts w:eastAsia="Times New Roman"/>
          <w:noProof/>
          <w:szCs w:val="28"/>
          <w:lang w:eastAsia="ru-RU"/>
        </w:rPr>
        <w:t> </w:t>
      </w:r>
      <w:r>
        <w:rPr>
          <w:rFonts w:eastAsia="Times New Roman"/>
          <w:noProof/>
          <w:szCs w:val="28"/>
          <w:lang w:eastAsia="ru-RU"/>
        </w:rPr>
        <w:t> </w:t>
      </w:r>
      <w:r>
        <w:rPr>
          <w:rFonts w:eastAsia="Times New Roman"/>
          <w:szCs w:val="28"/>
          <w:lang w:eastAsia="ru-RU"/>
        </w:rPr>
        <w:fldChar w:fldCharType="end"/>
      </w:r>
      <w:bookmarkEnd w:id="3"/>
      <w:permEnd w:id="129611482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ermStart w:id="1857751533" w:edGrp="everyone"/>
    <w:p w:rsidR="00FD3B16" w:rsidRPr="00FD3B16" w:rsidRDefault="0028113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4" w:name="ТекстовоеПоле5"/>
      <w:r>
        <w:rPr>
          <w:rFonts w:eastAsia="Times New Roman"/>
          <w:b/>
          <w:szCs w:val="20"/>
          <w:lang w:eastAsia="ru-RU"/>
        </w:rPr>
        <w:instrText xml:space="preserve"> FORMTEXT </w:instrText>
      </w:r>
      <w:r>
        <w:rPr>
          <w:rFonts w:eastAsia="Times New Roman"/>
          <w:b/>
          <w:szCs w:val="20"/>
          <w:lang w:eastAsia="ru-RU"/>
        </w:rPr>
      </w:r>
      <w:r>
        <w:rPr>
          <w:rFonts w:eastAsia="Times New Roman"/>
          <w:b/>
          <w:szCs w:val="20"/>
          <w:lang w:eastAsia="ru-RU"/>
        </w:rPr>
        <w:fldChar w:fldCharType="separate"/>
      </w:r>
      <w:r>
        <w:rPr>
          <w:rFonts w:eastAsia="Times New Roman"/>
          <w:b/>
          <w:noProof/>
          <w:szCs w:val="20"/>
          <w:lang w:eastAsia="ru-RU"/>
        </w:rPr>
        <w:t> </w:t>
      </w:r>
      <w:r>
        <w:rPr>
          <w:rFonts w:eastAsia="Times New Roman"/>
          <w:b/>
          <w:noProof/>
          <w:szCs w:val="20"/>
          <w:lang w:eastAsia="ru-RU"/>
        </w:rPr>
        <w:t> </w:t>
      </w:r>
      <w:r>
        <w:rPr>
          <w:rFonts w:eastAsia="Times New Roman"/>
          <w:b/>
          <w:noProof/>
          <w:szCs w:val="20"/>
          <w:lang w:eastAsia="ru-RU"/>
        </w:rPr>
        <w:t> </w:t>
      </w:r>
      <w:r>
        <w:rPr>
          <w:rFonts w:eastAsia="Times New Roman"/>
          <w:b/>
          <w:noProof/>
          <w:szCs w:val="20"/>
          <w:lang w:eastAsia="ru-RU"/>
        </w:rPr>
        <w:t> </w:t>
      </w:r>
      <w:r>
        <w:rPr>
          <w:rFonts w:eastAsia="Times New Roman"/>
          <w:b/>
          <w:noProof/>
          <w:szCs w:val="20"/>
          <w:lang w:eastAsia="ru-RU"/>
        </w:rPr>
        <w:t> </w:t>
      </w:r>
      <w:r>
        <w:rPr>
          <w:rFonts w:eastAsia="Times New Roman"/>
          <w:b/>
          <w:szCs w:val="20"/>
          <w:lang w:eastAsia="ru-RU"/>
        </w:rPr>
        <w:fldChar w:fldCharType="end"/>
      </w:r>
      <w:bookmarkEnd w:id="4"/>
      <w:permEnd w:id="1857751533"/>
    </w:p>
    <w:sectPr w:rsidR="00FD3B16" w:rsidRPr="00FD3B16" w:rsidSect="00406C40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D23" w:rsidRDefault="00266D23" w:rsidP="00534CFE">
      <w:pPr>
        <w:spacing w:after="0" w:line="240" w:lineRule="auto"/>
      </w:pPr>
      <w:r>
        <w:separator/>
      </w:r>
    </w:p>
  </w:endnote>
  <w:endnote w:type="continuationSeparator" w:id="0">
    <w:p w:rsidR="00266D23" w:rsidRDefault="00266D2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D23" w:rsidRDefault="00266D23" w:rsidP="00534CFE">
      <w:pPr>
        <w:spacing w:after="0" w:line="240" w:lineRule="auto"/>
      </w:pPr>
      <w:r>
        <w:separator/>
      </w:r>
    </w:p>
  </w:footnote>
  <w:footnote w:type="continuationSeparator" w:id="0">
    <w:p w:rsidR="00266D23" w:rsidRDefault="00266D2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9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055"/>
    <w:multiLevelType w:val="multilevel"/>
    <w:tmpl w:val="36EECC7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7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8279B"/>
    <w:rsid w:val="000A33F9"/>
    <w:rsid w:val="00102425"/>
    <w:rsid w:val="00180C58"/>
    <w:rsid w:val="00195FE1"/>
    <w:rsid w:val="001E2AD3"/>
    <w:rsid w:val="00200532"/>
    <w:rsid w:val="00212D8C"/>
    <w:rsid w:val="00266D23"/>
    <w:rsid w:val="0028113A"/>
    <w:rsid w:val="002B3B64"/>
    <w:rsid w:val="00316F7C"/>
    <w:rsid w:val="00355EAC"/>
    <w:rsid w:val="003F69D6"/>
    <w:rsid w:val="00406C40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806B47"/>
    <w:rsid w:val="008A4CC6"/>
    <w:rsid w:val="008D6020"/>
    <w:rsid w:val="008F7588"/>
    <w:rsid w:val="009D5CCF"/>
    <w:rsid w:val="00A0484D"/>
    <w:rsid w:val="00AD3188"/>
    <w:rsid w:val="00B26F81"/>
    <w:rsid w:val="00B63303"/>
    <w:rsid w:val="00B640FF"/>
    <w:rsid w:val="00B75FE6"/>
    <w:rsid w:val="00BE1B01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406C4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082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406C4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082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D08FE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505</Words>
  <Characters>2885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priemnaya</cp:lastModifiedBy>
  <cp:revision>7</cp:revision>
  <cp:lastPrinted>2019-07-02T13:19:00Z</cp:lastPrinted>
  <dcterms:created xsi:type="dcterms:W3CDTF">2018-12-24T13:02:00Z</dcterms:created>
  <dcterms:modified xsi:type="dcterms:W3CDTF">2019-07-02T13:19:00Z</dcterms:modified>
</cp:coreProperties>
</file>