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5666A2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229866283" w:edGrp="everyone"/>
      <w:r>
        <w:rPr>
          <w:rFonts w:eastAsia="Times New Roman"/>
          <w:szCs w:val="20"/>
          <w:lang w:eastAsia="ru-RU"/>
        </w:rPr>
        <w:t xml:space="preserve">             </w:t>
      </w:r>
      <w:r w:rsidR="00F525F8">
        <w:rPr>
          <w:rFonts w:eastAsia="Times New Roman"/>
          <w:szCs w:val="20"/>
          <w:lang w:eastAsia="ru-RU"/>
        </w:rPr>
        <w:t xml:space="preserve"> </w:t>
      </w:r>
      <w:permEnd w:id="1229866283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60389587" w:edGrp="everyone"/>
      <w:r w:rsidR="00F525F8">
        <w:rPr>
          <w:rFonts w:eastAsia="Times New Roman"/>
          <w:szCs w:val="20"/>
          <w:lang w:eastAsia="ru-RU"/>
        </w:rPr>
        <w:t xml:space="preserve"> </w:t>
      </w:r>
      <w:r>
        <w:rPr>
          <w:rFonts w:eastAsia="Times New Roman"/>
          <w:szCs w:val="20"/>
          <w:lang w:eastAsia="ru-RU"/>
        </w:rPr>
        <w:t xml:space="preserve">          </w:t>
      </w:r>
      <w:permEnd w:id="60389587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804986065" w:edGrp="everyone" w:displacedByCustomXml="prev"/>
        <w:p w:rsidR="00FD3B16" w:rsidRPr="00FD3B16" w:rsidRDefault="0061445C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proofErr w:type="gramStart"/>
          <w:r>
            <w:rPr>
              <w:b/>
            </w:rPr>
            <w:t xml:space="preserve">Об утверждении положения о </w:t>
          </w:r>
          <w:r w:rsidR="00C90B62">
            <w:rPr>
              <w:b/>
            </w:rPr>
            <w:t>к</w:t>
          </w:r>
          <w:r w:rsidR="00CD654B">
            <w:rPr>
              <w:b/>
            </w:rPr>
            <w:t xml:space="preserve">омиссии </w:t>
          </w:r>
          <w:r w:rsidR="00031AE6" w:rsidRPr="00031AE6">
            <w:rPr>
              <w:b/>
            </w:rPr>
            <w:t>по проведению очного обследования объектов городской инфраструктуры на предмет их доступности для инвалидов</w:t>
          </w:r>
          <w:proofErr w:type="gramEnd"/>
          <w:r w:rsidR="00031AE6" w:rsidRPr="00031AE6">
            <w:rPr>
              <w:b/>
            </w:rPr>
            <w:t xml:space="preserve"> и других М</w:t>
          </w:r>
          <w:r w:rsidR="00031AE6">
            <w:rPr>
              <w:b/>
            </w:rPr>
            <w:t>Г</w:t>
          </w:r>
          <w:r w:rsidR="00031AE6" w:rsidRPr="00031AE6">
            <w:rPr>
              <w:b/>
            </w:rPr>
            <w:t>Н</w:t>
          </w:r>
        </w:p>
        <w:permEnd w:id="804986065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BC548A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579237579" w:edGrp="everyone"/>
      <w:proofErr w:type="gramStart"/>
      <w:r w:rsidRPr="00BC548A">
        <w:t xml:space="preserve">В соответствии с постановлением Правительства Мурманской области              от 02.02.2018 № 42-ПП «О ведении паспортизации объектов и услуг социальной </w:t>
      </w:r>
      <w:r w:rsidR="00EA7D40">
        <w:t xml:space="preserve">и городской </w:t>
      </w:r>
      <w:r w:rsidRPr="00BC548A">
        <w:t xml:space="preserve">инфраструктуры Мурманской области» </w:t>
      </w:r>
      <w:r w:rsidR="007640E6">
        <w:t xml:space="preserve">(в ред. </w:t>
      </w:r>
      <w:r w:rsidR="00EA7D40">
        <w:t xml:space="preserve">                       </w:t>
      </w:r>
      <w:r w:rsidR="007640E6">
        <w:t>от 20.08.2019 № 387-ПП</w:t>
      </w:r>
      <w:r w:rsidR="00964932">
        <w:t xml:space="preserve">), </w:t>
      </w:r>
      <w:r w:rsidRPr="00BC548A">
        <w:t xml:space="preserve">руководствуясь приказом Министерства культуры Российской Федерации от 16.11.2015 № </w:t>
      </w:r>
      <w:r w:rsidR="007640E6">
        <w:t xml:space="preserve">2800 </w:t>
      </w:r>
      <w:r w:rsidRPr="00BC548A">
        <w:t xml:space="preserve">«Об утверждении порядка обеспечения условий доступности для инвалидов культурных ценностей </w:t>
      </w:r>
      <w:r w:rsidR="000F6442">
        <w:t xml:space="preserve">                      </w:t>
      </w:r>
      <w:r w:rsidRPr="00BC548A">
        <w:t xml:space="preserve">и благ» и приказом Министерства социального развития Мурманской области от </w:t>
      </w:r>
      <w:r w:rsidR="007640E6">
        <w:t>27</w:t>
      </w:r>
      <w:r w:rsidRPr="00BC548A">
        <w:t>.0</w:t>
      </w:r>
      <w:r w:rsidR="007640E6">
        <w:t>9</w:t>
      </w:r>
      <w:r w:rsidRPr="00BC548A">
        <w:t>.201</w:t>
      </w:r>
      <w:r w:rsidR="007640E6">
        <w:t>9</w:t>
      </w:r>
      <w:r w:rsidRPr="00BC548A">
        <w:t xml:space="preserve"> № </w:t>
      </w:r>
      <w:r w:rsidR="007640E6">
        <w:t>4</w:t>
      </w:r>
      <w:r w:rsidRPr="00BC548A">
        <w:t>5</w:t>
      </w:r>
      <w:r w:rsidR="007640E6">
        <w:t>6</w:t>
      </w:r>
      <w:r w:rsidRPr="00BC548A">
        <w:t xml:space="preserve"> «Об утверждении</w:t>
      </w:r>
      <w:proofErr w:type="gramEnd"/>
      <w:r w:rsidRPr="00BC548A">
        <w:t xml:space="preserve"> методических рекомендаций по ведению паспортизации объектов и услуг социальной</w:t>
      </w:r>
      <w:r w:rsidR="007640E6">
        <w:t xml:space="preserve"> и городской</w:t>
      </w:r>
      <w:r w:rsidRPr="00BC548A">
        <w:t xml:space="preserve"> инфраструктуры Мурманской области»</w:t>
      </w:r>
      <w:r w:rsidR="00EE00FD">
        <w:t>,</w:t>
      </w:r>
      <w:r w:rsidR="00406C40">
        <w:rPr>
          <w:rFonts w:eastAsia="Times New Roman"/>
          <w:szCs w:val="28"/>
          <w:lang w:eastAsia="ru-RU"/>
        </w:rPr>
        <w:t xml:space="preserve"> </w:t>
      </w:r>
      <w:permEnd w:id="1579237579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AA6171" w:rsidRDefault="000F6442" w:rsidP="000F6442">
      <w:pPr>
        <w:pStyle w:val="ac"/>
        <w:ind w:firstLine="709"/>
        <w:jc w:val="both"/>
        <w:rPr>
          <w:rFonts w:eastAsia="Arial Unicode MS"/>
          <w:szCs w:val="28"/>
        </w:rPr>
      </w:pPr>
      <w:permStart w:id="2023840973" w:edGrp="everyone"/>
      <w:r>
        <w:rPr>
          <w:rFonts w:eastAsia="Arial Unicode MS"/>
          <w:szCs w:val="28"/>
        </w:rPr>
        <w:t>1</w:t>
      </w:r>
      <w:r w:rsidR="00066601">
        <w:rPr>
          <w:rFonts w:eastAsia="Arial Unicode MS"/>
          <w:szCs w:val="28"/>
        </w:rPr>
        <w:t>. Утвердить</w:t>
      </w:r>
      <w:r>
        <w:rPr>
          <w:rFonts w:eastAsia="Arial Unicode MS"/>
          <w:szCs w:val="28"/>
        </w:rPr>
        <w:t xml:space="preserve"> </w:t>
      </w:r>
      <w:r w:rsidR="0061445C">
        <w:rPr>
          <w:rFonts w:eastAsia="Arial Unicode MS"/>
          <w:szCs w:val="28"/>
        </w:rPr>
        <w:t xml:space="preserve">положение о </w:t>
      </w:r>
      <w:r>
        <w:rPr>
          <w:rFonts w:eastAsia="Arial Unicode MS"/>
          <w:szCs w:val="28"/>
        </w:rPr>
        <w:t>к</w:t>
      </w:r>
      <w:r w:rsidR="00AA6171">
        <w:rPr>
          <w:rFonts w:eastAsia="Arial Unicode MS"/>
          <w:szCs w:val="28"/>
        </w:rPr>
        <w:t xml:space="preserve">омиссии </w:t>
      </w:r>
      <w:r w:rsidR="00031AE6" w:rsidRPr="00031AE6">
        <w:rPr>
          <w:rFonts w:eastAsia="Arial Unicode MS"/>
          <w:szCs w:val="28"/>
        </w:rPr>
        <w:t>по проведению очного обследования объектов городской инфраструктуры на предмет их доступности для инвалидов и других МГ</w:t>
      </w:r>
      <w:r w:rsidR="00031AE6">
        <w:rPr>
          <w:rFonts w:eastAsia="Arial Unicode MS"/>
          <w:szCs w:val="28"/>
        </w:rPr>
        <w:t>Н</w:t>
      </w:r>
      <w:r w:rsidR="00DB33AF">
        <w:rPr>
          <w:rFonts w:eastAsia="Arial Unicode MS"/>
          <w:szCs w:val="28"/>
        </w:rPr>
        <w:t>, согласно приложению</w:t>
      </w:r>
      <w:r w:rsidR="00AA6171">
        <w:rPr>
          <w:rFonts w:eastAsia="Arial Unicode MS"/>
          <w:szCs w:val="28"/>
        </w:rPr>
        <w:t xml:space="preserve"> №1</w:t>
      </w:r>
      <w:r w:rsidR="00DB33AF">
        <w:rPr>
          <w:rFonts w:eastAsia="Arial Unicode MS"/>
          <w:szCs w:val="28"/>
        </w:rPr>
        <w:t xml:space="preserve"> к настоящему постановлению</w:t>
      </w:r>
      <w:r w:rsidR="005416BC">
        <w:rPr>
          <w:rFonts w:eastAsia="Arial Unicode MS"/>
          <w:szCs w:val="28"/>
        </w:rPr>
        <w:t>.</w:t>
      </w:r>
    </w:p>
    <w:p w:rsidR="000F6442" w:rsidRPr="00600E50" w:rsidRDefault="000F6442" w:rsidP="000F6442">
      <w:pPr>
        <w:pStyle w:val="ac"/>
        <w:ind w:firstLine="709"/>
        <w:jc w:val="both"/>
        <w:rPr>
          <w:rFonts w:eastAsia="Arial Unicode MS"/>
          <w:sz w:val="20"/>
          <w:szCs w:val="28"/>
        </w:rPr>
      </w:pPr>
    </w:p>
    <w:p w:rsidR="00F15FE0" w:rsidRDefault="000F6442" w:rsidP="00F15FE0">
      <w:pPr>
        <w:pStyle w:val="ac"/>
        <w:ind w:firstLine="709"/>
        <w:jc w:val="both"/>
        <w:rPr>
          <w:szCs w:val="28"/>
        </w:rPr>
      </w:pPr>
      <w:r>
        <w:rPr>
          <w:rFonts w:eastAsia="Arial Unicode MS"/>
          <w:color w:val="000000"/>
          <w:szCs w:val="28"/>
        </w:rPr>
        <w:t>2</w:t>
      </w:r>
      <w:r w:rsidR="00F15FE0">
        <w:rPr>
          <w:rFonts w:eastAsia="Arial Unicode MS"/>
          <w:color w:val="000000"/>
          <w:szCs w:val="28"/>
        </w:rPr>
        <w:t xml:space="preserve">. </w:t>
      </w:r>
      <w:r w:rsidR="00406C40" w:rsidRPr="00594E27">
        <w:rPr>
          <w:szCs w:val="28"/>
        </w:rPr>
        <w:t xml:space="preserve">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="00406C40">
        <w:rPr>
          <w:szCs w:val="28"/>
        </w:rPr>
        <w:t>разместить</w:t>
      </w:r>
      <w:proofErr w:type="gramEnd"/>
      <w:r w:rsidR="00406C40">
        <w:rPr>
          <w:szCs w:val="28"/>
        </w:rPr>
        <w:t xml:space="preserve"> настоящее постановление</w:t>
      </w:r>
      <w:r w:rsidR="00066601">
        <w:rPr>
          <w:szCs w:val="28"/>
        </w:rPr>
        <w:t xml:space="preserve"> с приложения</w:t>
      </w:r>
      <w:r w:rsidR="00D8038A">
        <w:rPr>
          <w:szCs w:val="28"/>
        </w:rPr>
        <w:t>м</w:t>
      </w:r>
      <w:r w:rsidR="00066601">
        <w:rPr>
          <w:szCs w:val="28"/>
        </w:rPr>
        <w:t>и</w:t>
      </w:r>
      <w:r w:rsidR="00406C40">
        <w:rPr>
          <w:szCs w:val="28"/>
        </w:rPr>
        <w:t xml:space="preserve"> </w:t>
      </w:r>
      <w:r w:rsidR="00406C40" w:rsidRPr="00594E27">
        <w:rPr>
          <w:szCs w:val="28"/>
        </w:rPr>
        <w:t>на официальном сайте администрации города Мурманска в сети Интернет.</w:t>
      </w:r>
    </w:p>
    <w:p w:rsidR="000F6442" w:rsidRPr="00600E50" w:rsidRDefault="000F6442" w:rsidP="00F15FE0">
      <w:pPr>
        <w:pStyle w:val="ac"/>
        <w:ind w:firstLine="709"/>
        <w:jc w:val="both"/>
        <w:rPr>
          <w:sz w:val="20"/>
          <w:szCs w:val="28"/>
        </w:rPr>
      </w:pPr>
    </w:p>
    <w:p w:rsidR="00600E50" w:rsidRDefault="00600E50" w:rsidP="00600E50">
      <w:pPr>
        <w:pStyle w:val="ac"/>
        <w:ind w:firstLine="709"/>
        <w:jc w:val="both"/>
        <w:rPr>
          <w:szCs w:val="28"/>
        </w:rPr>
      </w:pPr>
      <w:r>
        <w:rPr>
          <w:szCs w:val="28"/>
        </w:rPr>
        <w:t xml:space="preserve">3. </w:t>
      </w:r>
      <w:r w:rsidRPr="00E05530">
        <w:rPr>
          <w:szCs w:val="28"/>
        </w:rPr>
        <w:t>Редакции газеты «Вечерний Мурманск» (</w:t>
      </w:r>
      <w:proofErr w:type="gramStart"/>
      <w:r>
        <w:rPr>
          <w:szCs w:val="28"/>
        </w:rPr>
        <w:t>Хабаров</w:t>
      </w:r>
      <w:proofErr w:type="gramEnd"/>
      <w:r>
        <w:rPr>
          <w:szCs w:val="28"/>
        </w:rPr>
        <w:t xml:space="preserve"> В.А.</w:t>
      </w:r>
      <w:r w:rsidRPr="00E05530">
        <w:rPr>
          <w:szCs w:val="28"/>
        </w:rPr>
        <w:t>) опубликовать настоящее постановление</w:t>
      </w:r>
      <w:r>
        <w:rPr>
          <w:szCs w:val="28"/>
        </w:rPr>
        <w:t xml:space="preserve"> с приложением</w:t>
      </w:r>
      <w:r w:rsidRPr="00E05530">
        <w:rPr>
          <w:szCs w:val="28"/>
        </w:rPr>
        <w:t>.</w:t>
      </w:r>
    </w:p>
    <w:p w:rsidR="00600E50" w:rsidRPr="00600E50" w:rsidRDefault="00600E50" w:rsidP="00600E50">
      <w:pPr>
        <w:pStyle w:val="ac"/>
        <w:ind w:firstLine="709"/>
        <w:jc w:val="both"/>
        <w:rPr>
          <w:sz w:val="20"/>
          <w:szCs w:val="28"/>
        </w:rPr>
      </w:pPr>
    </w:p>
    <w:p w:rsidR="00600E50" w:rsidRDefault="00600E50" w:rsidP="00600E50">
      <w:pPr>
        <w:pStyle w:val="ac"/>
        <w:ind w:firstLine="709"/>
        <w:jc w:val="both"/>
        <w:rPr>
          <w:szCs w:val="28"/>
        </w:rPr>
      </w:pPr>
      <w:r>
        <w:rPr>
          <w:szCs w:val="28"/>
        </w:rPr>
        <w:t xml:space="preserve">4. </w:t>
      </w:r>
      <w:r w:rsidRPr="00B74CA2">
        <w:rPr>
          <w:szCs w:val="28"/>
        </w:rPr>
        <w:t xml:space="preserve">Настоящее постановление вступает в силу </w:t>
      </w:r>
      <w:r>
        <w:rPr>
          <w:szCs w:val="28"/>
        </w:rPr>
        <w:t xml:space="preserve">со дня официального опубликования. </w:t>
      </w:r>
    </w:p>
    <w:p w:rsidR="00600E50" w:rsidRPr="00600E50" w:rsidRDefault="00600E50" w:rsidP="00600E50">
      <w:pPr>
        <w:pStyle w:val="ac"/>
        <w:ind w:firstLine="709"/>
        <w:jc w:val="both"/>
        <w:rPr>
          <w:sz w:val="18"/>
          <w:szCs w:val="28"/>
        </w:rPr>
      </w:pPr>
    </w:p>
    <w:p w:rsidR="00600E50" w:rsidRPr="00F15FE0" w:rsidRDefault="00600E50" w:rsidP="00600E50">
      <w:pPr>
        <w:pStyle w:val="ac"/>
        <w:ind w:firstLine="709"/>
        <w:jc w:val="both"/>
        <w:rPr>
          <w:color w:val="800000"/>
          <w:szCs w:val="28"/>
        </w:rPr>
      </w:pPr>
      <w:r>
        <w:rPr>
          <w:szCs w:val="28"/>
        </w:rPr>
        <w:t xml:space="preserve">5. </w:t>
      </w:r>
      <w:proofErr w:type="gramStart"/>
      <w:r w:rsidRPr="00B74CA2">
        <w:rPr>
          <w:szCs w:val="28"/>
        </w:rPr>
        <w:t>Контроль за</w:t>
      </w:r>
      <w:proofErr w:type="gramEnd"/>
      <w:r w:rsidRPr="00B74CA2">
        <w:rPr>
          <w:szCs w:val="28"/>
        </w:rPr>
        <w:t xml:space="preserve"> выполнением настоящего постановления возложить </w:t>
      </w:r>
      <w:r>
        <w:rPr>
          <w:szCs w:val="28"/>
        </w:rPr>
        <w:t xml:space="preserve">                     </w:t>
      </w:r>
      <w:r w:rsidRPr="00B74CA2">
        <w:rPr>
          <w:szCs w:val="28"/>
        </w:rPr>
        <w:t>на заместителя главы администрации города Мурманска Левченко Л.М.</w:t>
      </w:r>
    </w:p>
    <w:p w:rsidR="00D8038A" w:rsidRPr="00600E50" w:rsidRDefault="00D8038A" w:rsidP="00D8038A">
      <w:pPr>
        <w:spacing w:after="0" w:line="240" w:lineRule="auto"/>
        <w:ind w:right="-62" w:firstLine="600"/>
        <w:jc w:val="both"/>
        <w:rPr>
          <w:sz w:val="22"/>
          <w:szCs w:val="28"/>
        </w:rPr>
      </w:pPr>
    </w:p>
    <w:p w:rsidR="00600E50" w:rsidRDefault="00600E50" w:rsidP="00AC290F">
      <w:pPr>
        <w:spacing w:after="0" w:line="240" w:lineRule="auto"/>
        <w:ind w:right="-1"/>
        <w:jc w:val="both"/>
        <w:rPr>
          <w:b/>
          <w:szCs w:val="28"/>
        </w:rPr>
      </w:pPr>
      <w:bookmarkStart w:id="0" w:name="_GoBack"/>
      <w:bookmarkEnd w:id="0"/>
    </w:p>
    <w:p w:rsidR="00613727" w:rsidRDefault="00DB33AF" w:rsidP="00AC290F">
      <w:pPr>
        <w:spacing w:after="0" w:line="240" w:lineRule="auto"/>
        <w:ind w:right="-1"/>
        <w:jc w:val="both"/>
        <w:rPr>
          <w:b/>
          <w:szCs w:val="28"/>
        </w:rPr>
      </w:pPr>
      <w:r>
        <w:rPr>
          <w:b/>
          <w:szCs w:val="28"/>
        </w:rPr>
        <w:t>Г</w:t>
      </w:r>
      <w:r w:rsidR="00406C40" w:rsidRPr="001E4106">
        <w:rPr>
          <w:b/>
          <w:szCs w:val="28"/>
        </w:rPr>
        <w:t>лав</w:t>
      </w:r>
      <w:r>
        <w:rPr>
          <w:b/>
          <w:szCs w:val="28"/>
        </w:rPr>
        <w:t>а</w:t>
      </w:r>
      <w:r w:rsidR="00406C40" w:rsidRPr="001E4106">
        <w:rPr>
          <w:b/>
          <w:szCs w:val="28"/>
        </w:rPr>
        <w:t xml:space="preserve"> администрации </w:t>
      </w:r>
    </w:p>
    <w:p w:rsidR="00406C40" w:rsidRPr="00281290" w:rsidRDefault="00406C40" w:rsidP="00AC290F">
      <w:pPr>
        <w:spacing w:after="0" w:line="240" w:lineRule="auto"/>
        <w:ind w:right="-1"/>
        <w:jc w:val="both"/>
        <w:rPr>
          <w:b/>
          <w:color w:val="FF0000"/>
          <w:szCs w:val="28"/>
        </w:rPr>
      </w:pPr>
      <w:r w:rsidRPr="001E4106">
        <w:rPr>
          <w:b/>
          <w:szCs w:val="28"/>
        </w:rPr>
        <w:t xml:space="preserve">города Мурманска        </w:t>
      </w:r>
      <w:r w:rsidR="00DB33AF">
        <w:rPr>
          <w:b/>
          <w:szCs w:val="28"/>
        </w:rPr>
        <w:t xml:space="preserve">                             </w:t>
      </w:r>
      <w:r w:rsidR="00613727">
        <w:rPr>
          <w:b/>
          <w:szCs w:val="28"/>
        </w:rPr>
        <w:t xml:space="preserve">                                      </w:t>
      </w:r>
      <w:r w:rsidR="00066601">
        <w:rPr>
          <w:b/>
          <w:szCs w:val="28"/>
        </w:rPr>
        <w:t xml:space="preserve">   </w:t>
      </w:r>
      <w:r w:rsidR="00613727">
        <w:rPr>
          <w:b/>
          <w:szCs w:val="28"/>
        </w:rPr>
        <w:t xml:space="preserve"> </w:t>
      </w:r>
      <w:r w:rsidR="00DB33AF">
        <w:rPr>
          <w:b/>
          <w:szCs w:val="28"/>
        </w:rPr>
        <w:t>Е</w:t>
      </w:r>
      <w:r w:rsidR="00AC290F" w:rsidRPr="001E4106">
        <w:rPr>
          <w:b/>
          <w:szCs w:val="28"/>
        </w:rPr>
        <w:t>.</w:t>
      </w:r>
      <w:r w:rsidR="00DB33AF">
        <w:rPr>
          <w:b/>
          <w:szCs w:val="28"/>
        </w:rPr>
        <w:t>В</w:t>
      </w:r>
      <w:r w:rsidR="00AC290F" w:rsidRPr="001E4106">
        <w:rPr>
          <w:b/>
          <w:szCs w:val="28"/>
        </w:rPr>
        <w:t xml:space="preserve">. </w:t>
      </w:r>
      <w:proofErr w:type="spellStart"/>
      <w:r w:rsidR="00DB33AF">
        <w:rPr>
          <w:b/>
          <w:szCs w:val="28"/>
        </w:rPr>
        <w:t>Никора</w:t>
      </w:r>
      <w:proofErr w:type="spellEnd"/>
      <w:r w:rsidRPr="001E4106">
        <w:rPr>
          <w:b/>
          <w:szCs w:val="28"/>
        </w:rPr>
        <w:t xml:space="preserve"> </w:t>
      </w:r>
      <w:r w:rsidRPr="00281290">
        <w:rPr>
          <w:b/>
          <w:color w:val="FF0000"/>
          <w:szCs w:val="28"/>
        </w:rPr>
        <w:t xml:space="preserve">                       </w:t>
      </w:r>
    </w:p>
    <w:permEnd w:id="2023840973"/>
    <w:p w:rsidR="00683347" w:rsidRDefault="00683347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sectPr w:rsidR="00FD3B16" w:rsidRPr="00FD3B16" w:rsidSect="001B011F">
      <w:headerReference w:type="default" r:id="rId9"/>
      <w:pgSz w:w="11906" w:h="16838" w:code="9"/>
      <w:pgMar w:top="851" w:right="567" w:bottom="709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7A0C" w:rsidRDefault="00247A0C" w:rsidP="00534CFE">
      <w:pPr>
        <w:spacing w:after="0" w:line="240" w:lineRule="auto"/>
      </w:pPr>
      <w:r>
        <w:separator/>
      </w:r>
    </w:p>
  </w:endnote>
  <w:endnote w:type="continuationSeparator" w:id="0">
    <w:p w:rsidR="00247A0C" w:rsidRDefault="00247A0C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7A0C" w:rsidRDefault="00247A0C" w:rsidP="00534CFE">
      <w:pPr>
        <w:spacing w:after="0" w:line="240" w:lineRule="auto"/>
      </w:pPr>
      <w:r>
        <w:separator/>
      </w:r>
    </w:p>
  </w:footnote>
  <w:footnote w:type="continuationSeparator" w:id="0">
    <w:p w:rsidR="00247A0C" w:rsidRDefault="00247A0C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73CF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62055"/>
    <w:multiLevelType w:val="multilevel"/>
    <w:tmpl w:val="36EECC7A"/>
    <w:lvl w:ilvl="0">
      <w:start w:val="1"/>
      <w:numFmt w:val="decimal"/>
      <w:lvlText w:val="%1."/>
      <w:lvlJc w:val="left"/>
      <w:pPr>
        <w:tabs>
          <w:tab w:val="num" w:pos="1275"/>
        </w:tabs>
        <w:ind w:left="1275" w:hanging="795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2160"/>
      </w:pPr>
      <w:rPr>
        <w:rFonts w:hint="default"/>
      </w:rPr>
    </w:lvl>
  </w:abstractNum>
  <w:abstractNum w:abstractNumId="1">
    <w:nsid w:val="595131D8"/>
    <w:multiLevelType w:val="hybridMultilevel"/>
    <w:tmpl w:val="EAB6E0FA"/>
    <w:lvl w:ilvl="0" w:tplc="666CB0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D0AAA8E8">
      <w:numFmt w:val="none"/>
      <w:lvlText w:val=""/>
      <w:lvlJc w:val="left"/>
      <w:pPr>
        <w:tabs>
          <w:tab w:val="num" w:pos="360"/>
        </w:tabs>
      </w:pPr>
    </w:lvl>
    <w:lvl w:ilvl="2" w:tplc="4BDEDE52">
      <w:numFmt w:val="none"/>
      <w:lvlText w:val=""/>
      <w:lvlJc w:val="left"/>
      <w:pPr>
        <w:tabs>
          <w:tab w:val="num" w:pos="360"/>
        </w:tabs>
      </w:pPr>
    </w:lvl>
    <w:lvl w:ilvl="3" w:tplc="6F044F56">
      <w:numFmt w:val="none"/>
      <w:lvlText w:val=""/>
      <w:lvlJc w:val="left"/>
      <w:pPr>
        <w:tabs>
          <w:tab w:val="num" w:pos="360"/>
        </w:tabs>
      </w:pPr>
    </w:lvl>
    <w:lvl w:ilvl="4" w:tplc="12882B64">
      <w:numFmt w:val="none"/>
      <w:lvlText w:val=""/>
      <w:lvlJc w:val="left"/>
      <w:pPr>
        <w:tabs>
          <w:tab w:val="num" w:pos="360"/>
        </w:tabs>
      </w:pPr>
    </w:lvl>
    <w:lvl w:ilvl="5" w:tplc="DEBEAF96">
      <w:numFmt w:val="none"/>
      <w:lvlText w:val=""/>
      <w:lvlJc w:val="left"/>
      <w:pPr>
        <w:tabs>
          <w:tab w:val="num" w:pos="360"/>
        </w:tabs>
      </w:pPr>
    </w:lvl>
    <w:lvl w:ilvl="6" w:tplc="ABAEB2DE">
      <w:numFmt w:val="none"/>
      <w:lvlText w:val=""/>
      <w:lvlJc w:val="left"/>
      <w:pPr>
        <w:tabs>
          <w:tab w:val="num" w:pos="360"/>
        </w:tabs>
      </w:pPr>
    </w:lvl>
    <w:lvl w:ilvl="7" w:tplc="71787F08">
      <w:numFmt w:val="none"/>
      <w:lvlText w:val=""/>
      <w:lvlJc w:val="left"/>
      <w:pPr>
        <w:tabs>
          <w:tab w:val="num" w:pos="360"/>
        </w:tabs>
      </w:pPr>
    </w:lvl>
    <w:lvl w:ilvl="8" w:tplc="E394237A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3045D"/>
    <w:rsid w:val="00031AE6"/>
    <w:rsid w:val="000375F5"/>
    <w:rsid w:val="000655F7"/>
    <w:rsid w:val="00066601"/>
    <w:rsid w:val="0008279B"/>
    <w:rsid w:val="000A1B7E"/>
    <w:rsid w:val="000A2BEA"/>
    <w:rsid w:val="000A33F9"/>
    <w:rsid w:val="000D0674"/>
    <w:rsid w:val="000F6442"/>
    <w:rsid w:val="00102425"/>
    <w:rsid w:val="00115315"/>
    <w:rsid w:val="001413C1"/>
    <w:rsid w:val="00164560"/>
    <w:rsid w:val="00180C58"/>
    <w:rsid w:val="00195FE1"/>
    <w:rsid w:val="001B011F"/>
    <w:rsid w:val="001C0AD9"/>
    <w:rsid w:val="001E2AD3"/>
    <w:rsid w:val="001E36AB"/>
    <w:rsid w:val="001E4106"/>
    <w:rsid w:val="00200532"/>
    <w:rsid w:val="00212D8C"/>
    <w:rsid w:val="00236FFE"/>
    <w:rsid w:val="00247A0C"/>
    <w:rsid w:val="0025757E"/>
    <w:rsid w:val="00266D23"/>
    <w:rsid w:val="0028113A"/>
    <w:rsid w:val="00281290"/>
    <w:rsid w:val="002A3D8C"/>
    <w:rsid w:val="002B3B64"/>
    <w:rsid w:val="00316B9C"/>
    <w:rsid w:val="00316F7C"/>
    <w:rsid w:val="00347C1D"/>
    <w:rsid w:val="00355EAC"/>
    <w:rsid w:val="0039453D"/>
    <w:rsid w:val="003C05E5"/>
    <w:rsid w:val="003D3B9B"/>
    <w:rsid w:val="003F69D6"/>
    <w:rsid w:val="00406C40"/>
    <w:rsid w:val="004204E5"/>
    <w:rsid w:val="00451559"/>
    <w:rsid w:val="00455A9C"/>
    <w:rsid w:val="0047067D"/>
    <w:rsid w:val="004A157E"/>
    <w:rsid w:val="00534CFE"/>
    <w:rsid w:val="00536E8C"/>
    <w:rsid w:val="005416BC"/>
    <w:rsid w:val="00550E60"/>
    <w:rsid w:val="005519F1"/>
    <w:rsid w:val="00556012"/>
    <w:rsid w:val="005666A2"/>
    <w:rsid w:val="00574B69"/>
    <w:rsid w:val="00577C95"/>
    <w:rsid w:val="00582D31"/>
    <w:rsid w:val="00584256"/>
    <w:rsid w:val="005F3C94"/>
    <w:rsid w:val="00600E50"/>
    <w:rsid w:val="00613727"/>
    <w:rsid w:val="0061445C"/>
    <w:rsid w:val="00630398"/>
    <w:rsid w:val="00653E17"/>
    <w:rsid w:val="00683347"/>
    <w:rsid w:val="006C713C"/>
    <w:rsid w:val="00720C45"/>
    <w:rsid w:val="00730F4F"/>
    <w:rsid w:val="007640E6"/>
    <w:rsid w:val="007833C5"/>
    <w:rsid w:val="007B7595"/>
    <w:rsid w:val="00806B47"/>
    <w:rsid w:val="008126C2"/>
    <w:rsid w:val="008A4CC6"/>
    <w:rsid w:val="008D4619"/>
    <w:rsid w:val="008D6020"/>
    <w:rsid w:val="008F7588"/>
    <w:rsid w:val="009350C8"/>
    <w:rsid w:val="00964932"/>
    <w:rsid w:val="009729C2"/>
    <w:rsid w:val="009D5CCF"/>
    <w:rsid w:val="00A0484D"/>
    <w:rsid w:val="00AA6171"/>
    <w:rsid w:val="00AC25AC"/>
    <w:rsid w:val="00AC290F"/>
    <w:rsid w:val="00AD3188"/>
    <w:rsid w:val="00B26F81"/>
    <w:rsid w:val="00B43E37"/>
    <w:rsid w:val="00B63303"/>
    <w:rsid w:val="00B640FF"/>
    <w:rsid w:val="00B75FE6"/>
    <w:rsid w:val="00BC548A"/>
    <w:rsid w:val="00BE1B01"/>
    <w:rsid w:val="00C13058"/>
    <w:rsid w:val="00C413C7"/>
    <w:rsid w:val="00C64E7E"/>
    <w:rsid w:val="00C90B62"/>
    <w:rsid w:val="00CA1A05"/>
    <w:rsid w:val="00CB790D"/>
    <w:rsid w:val="00CC7E86"/>
    <w:rsid w:val="00CD654B"/>
    <w:rsid w:val="00D074C1"/>
    <w:rsid w:val="00D24A05"/>
    <w:rsid w:val="00D64B24"/>
    <w:rsid w:val="00D8038A"/>
    <w:rsid w:val="00D83C38"/>
    <w:rsid w:val="00D852BA"/>
    <w:rsid w:val="00D930A3"/>
    <w:rsid w:val="00DB1E5F"/>
    <w:rsid w:val="00DB33AF"/>
    <w:rsid w:val="00DD0D57"/>
    <w:rsid w:val="00DD3351"/>
    <w:rsid w:val="00DF101D"/>
    <w:rsid w:val="00E15F05"/>
    <w:rsid w:val="00E264F7"/>
    <w:rsid w:val="00E74597"/>
    <w:rsid w:val="00EA7D40"/>
    <w:rsid w:val="00EE00FD"/>
    <w:rsid w:val="00F13B69"/>
    <w:rsid w:val="00F15FE0"/>
    <w:rsid w:val="00F525F8"/>
    <w:rsid w:val="00F64D23"/>
    <w:rsid w:val="00F973CF"/>
    <w:rsid w:val="00FA4B58"/>
    <w:rsid w:val="00FD3B16"/>
    <w:rsid w:val="00FE1724"/>
    <w:rsid w:val="00FF09F9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customStyle="1" w:styleId="ConsPlusTitle">
    <w:name w:val="ConsPlusTitle"/>
    <w:rsid w:val="00406C40"/>
    <w:pPr>
      <w:widowControl w:val="0"/>
      <w:autoSpaceDE w:val="0"/>
      <w:autoSpaceDN w:val="0"/>
      <w:adjustRightInd w:val="0"/>
    </w:pPr>
    <w:rPr>
      <w:rFonts w:eastAsia="Times New Roman"/>
      <w:b/>
      <w:bCs/>
      <w:sz w:val="24"/>
      <w:szCs w:val="24"/>
    </w:rPr>
  </w:style>
  <w:style w:type="paragraph" w:styleId="ab">
    <w:name w:val="List Paragraph"/>
    <w:basedOn w:val="a"/>
    <w:uiPriority w:val="34"/>
    <w:qFormat/>
    <w:rsid w:val="0008279B"/>
    <w:pPr>
      <w:ind w:left="720"/>
      <w:contextualSpacing/>
    </w:pPr>
  </w:style>
  <w:style w:type="paragraph" w:styleId="ac">
    <w:name w:val="Body Text Indent"/>
    <w:basedOn w:val="a"/>
    <w:link w:val="ad"/>
    <w:rsid w:val="009350C8"/>
    <w:pPr>
      <w:widowControl w:val="0"/>
      <w:suppressAutoHyphens/>
      <w:autoSpaceDE w:val="0"/>
      <w:spacing w:after="0" w:line="240" w:lineRule="auto"/>
      <w:ind w:firstLine="851"/>
    </w:pPr>
    <w:rPr>
      <w:rFonts w:eastAsia="Times New Roman"/>
      <w:szCs w:val="20"/>
      <w:lang w:eastAsia="zh-CN"/>
    </w:rPr>
  </w:style>
  <w:style w:type="character" w:customStyle="1" w:styleId="ad">
    <w:name w:val="Основной текст с отступом Знак"/>
    <w:basedOn w:val="a0"/>
    <w:link w:val="ac"/>
    <w:rsid w:val="009350C8"/>
    <w:rPr>
      <w:rFonts w:eastAsia="Times New Roman"/>
      <w:sz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customStyle="1" w:styleId="ConsPlusTitle">
    <w:name w:val="ConsPlusTitle"/>
    <w:rsid w:val="00406C40"/>
    <w:pPr>
      <w:widowControl w:val="0"/>
      <w:autoSpaceDE w:val="0"/>
      <w:autoSpaceDN w:val="0"/>
      <w:adjustRightInd w:val="0"/>
    </w:pPr>
    <w:rPr>
      <w:rFonts w:eastAsia="Times New Roman"/>
      <w:b/>
      <w:bCs/>
      <w:sz w:val="24"/>
      <w:szCs w:val="24"/>
    </w:rPr>
  </w:style>
  <w:style w:type="paragraph" w:styleId="ab">
    <w:name w:val="List Paragraph"/>
    <w:basedOn w:val="a"/>
    <w:uiPriority w:val="34"/>
    <w:qFormat/>
    <w:rsid w:val="0008279B"/>
    <w:pPr>
      <w:ind w:left="720"/>
      <w:contextualSpacing/>
    </w:pPr>
  </w:style>
  <w:style w:type="paragraph" w:styleId="ac">
    <w:name w:val="Body Text Indent"/>
    <w:basedOn w:val="a"/>
    <w:link w:val="ad"/>
    <w:rsid w:val="009350C8"/>
    <w:pPr>
      <w:widowControl w:val="0"/>
      <w:suppressAutoHyphens/>
      <w:autoSpaceDE w:val="0"/>
      <w:spacing w:after="0" w:line="240" w:lineRule="auto"/>
      <w:ind w:firstLine="851"/>
    </w:pPr>
    <w:rPr>
      <w:rFonts w:eastAsia="Times New Roman"/>
      <w:szCs w:val="20"/>
      <w:lang w:eastAsia="zh-CN"/>
    </w:rPr>
  </w:style>
  <w:style w:type="character" w:customStyle="1" w:styleId="ad">
    <w:name w:val="Основной текст с отступом Знак"/>
    <w:basedOn w:val="a0"/>
    <w:link w:val="ac"/>
    <w:rsid w:val="009350C8"/>
    <w:rPr>
      <w:rFonts w:eastAsia="Times New Roman"/>
      <w:sz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E3CEB"/>
    <w:rsid w:val="001520F6"/>
    <w:rsid w:val="001C32C4"/>
    <w:rsid w:val="00280332"/>
    <w:rsid w:val="00374779"/>
    <w:rsid w:val="004D08FE"/>
    <w:rsid w:val="004F4620"/>
    <w:rsid w:val="00536B28"/>
    <w:rsid w:val="006737D8"/>
    <w:rsid w:val="0074271C"/>
    <w:rsid w:val="007F6770"/>
    <w:rsid w:val="00801425"/>
    <w:rsid w:val="008258C0"/>
    <w:rsid w:val="0083717E"/>
    <w:rsid w:val="00856112"/>
    <w:rsid w:val="00866FF3"/>
    <w:rsid w:val="00890B0A"/>
    <w:rsid w:val="00915C22"/>
    <w:rsid w:val="009516BE"/>
    <w:rsid w:val="009F5906"/>
    <w:rsid w:val="00BA7E2E"/>
    <w:rsid w:val="00BD79C1"/>
    <w:rsid w:val="00C977E8"/>
    <w:rsid w:val="00CD7115"/>
    <w:rsid w:val="00D05C60"/>
    <w:rsid w:val="00D92D67"/>
    <w:rsid w:val="00DA340C"/>
    <w:rsid w:val="00EA5046"/>
    <w:rsid w:val="00F91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2</Pages>
  <Words>300</Words>
  <Characters>1715</Characters>
  <Application>Microsoft Office Word</Application>
  <DocSecurity>8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NaumkinaEV</cp:lastModifiedBy>
  <cp:revision>33</cp:revision>
  <cp:lastPrinted>2019-12-09T14:23:00Z</cp:lastPrinted>
  <dcterms:created xsi:type="dcterms:W3CDTF">2018-12-24T13:02:00Z</dcterms:created>
  <dcterms:modified xsi:type="dcterms:W3CDTF">2020-03-27T08:20:00Z</dcterms:modified>
</cp:coreProperties>
</file>