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D" w:rsidRPr="003601B3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реализации проектов в</w:t>
      </w:r>
      <w:r w:rsidR="00E7439D" w:rsidRPr="003601B3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E7439D" w:rsidRPr="003601B3" w:rsidRDefault="00E7439D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3601B3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3601B3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B3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3601B3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3601B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Pr="003601B3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36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1B3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:rsidR="006B4E20" w:rsidRPr="0076191E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>В 2019 году структурные подразделения администрации города Мурманска принима</w:t>
      </w:r>
      <w:r w:rsidR="0076191E" w:rsidRPr="0076191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76191E" w:rsidRPr="0076191E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4E20" w:rsidRPr="0076191E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четырех национальных проектов, </w:t>
      </w:r>
      <w:r w:rsidR="002969CE" w:rsidRPr="0076191E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76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39D" w:rsidRPr="0076191E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:rsidR="00E7439D" w:rsidRPr="00A449E5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E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="0045248A" w:rsidRPr="00A449E5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A449E5">
        <w:rPr>
          <w:rFonts w:ascii="Times New Roman" w:eastAsia="Times New Roman" w:hAnsi="Times New Roman" w:cs="Times New Roman"/>
          <w:sz w:val="24"/>
          <w:szCs w:val="24"/>
        </w:rPr>
        <w:t xml:space="preserve">проектов в бюджете муниципального образования город Мурманск </w:t>
      </w:r>
      <w:r w:rsidR="000D0E55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A449E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финансовые средства в </w:t>
      </w:r>
      <w:r w:rsidR="0045248A" w:rsidRPr="00A449E5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A4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E5" w:rsidRPr="00A449E5">
        <w:rPr>
          <w:rFonts w:ascii="Times New Roman" w:eastAsia="Times New Roman" w:hAnsi="Times New Roman" w:cs="Times New Roman"/>
          <w:sz w:val="24"/>
          <w:szCs w:val="24"/>
        </w:rPr>
        <w:t>1 356 196,2</w:t>
      </w:r>
      <w:r w:rsidRPr="00A449E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</w:t>
      </w:r>
      <w:r w:rsidR="00A449E5" w:rsidRPr="00A449E5">
        <w:rPr>
          <w:rFonts w:ascii="Times New Roman" w:eastAsia="Times New Roman" w:hAnsi="Times New Roman" w:cs="Times New Roman"/>
          <w:sz w:val="24"/>
          <w:szCs w:val="24"/>
        </w:rPr>
        <w:t>350 405,2</w:t>
      </w:r>
      <w:r w:rsidR="00D8755F" w:rsidRPr="00A449E5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2969CE" w:rsidRPr="00A449E5">
        <w:rPr>
          <w:rFonts w:ascii="Times New Roman" w:eastAsia="Times New Roman" w:hAnsi="Times New Roman" w:cs="Times New Roman"/>
          <w:sz w:val="24"/>
          <w:szCs w:val="24"/>
        </w:rPr>
        <w:t>112 80</w:t>
      </w:r>
      <w:r w:rsidR="00A449E5" w:rsidRPr="00A449E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69CE" w:rsidRPr="00A449E5">
        <w:rPr>
          <w:rFonts w:ascii="Times New Roman" w:eastAsia="Times New Roman" w:hAnsi="Times New Roman" w:cs="Times New Roman"/>
          <w:sz w:val="24"/>
          <w:szCs w:val="24"/>
        </w:rPr>
        <w:t>,9</w:t>
      </w:r>
      <w:r w:rsidR="00D8755F" w:rsidRPr="00A449E5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средства областного бюджет</w:t>
      </w:r>
      <w:r w:rsidR="002969CE" w:rsidRPr="00A449E5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A449E5" w:rsidRPr="00A449E5">
        <w:rPr>
          <w:rFonts w:ascii="Times New Roman" w:eastAsia="Times New Roman" w:hAnsi="Times New Roman" w:cs="Times New Roman"/>
          <w:sz w:val="24"/>
          <w:szCs w:val="24"/>
        </w:rPr>
        <w:t>892 982,1</w:t>
      </w:r>
      <w:r w:rsidR="002969CE" w:rsidRPr="00A449E5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средства федерального бюджета</w:t>
      </w:r>
      <w:r w:rsidR="00D8755F" w:rsidRPr="00A44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55F" w:rsidRDefault="00D8755F" w:rsidP="00D875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99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</w:t>
      </w:r>
      <w:r w:rsidR="0045248A" w:rsidRPr="00221599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221599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D0E55">
        <w:rPr>
          <w:rFonts w:ascii="Times New Roman" w:hAnsi="Times New Roman" w:cs="Times New Roman"/>
          <w:sz w:val="24"/>
          <w:szCs w:val="24"/>
        </w:rPr>
        <w:t xml:space="preserve">по итогам 2019 года </w:t>
      </w:r>
      <w:r w:rsidRPr="00221599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A449E5" w:rsidRPr="00221599">
        <w:rPr>
          <w:rFonts w:ascii="Times New Roman" w:hAnsi="Times New Roman" w:cs="Times New Roman"/>
          <w:sz w:val="24"/>
          <w:szCs w:val="24"/>
        </w:rPr>
        <w:t>1 260 413,5</w:t>
      </w:r>
      <w:r w:rsidRPr="002215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49E5" w:rsidRPr="00221599">
        <w:rPr>
          <w:rFonts w:ascii="Times New Roman" w:hAnsi="Times New Roman" w:cs="Times New Roman"/>
          <w:sz w:val="24"/>
          <w:szCs w:val="24"/>
        </w:rPr>
        <w:t>92,9</w:t>
      </w:r>
      <w:r w:rsidRPr="00221599">
        <w:rPr>
          <w:rFonts w:ascii="Times New Roman" w:hAnsi="Times New Roman" w:cs="Times New Roman"/>
          <w:sz w:val="24"/>
          <w:szCs w:val="24"/>
        </w:rPr>
        <w:t xml:space="preserve">% от общего объема запланированных средств, в том числе средств бюджета муниципального образования город Мурманск – </w:t>
      </w:r>
      <w:r w:rsidR="00A449E5" w:rsidRPr="00221599">
        <w:rPr>
          <w:rFonts w:ascii="Times New Roman" w:hAnsi="Times New Roman" w:cs="Times New Roman"/>
          <w:sz w:val="24"/>
          <w:szCs w:val="24"/>
        </w:rPr>
        <w:t>322 391,0</w:t>
      </w:r>
      <w:r w:rsidRPr="002215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449E5" w:rsidRPr="00221599">
        <w:rPr>
          <w:rFonts w:ascii="Times New Roman" w:hAnsi="Times New Roman" w:cs="Times New Roman"/>
          <w:sz w:val="24"/>
          <w:szCs w:val="24"/>
        </w:rPr>
        <w:t>92</w:t>
      </w:r>
      <w:r w:rsidRPr="00221599">
        <w:rPr>
          <w:rFonts w:ascii="Times New Roman" w:hAnsi="Times New Roman" w:cs="Times New Roman"/>
          <w:sz w:val="24"/>
          <w:szCs w:val="24"/>
        </w:rPr>
        <w:t>% от плана, средств областного бюджет</w:t>
      </w:r>
      <w:r w:rsidR="002969CE" w:rsidRPr="00221599">
        <w:rPr>
          <w:rFonts w:ascii="Times New Roman" w:hAnsi="Times New Roman" w:cs="Times New Roman"/>
          <w:sz w:val="24"/>
          <w:szCs w:val="24"/>
        </w:rPr>
        <w:t>а</w:t>
      </w:r>
      <w:r w:rsidRPr="00221599">
        <w:rPr>
          <w:rFonts w:ascii="Times New Roman" w:hAnsi="Times New Roman" w:cs="Times New Roman"/>
          <w:sz w:val="24"/>
          <w:szCs w:val="24"/>
        </w:rPr>
        <w:t xml:space="preserve"> – </w:t>
      </w:r>
      <w:r w:rsidR="00A449E5" w:rsidRPr="00221599">
        <w:rPr>
          <w:rFonts w:ascii="Times New Roman" w:hAnsi="Times New Roman" w:cs="Times New Roman"/>
          <w:sz w:val="24"/>
          <w:szCs w:val="24"/>
        </w:rPr>
        <w:t>90 344,4</w:t>
      </w:r>
      <w:r w:rsidRPr="002215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B4E20" w:rsidRPr="00221599">
        <w:rPr>
          <w:rFonts w:ascii="Times New Roman" w:hAnsi="Times New Roman" w:cs="Times New Roman"/>
          <w:sz w:val="24"/>
          <w:szCs w:val="24"/>
        </w:rPr>
        <w:t xml:space="preserve"> </w:t>
      </w:r>
      <w:r w:rsidRPr="00221599">
        <w:rPr>
          <w:rFonts w:ascii="Times New Roman" w:hAnsi="Times New Roman" w:cs="Times New Roman"/>
          <w:sz w:val="24"/>
          <w:szCs w:val="24"/>
        </w:rPr>
        <w:t xml:space="preserve">или </w:t>
      </w:r>
      <w:r w:rsidR="00A449E5" w:rsidRPr="00221599">
        <w:rPr>
          <w:rFonts w:ascii="Times New Roman" w:hAnsi="Times New Roman" w:cs="Times New Roman"/>
          <w:sz w:val="24"/>
          <w:szCs w:val="24"/>
        </w:rPr>
        <w:t>80,1</w:t>
      </w:r>
      <w:r w:rsidRPr="00221599">
        <w:rPr>
          <w:rFonts w:ascii="Times New Roman" w:hAnsi="Times New Roman" w:cs="Times New Roman"/>
          <w:sz w:val="24"/>
          <w:szCs w:val="24"/>
        </w:rPr>
        <w:t>% от плана</w:t>
      </w:r>
      <w:r w:rsidR="002969CE" w:rsidRPr="00221599">
        <w:rPr>
          <w:rFonts w:ascii="Times New Roman" w:hAnsi="Times New Roman" w:cs="Times New Roman"/>
          <w:sz w:val="24"/>
          <w:szCs w:val="24"/>
        </w:rPr>
        <w:t xml:space="preserve">, средств федерального бюджета – </w:t>
      </w:r>
      <w:r w:rsidR="00A449E5" w:rsidRPr="00221599">
        <w:rPr>
          <w:rFonts w:ascii="Times New Roman" w:hAnsi="Times New Roman" w:cs="Times New Roman"/>
          <w:sz w:val="24"/>
          <w:szCs w:val="24"/>
        </w:rPr>
        <w:t>847 678,1</w:t>
      </w:r>
      <w:r w:rsidR="002969CE" w:rsidRPr="0022159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="002969CE" w:rsidRPr="00221599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A449E5" w:rsidRPr="00221599">
        <w:rPr>
          <w:rFonts w:ascii="Times New Roman" w:hAnsi="Times New Roman" w:cs="Times New Roman"/>
          <w:sz w:val="24"/>
          <w:szCs w:val="24"/>
        </w:rPr>
        <w:t>94,9</w:t>
      </w:r>
      <w:r w:rsidR="002969CE" w:rsidRPr="00221599">
        <w:rPr>
          <w:rFonts w:ascii="Times New Roman" w:hAnsi="Times New Roman" w:cs="Times New Roman"/>
          <w:sz w:val="24"/>
          <w:szCs w:val="24"/>
        </w:rPr>
        <w:t>% от плана</w:t>
      </w:r>
      <w:r w:rsidRPr="00221599">
        <w:rPr>
          <w:rFonts w:ascii="Times New Roman" w:hAnsi="Times New Roman" w:cs="Times New Roman"/>
          <w:sz w:val="24"/>
          <w:szCs w:val="24"/>
        </w:rPr>
        <w:t>.</w:t>
      </w:r>
    </w:p>
    <w:p w:rsidR="00507EFF" w:rsidRPr="00507EFF" w:rsidRDefault="00507EFF" w:rsidP="00507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:rsidR="0045248A" w:rsidRPr="00221599" w:rsidRDefault="00D8755F" w:rsidP="006E4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В структуре фактических расходов на реализацию </w:t>
      </w:r>
      <w:r w:rsidR="0045248A" w:rsidRPr="00221599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A96833">
        <w:rPr>
          <w:rFonts w:ascii="Times New Roman" w:eastAsia="Times New Roman" w:hAnsi="Times New Roman" w:cs="Times New Roman"/>
          <w:sz w:val="24"/>
          <w:szCs w:val="24"/>
        </w:rPr>
        <w:br/>
      </w:r>
      <w:r w:rsidR="000D0E55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доля средств бюджета муниципального образования город Мурманск составляет </w:t>
      </w:r>
      <w:r w:rsidR="00221599" w:rsidRPr="00221599">
        <w:rPr>
          <w:rFonts w:ascii="Times New Roman" w:eastAsia="Times New Roman" w:hAnsi="Times New Roman" w:cs="Times New Roman"/>
          <w:sz w:val="24"/>
          <w:szCs w:val="24"/>
        </w:rPr>
        <w:t>25,6</w:t>
      </w:r>
      <w:r w:rsidR="0045248A" w:rsidRPr="00221599">
        <w:rPr>
          <w:rFonts w:ascii="Times New Roman" w:eastAsia="Times New Roman" w:hAnsi="Times New Roman" w:cs="Times New Roman"/>
          <w:sz w:val="24"/>
          <w:szCs w:val="24"/>
        </w:rPr>
        <w:t xml:space="preserve">%, доля средств федерального и областного бюджетов – </w:t>
      </w:r>
      <w:r w:rsidR="00221599" w:rsidRPr="00221599">
        <w:rPr>
          <w:rFonts w:ascii="Times New Roman" w:eastAsia="Times New Roman" w:hAnsi="Times New Roman" w:cs="Times New Roman"/>
          <w:sz w:val="24"/>
          <w:szCs w:val="24"/>
        </w:rPr>
        <w:t>74,4</w:t>
      </w:r>
      <w:r w:rsidR="0045248A" w:rsidRPr="0022159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E44A4" w:rsidRPr="0022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48A" w:rsidRPr="00221599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221599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:rsidR="0045248A" w:rsidRPr="003601B3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5248A" w:rsidRPr="00221599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>1. Национальный проект «Культура»</w:t>
      </w:r>
    </w:p>
    <w:p w:rsidR="0045248A" w:rsidRPr="00221599" w:rsidRDefault="0045248A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221599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C0383B" w:rsidRPr="00221599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6B4E20" w:rsidRPr="0022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67F" w:rsidRPr="00221599">
        <w:rPr>
          <w:rFonts w:ascii="Times New Roman" w:eastAsia="Times New Roman" w:hAnsi="Times New Roman" w:cs="Times New Roman"/>
          <w:sz w:val="24"/>
          <w:szCs w:val="24"/>
        </w:rPr>
        <w:br/>
      </w:r>
      <w:r w:rsidR="00C0383B" w:rsidRPr="00221599">
        <w:rPr>
          <w:rFonts w:ascii="Times New Roman" w:eastAsia="Times New Roman" w:hAnsi="Times New Roman" w:cs="Times New Roman"/>
          <w:sz w:val="24"/>
          <w:szCs w:val="24"/>
        </w:rPr>
        <w:t>по культуре администрации города Мурманска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599" w:rsidRPr="00221599">
        <w:rPr>
          <w:rFonts w:ascii="Times New Roman" w:eastAsia="Times New Roman" w:hAnsi="Times New Roman" w:cs="Times New Roman"/>
          <w:sz w:val="24"/>
          <w:szCs w:val="24"/>
        </w:rPr>
        <w:t>в 2019 году принимал</w:t>
      </w:r>
      <w:r w:rsidR="006E44A4" w:rsidRPr="00221599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="006E44A4" w:rsidRPr="00221599">
        <w:rPr>
          <w:rFonts w:ascii="Times New Roman" w:eastAsia="Times New Roman" w:hAnsi="Times New Roman" w:cs="Times New Roman"/>
          <w:sz w:val="24"/>
          <w:szCs w:val="24"/>
        </w:rPr>
        <w:t>в реализации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проекта «Культурная среда».</w:t>
      </w:r>
    </w:p>
    <w:p w:rsidR="00251964" w:rsidRPr="00221599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221599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22159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221599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221599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221599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22159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5B367F" w:rsidRPr="00221599">
        <w:rPr>
          <w:rFonts w:ascii="Times New Roman" w:hAnsi="Times New Roman" w:cs="Times New Roman"/>
          <w:sz w:val="24"/>
          <w:szCs w:val="24"/>
        </w:rPr>
        <w:br/>
      </w:r>
      <w:r w:rsidR="0045248A" w:rsidRPr="00221599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221599">
        <w:rPr>
          <w:rFonts w:ascii="Times New Roman" w:hAnsi="Times New Roman" w:cs="Times New Roman"/>
          <w:sz w:val="24"/>
          <w:szCs w:val="24"/>
        </w:rPr>
        <w:br/>
      </w:r>
      <w:r w:rsidR="0045248A" w:rsidRPr="00221599">
        <w:rPr>
          <w:rFonts w:ascii="Times New Roman" w:hAnsi="Times New Roman" w:cs="Times New Roman"/>
          <w:sz w:val="24"/>
          <w:szCs w:val="24"/>
        </w:rPr>
        <w:t xml:space="preserve">в размере 10 000,0 тыс. рублей за счет средств </w:t>
      </w:r>
      <w:r w:rsidR="002732CB" w:rsidRPr="0022159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5248A" w:rsidRPr="00221599">
        <w:rPr>
          <w:rFonts w:ascii="Times New Roman" w:hAnsi="Times New Roman" w:cs="Times New Roman"/>
          <w:sz w:val="24"/>
          <w:szCs w:val="24"/>
        </w:rPr>
        <w:t>бюджета.</w:t>
      </w:r>
    </w:p>
    <w:p w:rsidR="0045248A" w:rsidRPr="00221599" w:rsidRDefault="0045248A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</w:t>
      </w:r>
      <w:r w:rsidR="002732CB" w:rsidRPr="00221599"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Pr="00221599">
        <w:rPr>
          <w:rFonts w:ascii="Times New Roman" w:hAnsi="Times New Roman" w:cs="Times New Roman"/>
          <w:sz w:val="24"/>
          <w:szCs w:val="24"/>
        </w:rPr>
        <w:t xml:space="preserve"> </w:t>
      </w:r>
      <w:r w:rsidR="000D0E55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221599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2732CB" w:rsidRPr="00221599">
        <w:rPr>
          <w:rFonts w:ascii="Times New Roman" w:hAnsi="Times New Roman" w:cs="Times New Roman"/>
          <w:sz w:val="24"/>
          <w:szCs w:val="24"/>
        </w:rPr>
        <w:t>10 000,0</w:t>
      </w:r>
      <w:r w:rsidRPr="002215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732CB" w:rsidRPr="00221599">
        <w:rPr>
          <w:rFonts w:ascii="Times New Roman" w:hAnsi="Times New Roman" w:cs="Times New Roman"/>
          <w:sz w:val="24"/>
          <w:szCs w:val="24"/>
        </w:rPr>
        <w:t>100</w:t>
      </w:r>
      <w:r w:rsidRPr="00221599">
        <w:rPr>
          <w:rFonts w:ascii="Times New Roman" w:hAnsi="Times New Roman" w:cs="Times New Roman"/>
          <w:sz w:val="24"/>
          <w:szCs w:val="24"/>
        </w:rPr>
        <w:t>% от общего объёма запланированных средств.</w:t>
      </w:r>
    </w:p>
    <w:p w:rsidR="002E0A89" w:rsidRPr="00221599" w:rsidRDefault="002732CB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A43B65">
        <w:rPr>
          <w:rFonts w:ascii="Times New Roman" w:hAnsi="Times New Roman" w:cs="Times New Roman"/>
          <w:sz w:val="24"/>
          <w:szCs w:val="24"/>
        </w:rPr>
        <w:t>проектом мероприятия выполнены в полном объеме</w:t>
      </w:r>
      <w:r w:rsidRPr="00221599">
        <w:rPr>
          <w:rFonts w:ascii="Times New Roman" w:hAnsi="Times New Roman" w:cs="Times New Roman"/>
          <w:sz w:val="24"/>
          <w:szCs w:val="24"/>
        </w:rPr>
        <w:t>.</w:t>
      </w:r>
    </w:p>
    <w:p w:rsidR="002732CB" w:rsidRPr="00221599" w:rsidRDefault="002732CB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 xml:space="preserve">Достигнуты следующие результаты: </w:t>
      </w:r>
    </w:p>
    <w:p w:rsidR="0045248A" w:rsidRPr="00221599" w:rsidRDefault="002732CB" w:rsidP="00273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>- на основании заявок и обосновывающих документов, направленных заказчиком проекта в Комитет по культуре и искусству Мурманской области, город Мурманск признан победителем в конкурсе на создание модельных муниципальных библиотек;</w:t>
      </w:r>
    </w:p>
    <w:p w:rsidR="002732CB" w:rsidRPr="00221599" w:rsidRDefault="002732CB" w:rsidP="00273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>- заключено соглашение о предоставлении иного межбюджетного трансферта, имеющего целевое назначение, из бюджета субъекта Российской Федерации местному бюджету от 26.04.2019 № 47701000-1-2019-008;</w:t>
      </w:r>
    </w:p>
    <w:p w:rsidR="00221599" w:rsidRPr="00221599" w:rsidRDefault="002732CB" w:rsidP="0022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99">
        <w:rPr>
          <w:rFonts w:ascii="Times New Roman" w:hAnsi="Times New Roman" w:cs="Times New Roman"/>
          <w:sz w:val="24"/>
          <w:szCs w:val="24"/>
        </w:rPr>
        <w:t xml:space="preserve">- на базе информационного </w:t>
      </w:r>
      <w:proofErr w:type="gramStart"/>
      <w:r w:rsidRPr="00221599">
        <w:rPr>
          <w:rFonts w:ascii="Times New Roman" w:hAnsi="Times New Roman" w:cs="Times New Roman"/>
          <w:sz w:val="24"/>
          <w:szCs w:val="24"/>
        </w:rPr>
        <w:t>интеллект-центра</w:t>
      </w:r>
      <w:proofErr w:type="gramEnd"/>
      <w:r w:rsidRPr="00221599">
        <w:rPr>
          <w:rFonts w:ascii="Times New Roman" w:hAnsi="Times New Roman" w:cs="Times New Roman"/>
          <w:sz w:val="24"/>
          <w:szCs w:val="24"/>
        </w:rPr>
        <w:t xml:space="preserve"> № 24 Муниципального бюджетного учреждения культуры «Центральная городская библиотека города Мурманска» </w:t>
      </w:r>
      <w:r w:rsidR="005B367F" w:rsidRPr="00221599">
        <w:rPr>
          <w:rFonts w:ascii="Times New Roman" w:hAnsi="Times New Roman" w:cs="Times New Roman"/>
          <w:sz w:val="24"/>
          <w:szCs w:val="24"/>
        </w:rPr>
        <w:br/>
      </w:r>
      <w:r w:rsidRPr="00221599">
        <w:rPr>
          <w:rFonts w:ascii="Times New Roman" w:hAnsi="Times New Roman" w:cs="Times New Roman"/>
          <w:sz w:val="24"/>
          <w:szCs w:val="24"/>
        </w:rPr>
        <w:t xml:space="preserve">и библиотеки-филиала № 12 Муниципального бюджетного учреждения культуры </w:t>
      </w:r>
      <w:r w:rsidRPr="00221599">
        <w:rPr>
          <w:rFonts w:ascii="Times New Roman" w:hAnsi="Times New Roman" w:cs="Times New Roman"/>
          <w:sz w:val="24"/>
          <w:szCs w:val="24"/>
        </w:rPr>
        <w:lastRenderedPageBreak/>
        <w:t xml:space="preserve">«Центральная детская библиотека города Мурманска» </w:t>
      </w:r>
      <w:r w:rsidR="00C0383B" w:rsidRPr="00221599">
        <w:rPr>
          <w:rFonts w:ascii="Times New Roman" w:hAnsi="Times New Roman" w:cs="Times New Roman"/>
          <w:sz w:val="24"/>
          <w:szCs w:val="24"/>
        </w:rPr>
        <w:t>06.09.2019 и 11.09.2019 соответственно открыты две муниципальные модельные библиотеки.</w:t>
      </w:r>
    </w:p>
    <w:p w:rsidR="000D0E55" w:rsidRDefault="000D0E55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221599" w:rsidRDefault="00C0383B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2. Национальный проект </w:t>
      </w:r>
      <w:r w:rsidR="006E44A4" w:rsidRPr="002215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Жилье и городская среда»</w:t>
      </w:r>
    </w:p>
    <w:p w:rsidR="00C0383B" w:rsidRPr="00221599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221599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221599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221599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221599" w:rsidRPr="0022159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221599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:rsidR="00C0383B" w:rsidRPr="00221599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>- региональный проект «Жилье» - комитет градостроительства</w:t>
      </w:r>
      <w:r w:rsidR="006B4E20" w:rsidRPr="0022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и территориального развития администрации города Мурманска;</w:t>
      </w:r>
    </w:p>
    <w:p w:rsidR="00C0383B" w:rsidRPr="00221599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5B367F" w:rsidRPr="00221599">
        <w:rPr>
          <w:rFonts w:ascii="Times New Roman" w:eastAsia="Times New Roman" w:hAnsi="Times New Roman" w:cs="Times New Roman"/>
          <w:sz w:val="24"/>
          <w:szCs w:val="24"/>
        </w:rPr>
        <w:br/>
      </w: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по развитию городского хозяйства администрации города Мурманска и комитет </w:t>
      </w:r>
      <w:r w:rsidR="005B367F" w:rsidRPr="00221599">
        <w:rPr>
          <w:rFonts w:ascii="Times New Roman" w:eastAsia="Times New Roman" w:hAnsi="Times New Roman" w:cs="Times New Roman"/>
          <w:sz w:val="24"/>
          <w:szCs w:val="24"/>
        </w:rPr>
        <w:br/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по культуре администрации города Мурманска;</w:t>
      </w:r>
    </w:p>
    <w:p w:rsidR="00C0383B" w:rsidRPr="00221599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99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«Обеспечение устойчивого сокращения непригодного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Pr="00221599">
        <w:rPr>
          <w:rFonts w:ascii="Times New Roman" w:eastAsia="Times New Roman" w:hAnsi="Times New Roman" w:cs="Times New Roman"/>
          <w:sz w:val="24"/>
          <w:szCs w:val="24"/>
        </w:rPr>
        <w:t>для проживания жилищного фонда» - комитет имущественных отношений города Мурманска.</w:t>
      </w:r>
    </w:p>
    <w:p w:rsidR="00251964" w:rsidRPr="003601B3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383B" w:rsidRPr="00AD0565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C0383B" w:rsidRPr="00AD056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AD0565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AD0565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AD0565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6B4E20" w:rsidRPr="00AD0565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AD0565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5B367F" w:rsidRPr="00AD0565">
        <w:rPr>
          <w:rFonts w:ascii="Times New Roman" w:hAnsi="Times New Roman" w:cs="Times New Roman"/>
          <w:sz w:val="24"/>
          <w:szCs w:val="24"/>
        </w:rPr>
        <w:br/>
      </w:r>
      <w:r w:rsidR="00C0383B" w:rsidRPr="00AD0565">
        <w:rPr>
          <w:rFonts w:ascii="Times New Roman" w:hAnsi="Times New Roman" w:cs="Times New Roman"/>
          <w:sz w:val="24"/>
          <w:szCs w:val="24"/>
        </w:rPr>
        <w:t>26 349,8 тыс. рублей, в том числе 13 174,9 тыс. рублей – средства бюджета муниципального образования город Мурманск,</w:t>
      </w:r>
      <w:r w:rsidR="006B4E20" w:rsidRPr="00AD0565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AD0565">
        <w:rPr>
          <w:rFonts w:ascii="Times New Roman" w:hAnsi="Times New Roman" w:cs="Times New Roman"/>
          <w:sz w:val="24"/>
          <w:szCs w:val="24"/>
        </w:rPr>
        <w:t>13 174,9 тыс. рублей – средства областного бюджета.</w:t>
      </w:r>
    </w:p>
    <w:p w:rsidR="002E0A89" w:rsidRPr="00AD0565" w:rsidRDefault="002E0A89" w:rsidP="002E0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65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</w:t>
      </w:r>
      <w:r w:rsidR="00A96833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AD0565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221599" w:rsidRPr="00AD0565">
        <w:rPr>
          <w:rFonts w:ascii="Times New Roman" w:hAnsi="Times New Roman" w:cs="Times New Roman"/>
          <w:sz w:val="24"/>
          <w:szCs w:val="24"/>
        </w:rPr>
        <w:t>25 877</w:t>
      </w:r>
      <w:r w:rsidRPr="00AD0565">
        <w:rPr>
          <w:rFonts w:ascii="Times New Roman" w:hAnsi="Times New Roman" w:cs="Times New Roman"/>
          <w:sz w:val="24"/>
          <w:szCs w:val="24"/>
        </w:rPr>
        <w:t xml:space="preserve">,9 тыс. рублей или </w:t>
      </w:r>
      <w:r w:rsidR="00221599" w:rsidRPr="00AD0565">
        <w:rPr>
          <w:rFonts w:ascii="Times New Roman" w:hAnsi="Times New Roman" w:cs="Times New Roman"/>
          <w:sz w:val="24"/>
          <w:szCs w:val="24"/>
        </w:rPr>
        <w:t>98,2</w:t>
      </w:r>
      <w:r w:rsidRPr="00AD0565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</w:t>
      </w:r>
      <w:r w:rsidR="00251964" w:rsidRPr="00AD0565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город Мурманск </w:t>
      </w:r>
      <w:r w:rsidR="00221599" w:rsidRPr="00AD0565">
        <w:rPr>
          <w:rFonts w:ascii="Times New Roman" w:hAnsi="Times New Roman" w:cs="Times New Roman"/>
          <w:sz w:val="24"/>
          <w:szCs w:val="24"/>
        </w:rPr>
        <w:t>–</w:t>
      </w:r>
      <w:r w:rsidR="00251964" w:rsidRPr="00AD0565">
        <w:rPr>
          <w:rFonts w:ascii="Times New Roman" w:hAnsi="Times New Roman" w:cs="Times New Roman"/>
          <w:sz w:val="24"/>
          <w:szCs w:val="24"/>
        </w:rPr>
        <w:t xml:space="preserve">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="00221599" w:rsidRPr="00AD0565">
        <w:rPr>
          <w:rFonts w:ascii="Times New Roman" w:hAnsi="Times New Roman" w:cs="Times New Roman"/>
          <w:sz w:val="24"/>
          <w:szCs w:val="24"/>
        </w:rPr>
        <w:t>12 938,9</w:t>
      </w:r>
      <w:r w:rsidRPr="00AD056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21599" w:rsidRPr="00AD0565">
        <w:rPr>
          <w:rFonts w:ascii="Times New Roman" w:hAnsi="Times New Roman" w:cs="Times New Roman"/>
          <w:sz w:val="24"/>
          <w:szCs w:val="24"/>
        </w:rPr>
        <w:t>98,2</w:t>
      </w:r>
      <w:r w:rsidRPr="00AD0565">
        <w:rPr>
          <w:rFonts w:ascii="Times New Roman" w:hAnsi="Times New Roman" w:cs="Times New Roman"/>
          <w:sz w:val="24"/>
          <w:szCs w:val="24"/>
        </w:rPr>
        <w:t xml:space="preserve">% от плана, </w:t>
      </w:r>
      <w:r w:rsidR="00251964" w:rsidRPr="00AD0565">
        <w:rPr>
          <w:rFonts w:ascii="Times New Roman" w:hAnsi="Times New Roman" w:cs="Times New Roman"/>
          <w:sz w:val="24"/>
          <w:szCs w:val="24"/>
        </w:rPr>
        <w:t xml:space="preserve">средств областного бюджета </w:t>
      </w:r>
      <w:r w:rsidR="00221599" w:rsidRPr="00AD0565">
        <w:rPr>
          <w:rFonts w:ascii="Times New Roman" w:hAnsi="Times New Roman" w:cs="Times New Roman"/>
          <w:sz w:val="24"/>
          <w:szCs w:val="24"/>
        </w:rPr>
        <w:t>–</w:t>
      </w:r>
      <w:r w:rsidR="00251964" w:rsidRPr="00AD0565">
        <w:rPr>
          <w:rFonts w:ascii="Times New Roman" w:hAnsi="Times New Roman" w:cs="Times New Roman"/>
          <w:sz w:val="24"/>
          <w:szCs w:val="24"/>
        </w:rPr>
        <w:t xml:space="preserve"> </w:t>
      </w:r>
      <w:r w:rsidR="00221599" w:rsidRPr="00AD0565">
        <w:rPr>
          <w:rFonts w:ascii="Times New Roman" w:hAnsi="Times New Roman" w:cs="Times New Roman"/>
          <w:sz w:val="24"/>
          <w:szCs w:val="24"/>
        </w:rPr>
        <w:t>12 938,9</w:t>
      </w:r>
      <w:r w:rsidR="00251964" w:rsidRPr="00AD056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21599" w:rsidRPr="00AD0565">
        <w:rPr>
          <w:rFonts w:ascii="Times New Roman" w:hAnsi="Times New Roman" w:cs="Times New Roman"/>
          <w:sz w:val="24"/>
          <w:szCs w:val="24"/>
        </w:rPr>
        <w:t>98,2</w:t>
      </w:r>
      <w:r w:rsidR="00251964" w:rsidRPr="00AD0565">
        <w:rPr>
          <w:rFonts w:ascii="Times New Roman" w:hAnsi="Times New Roman" w:cs="Times New Roman"/>
          <w:sz w:val="24"/>
          <w:szCs w:val="24"/>
        </w:rPr>
        <w:t>% от плана</w:t>
      </w:r>
      <w:r w:rsidRPr="00AD05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0565" w:rsidRDefault="00AD0565" w:rsidP="00AD0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заключено четыре договора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AD0565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к сетям водоснабжения и электроснабжения земельных участков под строительство, предназначенных для предоставления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Pr="00AD0565">
        <w:rPr>
          <w:rFonts w:ascii="Times New Roman" w:hAnsi="Times New Roman" w:cs="Times New Roman"/>
          <w:sz w:val="24"/>
          <w:szCs w:val="24"/>
        </w:rPr>
        <w:t>многодетным семьям. Срок исполнения указанных договоров – 2020-2021 годы.</w:t>
      </w:r>
    </w:p>
    <w:p w:rsidR="00AD0565" w:rsidRDefault="00AD0565" w:rsidP="002E0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>Кроме того, в рамках регионального проекта предусмотрено предоставление многодетным семьям социальной выплаты для строительства жилья на предоставленных на безвозмездной основе земельных участках.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заявителей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2019 году указанная выплата не предоставлялась.</w:t>
      </w:r>
    </w:p>
    <w:p w:rsidR="00AD0565" w:rsidRPr="00AD0565" w:rsidRDefault="00AD0565" w:rsidP="002E0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2019 году </w:t>
      </w:r>
      <w:r w:rsidR="00733F0F">
        <w:rPr>
          <w:rFonts w:ascii="Times New Roman" w:hAnsi="Times New Roman" w:cs="Times New Roman"/>
          <w:sz w:val="24"/>
          <w:szCs w:val="24"/>
        </w:rPr>
        <w:t>реализация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проекта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объективным причинам не </w:t>
      </w:r>
      <w:r w:rsidR="00733F0F">
        <w:rPr>
          <w:rFonts w:ascii="Times New Roman" w:hAnsi="Times New Roman" w:cs="Times New Roman"/>
          <w:sz w:val="24"/>
          <w:szCs w:val="24"/>
        </w:rPr>
        <w:t>завершена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83B" w:rsidRPr="003601B3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1964" w:rsidRPr="007C496A" w:rsidRDefault="0025196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96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C49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496A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7C496A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7C496A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Pr="007C496A">
        <w:rPr>
          <w:rFonts w:ascii="Times New Roman" w:hAnsi="Times New Roman" w:cs="Times New Roman"/>
          <w:b/>
          <w:sz w:val="24"/>
          <w:szCs w:val="24"/>
        </w:rPr>
        <w:t>»</w:t>
      </w:r>
      <w:r w:rsidRPr="007C496A">
        <w:rPr>
          <w:rFonts w:ascii="Times New Roman" w:hAnsi="Times New Roman" w:cs="Times New Roman"/>
          <w:sz w:val="24"/>
          <w:szCs w:val="24"/>
        </w:rPr>
        <w:t xml:space="preserve"> в 2019 году в бюджете муниципального образования город Мурманск предусмотрены средства в размере</w:t>
      </w:r>
      <w:r w:rsidR="006B4E20" w:rsidRPr="007C496A">
        <w:rPr>
          <w:rFonts w:ascii="Times New Roman" w:hAnsi="Times New Roman" w:cs="Times New Roman"/>
          <w:sz w:val="24"/>
          <w:szCs w:val="24"/>
        </w:rPr>
        <w:t xml:space="preserve"> </w:t>
      </w:r>
      <w:r w:rsidR="007C496A" w:rsidRPr="007C496A">
        <w:rPr>
          <w:rFonts w:ascii="Times New Roman" w:hAnsi="Times New Roman" w:cs="Times New Roman"/>
          <w:sz w:val="24"/>
          <w:szCs w:val="24"/>
        </w:rPr>
        <w:t>218 986,8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7C496A" w:rsidRPr="007C496A">
        <w:rPr>
          <w:rFonts w:ascii="Times New Roman" w:hAnsi="Times New Roman" w:cs="Times New Roman"/>
          <w:sz w:val="24"/>
          <w:szCs w:val="24"/>
        </w:rPr>
        <w:t>109 493,4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7C496A" w:rsidRPr="007C496A">
        <w:rPr>
          <w:rFonts w:ascii="Times New Roman" w:hAnsi="Times New Roman" w:cs="Times New Roman"/>
          <w:sz w:val="24"/>
          <w:szCs w:val="24"/>
        </w:rPr>
        <w:t>41 783,7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</w:t>
      </w:r>
      <w:r w:rsidR="00B94D2D" w:rsidRPr="007C496A">
        <w:rPr>
          <w:rFonts w:ascii="Times New Roman" w:hAnsi="Times New Roman" w:cs="Times New Roman"/>
          <w:sz w:val="24"/>
          <w:szCs w:val="24"/>
        </w:rPr>
        <w:t xml:space="preserve">, </w:t>
      </w:r>
      <w:r w:rsidR="007C496A" w:rsidRPr="007C496A">
        <w:rPr>
          <w:rFonts w:ascii="Times New Roman" w:hAnsi="Times New Roman" w:cs="Times New Roman"/>
          <w:sz w:val="24"/>
          <w:szCs w:val="24"/>
        </w:rPr>
        <w:t>67 709,7</w:t>
      </w:r>
      <w:r w:rsidR="00B94D2D" w:rsidRPr="007C496A">
        <w:rPr>
          <w:rFonts w:ascii="Times New Roman" w:hAnsi="Times New Roman" w:cs="Times New Roman"/>
          <w:sz w:val="24"/>
          <w:szCs w:val="24"/>
        </w:rPr>
        <w:t xml:space="preserve"> тыс. рублей – средства федерального бюджета.</w:t>
      </w:r>
      <w:proofErr w:type="gramEnd"/>
    </w:p>
    <w:p w:rsidR="00251964" w:rsidRPr="007C496A" w:rsidRDefault="0025196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96A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</w:t>
      </w:r>
      <w:r w:rsidR="00A9683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7C496A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7C496A" w:rsidRPr="007C496A">
        <w:rPr>
          <w:rFonts w:ascii="Times New Roman" w:hAnsi="Times New Roman" w:cs="Times New Roman"/>
          <w:sz w:val="24"/>
          <w:szCs w:val="24"/>
        </w:rPr>
        <w:t>217 175,3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496A" w:rsidRPr="007C496A">
        <w:rPr>
          <w:rFonts w:ascii="Times New Roman" w:hAnsi="Times New Roman" w:cs="Times New Roman"/>
          <w:sz w:val="24"/>
          <w:szCs w:val="24"/>
        </w:rPr>
        <w:t>99,2</w:t>
      </w:r>
      <w:r w:rsidRPr="007C496A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</w:t>
      </w:r>
      <w:r w:rsidR="005B367F" w:rsidRPr="007C496A">
        <w:rPr>
          <w:rFonts w:ascii="Times New Roman" w:hAnsi="Times New Roman" w:cs="Times New Roman"/>
          <w:sz w:val="24"/>
          <w:szCs w:val="24"/>
        </w:rPr>
        <w:br/>
      </w:r>
      <w:r w:rsidR="00B94D2D" w:rsidRPr="007C496A">
        <w:rPr>
          <w:rFonts w:ascii="Times New Roman" w:hAnsi="Times New Roman" w:cs="Times New Roman"/>
          <w:sz w:val="24"/>
          <w:szCs w:val="24"/>
        </w:rPr>
        <w:t>–</w:t>
      </w:r>
      <w:r w:rsidRPr="007C496A">
        <w:rPr>
          <w:rFonts w:ascii="Times New Roman" w:hAnsi="Times New Roman" w:cs="Times New Roman"/>
          <w:sz w:val="24"/>
          <w:szCs w:val="24"/>
        </w:rPr>
        <w:t xml:space="preserve"> </w:t>
      </w:r>
      <w:r w:rsidR="007C496A" w:rsidRPr="007C496A">
        <w:rPr>
          <w:rFonts w:ascii="Times New Roman" w:hAnsi="Times New Roman" w:cs="Times New Roman"/>
          <w:sz w:val="24"/>
          <w:szCs w:val="24"/>
        </w:rPr>
        <w:t>108 587,6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496A" w:rsidRPr="007C496A">
        <w:rPr>
          <w:rFonts w:ascii="Times New Roman" w:hAnsi="Times New Roman" w:cs="Times New Roman"/>
          <w:sz w:val="24"/>
          <w:szCs w:val="24"/>
        </w:rPr>
        <w:t>99,2</w:t>
      </w:r>
      <w:r w:rsidRPr="007C496A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</w:t>
      </w:r>
      <w:r w:rsidR="00B94D2D" w:rsidRPr="007C496A">
        <w:rPr>
          <w:rFonts w:ascii="Times New Roman" w:hAnsi="Times New Roman" w:cs="Times New Roman"/>
          <w:sz w:val="24"/>
          <w:szCs w:val="24"/>
        </w:rPr>
        <w:t>–</w:t>
      </w:r>
      <w:r w:rsidRPr="007C496A">
        <w:rPr>
          <w:rFonts w:ascii="Times New Roman" w:hAnsi="Times New Roman" w:cs="Times New Roman"/>
          <w:sz w:val="24"/>
          <w:szCs w:val="24"/>
        </w:rPr>
        <w:t xml:space="preserve"> </w:t>
      </w:r>
      <w:r w:rsidR="007C496A" w:rsidRPr="007C496A">
        <w:rPr>
          <w:rFonts w:ascii="Times New Roman" w:hAnsi="Times New Roman" w:cs="Times New Roman"/>
          <w:sz w:val="24"/>
          <w:szCs w:val="24"/>
        </w:rPr>
        <w:t>41 438,1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496A" w:rsidRPr="007C496A">
        <w:rPr>
          <w:rFonts w:ascii="Times New Roman" w:hAnsi="Times New Roman" w:cs="Times New Roman"/>
          <w:sz w:val="24"/>
          <w:szCs w:val="24"/>
        </w:rPr>
        <w:t>99,2</w:t>
      </w:r>
      <w:r w:rsidRPr="007C496A">
        <w:rPr>
          <w:rFonts w:ascii="Times New Roman" w:hAnsi="Times New Roman" w:cs="Times New Roman"/>
          <w:sz w:val="24"/>
          <w:szCs w:val="24"/>
        </w:rPr>
        <w:t>% от плана</w:t>
      </w:r>
      <w:r w:rsidR="00B94D2D" w:rsidRPr="007C496A">
        <w:rPr>
          <w:rFonts w:ascii="Times New Roman" w:hAnsi="Times New Roman" w:cs="Times New Roman"/>
          <w:sz w:val="24"/>
          <w:szCs w:val="24"/>
        </w:rPr>
        <w:t xml:space="preserve">, средств федерального бюджета – </w:t>
      </w:r>
      <w:r w:rsidR="007C496A" w:rsidRPr="007C496A">
        <w:rPr>
          <w:rFonts w:ascii="Times New Roman" w:hAnsi="Times New Roman" w:cs="Times New Roman"/>
          <w:sz w:val="24"/>
          <w:szCs w:val="24"/>
        </w:rPr>
        <w:t>67 149,6</w:t>
      </w:r>
      <w:r w:rsidR="00B94D2D" w:rsidRPr="007C496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="00B94D2D" w:rsidRPr="007C496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B94D2D" w:rsidRPr="007C496A">
        <w:rPr>
          <w:rFonts w:ascii="Times New Roman" w:hAnsi="Times New Roman" w:cs="Times New Roman"/>
          <w:sz w:val="24"/>
          <w:szCs w:val="24"/>
        </w:rPr>
        <w:t xml:space="preserve"> </w:t>
      </w:r>
      <w:r w:rsidR="007C496A" w:rsidRPr="007C496A">
        <w:rPr>
          <w:rFonts w:ascii="Times New Roman" w:hAnsi="Times New Roman" w:cs="Times New Roman"/>
          <w:sz w:val="24"/>
          <w:szCs w:val="24"/>
        </w:rPr>
        <w:t>99,2</w:t>
      </w:r>
      <w:r w:rsidR="00B94D2D" w:rsidRPr="007C496A">
        <w:rPr>
          <w:rFonts w:ascii="Times New Roman" w:hAnsi="Times New Roman" w:cs="Times New Roman"/>
          <w:sz w:val="24"/>
          <w:szCs w:val="24"/>
        </w:rPr>
        <w:t>% от плана.</w:t>
      </w:r>
    </w:p>
    <w:p w:rsidR="008137F8" w:rsidRPr="007C496A" w:rsidRDefault="008137F8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96A">
        <w:rPr>
          <w:rFonts w:ascii="Times New Roman" w:hAnsi="Times New Roman" w:cs="Times New Roman"/>
          <w:sz w:val="24"/>
          <w:szCs w:val="24"/>
        </w:rPr>
        <w:t xml:space="preserve">Кроме того, в целях достижения показателей национального проекта «Жилье </w:t>
      </w:r>
      <w:r w:rsidR="005B367F" w:rsidRPr="007C496A">
        <w:rPr>
          <w:rFonts w:ascii="Times New Roman" w:hAnsi="Times New Roman" w:cs="Times New Roman"/>
          <w:sz w:val="24"/>
          <w:szCs w:val="24"/>
        </w:rPr>
        <w:br/>
      </w:r>
      <w:r w:rsidRPr="007C496A">
        <w:rPr>
          <w:rFonts w:ascii="Times New Roman" w:hAnsi="Times New Roman" w:cs="Times New Roman"/>
          <w:sz w:val="24"/>
          <w:szCs w:val="24"/>
        </w:rPr>
        <w:t xml:space="preserve">и городская среда» муниципальной программой города Мурманска «Формирование современной городской среды на территории муниципального образования город </w:t>
      </w:r>
      <w:r w:rsidRPr="007C496A">
        <w:rPr>
          <w:rFonts w:ascii="Times New Roman" w:hAnsi="Times New Roman" w:cs="Times New Roman"/>
          <w:sz w:val="24"/>
          <w:szCs w:val="24"/>
        </w:rPr>
        <w:lastRenderedPageBreak/>
        <w:t xml:space="preserve">Мурманск» на 2018-2024 годы дополнительно предусмотрены средства бюджета муниципального образования город Мурманск в размере </w:t>
      </w:r>
      <w:r w:rsidR="007C496A" w:rsidRPr="007C496A">
        <w:rPr>
          <w:rFonts w:ascii="Times New Roman" w:hAnsi="Times New Roman" w:cs="Times New Roman"/>
          <w:sz w:val="24"/>
          <w:szCs w:val="24"/>
        </w:rPr>
        <w:t>97 745,5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B367F" w:rsidRPr="007C496A">
        <w:rPr>
          <w:rFonts w:ascii="Times New Roman" w:hAnsi="Times New Roman" w:cs="Times New Roman"/>
          <w:sz w:val="24"/>
          <w:szCs w:val="24"/>
        </w:rPr>
        <w:br/>
      </w:r>
      <w:r w:rsidRPr="007C496A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благоустройству общественных территорий. Фактически освоено </w:t>
      </w:r>
      <w:r w:rsidR="007C496A" w:rsidRPr="007C496A">
        <w:rPr>
          <w:rFonts w:ascii="Times New Roman" w:hAnsi="Times New Roman" w:cs="Times New Roman"/>
          <w:sz w:val="24"/>
          <w:szCs w:val="24"/>
        </w:rPr>
        <w:t>97 745,</w:t>
      </w:r>
      <w:r w:rsidR="00FB3A3B">
        <w:rPr>
          <w:rFonts w:ascii="Times New Roman" w:hAnsi="Times New Roman" w:cs="Times New Roman"/>
          <w:sz w:val="24"/>
          <w:szCs w:val="24"/>
        </w:rPr>
        <w:t>5</w:t>
      </w:r>
      <w:r w:rsidRPr="007C496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C496A" w:rsidRPr="007C496A">
        <w:rPr>
          <w:rFonts w:ascii="Times New Roman" w:hAnsi="Times New Roman" w:cs="Times New Roman"/>
          <w:sz w:val="24"/>
          <w:szCs w:val="24"/>
        </w:rPr>
        <w:t>100</w:t>
      </w:r>
      <w:r w:rsidRPr="007C496A">
        <w:rPr>
          <w:rFonts w:ascii="Times New Roman" w:hAnsi="Times New Roman" w:cs="Times New Roman"/>
          <w:sz w:val="24"/>
          <w:szCs w:val="24"/>
        </w:rPr>
        <w:t>% от плана.</w:t>
      </w:r>
    </w:p>
    <w:p w:rsidR="00571B03" w:rsidRPr="007C496A" w:rsidRDefault="00571B03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96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7C496A">
        <w:rPr>
          <w:rFonts w:ascii="Times New Roman" w:hAnsi="Times New Roman" w:cs="Times New Roman"/>
          <w:sz w:val="24"/>
          <w:szCs w:val="24"/>
        </w:rPr>
        <w:t>проектом мероприятия выполнены практически полностью</w:t>
      </w:r>
      <w:r w:rsidRPr="007C4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2D" w:rsidRPr="007C496A" w:rsidRDefault="00B94D2D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496A">
        <w:rPr>
          <w:rFonts w:ascii="Times New Roman" w:hAnsi="Times New Roman" w:cs="Times New Roman"/>
          <w:sz w:val="24"/>
          <w:szCs w:val="24"/>
        </w:rPr>
        <w:t xml:space="preserve">В части реализации </w:t>
      </w:r>
      <w:r w:rsidRPr="007C496A">
        <w:rPr>
          <w:rFonts w:ascii="Times New Roman" w:hAnsi="Times New Roman" w:cs="Times New Roman"/>
          <w:sz w:val="24"/>
          <w:szCs w:val="24"/>
          <w:lang w:bidi="ru-RU"/>
        </w:rPr>
        <w:t>мероприятий по благоустройству дворовых территорий муниципальных образований достигнуты следующие результаты:</w:t>
      </w:r>
    </w:p>
    <w:p w:rsid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161">
        <w:rPr>
          <w:rFonts w:ascii="Times New Roman" w:hAnsi="Times New Roman" w:cs="Times New Roman"/>
          <w:sz w:val="24"/>
          <w:szCs w:val="24"/>
        </w:rPr>
        <w:t>В</w:t>
      </w:r>
      <w:r w:rsidR="00B94D2D" w:rsidRPr="00A54161">
        <w:rPr>
          <w:rFonts w:ascii="Times New Roman" w:hAnsi="Times New Roman" w:cs="Times New Roman"/>
          <w:sz w:val="24"/>
          <w:szCs w:val="24"/>
        </w:rPr>
        <w:t xml:space="preserve">ыполнен капитальный ремонт наружного освещения на </w:t>
      </w:r>
      <w:r w:rsidR="007C496A" w:rsidRPr="00A54161">
        <w:rPr>
          <w:rFonts w:ascii="Times New Roman" w:hAnsi="Times New Roman" w:cs="Times New Roman"/>
          <w:sz w:val="24"/>
          <w:szCs w:val="24"/>
        </w:rPr>
        <w:t>восьми</w:t>
      </w:r>
      <w:r w:rsidR="006B2D31" w:rsidRPr="00A54161">
        <w:rPr>
          <w:rFonts w:ascii="Times New Roman" w:hAnsi="Times New Roman" w:cs="Times New Roman"/>
          <w:sz w:val="24"/>
          <w:szCs w:val="24"/>
        </w:rPr>
        <w:t xml:space="preserve"> </w:t>
      </w:r>
      <w:r w:rsidR="00B94D2D" w:rsidRPr="00A54161">
        <w:rPr>
          <w:rFonts w:ascii="Times New Roman" w:hAnsi="Times New Roman" w:cs="Times New Roman"/>
          <w:sz w:val="24"/>
          <w:szCs w:val="24"/>
        </w:rPr>
        <w:t>дворовых территориях</w:t>
      </w:r>
      <w:r>
        <w:rPr>
          <w:rFonts w:ascii="Times New Roman" w:hAnsi="Times New Roman" w:cs="Times New Roman"/>
          <w:sz w:val="24"/>
          <w:szCs w:val="24"/>
        </w:rPr>
        <w:t>, в том числе на дворовых территориях: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161">
        <w:rPr>
          <w:rFonts w:ascii="Times New Roman" w:hAnsi="Times New Roman" w:cs="Times New Roman"/>
          <w:sz w:val="24"/>
          <w:szCs w:val="24"/>
        </w:rPr>
        <w:t>домов №№ 43, 45 по ул. Сафонова;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дома № 3 по ул. </w:t>
      </w:r>
      <w:proofErr w:type="gramStart"/>
      <w:r w:rsidRPr="00A54161">
        <w:rPr>
          <w:rFonts w:ascii="Times New Roman" w:hAnsi="Times New Roman" w:cs="Times New Roman"/>
          <w:sz w:val="24"/>
          <w:szCs w:val="24"/>
        </w:rPr>
        <w:t>Планерной</w:t>
      </w:r>
      <w:proofErr w:type="gramEnd"/>
      <w:r w:rsidRPr="00A54161">
        <w:rPr>
          <w:rFonts w:ascii="Times New Roman" w:hAnsi="Times New Roman" w:cs="Times New Roman"/>
          <w:sz w:val="24"/>
          <w:szCs w:val="24"/>
        </w:rPr>
        <w:t>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дома № 21 по ул. </w:t>
      </w:r>
      <w:proofErr w:type="spellStart"/>
      <w:r w:rsidRPr="00A54161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A54161">
        <w:rPr>
          <w:rFonts w:ascii="Times New Roman" w:hAnsi="Times New Roman" w:cs="Times New Roman"/>
          <w:sz w:val="24"/>
          <w:szCs w:val="24"/>
        </w:rPr>
        <w:t>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10 по ул. Полярные Зори;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18 по ул. Софьи Перовской;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37 по ул. Софьи Перовской;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дома № 2 по пер. </w:t>
      </w:r>
      <w:proofErr w:type="spellStart"/>
      <w:r w:rsidRPr="00A5416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A54161">
        <w:rPr>
          <w:rFonts w:ascii="Times New Roman" w:hAnsi="Times New Roman" w:cs="Times New Roman"/>
          <w:sz w:val="24"/>
          <w:szCs w:val="24"/>
        </w:rPr>
        <w:t>;</w:t>
      </w:r>
    </w:p>
    <w:p w:rsid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24/26 по ул. Сафонова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4161">
        <w:rPr>
          <w:rFonts w:ascii="Times New Roman" w:hAnsi="Times New Roman" w:cs="Times New Roman"/>
          <w:sz w:val="24"/>
          <w:szCs w:val="24"/>
        </w:rPr>
        <w:t xml:space="preserve">Выполнен ремонт подпорных стен в районе домов № 41, 47, 49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A5416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просп.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4161">
        <w:rPr>
          <w:rFonts w:ascii="Times New Roman" w:hAnsi="Times New Roman" w:cs="Times New Roman"/>
          <w:sz w:val="24"/>
          <w:szCs w:val="24"/>
        </w:rPr>
        <w:t xml:space="preserve">Выполнено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A54161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, в том числе дворовых территорий</w:t>
      </w:r>
      <w:r w:rsidRPr="00A541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28а по ул. Сафонова;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16/9 по ул. Свердлова;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11 по ул. Нахимова;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22 по ул. Нахимова;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20 по ул. Семена Дежнева;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домов № 28 корп. 1 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54161">
        <w:rPr>
          <w:rFonts w:ascii="Times New Roman" w:hAnsi="Times New Roman" w:cs="Times New Roman"/>
          <w:sz w:val="24"/>
          <w:szCs w:val="24"/>
        </w:rPr>
        <w:t xml:space="preserve">28 корп. 2 по  ул. Алексея </w:t>
      </w:r>
      <w:proofErr w:type="spellStart"/>
      <w:r w:rsidRPr="00A54161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A54161">
        <w:rPr>
          <w:rFonts w:ascii="Times New Roman" w:hAnsi="Times New Roman" w:cs="Times New Roman"/>
          <w:sz w:val="24"/>
          <w:szCs w:val="24"/>
        </w:rPr>
        <w:t>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20 по ул. Коммуны;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33А по ул. Шмидта;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домов №№ 68, 70 по просп. Ленина, № 1 по ул. Самойловой;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домов №№ 3,5,7 по Верхне-</w:t>
      </w:r>
      <w:proofErr w:type="spellStart"/>
      <w:r w:rsidRPr="00A54161">
        <w:rPr>
          <w:rFonts w:ascii="Times New Roman" w:hAnsi="Times New Roman" w:cs="Times New Roman"/>
          <w:sz w:val="24"/>
          <w:szCs w:val="24"/>
        </w:rPr>
        <w:t>Ростинскому</w:t>
      </w:r>
      <w:proofErr w:type="spellEnd"/>
      <w:r w:rsidRPr="00A54161">
        <w:rPr>
          <w:rFonts w:ascii="Times New Roman" w:hAnsi="Times New Roman" w:cs="Times New Roman"/>
          <w:sz w:val="24"/>
          <w:szCs w:val="24"/>
        </w:rPr>
        <w:t xml:space="preserve"> шоссе;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9 по ул. Самойловой;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дома № 1 по ул. Профсоюзов и дома № 15 по ул. Коминтерна; 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домов №№ 1 корп. 1, 1 корп. 2, 1 корп. 3, 3, 5 по ул. Шмидта; 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домов №№ 18, 26, 28 по ул. Зои Космодемьянской; 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дома № 11 по ул. </w:t>
      </w:r>
      <w:proofErr w:type="gramStart"/>
      <w:r w:rsidRPr="00A54161">
        <w:rPr>
          <w:rFonts w:ascii="Times New Roman" w:hAnsi="Times New Roman" w:cs="Times New Roman"/>
          <w:sz w:val="24"/>
          <w:szCs w:val="24"/>
        </w:rPr>
        <w:t>Морской</w:t>
      </w:r>
      <w:proofErr w:type="gramEnd"/>
      <w:r w:rsidRPr="00A54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 29/2 по ул. Шмидта и дома № 6 по Театральному бульвару;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дома №1 по ул. Беринга и дома №160 по просп. Кольскому</w:t>
      </w:r>
      <w:proofErr w:type="gramStart"/>
      <w:r w:rsidRPr="00A54161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 домов №№ 7, 9, 11 по ул. Зои Космодемьянской</w:t>
      </w:r>
      <w:r>
        <w:rPr>
          <w:rFonts w:ascii="Times New Roman" w:hAnsi="Times New Roman" w:cs="Times New Roman"/>
          <w:sz w:val="24"/>
          <w:szCs w:val="24"/>
        </w:rPr>
        <w:t xml:space="preserve"> (1 этап)</w:t>
      </w:r>
      <w:r w:rsidRPr="00A54161">
        <w:rPr>
          <w:rFonts w:ascii="Times New Roman" w:hAnsi="Times New Roman" w:cs="Times New Roman"/>
          <w:sz w:val="24"/>
          <w:szCs w:val="24"/>
        </w:rPr>
        <w:t>;</w:t>
      </w:r>
    </w:p>
    <w:p w:rsid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161">
        <w:rPr>
          <w:rFonts w:ascii="Times New Roman" w:hAnsi="Times New Roman" w:cs="Times New Roman"/>
          <w:sz w:val="24"/>
          <w:szCs w:val="24"/>
        </w:rPr>
        <w:t>домов №№ 9, 9 корп. 1 и 9 корп</w:t>
      </w:r>
      <w:r>
        <w:rPr>
          <w:rFonts w:ascii="Times New Roman" w:hAnsi="Times New Roman" w:cs="Times New Roman"/>
          <w:sz w:val="24"/>
          <w:szCs w:val="24"/>
        </w:rPr>
        <w:t>. 2 по ул. Ивана Сивко (1 этап).</w:t>
      </w:r>
    </w:p>
    <w:p w:rsidR="00A54161" w:rsidRPr="00A54161" w:rsidRDefault="00A54161" w:rsidP="00A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80% выполнены работы по благоустройству дворовой территории </w:t>
      </w:r>
      <w:r w:rsidRPr="00A54161">
        <w:rPr>
          <w:rFonts w:ascii="Times New Roman" w:hAnsi="Times New Roman" w:cs="Times New Roman"/>
          <w:sz w:val="24"/>
          <w:szCs w:val="24"/>
        </w:rPr>
        <w:t xml:space="preserve">домов №№ 3, 4, 5, 6, 8, 9, 10 по пр. Молодежному. Приостановка работ связана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A54161">
        <w:rPr>
          <w:rFonts w:ascii="Times New Roman" w:hAnsi="Times New Roman" w:cs="Times New Roman"/>
          <w:sz w:val="24"/>
          <w:szCs w:val="24"/>
        </w:rPr>
        <w:t>с погодными условиями.</w:t>
      </w:r>
      <w:r>
        <w:rPr>
          <w:rFonts w:ascii="Times New Roman" w:hAnsi="Times New Roman" w:cs="Times New Roman"/>
          <w:sz w:val="24"/>
          <w:szCs w:val="24"/>
        </w:rPr>
        <w:t xml:space="preserve"> В 2020 году указанные работы будут завершены.</w:t>
      </w:r>
    </w:p>
    <w:p w:rsidR="00A54161" w:rsidRPr="00A54161" w:rsidRDefault="00B94D2D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В рамках реализации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завершены работы</w:t>
      </w:r>
      <w:r w:rsidR="006B4E20" w:rsidRPr="00A54161">
        <w:rPr>
          <w:rFonts w:ascii="Times New Roman" w:hAnsi="Times New Roman" w:cs="Times New Roman"/>
          <w:sz w:val="24"/>
          <w:szCs w:val="24"/>
        </w:rPr>
        <w:t xml:space="preserve"> </w:t>
      </w:r>
      <w:r w:rsidRPr="00A54161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A54161" w:rsidRPr="00A54161">
        <w:rPr>
          <w:rFonts w:ascii="Times New Roman" w:hAnsi="Times New Roman" w:cs="Times New Roman"/>
          <w:sz w:val="24"/>
          <w:szCs w:val="24"/>
        </w:rPr>
        <w:t>:</w:t>
      </w:r>
    </w:p>
    <w:p w:rsidR="00B94D2D" w:rsidRPr="00A54161" w:rsidRDefault="00A54161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>-</w:t>
      </w:r>
      <w:r w:rsidR="00B94D2D" w:rsidRPr="00A54161">
        <w:rPr>
          <w:rFonts w:ascii="Times New Roman" w:hAnsi="Times New Roman" w:cs="Times New Roman"/>
          <w:sz w:val="24"/>
          <w:szCs w:val="24"/>
        </w:rPr>
        <w:t xml:space="preserve"> набережной Семеновского озер</w:t>
      </w:r>
      <w:r w:rsidRPr="00A54161">
        <w:rPr>
          <w:rFonts w:ascii="Times New Roman" w:hAnsi="Times New Roman" w:cs="Times New Roman"/>
          <w:sz w:val="24"/>
          <w:szCs w:val="24"/>
        </w:rPr>
        <w:t>а (вторая очередь, второй этап);</w:t>
      </w:r>
    </w:p>
    <w:p w:rsidR="00A54161" w:rsidRPr="00CF2C45" w:rsidRDefault="00A54161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61">
        <w:rPr>
          <w:rFonts w:ascii="Times New Roman" w:hAnsi="Times New Roman" w:cs="Times New Roman"/>
          <w:sz w:val="24"/>
          <w:szCs w:val="24"/>
        </w:rPr>
        <w:t xml:space="preserve">- </w:t>
      </w:r>
      <w:r w:rsidRPr="00CF2C45">
        <w:rPr>
          <w:rFonts w:ascii="Times New Roman" w:hAnsi="Times New Roman" w:cs="Times New Roman"/>
          <w:sz w:val="24"/>
          <w:szCs w:val="24"/>
        </w:rPr>
        <w:t>Театрального бульвара;</w:t>
      </w:r>
    </w:p>
    <w:p w:rsidR="00A54161" w:rsidRPr="00CF2C45" w:rsidRDefault="00A54161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C45">
        <w:rPr>
          <w:rFonts w:ascii="Times New Roman" w:hAnsi="Times New Roman" w:cs="Times New Roman"/>
          <w:sz w:val="24"/>
          <w:szCs w:val="24"/>
        </w:rPr>
        <w:t xml:space="preserve">- сквера у памятника Кириллу и </w:t>
      </w:r>
      <w:proofErr w:type="spellStart"/>
      <w:r w:rsidRPr="00CF2C45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CF2C45">
        <w:rPr>
          <w:rFonts w:ascii="Times New Roman" w:hAnsi="Times New Roman" w:cs="Times New Roman"/>
          <w:sz w:val="24"/>
          <w:szCs w:val="24"/>
        </w:rPr>
        <w:t>;</w:t>
      </w:r>
    </w:p>
    <w:p w:rsidR="00A54161" w:rsidRPr="00CF2C45" w:rsidRDefault="00A54161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C45">
        <w:rPr>
          <w:rFonts w:ascii="Times New Roman" w:hAnsi="Times New Roman" w:cs="Times New Roman"/>
          <w:sz w:val="24"/>
          <w:szCs w:val="24"/>
        </w:rPr>
        <w:t>- сквера у памятника С.М. Кирову.</w:t>
      </w:r>
    </w:p>
    <w:p w:rsidR="006B2D31" w:rsidRPr="00CF2C45" w:rsidRDefault="006B2D31" w:rsidP="00B94D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D31" w:rsidRPr="00CF2C45" w:rsidRDefault="006B2D31" w:rsidP="006B2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C4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F2C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F2C45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CF2C45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Pr="00CF2C45">
        <w:rPr>
          <w:rFonts w:ascii="Times New Roman" w:hAnsi="Times New Roman" w:cs="Times New Roman"/>
          <w:sz w:val="24"/>
          <w:szCs w:val="24"/>
        </w:rPr>
        <w:t xml:space="preserve"> в 2019 году в бюджете </w:t>
      </w:r>
      <w:r w:rsidRPr="00CF2C4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город Мурманск предусмотрены средства в размере </w:t>
      </w:r>
      <w:r w:rsidR="00571B03" w:rsidRPr="00CF2C45">
        <w:rPr>
          <w:rFonts w:ascii="Times New Roman" w:hAnsi="Times New Roman" w:cs="Times New Roman"/>
          <w:sz w:val="24"/>
          <w:szCs w:val="24"/>
        </w:rPr>
        <w:t>277 325,1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71B03" w:rsidRPr="00CF2C45">
        <w:rPr>
          <w:rFonts w:ascii="Times New Roman" w:hAnsi="Times New Roman" w:cs="Times New Roman"/>
          <w:sz w:val="24"/>
          <w:szCs w:val="24"/>
        </w:rPr>
        <w:t>8 368,8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571B03" w:rsidRPr="00CF2C45">
        <w:rPr>
          <w:rFonts w:ascii="Times New Roman" w:hAnsi="Times New Roman" w:cs="Times New Roman"/>
          <w:sz w:val="24"/>
          <w:szCs w:val="24"/>
        </w:rPr>
        <w:t>8 368,8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бюджета, </w:t>
      </w:r>
      <w:r w:rsidR="00571B03" w:rsidRPr="00CF2C45">
        <w:rPr>
          <w:rFonts w:ascii="Times New Roman" w:hAnsi="Times New Roman" w:cs="Times New Roman"/>
          <w:sz w:val="24"/>
          <w:szCs w:val="24"/>
        </w:rPr>
        <w:t>260 587,5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– средства федерального бюджета.</w:t>
      </w:r>
      <w:proofErr w:type="gramEnd"/>
    </w:p>
    <w:p w:rsidR="006B2D31" w:rsidRPr="00CF2C45" w:rsidRDefault="006B2D31" w:rsidP="006B2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C45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</w:t>
      </w:r>
      <w:r w:rsidR="00FB3A3B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CF2C45">
        <w:rPr>
          <w:rFonts w:ascii="Times New Roman" w:hAnsi="Times New Roman" w:cs="Times New Roman"/>
          <w:sz w:val="24"/>
          <w:szCs w:val="24"/>
        </w:rPr>
        <w:t xml:space="preserve"> освоены средства в размере </w:t>
      </w:r>
      <w:r w:rsidR="00CF2C45" w:rsidRPr="00CF2C45">
        <w:rPr>
          <w:rFonts w:ascii="Times New Roman" w:hAnsi="Times New Roman" w:cs="Times New Roman"/>
          <w:sz w:val="24"/>
          <w:szCs w:val="24"/>
        </w:rPr>
        <w:t>258 171,4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F2C45" w:rsidRPr="00CF2C45">
        <w:rPr>
          <w:rFonts w:ascii="Times New Roman" w:hAnsi="Times New Roman" w:cs="Times New Roman"/>
          <w:sz w:val="24"/>
          <w:szCs w:val="24"/>
        </w:rPr>
        <w:t>93,1</w:t>
      </w:r>
      <w:r w:rsidRPr="00CF2C45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CF2C45" w:rsidRPr="00CF2C45">
        <w:rPr>
          <w:rFonts w:ascii="Times New Roman" w:hAnsi="Times New Roman" w:cs="Times New Roman"/>
          <w:sz w:val="24"/>
          <w:szCs w:val="24"/>
        </w:rPr>
        <w:t>7 790,8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F2C45" w:rsidRPr="00CF2C45">
        <w:rPr>
          <w:rFonts w:ascii="Times New Roman" w:hAnsi="Times New Roman" w:cs="Times New Roman"/>
          <w:sz w:val="24"/>
          <w:szCs w:val="24"/>
        </w:rPr>
        <w:t>93,1</w:t>
      </w:r>
      <w:r w:rsidRPr="00CF2C45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CF2C45" w:rsidRPr="00CF2C45">
        <w:rPr>
          <w:rFonts w:ascii="Times New Roman" w:hAnsi="Times New Roman" w:cs="Times New Roman"/>
          <w:sz w:val="24"/>
          <w:szCs w:val="24"/>
        </w:rPr>
        <w:t>7 790,8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F2C45" w:rsidRPr="00CF2C45">
        <w:rPr>
          <w:rFonts w:ascii="Times New Roman" w:hAnsi="Times New Roman" w:cs="Times New Roman"/>
          <w:sz w:val="24"/>
          <w:szCs w:val="24"/>
        </w:rPr>
        <w:t>93,1</w:t>
      </w:r>
      <w:r w:rsidRPr="00CF2C45">
        <w:rPr>
          <w:rFonts w:ascii="Times New Roman" w:hAnsi="Times New Roman" w:cs="Times New Roman"/>
          <w:sz w:val="24"/>
          <w:szCs w:val="24"/>
        </w:rPr>
        <w:t xml:space="preserve">% от плана, средств федерального бюджета – </w:t>
      </w:r>
      <w:r w:rsidR="00CF2C45" w:rsidRPr="00CF2C45">
        <w:rPr>
          <w:rFonts w:ascii="Times New Roman" w:hAnsi="Times New Roman" w:cs="Times New Roman"/>
          <w:sz w:val="24"/>
          <w:szCs w:val="24"/>
        </w:rPr>
        <w:t>242 589,8</w:t>
      </w:r>
      <w:r w:rsidRPr="00CF2C45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proofErr w:type="gramEnd"/>
      <w:r w:rsidRPr="00CF2C45">
        <w:rPr>
          <w:rFonts w:ascii="Times New Roman" w:hAnsi="Times New Roman" w:cs="Times New Roman"/>
          <w:sz w:val="24"/>
          <w:szCs w:val="24"/>
        </w:rPr>
        <w:t xml:space="preserve"> </w:t>
      </w:r>
      <w:r w:rsidR="00CF2C45" w:rsidRPr="00CF2C45">
        <w:rPr>
          <w:rFonts w:ascii="Times New Roman" w:hAnsi="Times New Roman" w:cs="Times New Roman"/>
          <w:sz w:val="24"/>
          <w:szCs w:val="24"/>
        </w:rPr>
        <w:t>93,1</w:t>
      </w:r>
      <w:r w:rsidRPr="00CF2C45">
        <w:rPr>
          <w:rFonts w:ascii="Times New Roman" w:hAnsi="Times New Roman" w:cs="Times New Roman"/>
          <w:sz w:val="24"/>
          <w:szCs w:val="24"/>
        </w:rPr>
        <w:t xml:space="preserve">% </w:t>
      </w:r>
      <w:r w:rsidR="00FB3A3B">
        <w:rPr>
          <w:rFonts w:ascii="Times New Roman" w:hAnsi="Times New Roman" w:cs="Times New Roman"/>
          <w:sz w:val="24"/>
          <w:szCs w:val="24"/>
        </w:rPr>
        <w:br/>
      </w:r>
      <w:r w:rsidRPr="00CF2C45">
        <w:rPr>
          <w:rFonts w:ascii="Times New Roman" w:hAnsi="Times New Roman" w:cs="Times New Roman"/>
          <w:sz w:val="24"/>
          <w:szCs w:val="24"/>
        </w:rPr>
        <w:t>от плана.</w:t>
      </w:r>
    </w:p>
    <w:p w:rsidR="00571B03" w:rsidRPr="00CF2C45" w:rsidRDefault="00571B03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C45">
        <w:rPr>
          <w:rFonts w:ascii="Times New Roman" w:hAnsi="Times New Roman" w:cs="Times New Roman"/>
          <w:sz w:val="24"/>
          <w:szCs w:val="24"/>
        </w:rPr>
        <w:t xml:space="preserve">Предусмотренные проектом мероприятия выполнены </w:t>
      </w:r>
      <w:r w:rsidR="00CF2C45" w:rsidRPr="00CF2C45">
        <w:rPr>
          <w:rFonts w:ascii="Times New Roman" w:hAnsi="Times New Roman" w:cs="Times New Roman"/>
          <w:sz w:val="24"/>
          <w:szCs w:val="24"/>
        </w:rPr>
        <w:t>в полном объеме</w:t>
      </w:r>
      <w:r w:rsidRPr="00CF2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B03" w:rsidRPr="00CF2C45" w:rsidRDefault="00571B03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C45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за отчетный период стало переселение </w:t>
      </w:r>
      <w:r w:rsidR="005B367F" w:rsidRPr="00CF2C45">
        <w:rPr>
          <w:rFonts w:ascii="Times New Roman" w:hAnsi="Times New Roman" w:cs="Times New Roman"/>
          <w:sz w:val="24"/>
          <w:szCs w:val="24"/>
        </w:rPr>
        <w:br/>
      </w:r>
      <w:r w:rsidR="00CF2C45" w:rsidRPr="00CF2C45">
        <w:rPr>
          <w:rFonts w:ascii="Times New Roman" w:hAnsi="Times New Roman" w:cs="Times New Roman"/>
          <w:sz w:val="24"/>
          <w:szCs w:val="24"/>
        </w:rPr>
        <w:t>381</w:t>
      </w:r>
      <w:r w:rsidRPr="00CF2C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2C45" w:rsidRPr="00CF2C45">
        <w:rPr>
          <w:rFonts w:ascii="Times New Roman" w:hAnsi="Times New Roman" w:cs="Times New Roman"/>
          <w:sz w:val="24"/>
          <w:szCs w:val="24"/>
        </w:rPr>
        <w:t>а</w:t>
      </w:r>
      <w:r w:rsidRPr="00CF2C45">
        <w:rPr>
          <w:rFonts w:ascii="Times New Roman" w:hAnsi="Times New Roman" w:cs="Times New Roman"/>
          <w:sz w:val="24"/>
          <w:szCs w:val="24"/>
        </w:rPr>
        <w:t xml:space="preserve"> (</w:t>
      </w:r>
      <w:r w:rsidR="00CF2C45" w:rsidRPr="00CF2C45">
        <w:rPr>
          <w:rFonts w:ascii="Times New Roman" w:hAnsi="Times New Roman" w:cs="Times New Roman"/>
          <w:sz w:val="24"/>
          <w:szCs w:val="24"/>
        </w:rPr>
        <w:t>118,7</w:t>
      </w:r>
      <w:r w:rsidRPr="00CF2C45">
        <w:rPr>
          <w:rFonts w:ascii="Times New Roman" w:hAnsi="Times New Roman" w:cs="Times New Roman"/>
          <w:sz w:val="24"/>
          <w:szCs w:val="24"/>
        </w:rPr>
        <w:t xml:space="preserve">% от плана) из </w:t>
      </w:r>
      <w:r w:rsidR="00CF2C45" w:rsidRPr="00CF2C45">
        <w:rPr>
          <w:rFonts w:ascii="Times New Roman" w:hAnsi="Times New Roman" w:cs="Times New Roman"/>
          <w:sz w:val="24"/>
          <w:szCs w:val="24"/>
        </w:rPr>
        <w:t>157</w:t>
      </w:r>
      <w:r w:rsidRPr="00CF2C45">
        <w:rPr>
          <w:rFonts w:ascii="Times New Roman" w:hAnsi="Times New Roman" w:cs="Times New Roman"/>
          <w:sz w:val="24"/>
          <w:szCs w:val="24"/>
        </w:rPr>
        <w:t xml:space="preserve"> жилых помещений (</w:t>
      </w:r>
      <w:r w:rsidR="00CF2C45" w:rsidRPr="00CF2C45">
        <w:rPr>
          <w:rFonts w:ascii="Times New Roman" w:hAnsi="Times New Roman" w:cs="Times New Roman"/>
          <w:sz w:val="24"/>
          <w:szCs w:val="24"/>
        </w:rPr>
        <w:t>113,8</w:t>
      </w:r>
      <w:r w:rsidRPr="00CF2C45">
        <w:rPr>
          <w:rFonts w:ascii="Times New Roman" w:hAnsi="Times New Roman" w:cs="Times New Roman"/>
          <w:sz w:val="24"/>
          <w:szCs w:val="24"/>
        </w:rPr>
        <w:t>% от плана), расположенных в аварийном жилищном фонде, общей площадью</w:t>
      </w:r>
      <w:r w:rsidR="006B4E20" w:rsidRPr="00CF2C45">
        <w:rPr>
          <w:rFonts w:ascii="Times New Roman" w:hAnsi="Times New Roman" w:cs="Times New Roman"/>
          <w:sz w:val="24"/>
          <w:szCs w:val="24"/>
        </w:rPr>
        <w:t xml:space="preserve"> </w:t>
      </w:r>
      <w:r w:rsidR="00CF2C45" w:rsidRPr="00CF2C45">
        <w:rPr>
          <w:rFonts w:ascii="Times New Roman" w:hAnsi="Times New Roman" w:cs="Times New Roman"/>
          <w:sz w:val="24"/>
          <w:szCs w:val="24"/>
        </w:rPr>
        <w:t>6 061,3</w:t>
      </w:r>
      <w:r w:rsidRPr="00CF2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C45">
        <w:rPr>
          <w:rFonts w:ascii="Times New Roman" w:hAnsi="Times New Roman" w:cs="Times New Roman"/>
          <w:sz w:val="24"/>
          <w:szCs w:val="24"/>
        </w:rPr>
        <w:t>.</w:t>
      </w:r>
    </w:p>
    <w:p w:rsidR="00571B03" w:rsidRPr="003601B3" w:rsidRDefault="00571B03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1B03" w:rsidRPr="00483CE3" w:rsidRDefault="00571B03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3">
        <w:rPr>
          <w:rFonts w:ascii="Times New Roman" w:hAnsi="Times New Roman" w:cs="Times New Roman"/>
          <w:sz w:val="24"/>
          <w:szCs w:val="24"/>
        </w:rPr>
        <w:t>3. Национальный проект «Демография»</w:t>
      </w:r>
    </w:p>
    <w:p w:rsidR="00C66D48" w:rsidRPr="00483CE3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E3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66D48" w:rsidRPr="00483CE3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«Демография» комитет</w:t>
      </w:r>
      <w:r w:rsidR="006B4E20" w:rsidRPr="0048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D48" w:rsidRPr="00483CE3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администрации города Мурманска </w:t>
      </w:r>
      <w:r w:rsidRPr="00483CE3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CF2C45" w:rsidRPr="00483C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83CE3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C66D48" w:rsidRPr="00483CE3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CF2C45" w:rsidRPr="00483CE3">
        <w:rPr>
          <w:rFonts w:ascii="Times New Roman" w:eastAsia="Times New Roman" w:hAnsi="Times New Roman" w:cs="Times New Roman"/>
          <w:sz w:val="24"/>
          <w:szCs w:val="24"/>
        </w:rPr>
        <w:t>ых проектов</w:t>
      </w:r>
      <w:r w:rsidR="00C66D48" w:rsidRPr="00483CE3">
        <w:rPr>
          <w:rFonts w:ascii="Times New Roman" w:eastAsia="Times New Roman" w:hAnsi="Times New Roman" w:cs="Times New Roman"/>
          <w:sz w:val="24"/>
          <w:szCs w:val="24"/>
        </w:rPr>
        <w:t xml:space="preserve"> «Спорт – норма жизни»</w:t>
      </w:r>
      <w:r w:rsidR="00CF2C45" w:rsidRPr="00483CE3">
        <w:rPr>
          <w:rFonts w:ascii="Times New Roman" w:eastAsia="Times New Roman" w:hAnsi="Times New Roman" w:cs="Times New Roman"/>
          <w:sz w:val="24"/>
          <w:szCs w:val="24"/>
        </w:rPr>
        <w:t xml:space="preserve"> и «Содействие занятости женщин </w:t>
      </w:r>
      <w:r w:rsidR="00483CE3" w:rsidRPr="00483CE3">
        <w:rPr>
          <w:rFonts w:ascii="Times New Roman" w:eastAsia="Times New Roman" w:hAnsi="Times New Roman" w:cs="Times New Roman"/>
          <w:sz w:val="24"/>
          <w:szCs w:val="24"/>
        </w:rPr>
        <w:t>– создание условий дошкольного образования для детей в возрасте до трех лет»</w:t>
      </w:r>
      <w:r w:rsidR="00C66D48" w:rsidRPr="00483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D48" w:rsidRPr="00483CE3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D48" w:rsidRPr="00483CE3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483CE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3CE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483CE3">
        <w:rPr>
          <w:rFonts w:ascii="Times New Roman" w:hAnsi="Times New Roman" w:cs="Times New Roman"/>
          <w:b/>
          <w:sz w:val="24"/>
          <w:szCs w:val="24"/>
        </w:rPr>
        <w:t>регионального проекта «Спорт – норма жизни»</w:t>
      </w:r>
      <w:r w:rsidR="006B4E20"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Pr="00483CE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5B367F" w:rsidRPr="00483CE3">
        <w:rPr>
          <w:rFonts w:ascii="Times New Roman" w:hAnsi="Times New Roman" w:cs="Times New Roman"/>
          <w:sz w:val="24"/>
          <w:szCs w:val="24"/>
        </w:rPr>
        <w:br/>
      </w:r>
      <w:r w:rsidRPr="00483CE3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483CE3">
        <w:rPr>
          <w:rFonts w:ascii="Times New Roman" w:hAnsi="Times New Roman" w:cs="Times New Roman"/>
          <w:sz w:val="24"/>
          <w:szCs w:val="24"/>
        </w:rPr>
        <w:br/>
      </w:r>
      <w:r w:rsidRPr="00483CE3">
        <w:rPr>
          <w:rFonts w:ascii="Times New Roman" w:hAnsi="Times New Roman" w:cs="Times New Roman"/>
          <w:sz w:val="24"/>
          <w:szCs w:val="24"/>
        </w:rPr>
        <w:t>в размере 167 483,6 тыс. рублей, в том числе 50 328,9 тыс. рублей – средства бюджета муниципального образования город Мурманск, 49 481,5 тыс. рублей – средства областного бюджета,</w:t>
      </w:r>
      <w:r w:rsidR="006B4E20"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Pr="00483CE3">
        <w:rPr>
          <w:rFonts w:ascii="Times New Roman" w:hAnsi="Times New Roman" w:cs="Times New Roman"/>
          <w:sz w:val="24"/>
          <w:szCs w:val="24"/>
        </w:rPr>
        <w:t>67 673,2 тыс. рублей – средства федерального бюджета.</w:t>
      </w:r>
      <w:r w:rsidR="0044336C" w:rsidRPr="00483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6D48" w:rsidRPr="00483CE3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CE3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</w:t>
      </w:r>
      <w:r w:rsidR="00FB3A3B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483CE3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483CE3" w:rsidRPr="00483CE3">
        <w:rPr>
          <w:rFonts w:ascii="Times New Roman" w:hAnsi="Times New Roman" w:cs="Times New Roman"/>
          <w:sz w:val="24"/>
          <w:szCs w:val="24"/>
        </w:rPr>
        <w:t>124 026,2</w:t>
      </w:r>
      <w:r w:rsidRPr="00483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83CE3" w:rsidRPr="00483CE3">
        <w:rPr>
          <w:rFonts w:ascii="Times New Roman" w:hAnsi="Times New Roman" w:cs="Times New Roman"/>
          <w:sz w:val="24"/>
          <w:szCs w:val="24"/>
        </w:rPr>
        <w:t>74,1</w:t>
      </w:r>
      <w:r w:rsidRPr="00483CE3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="00483CE3" w:rsidRPr="00483CE3">
        <w:rPr>
          <w:rFonts w:ascii="Times New Roman" w:hAnsi="Times New Roman" w:cs="Times New Roman"/>
          <w:sz w:val="24"/>
          <w:szCs w:val="24"/>
        </w:rPr>
        <w:t>28 176,5 тыс. рублей или 56</w:t>
      </w:r>
      <w:r w:rsidRPr="00483CE3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483CE3" w:rsidRPr="00483CE3">
        <w:rPr>
          <w:rFonts w:ascii="Times New Roman" w:hAnsi="Times New Roman" w:cs="Times New Roman"/>
          <w:sz w:val="24"/>
          <w:szCs w:val="24"/>
        </w:rPr>
        <w:t>28 176,5</w:t>
      </w:r>
      <w:r w:rsidRPr="00483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83CE3" w:rsidRPr="00483CE3">
        <w:rPr>
          <w:rFonts w:ascii="Times New Roman" w:hAnsi="Times New Roman" w:cs="Times New Roman"/>
          <w:sz w:val="24"/>
          <w:szCs w:val="24"/>
        </w:rPr>
        <w:t>56,9</w:t>
      </w:r>
      <w:r w:rsidRPr="00483CE3">
        <w:rPr>
          <w:rFonts w:ascii="Times New Roman" w:hAnsi="Times New Roman" w:cs="Times New Roman"/>
          <w:sz w:val="24"/>
          <w:szCs w:val="24"/>
        </w:rPr>
        <w:t xml:space="preserve">% от плана, средств федерального бюджета – </w:t>
      </w:r>
      <w:r w:rsidR="00483CE3" w:rsidRPr="00483CE3">
        <w:rPr>
          <w:rFonts w:ascii="Times New Roman" w:hAnsi="Times New Roman" w:cs="Times New Roman"/>
          <w:sz w:val="24"/>
          <w:szCs w:val="24"/>
        </w:rPr>
        <w:t>67 673,2</w:t>
      </w:r>
      <w:r w:rsidRPr="00483CE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483CE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="00483CE3" w:rsidRPr="00483CE3">
        <w:rPr>
          <w:rFonts w:ascii="Times New Roman" w:hAnsi="Times New Roman" w:cs="Times New Roman"/>
          <w:sz w:val="24"/>
          <w:szCs w:val="24"/>
        </w:rPr>
        <w:t>100</w:t>
      </w:r>
      <w:r w:rsidRPr="00483CE3">
        <w:rPr>
          <w:rFonts w:ascii="Times New Roman" w:hAnsi="Times New Roman" w:cs="Times New Roman"/>
          <w:sz w:val="24"/>
          <w:szCs w:val="24"/>
        </w:rPr>
        <w:t>% от плана.</w:t>
      </w:r>
    </w:p>
    <w:p w:rsidR="0044336C" w:rsidRPr="00483CE3" w:rsidRDefault="0044336C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3">
        <w:rPr>
          <w:rFonts w:ascii="Times New Roman" w:hAnsi="Times New Roman" w:cs="Times New Roman"/>
          <w:sz w:val="24"/>
          <w:szCs w:val="24"/>
        </w:rPr>
        <w:t>Кроме того, на реализацию проекта предусмотрено привлечение внебюджетных средств (инвестиций концессионера) в размере 27 452,6 тыс. рублей. За отчетный период указанные средства не расходовались.</w:t>
      </w:r>
    </w:p>
    <w:p w:rsidR="00C66D48" w:rsidRPr="00483CE3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3">
        <w:rPr>
          <w:rFonts w:ascii="Times New Roman" w:hAnsi="Times New Roman" w:cs="Times New Roman"/>
          <w:sz w:val="24"/>
          <w:szCs w:val="24"/>
        </w:rPr>
        <w:t>В рамках регионального проекта выполняются мероприятия</w:t>
      </w:r>
      <w:r w:rsidR="006B4E20"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Pr="00483CE3">
        <w:rPr>
          <w:rFonts w:ascii="Times New Roman" w:hAnsi="Times New Roman" w:cs="Times New Roman"/>
          <w:sz w:val="24"/>
          <w:szCs w:val="24"/>
        </w:rPr>
        <w:t>по строительству крытого катка с искусственным льдом</w:t>
      </w:r>
      <w:r w:rsidR="006B4E20"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Pr="00483CE3">
        <w:rPr>
          <w:rFonts w:ascii="Times New Roman" w:hAnsi="Times New Roman" w:cs="Times New Roman"/>
          <w:sz w:val="24"/>
          <w:szCs w:val="24"/>
        </w:rPr>
        <w:t>МАУ ГСЦ «Авангард» (</w:t>
      </w:r>
      <w:r w:rsidR="002B6FCD" w:rsidRPr="00483CE3">
        <w:rPr>
          <w:rFonts w:ascii="Times New Roman" w:hAnsi="Times New Roman" w:cs="Times New Roman"/>
          <w:sz w:val="24"/>
          <w:szCs w:val="24"/>
        </w:rPr>
        <w:t>далее – Объект, строительство осуществляется</w:t>
      </w:r>
      <w:r w:rsidR="006B4E20"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Pr="00483CE3">
        <w:rPr>
          <w:rFonts w:ascii="Times New Roman" w:hAnsi="Times New Roman" w:cs="Times New Roman"/>
          <w:sz w:val="24"/>
          <w:szCs w:val="24"/>
        </w:rPr>
        <w:t>в рамках концессионного соглашения</w:t>
      </w:r>
      <w:r w:rsidR="002B6FCD" w:rsidRPr="00483CE3">
        <w:rPr>
          <w:rFonts w:ascii="Times New Roman" w:hAnsi="Times New Roman" w:cs="Times New Roman"/>
          <w:sz w:val="24"/>
          <w:szCs w:val="24"/>
        </w:rPr>
        <w:t xml:space="preserve">, заключенного администрацией города Мурманска с ООО «Пропаганда»). </w:t>
      </w:r>
    </w:p>
    <w:p w:rsidR="007E564F" w:rsidRPr="00B225F7" w:rsidRDefault="007E564F" w:rsidP="007E5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F7">
        <w:rPr>
          <w:rFonts w:ascii="Times New Roman" w:hAnsi="Times New Roman" w:cs="Times New Roman"/>
          <w:sz w:val="24"/>
          <w:szCs w:val="24"/>
        </w:rPr>
        <w:t xml:space="preserve">Предусмотренные проектом мероприятия </w:t>
      </w:r>
      <w:r w:rsidR="00483CE3" w:rsidRPr="00B225F7">
        <w:rPr>
          <w:rFonts w:ascii="Times New Roman" w:hAnsi="Times New Roman" w:cs="Times New Roman"/>
          <w:sz w:val="24"/>
          <w:szCs w:val="24"/>
        </w:rPr>
        <w:t xml:space="preserve">по этапу 2019 года </w:t>
      </w:r>
      <w:r w:rsidRPr="00B225F7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483CE3" w:rsidRPr="00B225F7">
        <w:rPr>
          <w:rFonts w:ascii="Times New Roman" w:hAnsi="Times New Roman" w:cs="Times New Roman"/>
          <w:sz w:val="24"/>
          <w:szCs w:val="24"/>
        </w:rPr>
        <w:t>в полном объеме</w:t>
      </w:r>
      <w:r w:rsidRPr="00B225F7">
        <w:rPr>
          <w:rFonts w:ascii="Times New Roman" w:hAnsi="Times New Roman" w:cs="Times New Roman"/>
          <w:sz w:val="24"/>
          <w:szCs w:val="24"/>
        </w:rPr>
        <w:t>.</w:t>
      </w:r>
    </w:p>
    <w:p w:rsidR="002B6FCD" w:rsidRDefault="002B6FCD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F7">
        <w:rPr>
          <w:rFonts w:ascii="Times New Roman" w:hAnsi="Times New Roman" w:cs="Times New Roman"/>
          <w:sz w:val="24"/>
          <w:szCs w:val="24"/>
        </w:rPr>
        <w:t>В результате реализации проекта</w:t>
      </w:r>
      <w:r w:rsidR="007E564F" w:rsidRPr="00B225F7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B225F7">
        <w:rPr>
          <w:rFonts w:ascii="Times New Roman" w:hAnsi="Times New Roman" w:cs="Times New Roman"/>
          <w:sz w:val="24"/>
          <w:szCs w:val="24"/>
        </w:rPr>
        <w:t xml:space="preserve"> степень готовности Объекта достигла </w:t>
      </w:r>
      <w:r w:rsidR="00483CE3" w:rsidRPr="00B225F7">
        <w:rPr>
          <w:rFonts w:ascii="Times New Roman" w:hAnsi="Times New Roman" w:cs="Times New Roman"/>
          <w:sz w:val="24"/>
          <w:szCs w:val="24"/>
        </w:rPr>
        <w:t>40%</w:t>
      </w:r>
      <w:r w:rsidRPr="00B225F7">
        <w:rPr>
          <w:rFonts w:ascii="Times New Roman" w:hAnsi="Times New Roman" w:cs="Times New Roman"/>
          <w:sz w:val="24"/>
          <w:szCs w:val="24"/>
        </w:rPr>
        <w:t xml:space="preserve">. В настоящее время на Объекте выполняются работы по </w:t>
      </w:r>
      <w:r w:rsidR="00B225F7" w:rsidRPr="00B225F7">
        <w:rPr>
          <w:rFonts w:ascii="Times New Roman" w:hAnsi="Times New Roman" w:cs="Times New Roman"/>
          <w:sz w:val="24"/>
          <w:szCs w:val="24"/>
        </w:rPr>
        <w:t xml:space="preserve">монтажу металлоконструкций, </w:t>
      </w:r>
      <w:proofErr w:type="gramStart"/>
      <w:r w:rsidR="00B225F7" w:rsidRPr="00B225F7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="00B225F7" w:rsidRPr="00B225F7">
        <w:rPr>
          <w:rFonts w:ascii="Times New Roman" w:hAnsi="Times New Roman" w:cs="Times New Roman"/>
          <w:sz w:val="24"/>
          <w:szCs w:val="24"/>
        </w:rPr>
        <w:t>, стального профилированного настила, наружных сетей (холодного водоснабжения, ливневой и бытовой канализации), по вертикальной планировке участка.</w:t>
      </w:r>
    </w:p>
    <w:p w:rsidR="00D31D43" w:rsidRDefault="00D31D43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Причина неполного освоения средств бюджета муниципального образования город Мурманск, областного бюджета состоит в обстоятельствах непреодолимой силы (уточнение ранее выданных технических условий на присоединение Объекта к сетям инженерного обеспечения), потребовавших корректировки проектной документации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сметной стоимости строительства, внесения соответствующих изменений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концессионное соглашения</w:t>
      </w:r>
      <w:r w:rsidR="00C877B5">
        <w:rPr>
          <w:rFonts w:ascii="Times New Roman" w:hAnsi="Times New Roman" w:cs="Times New Roman"/>
          <w:sz w:val="24"/>
          <w:szCs w:val="24"/>
        </w:rPr>
        <w:t xml:space="preserve"> и переноса сроков начала строительных работ.</w:t>
      </w:r>
      <w:proofErr w:type="gramEnd"/>
    </w:p>
    <w:p w:rsidR="00B225F7" w:rsidRDefault="00B225F7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5F7" w:rsidRPr="00483CE3" w:rsidRDefault="00B225F7" w:rsidP="00B22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483CE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83CE3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483CE3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D31D43" w:rsidRPr="00D31D43">
        <w:rPr>
          <w:rFonts w:ascii="Times New Roman" w:hAnsi="Times New Roman" w:cs="Times New Roman"/>
          <w:b/>
          <w:sz w:val="24"/>
          <w:szCs w:val="24"/>
        </w:rPr>
        <w:t>Содействие занятости женщин – создание условий дошкольного образования для детей в возрасте до трех лет</w:t>
      </w:r>
      <w:r w:rsidRPr="00483CE3">
        <w:rPr>
          <w:rFonts w:ascii="Times New Roman" w:hAnsi="Times New Roman" w:cs="Times New Roman"/>
          <w:b/>
          <w:sz w:val="24"/>
          <w:szCs w:val="24"/>
        </w:rPr>
        <w:t>»</w:t>
      </w:r>
      <w:r w:rsidRPr="00483CE3">
        <w:rPr>
          <w:rFonts w:ascii="Times New Roman" w:hAnsi="Times New Roman" w:cs="Times New Roman"/>
          <w:sz w:val="24"/>
          <w:szCs w:val="24"/>
        </w:rPr>
        <w:t xml:space="preserve">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483CE3">
        <w:rPr>
          <w:rFonts w:ascii="Times New Roman" w:hAnsi="Times New Roman" w:cs="Times New Roman"/>
          <w:sz w:val="24"/>
          <w:szCs w:val="24"/>
        </w:rPr>
        <w:t xml:space="preserve">в 2019 году в бюджете муниципального образования город Мурманск предусмотрены средства в размере </w:t>
      </w:r>
      <w:r w:rsidR="00C877B5">
        <w:rPr>
          <w:rFonts w:ascii="Times New Roman" w:hAnsi="Times New Roman" w:cs="Times New Roman"/>
          <w:sz w:val="24"/>
          <w:szCs w:val="24"/>
        </w:rPr>
        <w:t>11 293,7</w:t>
      </w:r>
      <w:r w:rsidRPr="00483CE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225F7" w:rsidRDefault="00B225F7" w:rsidP="00B22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E3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освоены средства </w:t>
      </w:r>
      <w:r w:rsidRPr="00483CE3">
        <w:rPr>
          <w:rFonts w:ascii="Times New Roman" w:hAnsi="Times New Roman" w:cs="Times New Roman"/>
          <w:sz w:val="24"/>
          <w:szCs w:val="24"/>
        </w:rPr>
        <w:br/>
        <w:t xml:space="preserve">в размере </w:t>
      </w:r>
      <w:r w:rsidR="00C877B5">
        <w:rPr>
          <w:rFonts w:ascii="Times New Roman" w:hAnsi="Times New Roman" w:cs="Times New Roman"/>
          <w:sz w:val="24"/>
          <w:szCs w:val="24"/>
        </w:rPr>
        <w:t>10 446,8</w:t>
      </w:r>
      <w:r w:rsidRPr="00483CE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877B5">
        <w:rPr>
          <w:rFonts w:ascii="Times New Roman" w:hAnsi="Times New Roman" w:cs="Times New Roman"/>
          <w:sz w:val="24"/>
          <w:szCs w:val="24"/>
        </w:rPr>
        <w:t>92,5</w:t>
      </w:r>
      <w:r w:rsidRPr="00483CE3">
        <w:rPr>
          <w:rFonts w:ascii="Times New Roman" w:hAnsi="Times New Roman" w:cs="Times New Roman"/>
          <w:sz w:val="24"/>
          <w:szCs w:val="24"/>
        </w:rPr>
        <w:t>% от общего объёма запланированных средств.</w:t>
      </w:r>
    </w:p>
    <w:p w:rsidR="00C877B5" w:rsidRPr="00C877B5" w:rsidRDefault="00C877B5" w:rsidP="00C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7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 регионального проекта</w:t>
      </w:r>
      <w:r w:rsidRPr="00C8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 строительство в 2019-2021 годах детских садов</w:t>
      </w:r>
      <w:r w:rsidRPr="00C877B5">
        <w:rPr>
          <w:rFonts w:ascii="Times New Roman" w:hAnsi="Times New Roman" w:cs="Times New Roman"/>
          <w:sz w:val="24"/>
          <w:szCs w:val="24"/>
        </w:rPr>
        <w:t>:</w:t>
      </w:r>
    </w:p>
    <w:p w:rsidR="00C877B5" w:rsidRPr="00C877B5" w:rsidRDefault="00C877B5" w:rsidP="00C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7B5">
        <w:rPr>
          <w:rFonts w:ascii="Times New Roman" w:hAnsi="Times New Roman" w:cs="Times New Roman"/>
          <w:sz w:val="24"/>
          <w:szCs w:val="24"/>
        </w:rPr>
        <w:t>- на 80 мест в районе дома № 44 по ул</w:t>
      </w:r>
      <w:r w:rsidR="00733F0F">
        <w:rPr>
          <w:rFonts w:ascii="Times New Roman" w:hAnsi="Times New Roman" w:cs="Times New Roman"/>
          <w:sz w:val="24"/>
          <w:szCs w:val="24"/>
        </w:rPr>
        <w:t>.</w:t>
      </w:r>
      <w:r w:rsidRPr="00C8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7B5">
        <w:rPr>
          <w:rFonts w:ascii="Times New Roman" w:hAnsi="Times New Roman" w:cs="Times New Roman"/>
          <w:sz w:val="24"/>
          <w:szCs w:val="24"/>
        </w:rPr>
        <w:t>Орликовой</w:t>
      </w:r>
      <w:proofErr w:type="spellEnd"/>
      <w:r w:rsidRPr="00C877B5">
        <w:rPr>
          <w:rFonts w:ascii="Times New Roman" w:hAnsi="Times New Roman" w:cs="Times New Roman"/>
          <w:sz w:val="24"/>
          <w:szCs w:val="24"/>
        </w:rPr>
        <w:t>;</w:t>
      </w:r>
    </w:p>
    <w:p w:rsidR="00C877B5" w:rsidRPr="00C877B5" w:rsidRDefault="00C877B5" w:rsidP="00C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7B5">
        <w:rPr>
          <w:rFonts w:ascii="Times New Roman" w:hAnsi="Times New Roman" w:cs="Times New Roman"/>
          <w:sz w:val="24"/>
          <w:szCs w:val="24"/>
        </w:rPr>
        <w:t>- на 196 мест в районе домов №№ 31 и 32 по ул</w:t>
      </w:r>
      <w:r w:rsidR="00733F0F">
        <w:rPr>
          <w:rFonts w:ascii="Times New Roman" w:hAnsi="Times New Roman" w:cs="Times New Roman"/>
          <w:sz w:val="24"/>
          <w:szCs w:val="24"/>
        </w:rPr>
        <w:t>.</w:t>
      </w:r>
      <w:r w:rsidRPr="00C877B5">
        <w:rPr>
          <w:rFonts w:ascii="Times New Roman" w:hAnsi="Times New Roman" w:cs="Times New Roman"/>
          <w:sz w:val="24"/>
          <w:szCs w:val="24"/>
        </w:rPr>
        <w:t xml:space="preserve"> Достоевского.</w:t>
      </w:r>
    </w:p>
    <w:p w:rsidR="00C321F2" w:rsidRDefault="00C321F2" w:rsidP="00B22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предусмотрено</w:t>
      </w:r>
      <w:r w:rsidR="00C877B5">
        <w:rPr>
          <w:rFonts w:ascii="Times New Roman" w:hAnsi="Times New Roman" w:cs="Times New Roman"/>
          <w:sz w:val="24"/>
          <w:szCs w:val="24"/>
        </w:rPr>
        <w:t xml:space="preserve"> </w:t>
      </w:r>
      <w:r w:rsidRPr="00C321F2">
        <w:rPr>
          <w:rFonts w:ascii="Times New Roman" w:hAnsi="Times New Roman" w:cs="Times New Roman"/>
          <w:sz w:val="24"/>
          <w:szCs w:val="24"/>
        </w:rPr>
        <w:t xml:space="preserve">выполнение работ по подготовке проектной и рабочей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Pr="00C321F2">
        <w:rPr>
          <w:rFonts w:ascii="Times New Roman" w:hAnsi="Times New Roman" w:cs="Times New Roman"/>
          <w:sz w:val="24"/>
          <w:szCs w:val="24"/>
        </w:rPr>
        <w:t xml:space="preserve">детского сада в районе домов №№ 31, 32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C321F2">
        <w:rPr>
          <w:rFonts w:ascii="Times New Roman" w:hAnsi="Times New Roman" w:cs="Times New Roman"/>
          <w:sz w:val="24"/>
          <w:szCs w:val="24"/>
        </w:rPr>
        <w:t>по ул</w:t>
      </w:r>
      <w:r w:rsidR="00733F0F">
        <w:rPr>
          <w:rFonts w:ascii="Times New Roman" w:hAnsi="Times New Roman" w:cs="Times New Roman"/>
          <w:sz w:val="24"/>
          <w:szCs w:val="24"/>
        </w:rPr>
        <w:t xml:space="preserve">. </w:t>
      </w:r>
      <w:r w:rsidRPr="00C321F2">
        <w:rPr>
          <w:rFonts w:ascii="Times New Roman" w:hAnsi="Times New Roman" w:cs="Times New Roman"/>
          <w:sz w:val="24"/>
          <w:szCs w:val="24"/>
        </w:rPr>
        <w:t xml:space="preserve">Достоевского в городе Мурманске. </w:t>
      </w:r>
    </w:p>
    <w:p w:rsidR="00C877B5" w:rsidRPr="00483CE3" w:rsidRDefault="00C321F2" w:rsidP="00B22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1F2">
        <w:rPr>
          <w:rFonts w:ascii="Times New Roman" w:hAnsi="Times New Roman" w:cs="Times New Roman"/>
          <w:sz w:val="24"/>
          <w:szCs w:val="24"/>
        </w:rPr>
        <w:t xml:space="preserve">В период с 15.10.2019 по 27.11.2019 работы по контракту были приостановлены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C321F2">
        <w:rPr>
          <w:rFonts w:ascii="Times New Roman" w:hAnsi="Times New Roman" w:cs="Times New Roman"/>
          <w:sz w:val="24"/>
          <w:szCs w:val="24"/>
        </w:rPr>
        <w:t xml:space="preserve">до получения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C321F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321F2">
        <w:rPr>
          <w:rFonts w:ascii="Times New Roman" w:hAnsi="Times New Roman" w:cs="Times New Roman"/>
          <w:sz w:val="24"/>
          <w:szCs w:val="24"/>
        </w:rPr>
        <w:t xml:space="preserve"> организаций уточненных технических условий. Проектная документация разработана в полном объеме. </w:t>
      </w:r>
      <w:r>
        <w:rPr>
          <w:rFonts w:ascii="Times New Roman" w:hAnsi="Times New Roman" w:cs="Times New Roman"/>
          <w:sz w:val="24"/>
          <w:szCs w:val="24"/>
        </w:rPr>
        <w:t>Однако в</w:t>
      </w:r>
      <w:r w:rsidRPr="00C321F2">
        <w:rPr>
          <w:rFonts w:ascii="Times New Roman" w:hAnsi="Times New Roman" w:cs="Times New Roman"/>
          <w:sz w:val="24"/>
          <w:szCs w:val="24"/>
        </w:rPr>
        <w:t xml:space="preserve"> связи с приостановкой работ по контракту подрядной организацией заключен договор на проведение государственной экспертизы проектной документации и результатов инженерных изысканий.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</w:t>
      </w:r>
      <w:r w:rsidRPr="00C321F2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</w:t>
      </w:r>
      <w:r>
        <w:rPr>
          <w:rFonts w:ascii="Times New Roman" w:hAnsi="Times New Roman" w:cs="Times New Roman"/>
          <w:sz w:val="24"/>
          <w:szCs w:val="24"/>
        </w:rPr>
        <w:t>получено не было</w:t>
      </w:r>
      <w:r w:rsidRPr="00C321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321F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321F2">
        <w:rPr>
          <w:rFonts w:ascii="Times New Roman" w:hAnsi="Times New Roman" w:cs="Times New Roman"/>
          <w:sz w:val="24"/>
          <w:szCs w:val="24"/>
        </w:rPr>
        <w:t xml:space="preserve"> с чем в 2020 году</w:t>
      </w:r>
      <w:r w:rsidR="00CC1ECF">
        <w:rPr>
          <w:rFonts w:ascii="Times New Roman" w:hAnsi="Times New Roman" w:cs="Times New Roman"/>
          <w:sz w:val="24"/>
          <w:szCs w:val="24"/>
        </w:rPr>
        <w:t xml:space="preserve"> планируется продолжение работ</w:t>
      </w:r>
      <w:r w:rsidRPr="00C321F2">
        <w:rPr>
          <w:rFonts w:ascii="Times New Roman" w:hAnsi="Times New Roman" w:cs="Times New Roman"/>
          <w:sz w:val="24"/>
          <w:szCs w:val="24"/>
        </w:rPr>
        <w:t>.</w:t>
      </w:r>
    </w:p>
    <w:p w:rsidR="002B6FCD" w:rsidRPr="003601B3" w:rsidRDefault="002B6FCD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FCD" w:rsidRPr="001536E7" w:rsidRDefault="002B6FCD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>4. Национальный проект «Безопасные и качественные автомобильные дороги»</w:t>
      </w:r>
    </w:p>
    <w:p w:rsidR="002B6FCD" w:rsidRPr="001536E7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1536E7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1536E7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1536E7">
        <w:rPr>
          <w:rFonts w:ascii="Times New Roman" w:hAnsi="Times New Roman" w:cs="Times New Roman"/>
          <w:sz w:val="24"/>
          <w:szCs w:val="24"/>
        </w:rPr>
        <w:br/>
      </w:r>
      <w:r w:rsidR="002B6FCD" w:rsidRPr="001536E7">
        <w:rPr>
          <w:rFonts w:ascii="Times New Roman" w:hAnsi="Times New Roman" w:cs="Times New Roman"/>
          <w:sz w:val="24"/>
          <w:szCs w:val="24"/>
        </w:rPr>
        <w:t xml:space="preserve">и качественные автомобильные дороги» комитет по развитию городского хозяйства администрации города Мурманска </w:t>
      </w:r>
      <w:r w:rsidR="007E564F" w:rsidRPr="001536E7">
        <w:rPr>
          <w:rFonts w:ascii="Times New Roman" w:hAnsi="Times New Roman" w:cs="Times New Roman"/>
          <w:sz w:val="24"/>
          <w:szCs w:val="24"/>
        </w:rPr>
        <w:t>принима</w:t>
      </w:r>
      <w:r w:rsidR="00CC1ECF" w:rsidRPr="001536E7">
        <w:rPr>
          <w:rFonts w:ascii="Times New Roman" w:hAnsi="Times New Roman" w:cs="Times New Roman"/>
          <w:sz w:val="24"/>
          <w:szCs w:val="24"/>
        </w:rPr>
        <w:t>л</w:t>
      </w:r>
      <w:r w:rsidR="007E564F" w:rsidRPr="001536E7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1536E7">
        <w:rPr>
          <w:rFonts w:ascii="Times New Roman" w:hAnsi="Times New Roman" w:cs="Times New Roman"/>
          <w:sz w:val="24"/>
          <w:szCs w:val="24"/>
        </w:rPr>
        <w:t>регионального проекта «Дорожная сеть».</w:t>
      </w:r>
    </w:p>
    <w:p w:rsidR="002B6FCD" w:rsidRPr="003601B3" w:rsidRDefault="002B6FCD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FCD" w:rsidRPr="001536E7" w:rsidRDefault="002B6FCD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4.1. На реализацию </w:t>
      </w:r>
      <w:r w:rsidRPr="001536E7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1536E7">
        <w:rPr>
          <w:rFonts w:ascii="Times New Roman" w:hAnsi="Times New Roman" w:cs="Times New Roman"/>
          <w:sz w:val="24"/>
          <w:szCs w:val="24"/>
        </w:rPr>
        <w:t xml:space="preserve"> </w:t>
      </w:r>
      <w:r w:rsidRPr="001536E7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5B367F" w:rsidRPr="001536E7">
        <w:rPr>
          <w:rFonts w:ascii="Times New Roman" w:hAnsi="Times New Roman" w:cs="Times New Roman"/>
          <w:sz w:val="24"/>
          <w:szCs w:val="24"/>
        </w:rPr>
        <w:br/>
      </w:r>
      <w:r w:rsidRPr="001536E7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1536E7">
        <w:rPr>
          <w:rFonts w:ascii="Times New Roman" w:hAnsi="Times New Roman" w:cs="Times New Roman"/>
          <w:sz w:val="24"/>
          <w:szCs w:val="24"/>
        </w:rPr>
        <w:br/>
      </w:r>
      <w:r w:rsidRPr="001536E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536E7" w:rsidRPr="001536E7">
        <w:rPr>
          <w:rFonts w:ascii="Times New Roman" w:hAnsi="Times New Roman" w:cs="Times New Roman"/>
          <w:sz w:val="24"/>
          <w:szCs w:val="24"/>
        </w:rPr>
        <w:t>547 011,7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1536E7" w:rsidRPr="001536E7">
        <w:rPr>
          <w:rFonts w:ascii="Times New Roman" w:hAnsi="Times New Roman" w:cs="Times New Roman"/>
          <w:sz w:val="24"/>
          <w:szCs w:val="24"/>
        </w:rPr>
        <w:t>60 000,0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1536E7" w:rsidRPr="001536E7">
        <w:rPr>
          <w:rFonts w:ascii="Times New Roman" w:hAnsi="Times New Roman" w:cs="Times New Roman"/>
          <w:sz w:val="24"/>
          <w:szCs w:val="24"/>
        </w:rPr>
        <w:t>487 011,7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 – средства федерального бюджета.</w:t>
      </w:r>
    </w:p>
    <w:p w:rsidR="002B6FCD" w:rsidRPr="001536E7" w:rsidRDefault="002B6FCD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6E7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</w:t>
      </w:r>
      <w:r w:rsidR="00FB3A3B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1536E7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1536E7" w:rsidRPr="001536E7">
        <w:rPr>
          <w:rFonts w:ascii="Times New Roman" w:hAnsi="Times New Roman" w:cs="Times New Roman"/>
          <w:sz w:val="24"/>
          <w:szCs w:val="24"/>
        </w:rPr>
        <w:t>516 970,3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36E7" w:rsidRPr="001536E7">
        <w:rPr>
          <w:rFonts w:ascii="Times New Roman" w:hAnsi="Times New Roman" w:cs="Times New Roman"/>
          <w:sz w:val="24"/>
          <w:szCs w:val="24"/>
        </w:rPr>
        <w:t>94,5</w:t>
      </w:r>
      <w:r w:rsidRPr="001536E7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="001536E7" w:rsidRPr="001536E7">
        <w:rPr>
          <w:rFonts w:ascii="Times New Roman" w:hAnsi="Times New Roman" w:cs="Times New Roman"/>
          <w:sz w:val="24"/>
          <w:szCs w:val="24"/>
        </w:rPr>
        <w:t>56 704,8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36E7" w:rsidRPr="001536E7">
        <w:rPr>
          <w:rFonts w:ascii="Times New Roman" w:hAnsi="Times New Roman" w:cs="Times New Roman"/>
          <w:sz w:val="24"/>
          <w:szCs w:val="24"/>
        </w:rPr>
        <w:t>94,5</w:t>
      </w:r>
      <w:r w:rsidRPr="001536E7">
        <w:rPr>
          <w:rFonts w:ascii="Times New Roman" w:hAnsi="Times New Roman" w:cs="Times New Roman"/>
          <w:sz w:val="24"/>
          <w:szCs w:val="24"/>
        </w:rPr>
        <w:t xml:space="preserve">% от плана, средств федерального бюджета – </w:t>
      </w:r>
      <w:r w:rsidR="001536E7" w:rsidRPr="001536E7">
        <w:rPr>
          <w:rFonts w:ascii="Times New Roman" w:hAnsi="Times New Roman" w:cs="Times New Roman"/>
          <w:sz w:val="24"/>
          <w:szCs w:val="24"/>
        </w:rPr>
        <w:t>460 265,5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36E7" w:rsidRPr="001536E7">
        <w:rPr>
          <w:rFonts w:ascii="Times New Roman" w:hAnsi="Times New Roman" w:cs="Times New Roman"/>
          <w:sz w:val="24"/>
          <w:szCs w:val="24"/>
        </w:rPr>
        <w:t>94,5</w:t>
      </w:r>
      <w:r w:rsidRPr="001536E7">
        <w:rPr>
          <w:rFonts w:ascii="Times New Roman" w:hAnsi="Times New Roman" w:cs="Times New Roman"/>
          <w:sz w:val="24"/>
          <w:szCs w:val="24"/>
        </w:rPr>
        <w:t>% от плана.</w:t>
      </w:r>
      <w:proofErr w:type="gramEnd"/>
    </w:p>
    <w:p w:rsidR="001200F4" w:rsidRPr="00030749" w:rsidRDefault="001200F4" w:rsidP="001200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749">
        <w:rPr>
          <w:rFonts w:ascii="Times New Roman" w:hAnsi="Times New Roman" w:cs="Times New Roman"/>
          <w:sz w:val="24"/>
          <w:szCs w:val="24"/>
        </w:rPr>
        <w:t>Предусмотренные</w:t>
      </w:r>
      <w:r w:rsidR="002A1A88" w:rsidRPr="00030749">
        <w:rPr>
          <w:rFonts w:ascii="Times New Roman" w:hAnsi="Times New Roman" w:cs="Times New Roman"/>
          <w:sz w:val="24"/>
          <w:szCs w:val="24"/>
        </w:rPr>
        <w:t xml:space="preserve"> проектом мероприятия выполнены</w:t>
      </w:r>
      <w:r w:rsidR="007E564F" w:rsidRPr="0003074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2A1A88" w:rsidRPr="00030749">
        <w:rPr>
          <w:rFonts w:ascii="Times New Roman" w:hAnsi="Times New Roman" w:cs="Times New Roman"/>
          <w:sz w:val="24"/>
          <w:szCs w:val="24"/>
        </w:rPr>
        <w:t>.</w:t>
      </w:r>
    </w:p>
    <w:p w:rsidR="002B6FCD" w:rsidRPr="00030749" w:rsidRDefault="001200F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749">
        <w:rPr>
          <w:rFonts w:ascii="Times New Roman" w:hAnsi="Times New Roman" w:cs="Times New Roman"/>
          <w:sz w:val="24"/>
          <w:szCs w:val="24"/>
        </w:rPr>
        <w:t>В результате реализации проекта выполнен ремонт асфальтобетонного покрытия проезжей части автодорог и тротуаров</w:t>
      </w:r>
      <w:r w:rsidR="00030749" w:rsidRPr="00030749">
        <w:rPr>
          <w:rFonts w:ascii="Times New Roman" w:hAnsi="Times New Roman" w:cs="Times New Roman"/>
          <w:sz w:val="24"/>
          <w:szCs w:val="24"/>
        </w:rPr>
        <w:t xml:space="preserve"> (27 автодорог местного значения): 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- ул. Крупской; 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Бондарн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вдоль 305 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(от ул. Беринга до пр.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Ледокольного); </w:t>
      </w:r>
      <w:proofErr w:type="gramEnd"/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вдоль 306 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(за ТЦ «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Нагорное»);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К. Либкнехта;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Комсомольск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- ул. Капитана 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Маклакова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Старостина;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к МБУЗ «ОМСЧ «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Севрыба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Академика Павлова (от просп. Кирова до ул. Радищева);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- просп. Ленина (от ул. Папанина до ул. 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Октябрьской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Баумана;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Скальн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lastRenderedPageBreak/>
        <w:t>- ул. Заводск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от ул. 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Скальной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до дома № 5 по ул. Скальной;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- ул. Капитана 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Орликовой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Планерн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Октябрьск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Михаила Ивченко;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Нагорн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мидта (от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ул. Капитана Егорова)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съезд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с ул. Шмидта на ул. 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Траловую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Полярные Зори;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- просп. Героев-североморцев (от ул. Александрова до ул. </w:t>
      </w:r>
      <w:proofErr w:type="spellStart"/>
      <w:r w:rsidRPr="00030749">
        <w:rPr>
          <w:rFonts w:ascii="Times New Roman" w:eastAsia="Times New Roman" w:hAnsi="Times New Roman" w:cs="Times New Roman"/>
          <w:sz w:val="24"/>
          <w:szCs w:val="24"/>
        </w:rPr>
        <w:t>Чумбарова-Лучинского</w:t>
      </w:r>
      <w:proofErr w:type="spell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и от дома № 72 до пр.</w:t>
      </w:r>
      <w:proofErr w:type="gramEnd"/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0749">
        <w:rPr>
          <w:rFonts w:ascii="Times New Roman" w:eastAsia="Times New Roman" w:hAnsi="Times New Roman" w:cs="Times New Roman"/>
          <w:sz w:val="24"/>
          <w:szCs w:val="24"/>
        </w:rPr>
        <w:t>Михаила Ивченко);</w:t>
      </w:r>
      <w:proofErr w:type="gramEnd"/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проезд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 xml:space="preserve"> Портов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307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749" w:rsidRPr="00030749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Воровского;</w:t>
      </w:r>
    </w:p>
    <w:p w:rsidR="00030749" w:rsidRPr="003601B3" w:rsidRDefault="00030749" w:rsidP="000307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30749">
        <w:rPr>
          <w:rFonts w:ascii="Times New Roman" w:eastAsia="Times New Roman" w:hAnsi="Times New Roman" w:cs="Times New Roman"/>
          <w:sz w:val="24"/>
          <w:szCs w:val="24"/>
        </w:rPr>
        <w:t>- ул. Самойловой.</w:t>
      </w:r>
    </w:p>
    <w:p w:rsidR="00030749" w:rsidRPr="00DF5CC3" w:rsidRDefault="00030749" w:rsidP="000307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DF5CC3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C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F5CC3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:rsidR="005C527D" w:rsidRPr="00DF5CC3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49" w:rsidRPr="00DF5CC3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C3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эффективности </w:t>
      </w:r>
      <w:r w:rsidR="003D1F20" w:rsidRPr="00DF5CC3">
        <w:rPr>
          <w:rFonts w:ascii="Times New Roman" w:eastAsia="Times New Roman" w:hAnsi="Times New Roman" w:cs="Times New Roman"/>
          <w:sz w:val="24"/>
          <w:szCs w:val="24"/>
        </w:rPr>
        <w:t>реализации мероприятий</w:t>
      </w:r>
      <w:r w:rsidR="006B4E20" w:rsidRPr="00DF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20" w:rsidRPr="00DF5C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F5CC3">
        <w:rPr>
          <w:rFonts w:ascii="Times New Roman" w:eastAsia="Times New Roman" w:hAnsi="Times New Roman" w:cs="Times New Roman"/>
          <w:sz w:val="24"/>
          <w:szCs w:val="24"/>
        </w:rPr>
        <w:t>достижения результатов региональных проектов, реализуемых на территории муниципального образования город Мурманск,</w:t>
      </w:r>
      <w:r w:rsidR="00030749" w:rsidRPr="00DF5CC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том, что по этапу 2019 года мероприятия основной част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749" w:rsidRPr="00DF5CC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 реализованы своевременно и в полном объеме. </w:t>
      </w:r>
    </w:p>
    <w:p w:rsidR="00030749" w:rsidRPr="00DF5CC3" w:rsidRDefault="00030749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CC3">
        <w:rPr>
          <w:rFonts w:ascii="Times New Roman" w:eastAsia="Times New Roman" w:hAnsi="Times New Roman" w:cs="Times New Roman"/>
          <w:sz w:val="24"/>
          <w:szCs w:val="24"/>
        </w:rPr>
        <w:t>В частности, реализация</w:t>
      </w:r>
      <w:r w:rsidR="002A5F13" w:rsidRPr="00DF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CC3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2A5F13" w:rsidRPr="00DF5CC3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проектов </w:t>
      </w:r>
      <w:r w:rsidR="002A5F13" w:rsidRPr="00DF5CC3">
        <w:rPr>
          <w:rFonts w:ascii="Times New Roman" w:hAnsi="Times New Roman" w:cs="Times New Roman"/>
          <w:sz w:val="24"/>
          <w:szCs w:val="24"/>
        </w:rPr>
        <w:t>«Культурная среда», «Обеспечение устойчивого сокращения непригодного для проживания жилищного фонда» и «Дорожная сеть» по этапу 2019 года полностью завершена.</w:t>
      </w:r>
    </w:p>
    <w:p w:rsidR="00FB3A3B" w:rsidRDefault="002A5F13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CC3">
        <w:rPr>
          <w:rFonts w:ascii="Times New Roman" w:hAnsi="Times New Roman" w:cs="Times New Roman"/>
          <w:sz w:val="24"/>
          <w:szCs w:val="24"/>
        </w:rPr>
        <w:t>Кроме того, практи</w:t>
      </w:r>
      <w:bookmarkStart w:id="0" w:name="_GoBack"/>
      <w:bookmarkEnd w:id="0"/>
      <w:r w:rsidRPr="00DF5CC3">
        <w:rPr>
          <w:rFonts w:ascii="Times New Roman" w:hAnsi="Times New Roman" w:cs="Times New Roman"/>
          <w:sz w:val="24"/>
          <w:szCs w:val="24"/>
        </w:rPr>
        <w:t xml:space="preserve">чески полностью выполнены мероприятия, предусмотренные региональными проектами «Формирование комфортной городской среды» и «Содействие занятости женщин – создание условий дошкольного образования для детей в возрасте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DF5CC3">
        <w:rPr>
          <w:rFonts w:ascii="Times New Roman" w:hAnsi="Times New Roman" w:cs="Times New Roman"/>
          <w:sz w:val="24"/>
          <w:szCs w:val="24"/>
        </w:rPr>
        <w:t>до трех лет». Невыполнение незначительной доли мероприятий указанных проектов обусловлено действием объективных</w:t>
      </w:r>
      <w:r>
        <w:rPr>
          <w:rFonts w:ascii="Times New Roman" w:hAnsi="Times New Roman" w:cs="Times New Roman"/>
          <w:sz w:val="24"/>
          <w:szCs w:val="24"/>
        </w:rPr>
        <w:t xml:space="preserve"> факторов, обстоятельств непреодолимой силы.</w:t>
      </w:r>
      <w:r w:rsidR="00FB3A3B" w:rsidRPr="00FB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F13" w:rsidRDefault="00FB3A3B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Предусмотренный на 2019 год результат реализации регионального проекта </w:t>
      </w:r>
      <w:r w:rsidRPr="00DF5CC3">
        <w:rPr>
          <w:rFonts w:ascii="Times New Roman" w:hAnsi="Times New Roman" w:cs="Times New Roman"/>
          <w:sz w:val="24"/>
          <w:szCs w:val="24"/>
        </w:rPr>
        <w:t>«Спорт – норма жизни»</w:t>
      </w:r>
      <w:r>
        <w:rPr>
          <w:rFonts w:ascii="Times New Roman" w:hAnsi="Times New Roman" w:cs="Times New Roman"/>
          <w:sz w:val="24"/>
          <w:szCs w:val="24"/>
        </w:rPr>
        <w:t xml:space="preserve"> (степень готовности Объекта – крытого катка с искусственным льдом – 40%) своевременно достигнут. Вместе с тем, предусмотренные финансовые средства освоены не полностью в связи с уточнение</w:t>
      </w:r>
      <w:r w:rsidR="009035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выданных технических условий на присоединение Объекта к сетям инженерного обеспечения, </w:t>
      </w:r>
      <w:r w:rsidR="0090357E">
        <w:rPr>
          <w:rFonts w:ascii="Times New Roman" w:hAnsi="Times New Roman" w:cs="Times New Roman"/>
          <w:sz w:val="24"/>
          <w:szCs w:val="24"/>
        </w:rPr>
        <w:t>повлекшим за собой перенос</w:t>
      </w:r>
      <w:r>
        <w:rPr>
          <w:rFonts w:ascii="Times New Roman" w:hAnsi="Times New Roman" w:cs="Times New Roman"/>
          <w:sz w:val="24"/>
          <w:szCs w:val="24"/>
        </w:rPr>
        <w:t xml:space="preserve"> сроков начала строительных работ</w:t>
      </w:r>
      <w:r w:rsidR="0090357E">
        <w:rPr>
          <w:rFonts w:ascii="Times New Roman" w:hAnsi="Times New Roman" w:cs="Times New Roman"/>
          <w:sz w:val="24"/>
          <w:szCs w:val="24"/>
        </w:rPr>
        <w:t>.</w:t>
      </w:r>
    </w:p>
    <w:p w:rsidR="002A5F13" w:rsidRPr="00DF5CC3" w:rsidRDefault="002A5F13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EC">
        <w:rPr>
          <w:rFonts w:ascii="Times New Roman" w:hAnsi="Times New Roman" w:cs="Times New Roman"/>
          <w:sz w:val="24"/>
          <w:szCs w:val="24"/>
        </w:rPr>
        <w:t xml:space="preserve">Выполнение мероприятий регионального проекта «Жилье» </w:t>
      </w:r>
      <w:r w:rsidR="00FC39EC" w:rsidRPr="00FC39EC">
        <w:rPr>
          <w:rFonts w:ascii="Times New Roman" w:hAnsi="Times New Roman" w:cs="Times New Roman"/>
          <w:sz w:val="24"/>
          <w:szCs w:val="24"/>
        </w:rPr>
        <w:t xml:space="preserve">продолжится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Pr="00FC39EC">
        <w:rPr>
          <w:rFonts w:ascii="Times New Roman" w:hAnsi="Times New Roman" w:cs="Times New Roman"/>
          <w:sz w:val="24"/>
          <w:szCs w:val="24"/>
        </w:rPr>
        <w:t>в 20</w:t>
      </w:r>
      <w:r w:rsidR="00FC39EC" w:rsidRPr="00FC39EC">
        <w:rPr>
          <w:rFonts w:ascii="Times New Roman" w:hAnsi="Times New Roman" w:cs="Times New Roman"/>
          <w:sz w:val="24"/>
          <w:szCs w:val="24"/>
        </w:rPr>
        <w:t>20</w:t>
      </w:r>
      <w:r w:rsidR="00DF5CC3">
        <w:rPr>
          <w:rFonts w:ascii="Times New Roman" w:hAnsi="Times New Roman" w:cs="Times New Roman"/>
          <w:sz w:val="24"/>
          <w:szCs w:val="24"/>
        </w:rPr>
        <w:t xml:space="preserve"> и 2021 годах (</w:t>
      </w:r>
      <w:r w:rsidR="00FC39EC">
        <w:rPr>
          <w:rFonts w:ascii="Times New Roman" w:hAnsi="Times New Roman" w:cs="Times New Roman"/>
          <w:sz w:val="24"/>
          <w:szCs w:val="24"/>
        </w:rPr>
        <w:t xml:space="preserve">в </w:t>
      </w:r>
      <w:r w:rsidR="00FC39EC" w:rsidRPr="00DF5CC3">
        <w:rPr>
          <w:rFonts w:ascii="Times New Roman" w:hAnsi="Times New Roman" w:cs="Times New Roman"/>
          <w:sz w:val="24"/>
          <w:szCs w:val="24"/>
        </w:rPr>
        <w:t xml:space="preserve">соответствии с условиями заключенных договоров </w:t>
      </w:r>
      <w:r w:rsidR="00733F0F">
        <w:rPr>
          <w:rFonts w:ascii="Times New Roman" w:hAnsi="Times New Roman" w:cs="Times New Roman"/>
          <w:sz w:val="24"/>
          <w:szCs w:val="24"/>
        </w:rPr>
        <w:br/>
      </w:r>
      <w:r w:rsidR="00FC39EC" w:rsidRPr="00DF5CC3">
        <w:rPr>
          <w:rFonts w:ascii="Times New Roman" w:hAnsi="Times New Roman" w:cs="Times New Roman"/>
          <w:sz w:val="24"/>
          <w:szCs w:val="24"/>
        </w:rPr>
        <w:t>на технологическое присоединение к инженерным сетям земельных участков под строительство, предназначенных для предоставления на безвозмездной основе многодетным семьям</w:t>
      </w:r>
      <w:r w:rsidR="00DF5CC3" w:rsidRPr="00DF5CC3">
        <w:rPr>
          <w:rFonts w:ascii="Times New Roman" w:hAnsi="Times New Roman" w:cs="Times New Roman"/>
          <w:sz w:val="24"/>
          <w:szCs w:val="24"/>
        </w:rPr>
        <w:t>, а также в связи с отсутствием</w:t>
      </w:r>
      <w:r w:rsidR="00733F0F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DF5CC3" w:rsidRPr="00DF5CC3">
        <w:rPr>
          <w:rFonts w:ascii="Times New Roman" w:hAnsi="Times New Roman" w:cs="Times New Roman"/>
          <w:sz w:val="24"/>
          <w:szCs w:val="24"/>
        </w:rPr>
        <w:t>заявлений на получение социальной выплаты)</w:t>
      </w:r>
      <w:r w:rsidR="00FC39EC" w:rsidRPr="00DF5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8DB" w:rsidRPr="00DF5CC3" w:rsidRDefault="00DF5CC3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C3">
        <w:rPr>
          <w:rFonts w:ascii="Times New Roman" w:eastAsia="Times New Roman" w:hAnsi="Times New Roman" w:cs="Times New Roman"/>
          <w:sz w:val="24"/>
          <w:szCs w:val="24"/>
        </w:rPr>
        <w:t>По итогам проведенного мониторинга г</w:t>
      </w:r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 xml:space="preserve">лавным распорядителям бюджетных средств – заказчикам проектов рекомендуется </w:t>
      </w:r>
      <w:r w:rsidRPr="00DF5CC3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 xml:space="preserve"> текущий </w:t>
      </w:r>
      <w:proofErr w:type="gramStart"/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B4E20" w:rsidRPr="00DF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проектов, своевременно информировать кураторов проектов</w:t>
      </w:r>
      <w:r w:rsidR="006B4E20" w:rsidRPr="00DF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F0F">
        <w:rPr>
          <w:rFonts w:ascii="Times New Roman" w:eastAsia="Times New Roman" w:hAnsi="Times New Roman" w:cs="Times New Roman"/>
          <w:sz w:val="24"/>
          <w:szCs w:val="24"/>
        </w:rPr>
        <w:br/>
      </w:r>
      <w:r w:rsidR="00E003E6" w:rsidRPr="00DF5CC3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:rsidR="005B367F" w:rsidRPr="00DF5CC3" w:rsidRDefault="005B367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F" w:rsidRPr="005B367F" w:rsidRDefault="005B367F" w:rsidP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CC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B367F" w:rsidRPr="005B367F" w:rsidRDefault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367F" w:rsidRPr="005B367F" w:rsidSect="005B367F">
      <w:head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F9" w:rsidRDefault="001725F9" w:rsidP="005B367F">
      <w:pPr>
        <w:spacing w:after="0" w:line="240" w:lineRule="auto"/>
      </w:pPr>
      <w:r>
        <w:separator/>
      </w:r>
    </w:p>
  </w:endnote>
  <w:endnote w:type="continuationSeparator" w:id="0">
    <w:p w:rsidR="001725F9" w:rsidRDefault="001725F9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F9" w:rsidRDefault="001725F9" w:rsidP="005B367F">
      <w:pPr>
        <w:spacing w:after="0" w:line="240" w:lineRule="auto"/>
      </w:pPr>
      <w:r>
        <w:separator/>
      </w:r>
    </w:p>
  </w:footnote>
  <w:footnote w:type="continuationSeparator" w:id="0">
    <w:p w:rsidR="001725F9" w:rsidRDefault="001725F9" w:rsidP="005B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367F" w:rsidRPr="005B367F" w:rsidRDefault="005B367F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637320">
          <w:rPr>
            <w:rFonts w:ascii="Times New Roman" w:hAnsi="Times New Roman" w:cs="Times New Roman"/>
            <w:noProof/>
          </w:rPr>
          <w:t>6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  <w:p w:rsidR="005B367F" w:rsidRDefault="005B36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D"/>
    <w:rsid w:val="00030749"/>
    <w:rsid w:val="000D0E55"/>
    <w:rsid w:val="001200F4"/>
    <w:rsid w:val="001536E7"/>
    <w:rsid w:val="001725F9"/>
    <w:rsid w:val="00221599"/>
    <w:rsid w:val="00251964"/>
    <w:rsid w:val="002732CB"/>
    <w:rsid w:val="002969CE"/>
    <w:rsid w:val="002A1A88"/>
    <w:rsid w:val="002A5F13"/>
    <w:rsid w:val="002B6FCD"/>
    <w:rsid w:val="002E0A89"/>
    <w:rsid w:val="003269CB"/>
    <w:rsid w:val="003601B3"/>
    <w:rsid w:val="003878DB"/>
    <w:rsid w:val="003D1F20"/>
    <w:rsid w:val="0044336C"/>
    <w:rsid w:val="0045248A"/>
    <w:rsid w:val="00483CE3"/>
    <w:rsid w:val="00507EFF"/>
    <w:rsid w:val="00571B03"/>
    <w:rsid w:val="005B367F"/>
    <w:rsid w:val="005C527D"/>
    <w:rsid w:val="00637320"/>
    <w:rsid w:val="00682D6B"/>
    <w:rsid w:val="006B2D31"/>
    <w:rsid w:val="006B4E20"/>
    <w:rsid w:val="006E44A4"/>
    <w:rsid w:val="00733F0F"/>
    <w:rsid w:val="0076191E"/>
    <w:rsid w:val="007C496A"/>
    <w:rsid w:val="007E564F"/>
    <w:rsid w:val="008137F8"/>
    <w:rsid w:val="0090357E"/>
    <w:rsid w:val="009B3EA0"/>
    <w:rsid w:val="00A43B65"/>
    <w:rsid w:val="00A449E5"/>
    <w:rsid w:val="00A54161"/>
    <w:rsid w:val="00A668FE"/>
    <w:rsid w:val="00A96833"/>
    <w:rsid w:val="00AD0565"/>
    <w:rsid w:val="00B14001"/>
    <w:rsid w:val="00B225F7"/>
    <w:rsid w:val="00B94D2D"/>
    <w:rsid w:val="00BD7252"/>
    <w:rsid w:val="00C0383B"/>
    <w:rsid w:val="00C321F2"/>
    <w:rsid w:val="00C66D48"/>
    <w:rsid w:val="00C877B5"/>
    <w:rsid w:val="00CC1ECF"/>
    <w:rsid w:val="00CF2C45"/>
    <w:rsid w:val="00D31D43"/>
    <w:rsid w:val="00D8755F"/>
    <w:rsid w:val="00DF5CC3"/>
    <w:rsid w:val="00E003E6"/>
    <w:rsid w:val="00E24096"/>
    <w:rsid w:val="00E7439D"/>
    <w:rsid w:val="00FB3A3B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Дубинина Дарья Александровна</cp:lastModifiedBy>
  <cp:revision>2</cp:revision>
  <cp:lastPrinted>2020-01-30T10:29:00Z</cp:lastPrinted>
  <dcterms:created xsi:type="dcterms:W3CDTF">2020-01-31T13:04:00Z</dcterms:created>
  <dcterms:modified xsi:type="dcterms:W3CDTF">2020-01-31T13:04:00Z</dcterms:modified>
</cp:coreProperties>
</file>