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B64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4105968" w:edGrp="everyone"/>
      <w:r>
        <w:rPr>
          <w:rFonts w:eastAsia="Times New Roman"/>
          <w:szCs w:val="20"/>
          <w:lang w:eastAsia="ru-RU"/>
        </w:rPr>
        <w:t>20.07.2021</w:t>
      </w:r>
      <w:permEnd w:id="16941059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44426014" w:edGrp="everyone"/>
      <w:r>
        <w:rPr>
          <w:rFonts w:eastAsia="Times New Roman"/>
          <w:szCs w:val="20"/>
          <w:lang w:eastAsia="ru-RU"/>
        </w:rPr>
        <w:t>1918</w:t>
      </w:r>
      <w:permEnd w:id="6444260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73562137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60AB6">
            <w:rPr>
              <w:b/>
              <w:bCs/>
            </w:rPr>
            <w:t xml:space="preserve">порядок </w:t>
          </w:r>
          <w:r w:rsidR="00660AB6" w:rsidRPr="001D4F35">
            <w:rPr>
              <w:b/>
              <w:szCs w:val="28"/>
              <w:lang w:eastAsia="ru-RU"/>
            </w:rPr>
            <w:t xml:space="preserve">предоставления субсидии на возмещение затрат </w:t>
          </w:r>
          <w:proofErr w:type="spellStart"/>
          <w:r w:rsidR="00660AB6" w:rsidRPr="001D4F35">
            <w:rPr>
              <w:b/>
              <w:szCs w:val="28"/>
              <w:lang w:eastAsia="ru-RU"/>
            </w:rPr>
            <w:t>ресурсоснабжающих</w:t>
          </w:r>
          <w:proofErr w:type="spellEnd"/>
          <w:r w:rsidR="00660AB6" w:rsidRPr="001D4F35">
            <w:rPr>
              <w:b/>
              <w:szCs w:val="28"/>
              <w:lang w:eastAsia="ru-RU"/>
            </w:rPr>
            <w:t xml:space="preserve"> организаций по оснащению многоквартирных домов, в которых расположены муниципальные помещения, </w:t>
          </w:r>
          <w:r w:rsidR="00660AB6">
            <w:rPr>
              <w:b/>
              <w:szCs w:val="28"/>
              <w:lang w:eastAsia="ru-RU"/>
            </w:rPr>
            <w:t>к</w:t>
          </w:r>
          <w:r w:rsidR="00660AB6" w:rsidRPr="001D4F35">
            <w:rPr>
              <w:b/>
              <w:szCs w:val="28"/>
              <w:lang w:eastAsia="ru-RU"/>
            </w:rPr>
            <w:t>оллективными (общедомовыми) приборами учета испол</w:t>
          </w:r>
          <w:r w:rsidR="00660AB6">
            <w:rPr>
              <w:b/>
              <w:szCs w:val="28"/>
              <w:lang w:eastAsia="ru-RU"/>
            </w:rPr>
            <w:t>ьзуемых энергетических ресурсов</w:t>
          </w:r>
          <w:r w:rsidR="00660AB6">
            <w:rPr>
              <w:b/>
              <w:bCs/>
            </w:rPr>
            <w:t xml:space="preserve">, утвержденный </w:t>
          </w:r>
          <w:r w:rsidRPr="00345E14">
            <w:rPr>
              <w:b/>
              <w:bCs/>
            </w:rPr>
            <w:t>постановлени</w:t>
          </w:r>
          <w:r w:rsidR="00660AB6">
            <w:rPr>
              <w:b/>
              <w:bCs/>
            </w:rPr>
            <w:t>ем</w:t>
          </w:r>
          <w:r w:rsidRPr="00345E14">
            <w:rPr>
              <w:b/>
              <w:bCs/>
            </w:rPr>
            <w:t xml:space="preserve"> администрации города</w:t>
          </w:r>
          <w:r w:rsidR="00667393">
            <w:rPr>
              <w:b/>
              <w:bCs/>
            </w:rPr>
            <w:t xml:space="preserve"> </w:t>
          </w:r>
          <w:r w:rsidRPr="00345E14">
            <w:rPr>
              <w:b/>
              <w:bCs/>
            </w:rPr>
            <w:t xml:space="preserve">Мурманска </w:t>
          </w:r>
          <w:r w:rsidR="001D4F35">
            <w:rPr>
              <w:b/>
              <w:szCs w:val="28"/>
              <w:lang w:eastAsia="ru-RU"/>
            </w:rPr>
            <w:t>от 03.07</w:t>
          </w:r>
          <w:r w:rsidR="00CD12D3" w:rsidRPr="00CD12D3">
            <w:rPr>
              <w:b/>
              <w:szCs w:val="28"/>
              <w:lang w:eastAsia="ru-RU"/>
            </w:rPr>
            <w:t>.20</w:t>
          </w:r>
          <w:r w:rsidR="001D4F35">
            <w:rPr>
              <w:b/>
              <w:szCs w:val="28"/>
              <w:lang w:eastAsia="ru-RU"/>
            </w:rPr>
            <w:t>14</w:t>
          </w:r>
          <w:r w:rsidR="00CD12D3" w:rsidRPr="00CD12D3">
            <w:rPr>
              <w:b/>
              <w:szCs w:val="28"/>
              <w:lang w:eastAsia="ru-RU"/>
            </w:rPr>
            <w:t xml:space="preserve"> № </w:t>
          </w:r>
          <w:r w:rsidR="001D4F35">
            <w:rPr>
              <w:b/>
              <w:szCs w:val="28"/>
              <w:lang w:eastAsia="ru-RU"/>
            </w:rPr>
            <w:t>2165</w:t>
          </w:r>
          <w:r w:rsidR="00CD12D3" w:rsidRPr="00CD12D3">
            <w:rPr>
              <w:b/>
              <w:szCs w:val="28"/>
              <w:lang w:eastAsia="ru-RU"/>
            </w:rPr>
            <w:t xml:space="preserve"> </w:t>
          </w:r>
          <w:r w:rsidRPr="00345E14">
            <w:rPr>
              <w:b/>
              <w:bCs/>
            </w:rPr>
            <w:t>(</w:t>
          </w:r>
          <w:r w:rsidRPr="00345E14">
            <w:rPr>
              <w:b/>
            </w:rPr>
            <w:t>в ред. постановлений</w:t>
          </w:r>
          <w:r w:rsidR="00B57510">
            <w:rPr>
              <w:b/>
            </w:rPr>
            <w:t xml:space="preserve"> </w:t>
          </w:r>
          <w:r w:rsidR="00F112BE">
            <w:rPr>
              <w:b/>
            </w:rPr>
            <w:t xml:space="preserve">                     </w:t>
          </w:r>
          <w:r w:rsidR="001D4F35" w:rsidRPr="001D4F35">
            <w:rPr>
              <w:b/>
            </w:rPr>
            <w:t xml:space="preserve">от 03.10.2014 </w:t>
          </w:r>
          <w:r w:rsidR="001D4F35">
            <w:rPr>
              <w:b/>
            </w:rPr>
            <w:t>№ 3275, от 02.06.2016 № 1569, от 07.08.2017 №</w:t>
          </w:r>
          <w:r w:rsidR="001D4F35" w:rsidRPr="001D4F35">
            <w:rPr>
              <w:b/>
            </w:rPr>
            <w:t xml:space="preserve"> 2576,</w:t>
          </w:r>
          <w:r w:rsidR="00F30060">
            <w:rPr>
              <w:b/>
            </w:rPr>
            <w:t xml:space="preserve"> </w:t>
          </w:r>
          <w:r w:rsidR="00F112BE">
            <w:rPr>
              <w:b/>
            </w:rPr>
            <w:t xml:space="preserve">                   </w:t>
          </w:r>
          <w:r w:rsidR="001D4F35">
            <w:rPr>
              <w:b/>
            </w:rPr>
            <w:t>от 28.02.2018 № 496, от 16.04.2019 №</w:t>
          </w:r>
          <w:r w:rsidR="001D4F35" w:rsidRPr="001D4F35">
            <w:rPr>
              <w:b/>
            </w:rPr>
            <w:t xml:space="preserve"> 1392, от 27.07.2020 </w:t>
          </w:r>
          <w:r w:rsidR="001D4F35">
            <w:rPr>
              <w:b/>
            </w:rPr>
            <w:t>№</w:t>
          </w:r>
          <w:r w:rsidR="001D4F35" w:rsidRPr="001D4F35">
            <w:rPr>
              <w:b/>
            </w:rPr>
            <w:t xml:space="preserve"> 1782,</w:t>
          </w:r>
          <w:r w:rsidR="00F30060">
            <w:rPr>
              <w:b/>
            </w:rPr>
            <w:t xml:space="preserve"> </w:t>
          </w:r>
          <w:r w:rsidR="00F112BE">
            <w:rPr>
              <w:b/>
            </w:rPr>
            <w:t xml:space="preserve">                    </w:t>
          </w:r>
          <w:r w:rsidR="001D4F35" w:rsidRPr="001D4F35">
            <w:rPr>
              <w:b/>
            </w:rPr>
            <w:t xml:space="preserve">от 09.04.2021 </w:t>
          </w:r>
          <w:r w:rsidR="001D4F35">
            <w:rPr>
              <w:b/>
            </w:rPr>
            <w:t>№</w:t>
          </w:r>
          <w:r w:rsidR="001D4F35" w:rsidRPr="001D4F35">
            <w:rPr>
              <w:b/>
            </w:rPr>
            <w:t xml:space="preserve"> 965</w:t>
          </w:r>
          <w:r w:rsidR="00B57510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2735621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87537528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proofErr w:type="gramStart"/>
      <w:r w:rsidR="00320405">
        <w:rPr>
          <w:bCs/>
          <w:szCs w:val="28"/>
        </w:rPr>
        <w:t>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</w:t>
      </w:r>
      <w:r w:rsidR="00FC0AC8" w:rsidRPr="00FC0AC8">
        <w:rPr>
          <w:bCs/>
          <w:szCs w:val="28"/>
        </w:rPr>
        <w:t>протестом прокуратуры Октябрьского административного округа г</w:t>
      </w:r>
      <w:r w:rsidR="00906CB7">
        <w:rPr>
          <w:bCs/>
          <w:szCs w:val="28"/>
        </w:rPr>
        <w:t>.</w:t>
      </w:r>
      <w:r w:rsidR="00FC0AC8" w:rsidRPr="00FC0AC8">
        <w:rPr>
          <w:bCs/>
          <w:szCs w:val="28"/>
        </w:rPr>
        <w:t xml:space="preserve"> Мурманска</w:t>
      </w:r>
      <w:proofErr w:type="gramEnd"/>
      <w:r w:rsidR="00FC0AC8" w:rsidRPr="00FC0AC8">
        <w:rPr>
          <w:bCs/>
          <w:szCs w:val="28"/>
        </w:rPr>
        <w:t xml:space="preserve"> от 25.06.2021 № 1-888в-2021, </w:t>
      </w:r>
      <w:r w:rsidR="00906CB7">
        <w:rPr>
          <w:bCs/>
          <w:szCs w:val="28"/>
        </w:rPr>
        <w:t xml:space="preserve">               </w:t>
      </w:r>
      <w:r w:rsidR="00DB2E7B" w:rsidRPr="00DB2E7B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20875375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Default="001113ED" w:rsidP="00B90E8D">
      <w:pPr>
        <w:spacing w:after="0" w:line="240" w:lineRule="auto"/>
        <w:ind w:firstLine="709"/>
        <w:jc w:val="both"/>
        <w:rPr>
          <w:bCs/>
        </w:rPr>
      </w:pPr>
      <w:permStart w:id="953303629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proofErr w:type="gramStart"/>
      <w:r w:rsidR="00AA723A">
        <w:rPr>
          <w:bCs/>
          <w:szCs w:val="28"/>
        </w:rPr>
        <w:t xml:space="preserve">Внести </w:t>
      </w:r>
      <w:r w:rsidR="00667393">
        <w:rPr>
          <w:bCs/>
          <w:szCs w:val="28"/>
        </w:rPr>
        <w:t xml:space="preserve">в </w:t>
      </w:r>
      <w:r w:rsidR="00660AB6" w:rsidRPr="00660AB6">
        <w:rPr>
          <w:bCs/>
        </w:rPr>
        <w:t xml:space="preserve">порядок </w:t>
      </w:r>
      <w:r w:rsidR="00660AB6" w:rsidRPr="00660AB6">
        <w:rPr>
          <w:szCs w:val="28"/>
          <w:lang w:eastAsia="ru-RU"/>
        </w:rPr>
        <w:t xml:space="preserve">предоставления субсидии на возмещение затрат </w:t>
      </w:r>
      <w:proofErr w:type="spellStart"/>
      <w:r w:rsidR="00660AB6" w:rsidRPr="00660AB6">
        <w:rPr>
          <w:szCs w:val="28"/>
          <w:lang w:eastAsia="ru-RU"/>
        </w:rPr>
        <w:t>ресурсоснабжающих</w:t>
      </w:r>
      <w:proofErr w:type="spellEnd"/>
      <w:r w:rsidR="00660AB6" w:rsidRPr="00660AB6">
        <w:rPr>
          <w:szCs w:val="28"/>
          <w:lang w:eastAsia="ru-RU"/>
        </w:rP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</w:t>
      </w:r>
      <w:r w:rsidR="00660AB6" w:rsidRPr="00660AB6">
        <w:rPr>
          <w:bCs/>
        </w:rPr>
        <w:t xml:space="preserve">, утвержденный постановлением администрации города Мурманска </w:t>
      </w:r>
      <w:r w:rsidR="00906CB7">
        <w:rPr>
          <w:bCs/>
        </w:rPr>
        <w:t xml:space="preserve">                    </w:t>
      </w:r>
      <w:r w:rsidR="00660AB6" w:rsidRPr="00660AB6">
        <w:rPr>
          <w:szCs w:val="28"/>
          <w:lang w:eastAsia="ru-RU"/>
        </w:rPr>
        <w:t xml:space="preserve">от 03.07.2014 № 2165 </w:t>
      </w:r>
      <w:r w:rsidR="00660AB6" w:rsidRPr="00660AB6">
        <w:rPr>
          <w:bCs/>
        </w:rPr>
        <w:t>(</w:t>
      </w:r>
      <w:r w:rsidR="00660AB6" w:rsidRPr="00660AB6">
        <w:t xml:space="preserve">в ред. постановлений от 03.10.2014 № 3275, от 02.06.2016 № 1569, от 07.08.2017 № 2576, от 28.02.2018 № 496, от 16.04.2019 № 1392, </w:t>
      </w:r>
      <w:r w:rsidR="00906CB7">
        <w:t xml:space="preserve">        </w:t>
      </w:r>
      <w:r w:rsidR="00660AB6" w:rsidRPr="00660AB6">
        <w:t xml:space="preserve">от 27.07.2020 № 1782, от 09.04.2021 № </w:t>
      </w:r>
      <w:r w:rsidR="00660AB6" w:rsidRPr="00DB64A0">
        <w:rPr>
          <w:color w:val="000000" w:themeColor="text1"/>
        </w:rPr>
        <w:t>965</w:t>
      </w:r>
      <w:r w:rsidR="00C32060" w:rsidRPr="00DB64A0">
        <w:rPr>
          <w:color w:val="000000" w:themeColor="text1"/>
        </w:rPr>
        <w:t>)</w:t>
      </w:r>
      <w:r w:rsidR="00F112BE" w:rsidRPr="00DB64A0">
        <w:rPr>
          <w:color w:val="000000" w:themeColor="text1"/>
        </w:rPr>
        <w:t>,</w:t>
      </w:r>
      <w:r w:rsidR="00C32060" w:rsidRPr="00DB64A0">
        <w:rPr>
          <w:color w:val="000000" w:themeColor="text1"/>
        </w:rPr>
        <w:t xml:space="preserve"> </w:t>
      </w:r>
      <w:r w:rsidR="00496AC4">
        <w:rPr>
          <w:bCs/>
        </w:rPr>
        <w:t>следующи</w:t>
      </w:r>
      <w:r w:rsidRPr="002F3A65">
        <w:rPr>
          <w:bCs/>
        </w:rPr>
        <w:t>е изменени</w:t>
      </w:r>
      <w:r w:rsidR="00496AC4">
        <w:rPr>
          <w:bCs/>
        </w:rPr>
        <w:t>я</w:t>
      </w:r>
      <w:r w:rsidRPr="002F3A65">
        <w:rPr>
          <w:bCs/>
        </w:rPr>
        <w:t>:</w:t>
      </w:r>
      <w:proofErr w:type="gramEnd"/>
    </w:p>
    <w:p w:rsidR="008279BD" w:rsidRDefault="001B25A5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F30060">
        <w:rPr>
          <w:bCs/>
        </w:rPr>
        <w:t>1</w:t>
      </w:r>
      <w:r>
        <w:rPr>
          <w:bCs/>
        </w:rPr>
        <w:t xml:space="preserve">. </w:t>
      </w:r>
      <w:r w:rsidR="00FC0AC8">
        <w:rPr>
          <w:bCs/>
        </w:rPr>
        <w:t>П</w:t>
      </w:r>
      <w:r>
        <w:rPr>
          <w:bCs/>
        </w:rPr>
        <w:t xml:space="preserve">ункт 1.5 раздела </w:t>
      </w:r>
      <w:r w:rsidR="00C86DEF">
        <w:rPr>
          <w:bCs/>
        </w:rPr>
        <w:t>1</w:t>
      </w:r>
      <w:r w:rsidR="008279BD" w:rsidRPr="008279BD">
        <w:rPr>
          <w:bCs/>
        </w:rPr>
        <w:t xml:space="preserve"> </w:t>
      </w:r>
      <w:r w:rsidR="008279BD">
        <w:rPr>
          <w:bCs/>
        </w:rPr>
        <w:t>исключить</w:t>
      </w:r>
      <w:r w:rsidR="00146F38">
        <w:rPr>
          <w:bCs/>
        </w:rPr>
        <w:t>.</w:t>
      </w:r>
    </w:p>
    <w:p w:rsidR="001B25A5" w:rsidRDefault="001B25A5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1.</w:t>
      </w:r>
      <w:r w:rsidR="00C86DEF">
        <w:rPr>
          <w:bCs/>
        </w:rPr>
        <w:t>2</w:t>
      </w:r>
      <w:r>
        <w:rPr>
          <w:bCs/>
        </w:rPr>
        <w:t>.</w:t>
      </w:r>
      <w:r w:rsidR="009415EB">
        <w:rPr>
          <w:bCs/>
        </w:rPr>
        <w:t xml:space="preserve"> </w:t>
      </w:r>
      <w:r>
        <w:rPr>
          <w:bCs/>
        </w:rPr>
        <w:t>Пункт 1.</w:t>
      </w:r>
      <w:r w:rsidR="005D2E0F">
        <w:rPr>
          <w:bCs/>
        </w:rPr>
        <w:t>6</w:t>
      </w:r>
      <w:r>
        <w:rPr>
          <w:bCs/>
        </w:rPr>
        <w:t xml:space="preserve"> </w:t>
      </w:r>
      <w:r w:rsidR="006A2BFE">
        <w:rPr>
          <w:bCs/>
        </w:rPr>
        <w:t xml:space="preserve">раздела 1 </w:t>
      </w:r>
      <w:r w:rsidR="00146F38">
        <w:rPr>
          <w:bCs/>
        </w:rPr>
        <w:t>с</w:t>
      </w:r>
      <w:r>
        <w:rPr>
          <w:bCs/>
        </w:rPr>
        <w:t>читать</w:t>
      </w:r>
      <w:r w:rsidR="00906CB7">
        <w:rPr>
          <w:bCs/>
        </w:rPr>
        <w:t xml:space="preserve"> пунктом 1.5 и изложить его в новой редакции:</w:t>
      </w:r>
    </w:p>
    <w:p w:rsidR="001B25A5" w:rsidRDefault="001B25A5" w:rsidP="001B2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«1.</w:t>
      </w:r>
      <w:r w:rsidR="00146F38">
        <w:rPr>
          <w:bCs/>
        </w:rPr>
        <w:t>5</w:t>
      </w:r>
      <w:r>
        <w:rPr>
          <w:bCs/>
        </w:rPr>
        <w:t>.</w:t>
      </w:r>
      <w:r w:rsidRPr="001B25A5">
        <w:t> Сведения о Субсидии размещаются на едином портале бюджетной системы Российской Федерации в информаци</w:t>
      </w:r>
      <w:r w:rsidR="005C7BBA">
        <w:t xml:space="preserve">онно-телекоммуникационной сети </w:t>
      </w:r>
      <w:r w:rsidRPr="001B25A5">
        <w:t>Интернет в разделе «Бюджет»</w:t>
      </w:r>
      <w:proofErr w:type="gramStart"/>
      <w:r w:rsidRPr="001B25A5">
        <w:rPr>
          <w:bCs/>
        </w:rPr>
        <w:t>.»</w:t>
      </w:r>
      <w:proofErr w:type="gramEnd"/>
      <w:r w:rsidRPr="001B25A5">
        <w:rPr>
          <w:bCs/>
        </w:rPr>
        <w:t>.</w:t>
      </w:r>
    </w:p>
    <w:p w:rsidR="009415EB" w:rsidRDefault="009415EB" w:rsidP="001B2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0791B">
        <w:rPr>
          <w:bCs/>
        </w:rPr>
        <w:t>3</w:t>
      </w:r>
      <w:r>
        <w:rPr>
          <w:bCs/>
        </w:rPr>
        <w:t>.</w:t>
      </w:r>
      <w:r w:rsidRPr="009415EB">
        <w:rPr>
          <w:bCs/>
        </w:rPr>
        <w:t xml:space="preserve"> </w:t>
      </w:r>
      <w:r w:rsidR="006A2BFE">
        <w:rPr>
          <w:bCs/>
        </w:rPr>
        <w:t>Подп</w:t>
      </w:r>
      <w:r>
        <w:rPr>
          <w:bCs/>
        </w:rPr>
        <w:t xml:space="preserve">ункт 2.3.2 </w:t>
      </w:r>
      <w:r w:rsidR="006A2BFE">
        <w:rPr>
          <w:bCs/>
        </w:rPr>
        <w:t xml:space="preserve">пункта 2.3 </w:t>
      </w:r>
      <w:r>
        <w:rPr>
          <w:bCs/>
        </w:rPr>
        <w:t>раздела 2 изложить в новой редакции:</w:t>
      </w:r>
    </w:p>
    <w:p w:rsidR="009415EB" w:rsidRDefault="009415EB" w:rsidP="001B2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«2.3.2.</w:t>
      </w:r>
      <w:r w:rsidR="00660AB6" w:rsidRPr="001B25A5">
        <w:t> </w:t>
      </w:r>
      <w:proofErr w:type="gramStart"/>
      <w:r w:rsidRPr="009415EB">
        <w:rPr>
          <w:bCs/>
        </w:rPr>
        <w:t xml:space="preserve">Получатель Субсидии не должен находиться в процессе реорганизации (за исключением  реорганизации в форме присоединения к </w:t>
      </w:r>
      <w:r w:rsidR="00036D33">
        <w:rPr>
          <w:bCs/>
        </w:rPr>
        <w:t>юридическому лицу, являющемуся п</w:t>
      </w:r>
      <w:r w:rsidRPr="009415EB">
        <w:rPr>
          <w:bCs/>
        </w:rPr>
        <w:t>олучателем Субсидии, другого юридического лица), ликвидации, в отношении него не введена процедура ба</w:t>
      </w:r>
      <w:r w:rsidR="00FC0AC8">
        <w:rPr>
          <w:bCs/>
        </w:rPr>
        <w:t>нкротства, деятельность п</w:t>
      </w:r>
      <w:r w:rsidRPr="009415EB">
        <w:rPr>
          <w:bCs/>
        </w:rPr>
        <w:t>олучателя Субсидии не приостановлена в порядке, предусмотренном законодательством Российской Федерации</w:t>
      </w:r>
      <w:r w:rsidR="00FC0AC8">
        <w:rPr>
          <w:bCs/>
        </w:rPr>
        <w:t>, а получатели Субсидии – индивидуальные предприниматели не должны прекратить деятельность в качестве индивидуального предпринимателя</w:t>
      </w:r>
      <w:r w:rsidRPr="009415EB">
        <w:rPr>
          <w:bCs/>
        </w:rPr>
        <w:t>.».</w:t>
      </w:r>
      <w:proofErr w:type="gramEnd"/>
    </w:p>
    <w:p w:rsidR="003E2BEC" w:rsidRDefault="003E2BEC" w:rsidP="001B2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0791B">
        <w:rPr>
          <w:bCs/>
        </w:rPr>
        <w:t>4</w:t>
      </w:r>
      <w:r w:rsidR="00DA0B3F">
        <w:rPr>
          <w:bCs/>
        </w:rPr>
        <w:t>.</w:t>
      </w:r>
      <w:r w:rsidR="00DA0B3F" w:rsidRPr="00263203">
        <w:rPr>
          <w:szCs w:val="28"/>
        </w:rPr>
        <w:t> </w:t>
      </w:r>
      <w:r>
        <w:rPr>
          <w:bCs/>
        </w:rPr>
        <w:t>В пункте 2.4 раздела 2 слова «не позднее 1 октября</w:t>
      </w:r>
      <w:r w:rsidR="00CC314A">
        <w:rPr>
          <w:bCs/>
        </w:rPr>
        <w:t>» заменить словами «не позднее 1 сентября».</w:t>
      </w:r>
    </w:p>
    <w:p w:rsidR="00C5063A" w:rsidRPr="00DB64A0" w:rsidRDefault="00C5063A" w:rsidP="00C506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>
        <w:rPr>
          <w:bCs/>
        </w:rPr>
        <w:t>1.</w:t>
      </w:r>
      <w:r w:rsidR="00B0791B">
        <w:rPr>
          <w:bCs/>
        </w:rPr>
        <w:t>5</w:t>
      </w:r>
      <w:r w:rsidR="00DA0B3F">
        <w:rPr>
          <w:bCs/>
        </w:rPr>
        <w:t>.</w:t>
      </w:r>
      <w:r w:rsidR="00DA0B3F" w:rsidRPr="00263203">
        <w:rPr>
          <w:szCs w:val="28"/>
        </w:rPr>
        <w:t> </w:t>
      </w:r>
      <w:r w:rsidRPr="00C5063A">
        <w:t xml:space="preserve">Подпункт 2.4.1 пункта 2.4 раздела 2 </w:t>
      </w:r>
      <w:r w:rsidR="00B0791B">
        <w:t xml:space="preserve">после слов «на получение Субсидии» дополнить словами </w:t>
      </w:r>
      <w:r w:rsidRPr="00C5063A">
        <w:t>«</w:t>
      </w:r>
      <w:r>
        <w:t xml:space="preserve">с </w:t>
      </w:r>
      <w:r w:rsidRPr="00C5063A">
        <w:t>с</w:t>
      </w:r>
      <w:r w:rsidRPr="00C5063A">
        <w:rPr>
          <w:bCs/>
        </w:rPr>
        <w:t>огласие</w:t>
      </w:r>
      <w:r>
        <w:rPr>
          <w:bCs/>
        </w:rPr>
        <w:t>м</w:t>
      </w:r>
      <w:r w:rsidRPr="00C5063A">
        <w:rPr>
          <w:szCs w:val="28"/>
          <w:lang w:eastAsia="ru-RU"/>
        </w:rPr>
        <w:t xml:space="preserve"> на публикацию (размещение) в информационно-телекоммуникационной сети Интернет информации об организации, о подаваемом заявлении, иной информации об орган</w:t>
      </w:r>
      <w:r w:rsidR="00DA0B3F">
        <w:rPr>
          <w:szCs w:val="28"/>
          <w:lang w:eastAsia="ru-RU"/>
        </w:rPr>
        <w:t xml:space="preserve">изации, связанной </w:t>
      </w:r>
      <w:r w:rsidR="00DA0B3F" w:rsidRPr="00DB64A0">
        <w:rPr>
          <w:color w:val="000000" w:themeColor="text1"/>
          <w:szCs w:val="28"/>
          <w:lang w:eastAsia="ru-RU"/>
        </w:rPr>
        <w:t>с Субсидией</w:t>
      </w:r>
      <w:r w:rsidR="00B0791B" w:rsidRPr="00DB64A0">
        <w:rPr>
          <w:color w:val="000000" w:themeColor="text1"/>
          <w:szCs w:val="28"/>
          <w:lang w:eastAsia="ru-RU"/>
        </w:rPr>
        <w:t>»</w:t>
      </w:r>
      <w:r w:rsidR="00DA0B3F" w:rsidRPr="00DB64A0">
        <w:rPr>
          <w:color w:val="000000" w:themeColor="text1"/>
          <w:szCs w:val="28"/>
          <w:lang w:eastAsia="ru-RU"/>
        </w:rPr>
        <w:t>.</w:t>
      </w:r>
    </w:p>
    <w:p w:rsidR="003618AD" w:rsidRPr="00263203" w:rsidRDefault="003618AD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1.</w:t>
      </w:r>
      <w:r w:rsidR="00B0791B">
        <w:rPr>
          <w:bCs/>
        </w:rPr>
        <w:t>6</w:t>
      </w:r>
      <w:r>
        <w:rPr>
          <w:bCs/>
        </w:rPr>
        <w:t>.</w:t>
      </w:r>
      <w:r w:rsidRPr="00D8732A">
        <w:rPr>
          <w:bCs/>
        </w:rPr>
        <w:t xml:space="preserve"> </w:t>
      </w:r>
      <w:r w:rsidRPr="00263203">
        <w:rPr>
          <w:szCs w:val="28"/>
          <w:lang w:eastAsia="ru-RU"/>
        </w:rPr>
        <w:t>Пункт 2.7 раздела 2 изложить в новой редакции:</w:t>
      </w:r>
    </w:p>
    <w:p w:rsidR="0061431B" w:rsidRDefault="0061431B" w:rsidP="00614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</w:t>
      </w:r>
      <w:r w:rsidR="00C34054">
        <w:rPr>
          <w:szCs w:val="28"/>
          <w:lang w:eastAsia="ru-RU"/>
        </w:rPr>
        <w:t xml:space="preserve">.7. Основаниями для отказа </w:t>
      </w:r>
      <w:bookmarkStart w:id="0" w:name="_GoBack"/>
      <w:bookmarkEnd w:id="0"/>
      <w:r w:rsidR="00C34054">
        <w:rPr>
          <w:szCs w:val="28"/>
          <w:lang w:eastAsia="ru-RU"/>
        </w:rPr>
        <w:t xml:space="preserve">в </w:t>
      </w:r>
      <w:r w:rsidR="00EA3A26">
        <w:rPr>
          <w:szCs w:val="28"/>
          <w:lang w:eastAsia="ru-RU"/>
        </w:rPr>
        <w:t>заключении Соглашения</w:t>
      </w:r>
      <w:r w:rsidR="00C34054">
        <w:rPr>
          <w:szCs w:val="28"/>
          <w:lang w:eastAsia="ru-RU"/>
        </w:rPr>
        <w:t xml:space="preserve"> являются:</w:t>
      </w:r>
    </w:p>
    <w:p w:rsidR="0061431B" w:rsidRPr="0061431B" w:rsidRDefault="00036D33" w:rsidP="00614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несоответствие п</w:t>
      </w:r>
      <w:r w:rsidR="00C34054">
        <w:rPr>
          <w:szCs w:val="28"/>
          <w:lang w:eastAsia="ru-RU"/>
        </w:rPr>
        <w:t xml:space="preserve">олучателя </w:t>
      </w:r>
      <w:r>
        <w:rPr>
          <w:szCs w:val="28"/>
          <w:lang w:eastAsia="ru-RU"/>
        </w:rPr>
        <w:t>С</w:t>
      </w:r>
      <w:r w:rsidR="00C34054">
        <w:rPr>
          <w:szCs w:val="28"/>
          <w:lang w:eastAsia="ru-RU"/>
        </w:rPr>
        <w:t xml:space="preserve">убсидии требованиям, указанным в </w:t>
      </w:r>
      <w:hyperlink r:id="rId9" w:history="1">
        <w:r w:rsidR="00C34054" w:rsidRPr="0061431B">
          <w:rPr>
            <w:szCs w:val="28"/>
            <w:lang w:eastAsia="ru-RU"/>
          </w:rPr>
          <w:t>пункте 2.3</w:t>
        </w:r>
      </w:hyperlink>
      <w:r w:rsidR="00C34054" w:rsidRPr="0061431B">
        <w:rPr>
          <w:szCs w:val="28"/>
          <w:lang w:eastAsia="ru-RU"/>
        </w:rPr>
        <w:t xml:space="preserve"> настоящего Порядка;</w:t>
      </w:r>
    </w:p>
    <w:p w:rsidR="0061431B" w:rsidRPr="003E2BEC" w:rsidRDefault="00C34054" w:rsidP="00614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  <w:r w:rsidRPr="0061431B">
        <w:rPr>
          <w:szCs w:val="28"/>
          <w:lang w:eastAsia="ru-RU"/>
        </w:rPr>
        <w:t>- несоответствие предс</w:t>
      </w:r>
      <w:r w:rsidR="00036D33">
        <w:rPr>
          <w:szCs w:val="28"/>
          <w:lang w:eastAsia="ru-RU"/>
        </w:rPr>
        <w:t>тавленных получателем С</w:t>
      </w:r>
      <w:r w:rsidR="00146F38">
        <w:rPr>
          <w:szCs w:val="28"/>
          <w:lang w:eastAsia="ru-RU"/>
        </w:rPr>
        <w:t xml:space="preserve">убсидии </w:t>
      </w:r>
      <w:r w:rsidRPr="00C34054">
        <w:t>док</w:t>
      </w:r>
      <w:r w:rsidR="0061431B">
        <w:t>ументов</w:t>
      </w:r>
      <w:r w:rsidR="00146F38">
        <w:t xml:space="preserve"> требованиям, </w:t>
      </w:r>
      <w:r w:rsidR="003E2BEC" w:rsidRPr="00146F38">
        <w:rPr>
          <w:color w:val="000000" w:themeColor="text1"/>
        </w:rPr>
        <w:t>указанны</w:t>
      </w:r>
      <w:r w:rsidR="00146F38" w:rsidRPr="00146F38">
        <w:rPr>
          <w:color w:val="000000" w:themeColor="text1"/>
        </w:rPr>
        <w:t>м</w:t>
      </w:r>
      <w:r w:rsidR="003E2BEC" w:rsidRPr="00146F38">
        <w:rPr>
          <w:color w:val="000000" w:themeColor="text1"/>
        </w:rPr>
        <w:t xml:space="preserve"> в пункте 2.4 настоящего Порядка</w:t>
      </w:r>
      <w:r w:rsidR="0061431B" w:rsidRPr="00146F38">
        <w:rPr>
          <w:color w:val="000000" w:themeColor="text1"/>
        </w:rPr>
        <w:t>;</w:t>
      </w:r>
    </w:p>
    <w:p w:rsidR="0061431B" w:rsidRDefault="00C34054" w:rsidP="006143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3E2BEC">
        <w:rPr>
          <w:color w:val="000000" w:themeColor="text1"/>
          <w:szCs w:val="28"/>
          <w:lang w:eastAsia="ru-RU"/>
        </w:rPr>
        <w:t xml:space="preserve">- </w:t>
      </w:r>
      <w:r w:rsidR="00036D33">
        <w:rPr>
          <w:color w:val="000000" w:themeColor="text1"/>
          <w:szCs w:val="28"/>
          <w:lang w:eastAsia="ru-RU"/>
        </w:rPr>
        <w:t>недостоверность представленной п</w:t>
      </w:r>
      <w:r w:rsidRPr="003E2BEC">
        <w:rPr>
          <w:color w:val="000000" w:themeColor="text1"/>
          <w:szCs w:val="28"/>
          <w:lang w:eastAsia="ru-RU"/>
        </w:rPr>
        <w:t xml:space="preserve">олучателем </w:t>
      </w:r>
      <w:r w:rsidR="00036D33">
        <w:rPr>
          <w:color w:val="000000" w:themeColor="text1"/>
          <w:szCs w:val="28"/>
          <w:lang w:eastAsia="ru-RU"/>
        </w:rPr>
        <w:t>С</w:t>
      </w:r>
      <w:r>
        <w:rPr>
          <w:szCs w:val="28"/>
          <w:lang w:eastAsia="ru-RU"/>
        </w:rPr>
        <w:t>убсидии информации</w:t>
      </w:r>
      <w:r w:rsidR="0061431B">
        <w:rPr>
          <w:szCs w:val="28"/>
          <w:lang w:eastAsia="ru-RU"/>
        </w:rPr>
        <w:t>,</w:t>
      </w:r>
      <w:r w:rsidR="00ED0291" w:rsidRPr="00ED0291">
        <w:t xml:space="preserve"> в том числе информации о месте нахождении и адресе юридического лица</w:t>
      </w:r>
      <w:r>
        <w:rPr>
          <w:szCs w:val="28"/>
          <w:lang w:eastAsia="ru-RU"/>
        </w:rPr>
        <w:t>;</w:t>
      </w:r>
    </w:p>
    <w:p w:rsidR="00FE6497" w:rsidRDefault="00036D33" w:rsidP="00B07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szCs w:val="28"/>
          <w:lang w:eastAsia="ru-RU"/>
        </w:rPr>
        <w:t>- подача получателем С</w:t>
      </w:r>
      <w:r w:rsidR="00C34054">
        <w:rPr>
          <w:szCs w:val="28"/>
          <w:lang w:eastAsia="ru-RU"/>
        </w:rPr>
        <w:t>убсидии заяв</w:t>
      </w:r>
      <w:r w:rsidR="00E4642A">
        <w:rPr>
          <w:szCs w:val="28"/>
          <w:lang w:eastAsia="ru-RU"/>
        </w:rPr>
        <w:t>ления</w:t>
      </w:r>
      <w:r w:rsidR="00C34054">
        <w:rPr>
          <w:szCs w:val="28"/>
          <w:lang w:eastAsia="ru-RU"/>
        </w:rPr>
        <w:t xml:space="preserve"> на получение Субсидии после даты, определенной в </w:t>
      </w:r>
      <w:hyperlink r:id="rId10" w:history="1">
        <w:r w:rsidR="00C34054" w:rsidRPr="0061431B">
          <w:rPr>
            <w:szCs w:val="28"/>
            <w:lang w:eastAsia="ru-RU"/>
          </w:rPr>
          <w:t>пункте 2.4</w:t>
        </w:r>
      </w:hyperlink>
      <w:r w:rsidR="00C34054" w:rsidRPr="0061431B">
        <w:rPr>
          <w:szCs w:val="28"/>
          <w:lang w:eastAsia="ru-RU"/>
        </w:rPr>
        <w:t xml:space="preserve"> настоящего Порядка.</w:t>
      </w:r>
      <w:r w:rsidR="00FE6497" w:rsidRPr="00FE6497"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FE6497" w:rsidRPr="00FE6497" w:rsidRDefault="00036D33" w:rsidP="00FE64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случае несоблюдения п</w:t>
      </w:r>
      <w:r w:rsidR="00FE6497" w:rsidRPr="00FE6497">
        <w:rPr>
          <w:szCs w:val="28"/>
          <w:lang w:eastAsia="ru-RU"/>
        </w:rPr>
        <w:t xml:space="preserve">олучателем Субсидии требований, указанных в </w:t>
      </w:r>
      <w:hyperlink r:id="rId11" w:history="1">
        <w:r w:rsidR="00FE6497" w:rsidRPr="00FE6497">
          <w:rPr>
            <w:color w:val="000000" w:themeColor="text1"/>
            <w:szCs w:val="28"/>
            <w:lang w:eastAsia="ru-RU"/>
          </w:rPr>
          <w:t>пунктах 2.3</w:t>
        </w:r>
      </w:hyperlink>
      <w:r w:rsidR="00FE6497" w:rsidRPr="00FE6497">
        <w:rPr>
          <w:color w:val="000000" w:themeColor="text1"/>
          <w:szCs w:val="28"/>
          <w:lang w:eastAsia="ru-RU"/>
        </w:rPr>
        <w:t xml:space="preserve"> и </w:t>
      </w:r>
      <w:hyperlink r:id="rId12" w:history="1">
        <w:r w:rsidR="00FE6497" w:rsidRPr="00FE6497">
          <w:rPr>
            <w:color w:val="000000" w:themeColor="text1"/>
            <w:szCs w:val="28"/>
            <w:lang w:eastAsia="ru-RU"/>
          </w:rPr>
          <w:t>2.4</w:t>
        </w:r>
      </w:hyperlink>
      <w:r w:rsidR="00FE6497" w:rsidRPr="00FE6497">
        <w:rPr>
          <w:color w:val="000000" w:themeColor="text1"/>
          <w:szCs w:val="28"/>
          <w:lang w:eastAsia="ru-RU"/>
        </w:rPr>
        <w:t xml:space="preserve"> настоящего Порядка, </w:t>
      </w:r>
      <w:r w:rsidR="00FE6497" w:rsidRPr="00FE6497">
        <w:rPr>
          <w:szCs w:val="28"/>
          <w:lang w:eastAsia="ru-RU"/>
        </w:rPr>
        <w:t>Комитет в срок не позднее трех рабочих дней после завершения проверки на соответствие представленных документов требованиям настоящего Порядка</w:t>
      </w:r>
      <w:r w:rsidR="008325F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направляет п</w:t>
      </w:r>
      <w:r w:rsidR="00FE6497" w:rsidRPr="00FE6497">
        <w:rPr>
          <w:szCs w:val="28"/>
          <w:lang w:eastAsia="ru-RU"/>
        </w:rPr>
        <w:t>олучателю Субсидии письменное уведомление об отказе в заключени</w:t>
      </w:r>
      <w:proofErr w:type="gramStart"/>
      <w:r w:rsidR="00FE6497" w:rsidRPr="00FE6497">
        <w:rPr>
          <w:szCs w:val="28"/>
          <w:lang w:eastAsia="ru-RU"/>
        </w:rPr>
        <w:t>и</w:t>
      </w:r>
      <w:proofErr w:type="gramEnd"/>
      <w:r w:rsidR="00FE6497" w:rsidRPr="00FE6497">
        <w:rPr>
          <w:szCs w:val="28"/>
          <w:lang w:eastAsia="ru-RU"/>
        </w:rPr>
        <w:t xml:space="preserve"> Соглашения.</w:t>
      </w:r>
      <w:r w:rsidR="00FE6497">
        <w:rPr>
          <w:szCs w:val="28"/>
          <w:lang w:eastAsia="ru-RU"/>
        </w:rPr>
        <w:t>»</w:t>
      </w:r>
      <w:r w:rsidR="008325F2">
        <w:rPr>
          <w:szCs w:val="28"/>
          <w:lang w:eastAsia="ru-RU"/>
        </w:rPr>
        <w:t>.</w:t>
      </w:r>
    </w:p>
    <w:p w:rsidR="003618AD" w:rsidRDefault="003618AD" w:rsidP="00361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0791B">
        <w:rPr>
          <w:bCs/>
        </w:rPr>
        <w:t>7</w:t>
      </w:r>
      <w:r>
        <w:rPr>
          <w:bCs/>
        </w:rPr>
        <w:t>. Пункт 2.1</w:t>
      </w:r>
      <w:r w:rsidR="001B25A5">
        <w:rPr>
          <w:bCs/>
        </w:rPr>
        <w:t>2</w:t>
      </w:r>
      <w:r w:rsidR="00DA0B3F">
        <w:rPr>
          <w:bCs/>
        </w:rPr>
        <w:t xml:space="preserve"> </w:t>
      </w:r>
      <w:r w:rsidR="006A2BFE">
        <w:rPr>
          <w:bCs/>
        </w:rPr>
        <w:t xml:space="preserve">раздела 2 </w:t>
      </w:r>
      <w:r>
        <w:rPr>
          <w:bCs/>
        </w:rPr>
        <w:t xml:space="preserve">дополнить </w:t>
      </w:r>
      <w:r w:rsidR="00B0791B">
        <w:rPr>
          <w:bCs/>
        </w:rPr>
        <w:t xml:space="preserve">новым </w:t>
      </w:r>
      <w:r w:rsidR="001B25A5">
        <w:rPr>
          <w:bCs/>
        </w:rPr>
        <w:t xml:space="preserve">первым </w:t>
      </w:r>
      <w:r>
        <w:rPr>
          <w:bCs/>
        </w:rPr>
        <w:t>абзацем следующего содержания:</w:t>
      </w:r>
    </w:p>
    <w:p w:rsidR="008279BD" w:rsidRDefault="001B25A5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</w:t>
      </w:r>
      <w:r w:rsidR="005D2E0F">
        <w:rPr>
          <w:bCs/>
        </w:rPr>
        <w:t>Направление затрат</w:t>
      </w:r>
      <w:r w:rsidR="00F06D2A">
        <w:rPr>
          <w:bCs/>
        </w:rPr>
        <w:t>,</w:t>
      </w:r>
      <w:r w:rsidR="005D2E0F">
        <w:rPr>
          <w:bCs/>
        </w:rPr>
        <w:t xml:space="preserve"> на возмещение которых предоставляется Субсидия</w:t>
      </w:r>
      <w:r w:rsidR="008279BD">
        <w:rPr>
          <w:bCs/>
        </w:rPr>
        <w:t>: приобретение, выполнение работ по установке и вводу ОДПУ в эксплуатацию</w:t>
      </w:r>
      <w:proofErr w:type="gramStart"/>
      <w:r w:rsidR="008279BD">
        <w:rPr>
          <w:bCs/>
        </w:rPr>
        <w:t>.</w:t>
      </w:r>
      <w:r w:rsidR="00036D33">
        <w:rPr>
          <w:bCs/>
        </w:rPr>
        <w:t>»</w:t>
      </w:r>
      <w:r w:rsidR="00DA0B3F">
        <w:rPr>
          <w:bCs/>
        </w:rPr>
        <w:t>.</w:t>
      </w:r>
      <w:proofErr w:type="gramEnd"/>
    </w:p>
    <w:p w:rsidR="00CC314A" w:rsidRDefault="00CC314A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0791B">
        <w:rPr>
          <w:bCs/>
        </w:rPr>
        <w:t>8</w:t>
      </w:r>
      <w:r>
        <w:rPr>
          <w:bCs/>
        </w:rPr>
        <w:t xml:space="preserve">. Пункт 2.15 </w:t>
      </w:r>
      <w:r w:rsidR="006A2BFE">
        <w:rPr>
          <w:bCs/>
        </w:rPr>
        <w:t xml:space="preserve">раздела 2 </w:t>
      </w:r>
      <w:r w:rsidR="00036D33">
        <w:rPr>
          <w:bCs/>
        </w:rPr>
        <w:t>изложить</w:t>
      </w:r>
      <w:r>
        <w:rPr>
          <w:bCs/>
        </w:rPr>
        <w:t xml:space="preserve"> в новой редакции:</w:t>
      </w:r>
    </w:p>
    <w:p w:rsidR="00CC314A" w:rsidRDefault="00CC314A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«2.15. Для получения Субсидии получатель Субсидии в срок до 1 октября текущего финансового года направляет в Комитет счет на предоставление Субсидии с приложением следующих документов</w:t>
      </w:r>
      <w:proofErr w:type="gramStart"/>
      <w:r>
        <w:rPr>
          <w:bCs/>
        </w:rPr>
        <w:t>:»</w:t>
      </w:r>
      <w:proofErr w:type="gramEnd"/>
      <w:r w:rsidR="00B0791B">
        <w:rPr>
          <w:bCs/>
        </w:rPr>
        <w:t>.</w:t>
      </w:r>
    </w:p>
    <w:p w:rsidR="006B7889" w:rsidRDefault="00B0791B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1.9</w:t>
      </w:r>
      <w:r w:rsidR="006B74EB">
        <w:rPr>
          <w:bCs/>
        </w:rPr>
        <w:t xml:space="preserve">. </w:t>
      </w:r>
      <w:r w:rsidR="006A2BFE">
        <w:rPr>
          <w:bCs/>
        </w:rPr>
        <w:t>П</w:t>
      </w:r>
      <w:r w:rsidR="006B74EB">
        <w:rPr>
          <w:bCs/>
        </w:rPr>
        <w:t>ункт 2.18</w:t>
      </w:r>
      <w:r w:rsidR="006B7889">
        <w:rPr>
          <w:bCs/>
        </w:rPr>
        <w:t xml:space="preserve"> раздела 2 изложить в новой редакции:</w:t>
      </w:r>
    </w:p>
    <w:p w:rsidR="008325F2" w:rsidRDefault="006B7889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«2.18.</w:t>
      </w:r>
      <w:r w:rsidR="00660AB6" w:rsidRPr="001B25A5">
        <w:t> </w:t>
      </w:r>
      <w:r w:rsidRPr="006B7889">
        <w:rPr>
          <w:szCs w:val="28"/>
          <w:lang w:eastAsia="ru-RU"/>
        </w:rPr>
        <w:t xml:space="preserve">Основаниями для отказа в </w:t>
      </w:r>
      <w:r>
        <w:rPr>
          <w:szCs w:val="28"/>
          <w:lang w:eastAsia="ru-RU"/>
        </w:rPr>
        <w:t xml:space="preserve">предоставлении Субсидии </w:t>
      </w:r>
      <w:r w:rsidR="008325F2">
        <w:rPr>
          <w:szCs w:val="28"/>
          <w:lang w:eastAsia="ru-RU"/>
        </w:rPr>
        <w:t>являе</w:t>
      </w:r>
      <w:r w:rsidRPr="006B7889">
        <w:rPr>
          <w:szCs w:val="28"/>
          <w:lang w:eastAsia="ru-RU"/>
        </w:rPr>
        <w:t>тся</w:t>
      </w:r>
      <w:r w:rsidR="008325F2">
        <w:rPr>
          <w:szCs w:val="28"/>
          <w:lang w:eastAsia="ru-RU"/>
        </w:rPr>
        <w:t xml:space="preserve">  </w:t>
      </w:r>
      <w:r>
        <w:rPr>
          <w:bCs/>
        </w:rPr>
        <w:t xml:space="preserve"> </w:t>
      </w:r>
      <w:r>
        <w:rPr>
          <w:szCs w:val="28"/>
          <w:lang w:eastAsia="ru-RU"/>
        </w:rPr>
        <w:t xml:space="preserve">несоблюдение </w:t>
      </w:r>
      <w:r w:rsidR="008325F2">
        <w:rPr>
          <w:szCs w:val="28"/>
          <w:lang w:eastAsia="ru-RU"/>
        </w:rPr>
        <w:t>получателем Субсидии требований</w:t>
      </w:r>
      <w:r>
        <w:rPr>
          <w:szCs w:val="28"/>
          <w:lang w:eastAsia="ru-RU"/>
        </w:rPr>
        <w:t xml:space="preserve">, предусмотренных </w:t>
      </w:r>
      <w:hyperlink r:id="rId13" w:history="1">
        <w:r w:rsidRPr="006B7889">
          <w:rPr>
            <w:szCs w:val="28"/>
            <w:lang w:eastAsia="ru-RU"/>
          </w:rPr>
          <w:t>пунктом 2.15</w:t>
        </w:r>
      </w:hyperlink>
      <w:r w:rsidRPr="006B788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настоящего Порядка</w:t>
      </w:r>
      <w:r w:rsidR="008325F2">
        <w:rPr>
          <w:szCs w:val="28"/>
          <w:lang w:eastAsia="ru-RU"/>
        </w:rPr>
        <w:t>, в том числе:</w:t>
      </w:r>
    </w:p>
    <w:p w:rsidR="008325F2" w:rsidRDefault="008325F2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обнаружение в документах недостоверной информации;</w:t>
      </w:r>
    </w:p>
    <w:p w:rsidR="008325F2" w:rsidRDefault="006B7889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 xml:space="preserve">- </w:t>
      </w:r>
      <w:r>
        <w:rPr>
          <w:szCs w:val="28"/>
          <w:lang w:eastAsia="ru-RU"/>
        </w:rPr>
        <w:t>непредставление (пре</w:t>
      </w:r>
      <w:r w:rsidR="008325F2">
        <w:rPr>
          <w:szCs w:val="28"/>
          <w:lang w:eastAsia="ru-RU"/>
        </w:rPr>
        <w:t>дставление не</w:t>
      </w:r>
      <w:r>
        <w:rPr>
          <w:szCs w:val="28"/>
          <w:lang w:eastAsia="ru-RU"/>
        </w:rPr>
        <w:t xml:space="preserve"> в полном объеме) документов</w:t>
      </w:r>
      <w:r w:rsidR="008325F2">
        <w:rPr>
          <w:szCs w:val="28"/>
          <w:lang w:eastAsia="ru-RU"/>
        </w:rPr>
        <w:t>;</w:t>
      </w:r>
    </w:p>
    <w:p w:rsidR="008325F2" w:rsidRDefault="008325F2" w:rsidP="00C52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  <w:lang w:eastAsia="ru-RU"/>
        </w:rPr>
        <w:t>- нарушение срока предоставления документов.</w:t>
      </w:r>
    </w:p>
    <w:p w:rsidR="006B7889" w:rsidRDefault="006B7889" w:rsidP="006B78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 случае несоблюдения получателем Субсидии требований к документам, предусмотренных </w:t>
      </w:r>
      <w:hyperlink r:id="rId14" w:history="1">
        <w:r w:rsidRPr="006B7889">
          <w:rPr>
            <w:szCs w:val="28"/>
            <w:lang w:eastAsia="ru-RU"/>
          </w:rPr>
          <w:t>пунктом 2.15</w:t>
        </w:r>
      </w:hyperlink>
      <w:r w:rsidRPr="006B788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предоставлении Субсидии</w:t>
      </w:r>
      <w:proofErr w:type="gramStart"/>
      <w:r>
        <w:rPr>
          <w:szCs w:val="28"/>
          <w:lang w:eastAsia="ru-RU"/>
        </w:rPr>
        <w:t>.</w:t>
      </w:r>
      <w:r w:rsidR="008325F2">
        <w:rPr>
          <w:szCs w:val="28"/>
          <w:lang w:eastAsia="ru-RU"/>
        </w:rPr>
        <w:t>».</w:t>
      </w:r>
      <w:proofErr w:type="gramEnd"/>
    </w:p>
    <w:p w:rsidR="00DE41FC" w:rsidRPr="00DE41FC" w:rsidRDefault="00660AB6" w:rsidP="00DE41FC">
      <w:pPr>
        <w:spacing w:after="0" w:line="240" w:lineRule="auto"/>
        <w:ind w:firstLine="709"/>
        <w:jc w:val="both"/>
        <w:rPr>
          <w:szCs w:val="28"/>
        </w:rPr>
      </w:pPr>
      <w:r>
        <w:t>1.1</w:t>
      </w:r>
      <w:r w:rsidR="00800A9E">
        <w:t>0</w:t>
      </w:r>
      <w:r>
        <w:t>.</w:t>
      </w:r>
      <w:r w:rsidR="00DA0B3F" w:rsidRPr="00263203">
        <w:rPr>
          <w:szCs w:val="28"/>
        </w:rPr>
        <w:t> </w:t>
      </w:r>
      <w:r w:rsidR="00B0791B">
        <w:t>П</w:t>
      </w:r>
      <w:r w:rsidR="00DE41FC" w:rsidRPr="00DE41FC">
        <w:rPr>
          <w:szCs w:val="28"/>
        </w:rPr>
        <w:t>ункт</w:t>
      </w:r>
      <w:r w:rsidR="00B0791B">
        <w:rPr>
          <w:szCs w:val="28"/>
        </w:rPr>
        <w:t xml:space="preserve"> </w:t>
      </w:r>
      <w:r w:rsidR="00DE41FC" w:rsidRPr="00DE41FC">
        <w:rPr>
          <w:szCs w:val="28"/>
        </w:rPr>
        <w:t>2.2</w:t>
      </w:r>
      <w:r w:rsidR="00DE41FC">
        <w:rPr>
          <w:szCs w:val="28"/>
        </w:rPr>
        <w:t>0</w:t>
      </w:r>
      <w:r w:rsidR="00DE41FC" w:rsidRPr="00DE41FC">
        <w:rPr>
          <w:szCs w:val="28"/>
        </w:rPr>
        <w:t xml:space="preserve"> </w:t>
      </w:r>
      <w:r w:rsidR="008325F2">
        <w:rPr>
          <w:szCs w:val="28"/>
        </w:rPr>
        <w:t xml:space="preserve">раздела 2 </w:t>
      </w:r>
      <w:r w:rsidR="00DE41FC" w:rsidRPr="00DE41FC">
        <w:rPr>
          <w:szCs w:val="28"/>
        </w:rPr>
        <w:t>после слов «</w:t>
      </w:r>
      <w:r w:rsidR="00DE41FC">
        <w:rPr>
          <w:szCs w:val="28"/>
        </w:rPr>
        <w:t>пунктом 2.17 настоящего Порядка</w:t>
      </w:r>
      <w:proofErr w:type="gramStart"/>
      <w:r w:rsidR="008325F2">
        <w:rPr>
          <w:szCs w:val="28"/>
        </w:rPr>
        <w:t>,</w:t>
      </w:r>
      <w:r w:rsidR="00DE41FC" w:rsidRPr="00DE41FC">
        <w:rPr>
          <w:szCs w:val="28"/>
        </w:rPr>
        <w:t>»</w:t>
      </w:r>
      <w:proofErr w:type="gramEnd"/>
      <w:r w:rsidR="00DE41FC" w:rsidRPr="00DE41FC">
        <w:rPr>
          <w:szCs w:val="28"/>
        </w:rPr>
        <w:t xml:space="preserve"> </w:t>
      </w:r>
      <w:r w:rsidR="008325F2">
        <w:rPr>
          <w:szCs w:val="28"/>
        </w:rPr>
        <w:t>дополнить словами</w:t>
      </w:r>
      <w:r w:rsidR="00DE41FC" w:rsidRPr="00DE41FC">
        <w:rPr>
          <w:szCs w:val="28"/>
        </w:rPr>
        <w:t xml:space="preserve"> «принимает решение о предоставлении Субсидии</w:t>
      </w:r>
      <w:r w:rsidR="008325F2">
        <w:rPr>
          <w:szCs w:val="28"/>
        </w:rPr>
        <w:t xml:space="preserve"> и</w:t>
      </w:r>
      <w:r w:rsidR="00DE41FC" w:rsidRPr="00DE41FC">
        <w:rPr>
          <w:szCs w:val="28"/>
        </w:rPr>
        <w:t>».</w:t>
      </w:r>
    </w:p>
    <w:p w:rsidR="00345E14" w:rsidRPr="00345E14" w:rsidRDefault="00B272BD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63203"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 xml:space="preserve">защиты информации администрации города Мурманска (Кузьмин А.Н.) </w:t>
      </w:r>
      <w:proofErr w:type="gramStart"/>
      <w:r w:rsidR="00345E14" w:rsidRPr="00345E14">
        <w:rPr>
          <w:szCs w:val="28"/>
        </w:rPr>
        <w:t>разместить</w:t>
      </w:r>
      <w:proofErr w:type="gramEnd"/>
      <w:r w:rsidR="00345E14"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B272BD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</w:t>
      </w:r>
      <w:proofErr w:type="gramStart"/>
      <w:r w:rsidR="00345E14" w:rsidRPr="00345E14">
        <w:rPr>
          <w:szCs w:val="28"/>
        </w:rPr>
        <w:t>Хабаров</w:t>
      </w:r>
      <w:proofErr w:type="gramEnd"/>
      <w:r w:rsidR="00345E14" w:rsidRPr="00345E14">
        <w:rPr>
          <w:szCs w:val="28"/>
        </w:rPr>
        <w:t xml:space="preserve"> В.А.) опубликовать настоящее постановление.</w:t>
      </w:r>
    </w:p>
    <w:p w:rsidR="00345E14" w:rsidRPr="00345E14" w:rsidRDefault="00B272BD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683347" w:rsidRDefault="00B272B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345E14" w:rsidRPr="00345E14">
        <w:t>. </w:t>
      </w:r>
      <w:proofErr w:type="gramStart"/>
      <w:r w:rsidR="00345E14" w:rsidRPr="00345E14">
        <w:t>Контроль за</w:t>
      </w:r>
      <w:proofErr w:type="gramEnd"/>
      <w:r w:rsidR="00345E14" w:rsidRPr="00345E14">
        <w:t xml:space="preserve"> выполнением настоящего постановления возложить на </w:t>
      </w:r>
      <w:r w:rsidR="001C0A40" w:rsidRPr="001C0A40">
        <w:t>первого</w:t>
      </w:r>
      <w:r w:rsidR="001C0A4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95330362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255072901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       Е.В. </w:t>
      </w:r>
      <w:proofErr w:type="spellStart"/>
      <w:r w:rsidRPr="00345E14">
        <w:rPr>
          <w:b/>
        </w:rPr>
        <w:t>Никора</w:t>
      </w:r>
      <w:permEnd w:id="255072901"/>
      <w:proofErr w:type="spellEnd"/>
    </w:p>
    <w:sectPr w:rsidR="00FD3B16" w:rsidRPr="00FD3B16" w:rsidSect="003E18D5">
      <w:headerReference w:type="default" r:id="rId15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E7" w:rsidRDefault="00FB28E7" w:rsidP="00534CFE">
      <w:pPr>
        <w:spacing w:after="0" w:line="240" w:lineRule="auto"/>
      </w:pPr>
      <w:r>
        <w:separator/>
      </w:r>
    </w:p>
  </w:endnote>
  <w:endnote w:type="continuationSeparator" w:id="0">
    <w:p w:rsidR="00FB28E7" w:rsidRDefault="00FB28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E7" w:rsidRDefault="00FB28E7" w:rsidP="00534CFE">
      <w:pPr>
        <w:spacing w:after="0" w:line="240" w:lineRule="auto"/>
      </w:pPr>
      <w:r>
        <w:separator/>
      </w:r>
    </w:p>
  </w:footnote>
  <w:footnote w:type="continuationSeparator" w:id="0">
    <w:p w:rsidR="00FB28E7" w:rsidRDefault="00FB28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4A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3C1B"/>
    <w:rsid w:val="00087A3C"/>
    <w:rsid w:val="000967AC"/>
    <w:rsid w:val="000A33F9"/>
    <w:rsid w:val="000B597C"/>
    <w:rsid w:val="000B7512"/>
    <w:rsid w:val="000C0379"/>
    <w:rsid w:val="000C23DC"/>
    <w:rsid w:val="000F35CF"/>
    <w:rsid w:val="00102425"/>
    <w:rsid w:val="001113ED"/>
    <w:rsid w:val="00115B67"/>
    <w:rsid w:val="00123B43"/>
    <w:rsid w:val="001254FB"/>
    <w:rsid w:val="001407EE"/>
    <w:rsid w:val="00146F38"/>
    <w:rsid w:val="00147611"/>
    <w:rsid w:val="001556E5"/>
    <w:rsid w:val="00162EE9"/>
    <w:rsid w:val="00180C58"/>
    <w:rsid w:val="00181E1B"/>
    <w:rsid w:val="00195FE1"/>
    <w:rsid w:val="001A4F01"/>
    <w:rsid w:val="001B035C"/>
    <w:rsid w:val="001B25A5"/>
    <w:rsid w:val="001C0A40"/>
    <w:rsid w:val="001C420F"/>
    <w:rsid w:val="001C6726"/>
    <w:rsid w:val="001D4F35"/>
    <w:rsid w:val="001E2AD3"/>
    <w:rsid w:val="001F1FFF"/>
    <w:rsid w:val="00200532"/>
    <w:rsid w:val="00212D8C"/>
    <w:rsid w:val="002231AE"/>
    <w:rsid w:val="00234241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A65"/>
    <w:rsid w:val="00316F7C"/>
    <w:rsid w:val="00320405"/>
    <w:rsid w:val="003343FC"/>
    <w:rsid w:val="003378E6"/>
    <w:rsid w:val="0034161C"/>
    <w:rsid w:val="00345E14"/>
    <w:rsid w:val="00355EAC"/>
    <w:rsid w:val="003618AD"/>
    <w:rsid w:val="00364F59"/>
    <w:rsid w:val="00370A59"/>
    <w:rsid w:val="003775CB"/>
    <w:rsid w:val="003A5BF3"/>
    <w:rsid w:val="003B0BE4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44812"/>
    <w:rsid w:val="00451559"/>
    <w:rsid w:val="00455A9C"/>
    <w:rsid w:val="0047067D"/>
    <w:rsid w:val="00475821"/>
    <w:rsid w:val="0048246A"/>
    <w:rsid w:val="0049093A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31F18"/>
    <w:rsid w:val="00534CFE"/>
    <w:rsid w:val="005519F1"/>
    <w:rsid w:val="00556012"/>
    <w:rsid w:val="00556AC7"/>
    <w:rsid w:val="005577E9"/>
    <w:rsid w:val="00572753"/>
    <w:rsid w:val="00584256"/>
    <w:rsid w:val="00590B27"/>
    <w:rsid w:val="005B082E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603C1C"/>
    <w:rsid w:val="0061431B"/>
    <w:rsid w:val="00615820"/>
    <w:rsid w:val="00616444"/>
    <w:rsid w:val="00630398"/>
    <w:rsid w:val="00633AEA"/>
    <w:rsid w:val="0065279C"/>
    <w:rsid w:val="00653E17"/>
    <w:rsid w:val="00660AB6"/>
    <w:rsid w:val="00667393"/>
    <w:rsid w:val="0067691E"/>
    <w:rsid w:val="0068334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A4A5A"/>
    <w:rsid w:val="007A5E3E"/>
    <w:rsid w:val="007D138B"/>
    <w:rsid w:val="007E4104"/>
    <w:rsid w:val="00800A9E"/>
    <w:rsid w:val="00806B47"/>
    <w:rsid w:val="008140D1"/>
    <w:rsid w:val="00815DD8"/>
    <w:rsid w:val="00823CE1"/>
    <w:rsid w:val="008279BD"/>
    <w:rsid w:val="008325F2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F7588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94356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54CE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21AB"/>
    <w:rsid w:val="00B03A92"/>
    <w:rsid w:val="00B049FE"/>
    <w:rsid w:val="00B04AB1"/>
    <w:rsid w:val="00B0791B"/>
    <w:rsid w:val="00B1767D"/>
    <w:rsid w:val="00B26F81"/>
    <w:rsid w:val="00B272BD"/>
    <w:rsid w:val="00B3311D"/>
    <w:rsid w:val="00B3433A"/>
    <w:rsid w:val="00B36B89"/>
    <w:rsid w:val="00B410CF"/>
    <w:rsid w:val="00B5038F"/>
    <w:rsid w:val="00B57510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5063A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F532A"/>
    <w:rsid w:val="00D05262"/>
    <w:rsid w:val="00D074C1"/>
    <w:rsid w:val="00D13987"/>
    <w:rsid w:val="00D31293"/>
    <w:rsid w:val="00D35394"/>
    <w:rsid w:val="00D412DE"/>
    <w:rsid w:val="00D47CEF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12277"/>
    <w:rsid w:val="00E20D7F"/>
    <w:rsid w:val="00E250BC"/>
    <w:rsid w:val="00E27436"/>
    <w:rsid w:val="00E34526"/>
    <w:rsid w:val="00E42F28"/>
    <w:rsid w:val="00E4642A"/>
    <w:rsid w:val="00E508F8"/>
    <w:rsid w:val="00E74597"/>
    <w:rsid w:val="00E906E0"/>
    <w:rsid w:val="00EA3A26"/>
    <w:rsid w:val="00EB1C32"/>
    <w:rsid w:val="00EB3879"/>
    <w:rsid w:val="00EC0BCC"/>
    <w:rsid w:val="00EC1D91"/>
    <w:rsid w:val="00EC2B38"/>
    <w:rsid w:val="00EC7724"/>
    <w:rsid w:val="00ED0291"/>
    <w:rsid w:val="00EF48DE"/>
    <w:rsid w:val="00F053E0"/>
    <w:rsid w:val="00F06D2A"/>
    <w:rsid w:val="00F112BE"/>
    <w:rsid w:val="00F13B69"/>
    <w:rsid w:val="00F20605"/>
    <w:rsid w:val="00F30060"/>
    <w:rsid w:val="00F32409"/>
    <w:rsid w:val="00F37C6E"/>
    <w:rsid w:val="00F57CA2"/>
    <w:rsid w:val="00F734E1"/>
    <w:rsid w:val="00F771FD"/>
    <w:rsid w:val="00FA4B58"/>
    <w:rsid w:val="00FB0BB5"/>
    <w:rsid w:val="00FB10AC"/>
    <w:rsid w:val="00FB28E7"/>
    <w:rsid w:val="00FB4E52"/>
    <w:rsid w:val="00FB50FC"/>
    <w:rsid w:val="00FC0AC8"/>
    <w:rsid w:val="00FD337D"/>
    <w:rsid w:val="00FD3B16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ADAD225F74FCE9251BD86D19E81D82B6F496024F05B34DB221FF18A5CE009606B2B9D2AE21873B03A91459909068170BCE31B8042E1A72C48F16CD8IBJ5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63C5B38E2C8572B864E1973BD6E9016B2270F6734382A4FA81DA6B239517B9CBC8B18CF9C63ED6FA2CEDF8E3598A9ECD91E4E827F5FA2F4A495AAFdCDDM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63C5B38E2C8572B864E1973BD6E9016B2270F6734382A4FA81DA6B239517B9CBC8B18CF9C63ED6FA2CECF1E7598A9ECD91E4E827F5FA2F4A495AAFdCDD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A725FB09E2F834D8E766AC0B72BD5F520434887DA6439CDBF021E755FE5DB21438E15A2A11DD68049825AAA37FD3E3B8E3EF99B346519F2A3B2E945b4J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725FB09E2F834D8E766AC0B72BD5F520434887DA6439CDBF021E755FE5DB21438E15A2A11DD68049825AAB32FD3E3B8E3EF99B346519F2A3B2E945b4JBM" TargetMode="External"/><Relationship Id="rId14" Type="http://schemas.openxmlformats.org/officeDocument/2006/relationships/hyperlink" Target="consultantplus://offline/ref=1ADAD225F74FCE9251BD86D19E81D82B6F496024F05B34DB221FF18A5CE009606B2B9D2AE21873B03A91459909068170BCE31B8042E1A72C48F16CD8IBJ5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C2BE8"/>
    <w:rsid w:val="000C51AB"/>
    <w:rsid w:val="00102523"/>
    <w:rsid w:val="0012684E"/>
    <w:rsid w:val="001520F6"/>
    <w:rsid w:val="001561BD"/>
    <w:rsid w:val="001636EA"/>
    <w:rsid w:val="00182F71"/>
    <w:rsid w:val="001934C0"/>
    <w:rsid w:val="001B0E39"/>
    <w:rsid w:val="001C32C4"/>
    <w:rsid w:val="001D79C0"/>
    <w:rsid w:val="00215BD1"/>
    <w:rsid w:val="0023785F"/>
    <w:rsid w:val="00270C93"/>
    <w:rsid w:val="00355382"/>
    <w:rsid w:val="00372841"/>
    <w:rsid w:val="004C41E2"/>
    <w:rsid w:val="004F4620"/>
    <w:rsid w:val="00545A06"/>
    <w:rsid w:val="00553D0C"/>
    <w:rsid w:val="005A62B2"/>
    <w:rsid w:val="005D2D0E"/>
    <w:rsid w:val="005E2C9F"/>
    <w:rsid w:val="0061227D"/>
    <w:rsid w:val="00614080"/>
    <w:rsid w:val="006237D6"/>
    <w:rsid w:val="00626B05"/>
    <w:rsid w:val="0068438E"/>
    <w:rsid w:val="00684C1E"/>
    <w:rsid w:val="00712309"/>
    <w:rsid w:val="0074271C"/>
    <w:rsid w:val="00742CFA"/>
    <w:rsid w:val="0075084C"/>
    <w:rsid w:val="0076142B"/>
    <w:rsid w:val="007D24ED"/>
    <w:rsid w:val="007E1651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90C7B"/>
    <w:rsid w:val="00AB3022"/>
    <w:rsid w:val="00AF2402"/>
    <w:rsid w:val="00B607F0"/>
    <w:rsid w:val="00B66BA1"/>
    <w:rsid w:val="00BB09BE"/>
    <w:rsid w:val="00BC0A6B"/>
    <w:rsid w:val="00BF3DFE"/>
    <w:rsid w:val="00C870B7"/>
    <w:rsid w:val="00CD7115"/>
    <w:rsid w:val="00CE624A"/>
    <w:rsid w:val="00D92D67"/>
    <w:rsid w:val="00D94C44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AFEA3-24FD-49CA-90BF-7879A25F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1109</Words>
  <Characters>6326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165</cp:revision>
  <cp:lastPrinted>2021-07-16T11:27:00Z</cp:lastPrinted>
  <dcterms:created xsi:type="dcterms:W3CDTF">2018-12-24T13:02:00Z</dcterms:created>
  <dcterms:modified xsi:type="dcterms:W3CDTF">2021-07-20T09:02:00Z</dcterms:modified>
</cp:coreProperties>
</file>