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5231D845" w:rsidR="00451559" w:rsidRPr="00451559" w:rsidRDefault="007D62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25.01.2022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142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31296B3F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>, от 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684B65">
            <w:rPr>
              <w:rFonts w:eastAsia="Times New Roman"/>
              <w:b/>
              <w:szCs w:val="28"/>
              <w:lang w:eastAsia="ru-RU"/>
            </w:rPr>
            <w:t>, от 21.01.2022 № 94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186BA65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34D674BC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 xml:space="preserve">ванием город </w:t>
      </w:r>
      <w:r w:rsidR="00972B91">
        <w:rPr>
          <w:rFonts w:eastAsia="Times New Roman"/>
          <w:szCs w:val="28"/>
          <w:lang w:eastAsia="ru-RU"/>
        </w:rPr>
        <w:lastRenderedPageBreak/>
        <w:t>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>,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A51E58">
        <w:rPr>
          <w:rFonts w:eastAsia="Times New Roman"/>
          <w:szCs w:val="28"/>
          <w:lang w:eastAsia="ru-RU"/>
        </w:rPr>
        <w:t>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24.05.2021 № 1379,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</w:t>
      </w:r>
      <w:r w:rsidR="00242C2C">
        <w:rPr>
          <w:rFonts w:eastAsia="Times New Roman"/>
          <w:bCs/>
          <w:szCs w:val="28"/>
          <w:lang w:eastAsia="ru-RU"/>
        </w:rPr>
        <w:t> </w:t>
      </w:r>
      <w:r w:rsidR="00935A6F" w:rsidRPr="00935A6F">
        <w:rPr>
          <w:rFonts w:eastAsia="Times New Roman"/>
          <w:bCs/>
          <w:szCs w:val="28"/>
          <w:lang w:eastAsia="ru-RU"/>
        </w:rPr>
        <w:t>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E56925">
        <w:rPr>
          <w:rFonts w:eastAsia="Times New Roman"/>
          <w:bCs/>
          <w:szCs w:val="28"/>
          <w:lang w:eastAsia="ru-RU"/>
        </w:rPr>
        <w:t>, от 16.11.2021 № 2</w:t>
      </w:r>
      <w:r w:rsidR="00801FE5">
        <w:rPr>
          <w:rFonts w:eastAsia="Times New Roman"/>
          <w:bCs/>
          <w:szCs w:val="28"/>
          <w:lang w:eastAsia="ru-RU"/>
        </w:rPr>
        <w:t>9</w:t>
      </w:r>
      <w:r w:rsidR="00E56925">
        <w:rPr>
          <w:rFonts w:eastAsia="Times New Roman"/>
          <w:bCs/>
          <w:szCs w:val="28"/>
          <w:lang w:eastAsia="ru-RU"/>
        </w:rPr>
        <w:t>16</w:t>
      </w:r>
      <w:r w:rsidR="00242C2C">
        <w:rPr>
          <w:rFonts w:eastAsia="Times New Roman"/>
          <w:bCs/>
          <w:szCs w:val="28"/>
          <w:lang w:eastAsia="ru-RU"/>
        </w:rPr>
        <w:t xml:space="preserve">, </w:t>
      </w:r>
      <w:r w:rsidR="00242C2C" w:rsidRPr="00242C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242C2C" w:rsidRPr="00242C2C">
        <w:rPr>
          <w:rFonts w:eastAsia="Times New Roman"/>
          <w:szCs w:val="28"/>
          <w:lang w:eastAsia="ru-RU"/>
        </w:rPr>
        <w:t>02.12.2021 № 3108</w:t>
      </w:r>
      <w:r w:rsidR="00A053CD">
        <w:rPr>
          <w:rFonts w:eastAsia="Times New Roman"/>
          <w:szCs w:val="28"/>
          <w:lang w:eastAsia="ru-RU"/>
        </w:rPr>
        <w:t xml:space="preserve">, </w:t>
      </w:r>
      <w:r w:rsidR="00A053CD" w:rsidRPr="00A053CD">
        <w:rPr>
          <w:rFonts w:eastAsia="Times New Roman"/>
          <w:bCs/>
          <w:szCs w:val="28"/>
          <w:lang w:eastAsia="ru-RU"/>
        </w:rPr>
        <w:t>от 21.12.2021 № 3306</w:t>
      </w:r>
      <w:r w:rsidR="00684B65">
        <w:rPr>
          <w:rFonts w:eastAsia="Times New Roman"/>
          <w:bCs/>
          <w:szCs w:val="28"/>
          <w:lang w:eastAsia="ru-RU"/>
        </w:rPr>
        <w:t>, от 21.01.2022 № 94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DEF1C1E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roofErr w:type="spellEnd"/>
    </w:p>
    <w:permEnd w:id="1392409273"/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42C2C"/>
    <w:rsid w:val="002650B9"/>
    <w:rsid w:val="0028113A"/>
    <w:rsid w:val="002B3B64"/>
    <w:rsid w:val="00304DD1"/>
    <w:rsid w:val="00316F7C"/>
    <w:rsid w:val="00324442"/>
    <w:rsid w:val="00355EAC"/>
    <w:rsid w:val="00395C1D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4B65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80270D0C-F563-40F9-B4AF-24BCC4C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67DE-FFD9-4524-9EF8-3EC4D72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533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32</cp:revision>
  <cp:lastPrinted>2021-12-01T08:52:00Z</cp:lastPrinted>
  <dcterms:created xsi:type="dcterms:W3CDTF">2021-06-28T06:14:00Z</dcterms:created>
  <dcterms:modified xsi:type="dcterms:W3CDTF">2022-01-25T14:33:00Z</dcterms:modified>
</cp:coreProperties>
</file>