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31D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5ADB4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AE1E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9FE3D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47FB4C6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14:paraId="0EAE7744" w14:textId="77777777" w:rsidR="00B92290" w:rsidRPr="00A16315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проект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 w:rsidR="00A16315">
        <w:rPr>
          <w:rFonts w:ascii="Times New Roman" w:hAnsi="Times New Roman" w:cs="Times New Roman"/>
          <w:b/>
          <w:sz w:val="28"/>
          <w:szCs w:val="28"/>
        </w:rPr>
        <w:t>ого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 w:rsidR="00A16315">
        <w:rPr>
          <w:rFonts w:ascii="Times New Roman" w:hAnsi="Times New Roman" w:cs="Times New Roman"/>
          <w:b/>
          <w:sz w:val="28"/>
          <w:szCs w:val="28"/>
        </w:rPr>
        <w:t>а</w:t>
      </w:r>
      <w:r w:rsidRPr="00A163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14:paraId="5622247F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315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14:paraId="76DF10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D5C3A" w14:textId="01A139B1" w:rsidR="001A77E2" w:rsidRPr="0021146D" w:rsidRDefault="001A77E2" w:rsidP="0021146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21146D" w:rsidRPr="0021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приложение к постановлению 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Мурманска от</w:t>
      </w:r>
      <w:r w:rsidR="0062437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01.03.2022 № 483 «О формировании фонда капитального ремонта общего имущества в многоквартирных домах, расположенных на территории города Мурманска, на счете регионального оператора</w:t>
      </w:r>
      <w:r w:rsidR="00FD5FFB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ред. постановлени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D5FFB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 17.03.2022 № 665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, от 21.04.2022 № 1005</w:t>
      </w:r>
      <w:r w:rsidR="006C6806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6806" w:rsidRPr="006C680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19.05.2022 № 1281</w:t>
      </w:r>
      <w:r w:rsidR="008A13B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от 17.06.2022 № 1614</w:t>
      </w:r>
      <w:r w:rsidR="001969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от 18.07.2022 № 1964</w:t>
      </w:r>
      <w:r w:rsidR="00257892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1146D" w:rsidRPr="006C68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24805E4" w14:textId="77777777" w:rsidR="001A77E2" w:rsidRPr="009E3F41" w:rsidRDefault="001A77E2" w:rsidP="00A163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г. Мурманск, ул. Профсоюзов, 20 или по телефону 45-82-70, либо на адрес электронной почты: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170073" w14:textId="79BF461E" w:rsidR="001A77E2" w:rsidRPr="009E3F41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 с </w:t>
      </w:r>
      <w:r w:rsidR="00257892">
        <w:rPr>
          <w:rFonts w:ascii="Times New Roman" w:hAnsi="Times New Roman" w:cs="Times New Roman"/>
          <w:sz w:val="28"/>
          <w:szCs w:val="28"/>
        </w:rPr>
        <w:t>0</w:t>
      </w:r>
      <w:r w:rsidR="001969C7">
        <w:rPr>
          <w:rFonts w:ascii="Times New Roman" w:hAnsi="Times New Roman" w:cs="Times New Roman"/>
          <w:sz w:val="28"/>
          <w:szCs w:val="28"/>
        </w:rPr>
        <w:t>5</w:t>
      </w:r>
      <w:r w:rsidR="00257892">
        <w:rPr>
          <w:rFonts w:ascii="Times New Roman" w:hAnsi="Times New Roman" w:cs="Times New Roman"/>
          <w:sz w:val="28"/>
          <w:szCs w:val="28"/>
        </w:rPr>
        <w:t>.0</w:t>
      </w:r>
      <w:r w:rsidR="001969C7">
        <w:rPr>
          <w:rFonts w:ascii="Times New Roman" w:hAnsi="Times New Roman" w:cs="Times New Roman"/>
          <w:sz w:val="28"/>
          <w:szCs w:val="28"/>
        </w:rPr>
        <w:t>9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 xml:space="preserve"> по </w:t>
      </w:r>
      <w:r w:rsidR="006C6806">
        <w:rPr>
          <w:rFonts w:ascii="Times New Roman" w:hAnsi="Times New Roman" w:cs="Times New Roman"/>
          <w:sz w:val="28"/>
          <w:szCs w:val="28"/>
        </w:rPr>
        <w:t>0</w:t>
      </w:r>
      <w:r w:rsidR="001969C7">
        <w:rPr>
          <w:rFonts w:ascii="Times New Roman" w:hAnsi="Times New Roman" w:cs="Times New Roman"/>
          <w:sz w:val="28"/>
          <w:szCs w:val="28"/>
        </w:rPr>
        <w:t>8</w:t>
      </w:r>
      <w:r w:rsidR="00257892">
        <w:rPr>
          <w:rFonts w:ascii="Times New Roman" w:hAnsi="Times New Roman" w:cs="Times New Roman"/>
          <w:sz w:val="28"/>
          <w:szCs w:val="28"/>
        </w:rPr>
        <w:t>.0</w:t>
      </w:r>
      <w:r w:rsidR="001969C7">
        <w:rPr>
          <w:rFonts w:ascii="Times New Roman" w:hAnsi="Times New Roman" w:cs="Times New Roman"/>
          <w:sz w:val="28"/>
          <w:szCs w:val="28"/>
        </w:rPr>
        <w:t>9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1D79291A" w14:textId="000D93F3" w:rsidR="001949D2" w:rsidRDefault="001A77E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3F41">
        <w:rPr>
          <w:rFonts w:ascii="Times New Roman" w:hAnsi="Times New Roman" w:cs="Times New Roman"/>
          <w:sz w:val="28"/>
          <w:szCs w:val="28"/>
        </w:rPr>
        <w:t xml:space="preserve">Информация о результате проведения общественного обсуждения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6C6806">
        <w:rPr>
          <w:rFonts w:ascii="Times New Roman" w:hAnsi="Times New Roman" w:cs="Times New Roman"/>
          <w:sz w:val="28"/>
          <w:szCs w:val="28"/>
        </w:rPr>
        <w:t>0</w:t>
      </w:r>
      <w:r w:rsidR="001969C7">
        <w:rPr>
          <w:rFonts w:ascii="Times New Roman" w:hAnsi="Times New Roman" w:cs="Times New Roman"/>
          <w:sz w:val="28"/>
          <w:szCs w:val="28"/>
        </w:rPr>
        <w:t>8</w:t>
      </w:r>
      <w:r w:rsidR="00257892">
        <w:rPr>
          <w:rFonts w:ascii="Times New Roman" w:hAnsi="Times New Roman" w:cs="Times New Roman"/>
          <w:sz w:val="28"/>
          <w:szCs w:val="28"/>
        </w:rPr>
        <w:t>.0</w:t>
      </w:r>
      <w:r w:rsidR="001969C7">
        <w:rPr>
          <w:rFonts w:ascii="Times New Roman" w:hAnsi="Times New Roman" w:cs="Times New Roman"/>
          <w:sz w:val="28"/>
          <w:szCs w:val="28"/>
        </w:rPr>
        <w:t>9</w:t>
      </w:r>
      <w:r w:rsidR="00D20F14">
        <w:rPr>
          <w:rFonts w:ascii="Times New Roman" w:hAnsi="Times New Roman" w:cs="Times New Roman"/>
          <w:sz w:val="28"/>
          <w:szCs w:val="28"/>
        </w:rPr>
        <w:t>.202</w:t>
      </w:r>
      <w:r w:rsidR="00D126EF">
        <w:rPr>
          <w:rFonts w:ascii="Times New Roman" w:hAnsi="Times New Roman" w:cs="Times New Roman"/>
          <w:sz w:val="28"/>
          <w:szCs w:val="28"/>
        </w:rPr>
        <w:t>2</w:t>
      </w:r>
      <w:r w:rsidRPr="009E3F41">
        <w:rPr>
          <w:rFonts w:ascii="Times New Roman" w:hAnsi="Times New Roman" w:cs="Times New Roman"/>
          <w:sz w:val="28"/>
          <w:szCs w:val="28"/>
        </w:rPr>
        <w:t>.</w:t>
      </w:r>
    </w:p>
    <w:p w14:paraId="4C2A7E72" w14:textId="77777777" w:rsidR="001949D2" w:rsidRDefault="001949D2" w:rsidP="00A16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41B781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298C69" w14:textId="77777777"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97A75"/>
    <w:rsid w:val="001668AF"/>
    <w:rsid w:val="001949D2"/>
    <w:rsid w:val="001969C7"/>
    <w:rsid w:val="001A77E2"/>
    <w:rsid w:val="0021146D"/>
    <w:rsid w:val="00257892"/>
    <w:rsid w:val="002638C5"/>
    <w:rsid w:val="00284B63"/>
    <w:rsid w:val="002A0F21"/>
    <w:rsid w:val="00301DD2"/>
    <w:rsid w:val="003946F5"/>
    <w:rsid w:val="003C773F"/>
    <w:rsid w:val="0041641D"/>
    <w:rsid w:val="0048393A"/>
    <w:rsid w:val="004C12D6"/>
    <w:rsid w:val="005248CA"/>
    <w:rsid w:val="00585C9F"/>
    <w:rsid w:val="005D008B"/>
    <w:rsid w:val="00624376"/>
    <w:rsid w:val="00637F80"/>
    <w:rsid w:val="00661B08"/>
    <w:rsid w:val="0066513F"/>
    <w:rsid w:val="00680922"/>
    <w:rsid w:val="006C6806"/>
    <w:rsid w:val="006E53F0"/>
    <w:rsid w:val="006F572F"/>
    <w:rsid w:val="0075326A"/>
    <w:rsid w:val="007A39D3"/>
    <w:rsid w:val="007A5E08"/>
    <w:rsid w:val="00801434"/>
    <w:rsid w:val="00814DAD"/>
    <w:rsid w:val="00884D49"/>
    <w:rsid w:val="008A13B3"/>
    <w:rsid w:val="008E00A3"/>
    <w:rsid w:val="00910A99"/>
    <w:rsid w:val="009D4DAB"/>
    <w:rsid w:val="009E3F41"/>
    <w:rsid w:val="00A16315"/>
    <w:rsid w:val="00A91357"/>
    <w:rsid w:val="00B64424"/>
    <w:rsid w:val="00B72826"/>
    <w:rsid w:val="00B92290"/>
    <w:rsid w:val="00B964CF"/>
    <w:rsid w:val="00BE2B2C"/>
    <w:rsid w:val="00BF692C"/>
    <w:rsid w:val="00C742B1"/>
    <w:rsid w:val="00CC1474"/>
    <w:rsid w:val="00D126EF"/>
    <w:rsid w:val="00D20F14"/>
    <w:rsid w:val="00DC7232"/>
    <w:rsid w:val="00DF5A61"/>
    <w:rsid w:val="00E77A87"/>
    <w:rsid w:val="00E84961"/>
    <w:rsid w:val="00E92130"/>
    <w:rsid w:val="00EA5CF8"/>
    <w:rsid w:val="00F126C6"/>
    <w:rsid w:val="00F85B58"/>
    <w:rsid w:val="00FB3EDD"/>
    <w:rsid w:val="00FC25E3"/>
    <w:rsid w:val="00FC378A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F3F3"/>
  <w15:docId w15:val="{FEF55A52-0DFC-4FC6-B0B6-E2A587F2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2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Стеценко Татьяна Николаевна</cp:lastModifiedBy>
  <cp:revision>56</cp:revision>
  <cp:lastPrinted>2019-08-19T08:18:00Z</cp:lastPrinted>
  <dcterms:created xsi:type="dcterms:W3CDTF">2017-02-06T13:04:00Z</dcterms:created>
  <dcterms:modified xsi:type="dcterms:W3CDTF">2022-09-05T13:16:00Z</dcterms:modified>
</cp:coreProperties>
</file>