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DB596B" w:rsidRPr="00DB596B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</w:t>
      </w:r>
      <w:proofErr w:type="gramEnd"/>
      <w:r w:rsidR="00DB596B" w:rsidRPr="00DB596B">
        <w:rPr>
          <w:rFonts w:ascii="Times New Roman" w:hAnsi="Times New Roman" w:cs="Times New Roman"/>
          <w:sz w:val="28"/>
          <w:szCs w:val="28"/>
        </w:rPr>
        <w:t xml:space="preserve"> 14.11.2022 № 3521 (в ред. постановления от 02.06.2023 № 2010)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02</w:t>
      </w:r>
      <w:r w:rsid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DB596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B6B14"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05</w:t>
      </w:r>
      <w:r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DB596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12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B6B14"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23B34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23B34" w:rsidRDefault="00423B34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60788B"/>
    <w:rsid w:val="006500BB"/>
    <w:rsid w:val="00672C7E"/>
    <w:rsid w:val="00690196"/>
    <w:rsid w:val="0078741F"/>
    <w:rsid w:val="007B6B14"/>
    <w:rsid w:val="007D10E0"/>
    <w:rsid w:val="007F10C3"/>
    <w:rsid w:val="007F7D38"/>
    <w:rsid w:val="00826482"/>
    <w:rsid w:val="00897118"/>
    <w:rsid w:val="008E6FB7"/>
    <w:rsid w:val="008F681B"/>
    <w:rsid w:val="009D7403"/>
    <w:rsid w:val="00AC572B"/>
    <w:rsid w:val="00BA07C7"/>
    <w:rsid w:val="00C82DF9"/>
    <w:rsid w:val="00C87B09"/>
    <w:rsid w:val="00CC5158"/>
    <w:rsid w:val="00D61505"/>
    <w:rsid w:val="00DB596B"/>
    <w:rsid w:val="00F600BE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36</cp:revision>
  <dcterms:created xsi:type="dcterms:W3CDTF">2019-06-11T06:52:00Z</dcterms:created>
  <dcterms:modified xsi:type="dcterms:W3CDTF">2023-12-01T06:31:00Z</dcterms:modified>
</cp:coreProperties>
</file>