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Default="00366EC2" w:rsidP="00530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97118">
        <w:rPr>
          <w:rFonts w:ascii="Times New Roman" w:hAnsi="Times New Roman" w:cs="Times New Roman"/>
          <w:sz w:val="28"/>
          <w:szCs w:val="28"/>
        </w:rPr>
        <w:t>уведомляет</w:t>
      </w:r>
      <w:r w:rsidRPr="0034493B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>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Pr="003449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516B5C" w:rsidRPr="00516B5C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№ 2 к постановлению администрации города Мурманска от 26.05.2023 № 1910 «Об утверждении программы по оценке готовности теплоснабжающих и </w:t>
      </w:r>
      <w:proofErr w:type="spellStart"/>
      <w:r w:rsidR="00516B5C" w:rsidRPr="00516B5C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="00516B5C" w:rsidRPr="00516B5C">
        <w:rPr>
          <w:rFonts w:ascii="Times New Roman" w:hAnsi="Times New Roman" w:cs="Times New Roman"/>
          <w:sz w:val="28"/>
          <w:szCs w:val="28"/>
        </w:rPr>
        <w:t xml:space="preserve"> организаций к отопительному периоду 2023 - 2024 годов и создании комиссии»</w:t>
      </w:r>
      <w:bookmarkStart w:id="0" w:name="_GoBack"/>
      <w:bookmarkEnd w:id="0"/>
      <w:r w:rsidRPr="0034493B">
        <w:rPr>
          <w:rFonts w:ascii="Times New Roman" w:hAnsi="Times New Roman" w:cs="Times New Roman"/>
          <w:sz w:val="28"/>
          <w:szCs w:val="28"/>
        </w:rPr>
        <w:t>.</w:t>
      </w:r>
    </w:p>
    <w:p w:rsidR="0034493B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78741F">
        <w:rPr>
          <w:rFonts w:ascii="Times New Roman" w:hAnsi="Times New Roman" w:cs="Times New Roman"/>
          <w:color w:val="000000" w:themeColor="text1"/>
          <w:sz w:val="28"/>
          <w:szCs w:val="28"/>
        </w:rPr>
        <w:t>82-27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9D4469" w:rsidRPr="009D446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9D4469" w:rsidRPr="009D4469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9D4469" w:rsidRPr="009D446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9D4469" w:rsidRPr="009D44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9D4469" w:rsidRPr="009D446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C031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CC51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7B6B14" w:rsidRPr="007B6B1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9D446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7B6B14" w:rsidRPr="007B6B1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7B6B14" w:rsidRPr="007B6B1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9D446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Pr="007B6B1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7B6B14" w:rsidRPr="007B6B1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9D446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7</w:t>
      </w:r>
      <w:r w:rsidRPr="00826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7B6B14" w:rsidRPr="007B6B1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3B34" w:rsidRPr="0034493B" w:rsidRDefault="00423B34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D4CFE" w:rsidRDefault="003D4CFE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C68A6"/>
    <w:rsid w:val="0015311F"/>
    <w:rsid w:val="00177022"/>
    <w:rsid w:val="001F0FB1"/>
    <w:rsid w:val="002418EC"/>
    <w:rsid w:val="002B6A33"/>
    <w:rsid w:val="0034493B"/>
    <w:rsid w:val="00366EC2"/>
    <w:rsid w:val="003D4CFE"/>
    <w:rsid w:val="004020E1"/>
    <w:rsid w:val="00423B34"/>
    <w:rsid w:val="004704A5"/>
    <w:rsid w:val="00516B5C"/>
    <w:rsid w:val="00526ED5"/>
    <w:rsid w:val="005303B5"/>
    <w:rsid w:val="00567F53"/>
    <w:rsid w:val="00573187"/>
    <w:rsid w:val="005A5860"/>
    <w:rsid w:val="0060788B"/>
    <w:rsid w:val="006500BB"/>
    <w:rsid w:val="00672C7E"/>
    <w:rsid w:val="00690196"/>
    <w:rsid w:val="00694C76"/>
    <w:rsid w:val="006D4CC8"/>
    <w:rsid w:val="0078741F"/>
    <w:rsid w:val="007B6B14"/>
    <w:rsid w:val="007D10E0"/>
    <w:rsid w:val="007F10C3"/>
    <w:rsid w:val="007F7D38"/>
    <w:rsid w:val="00826482"/>
    <w:rsid w:val="00897118"/>
    <w:rsid w:val="008E6FB7"/>
    <w:rsid w:val="008F681B"/>
    <w:rsid w:val="009D4469"/>
    <w:rsid w:val="009D7403"/>
    <w:rsid w:val="00AC572B"/>
    <w:rsid w:val="00BA07C7"/>
    <w:rsid w:val="00C031F7"/>
    <w:rsid w:val="00C82DF9"/>
    <w:rsid w:val="00C87B09"/>
    <w:rsid w:val="00CC5158"/>
    <w:rsid w:val="00D61505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446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44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BasavinES</cp:lastModifiedBy>
  <cp:revision>38</cp:revision>
  <dcterms:created xsi:type="dcterms:W3CDTF">2019-06-11T06:52:00Z</dcterms:created>
  <dcterms:modified xsi:type="dcterms:W3CDTF">2023-07-18T12:21:00Z</dcterms:modified>
</cp:coreProperties>
</file>