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459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</w:tblGrid>
      <w:tr w:rsidR="00D37C2F" w:rsidRPr="00E50164" w14:paraId="295CC6BF" w14:textId="77777777" w:rsidTr="00AA7C5E">
        <w:trPr>
          <w:trHeight w:val="1438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47D4EBA7" w14:textId="77777777" w:rsidR="00D37C2F" w:rsidRPr="003F6479" w:rsidRDefault="00D37C2F" w:rsidP="0053365B">
            <w:pPr>
              <w:pStyle w:val="1"/>
              <w:spacing w:before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14:paraId="4E614A72" w14:textId="77777777" w:rsidR="00D37C2F" w:rsidRPr="003F6479" w:rsidRDefault="00D37C2F" w:rsidP="0053365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0571DD05" w14:textId="77777777" w:rsidR="00D37C2F" w:rsidRDefault="00D37C2F" w:rsidP="0053365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  <w:p w14:paraId="7C38C7FA" w14:textId="54660639" w:rsidR="00D37C2F" w:rsidRPr="00E50164" w:rsidRDefault="00D37C2F" w:rsidP="00F46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47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</w:t>
            </w:r>
            <w:r w:rsidR="00F46E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18.02.2025 </w:t>
            </w:r>
            <w:r w:rsidRPr="007476F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F46E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646</w:t>
            </w:r>
            <w:bookmarkStart w:id="0" w:name="_GoBack"/>
            <w:bookmarkEnd w:id="0"/>
            <w:r w:rsidRPr="00747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674149DA" w14:textId="77777777" w:rsidR="00AC4FFC" w:rsidRPr="006A1062" w:rsidRDefault="002A6D74" w:rsidP="002A6D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10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14:paraId="4EBB2070" w14:textId="23FCC8DE" w:rsidR="00AC4FFC" w:rsidRPr="006A1062" w:rsidRDefault="002C75E8" w:rsidP="00AC4F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1062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52312642" w14:textId="77777777" w:rsidR="00CE0E10" w:rsidRDefault="002C75E8" w:rsidP="00AC4F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1062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субсидии на возмещение затрат, связанных </w:t>
      </w:r>
    </w:p>
    <w:p w14:paraId="330CC040" w14:textId="429596D5" w:rsidR="00AC4FFC" w:rsidRPr="006A1062" w:rsidRDefault="002C75E8" w:rsidP="00AC4F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1062">
        <w:rPr>
          <w:rFonts w:ascii="Times New Roman" w:hAnsi="Times New Roman" w:cs="Times New Roman"/>
          <w:b w:val="0"/>
          <w:sz w:val="28"/>
          <w:szCs w:val="28"/>
        </w:rPr>
        <w:t>с обучением эффективному управлению многоквартирным домом</w:t>
      </w:r>
    </w:p>
    <w:p w14:paraId="0B382268" w14:textId="77777777" w:rsidR="00AC4FFC" w:rsidRPr="006A1062" w:rsidRDefault="00AC4FFC" w:rsidP="00AC4FF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038CAA61" w14:textId="77777777" w:rsidR="0006574D" w:rsidRPr="006A1062" w:rsidRDefault="00AC4FFC" w:rsidP="00AC4F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A106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671005D" w14:textId="77777777" w:rsidR="00BB29F3" w:rsidRPr="002B4D8F" w:rsidRDefault="00BB29F3" w:rsidP="00AC4F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7C14E" w14:textId="0EE05A50" w:rsidR="00F75FB0" w:rsidRPr="002B4D8F" w:rsidRDefault="00BB29F3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1.1.</w:t>
      </w:r>
      <w:r w:rsidR="004B5558" w:rsidRPr="004B555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="006A1062">
        <w:rPr>
          <w:rFonts w:ascii="Times New Roman" w:hAnsi="Times New Roman" w:cs="Times New Roman"/>
          <w:sz w:val="28"/>
          <w:szCs w:val="28"/>
        </w:rPr>
        <w:t>Настоящий П</w:t>
      </w:r>
      <w:r w:rsidRPr="002B4D8F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C73C49" w:rsidRPr="00C73C49">
        <w:rPr>
          <w:rFonts w:ascii="Times New Roman" w:hAnsi="Times New Roman" w:cs="Times New Roman"/>
          <w:sz w:val="28"/>
          <w:szCs w:val="28"/>
        </w:rPr>
        <w:t xml:space="preserve">предоставления некоммерческим организациям субсидии на возмещение затрат, связанных с </w:t>
      </w:r>
      <w:r w:rsidR="00CF7560">
        <w:rPr>
          <w:rFonts w:ascii="Times New Roman" w:hAnsi="Times New Roman" w:cs="Times New Roman"/>
          <w:sz w:val="28"/>
          <w:szCs w:val="28"/>
        </w:rPr>
        <w:t xml:space="preserve">обучением эффективному управлению многоквартирным домом </w:t>
      </w:r>
      <w:r w:rsidR="00C73C49" w:rsidRPr="00C73C49">
        <w:rPr>
          <w:rFonts w:ascii="Times New Roman" w:hAnsi="Times New Roman" w:cs="Times New Roman"/>
          <w:sz w:val="28"/>
          <w:szCs w:val="28"/>
        </w:rPr>
        <w:t>(далее - Порядок и Субси</w:t>
      </w:r>
      <w:r w:rsidR="00C73C49">
        <w:rPr>
          <w:rFonts w:ascii="Times New Roman" w:hAnsi="Times New Roman" w:cs="Times New Roman"/>
          <w:sz w:val="28"/>
          <w:szCs w:val="28"/>
        </w:rPr>
        <w:t>дия соответственно), определяет</w:t>
      </w:r>
      <w:r w:rsidR="00466651">
        <w:rPr>
          <w:rFonts w:ascii="Times New Roman" w:hAnsi="Times New Roman" w:cs="Times New Roman"/>
          <w:sz w:val="28"/>
          <w:szCs w:val="28"/>
        </w:rPr>
        <w:t xml:space="preserve"> порядок проведения отбора, условия и порядок предоставления Субсидии, требования к отчетности, т</w:t>
      </w:r>
      <w:r w:rsidR="00466651" w:rsidRPr="00466651">
        <w:rPr>
          <w:rFonts w:ascii="Times New Roman" w:hAnsi="Times New Roman" w:cs="Times New Roman"/>
          <w:sz w:val="28"/>
          <w:szCs w:val="28"/>
        </w:rPr>
        <w:t>ребования к осуществлению контроля (мониторинга)</w:t>
      </w:r>
      <w:r w:rsidR="00466651">
        <w:rPr>
          <w:rFonts w:ascii="Times New Roman" w:hAnsi="Times New Roman" w:cs="Times New Roman"/>
          <w:sz w:val="28"/>
          <w:szCs w:val="28"/>
        </w:rPr>
        <w:t xml:space="preserve"> </w:t>
      </w:r>
      <w:r w:rsidR="00466651" w:rsidRPr="00466651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Субсидии</w:t>
      </w:r>
      <w:r w:rsidR="00466651">
        <w:rPr>
          <w:rFonts w:ascii="Times New Roman" w:hAnsi="Times New Roman" w:cs="Times New Roman"/>
          <w:sz w:val="28"/>
          <w:szCs w:val="28"/>
        </w:rPr>
        <w:t xml:space="preserve"> </w:t>
      </w:r>
      <w:r w:rsidR="00466651" w:rsidRPr="00466651">
        <w:rPr>
          <w:rFonts w:ascii="Times New Roman" w:hAnsi="Times New Roman" w:cs="Times New Roman"/>
          <w:sz w:val="28"/>
          <w:szCs w:val="28"/>
        </w:rPr>
        <w:t>и ответственность за их нарушение</w:t>
      </w:r>
      <w:r w:rsidR="00466651">
        <w:rPr>
          <w:rFonts w:ascii="Times New Roman" w:hAnsi="Times New Roman" w:cs="Times New Roman"/>
          <w:sz w:val="28"/>
          <w:szCs w:val="28"/>
        </w:rPr>
        <w:t>.</w:t>
      </w:r>
    </w:p>
    <w:p w14:paraId="24493F19" w14:textId="3AE8D097" w:rsidR="00AC4FFC" w:rsidRPr="002B4D8F" w:rsidRDefault="00AC4FFC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1.</w:t>
      </w:r>
      <w:r w:rsidR="00C245CF" w:rsidRPr="002B4D8F">
        <w:rPr>
          <w:rFonts w:ascii="Times New Roman" w:hAnsi="Times New Roman" w:cs="Times New Roman"/>
          <w:sz w:val="28"/>
          <w:szCs w:val="28"/>
        </w:rPr>
        <w:t>2</w:t>
      </w:r>
      <w:r w:rsidR="00BB29F3" w:rsidRPr="002B4D8F">
        <w:rPr>
          <w:rFonts w:ascii="Times New Roman" w:hAnsi="Times New Roman" w:cs="Times New Roman"/>
          <w:sz w:val="28"/>
          <w:szCs w:val="28"/>
        </w:rPr>
        <w:t xml:space="preserve">. </w:t>
      </w:r>
      <w:r w:rsidRPr="002B4D8F">
        <w:rPr>
          <w:rFonts w:ascii="Times New Roman" w:hAnsi="Times New Roman" w:cs="Times New Roman"/>
          <w:sz w:val="28"/>
          <w:szCs w:val="28"/>
        </w:rPr>
        <w:t>Целью предоставлен</w:t>
      </w:r>
      <w:r w:rsidR="009673D3">
        <w:rPr>
          <w:rFonts w:ascii="Times New Roman" w:hAnsi="Times New Roman" w:cs="Times New Roman"/>
          <w:sz w:val="28"/>
          <w:szCs w:val="28"/>
        </w:rPr>
        <w:t xml:space="preserve">ия Субсидии является </w:t>
      </w:r>
      <w:r w:rsidR="00C73C49" w:rsidRPr="00C73C49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="00885654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  <w:r w:rsidR="00CF7560" w:rsidRPr="00CF7560">
        <w:t xml:space="preserve"> </w:t>
      </w:r>
      <w:r w:rsidR="00CF7560" w:rsidRPr="00CF7560">
        <w:rPr>
          <w:rFonts w:ascii="Times New Roman" w:hAnsi="Times New Roman" w:cs="Times New Roman"/>
          <w:sz w:val="28"/>
          <w:szCs w:val="28"/>
        </w:rPr>
        <w:t>затрат,</w:t>
      </w:r>
      <w:r w:rsidR="00CF7560">
        <w:rPr>
          <w:rFonts w:ascii="Times New Roman" w:hAnsi="Times New Roman" w:cs="Times New Roman"/>
          <w:sz w:val="28"/>
          <w:szCs w:val="28"/>
        </w:rPr>
        <w:t xml:space="preserve"> </w:t>
      </w:r>
      <w:r w:rsidR="00C73C49" w:rsidRPr="00C73C49">
        <w:rPr>
          <w:rFonts w:ascii="Times New Roman" w:hAnsi="Times New Roman" w:cs="Times New Roman"/>
          <w:sz w:val="28"/>
          <w:szCs w:val="28"/>
        </w:rPr>
        <w:t xml:space="preserve">связанных с </w:t>
      </w:r>
      <w:r w:rsidR="00CF7560">
        <w:rPr>
          <w:rFonts w:ascii="Times New Roman" w:hAnsi="Times New Roman" w:cs="Times New Roman"/>
          <w:sz w:val="28"/>
          <w:szCs w:val="28"/>
        </w:rPr>
        <w:t>обучением эффективному управлению многоквартирным домом.</w:t>
      </w:r>
    </w:p>
    <w:p w14:paraId="30453BF7" w14:textId="4FF56E3A" w:rsidR="00CF7560" w:rsidRDefault="00CF7560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560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безвозмездной и безвозвратной основе                        в рамках реализации подпрограммы </w:t>
      </w:r>
      <w:r w:rsidR="006A1062">
        <w:rPr>
          <w:rFonts w:ascii="Times New Roman" w:hAnsi="Times New Roman" w:cs="Times New Roman"/>
          <w:sz w:val="28"/>
          <w:szCs w:val="28"/>
        </w:rPr>
        <w:t xml:space="preserve">3 </w:t>
      </w:r>
      <w:r w:rsidRPr="00CF7560">
        <w:rPr>
          <w:rFonts w:ascii="Times New Roman" w:hAnsi="Times New Roman" w:cs="Times New Roman"/>
          <w:sz w:val="28"/>
          <w:szCs w:val="28"/>
        </w:rPr>
        <w:t xml:space="preserve">«Стимулирование и поддержка инициатив граждан по управлению многоквартирными домами на территории муниципального образования город Мурманск» муниципальной программы города Мурманска «Жилищно - коммунальное хозяйство» на 2023 - 2028 годы, утвержденной постановлением администрации города Мурманска от 14.11.2022 </w:t>
      </w:r>
      <w:r w:rsidRPr="00043E75">
        <w:rPr>
          <w:rFonts w:ascii="Times New Roman" w:hAnsi="Times New Roman" w:cs="Times New Roman"/>
          <w:sz w:val="28"/>
          <w:szCs w:val="28"/>
        </w:rPr>
        <w:t>№</w:t>
      </w:r>
      <w:r w:rsidR="00EA349D" w:rsidRPr="00043E75">
        <w:rPr>
          <w:rFonts w:ascii="Times New Roman" w:hAnsi="Times New Roman" w:cs="Times New Roman"/>
          <w:sz w:val="28"/>
          <w:szCs w:val="28"/>
        </w:rPr>
        <w:t xml:space="preserve"> </w:t>
      </w:r>
      <w:r w:rsidRPr="00043E75">
        <w:rPr>
          <w:rFonts w:ascii="Times New Roman" w:hAnsi="Times New Roman" w:cs="Times New Roman"/>
          <w:sz w:val="28"/>
          <w:szCs w:val="28"/>
        </w:rPr>
        <w:t>3521</w:t>
      </w:r>
      <w:r w:rsidRPr="00CF7560">
        <w:rPr>
          <w:rFonts w:ascii="Times New Roman" w:hAnsi="Times New Roman" w:cs="Times New Roman"/>
          <w:sz w:val="28"/>
          <w:szCs w:val="28"/>
        </w:rPr>
        <w:t>.</w:t>
      </w:r>
    </w:p>
    <w:p w14:paraId="749CAEA4" w14:textId="311D542C" w:rsidR="00BB29F3" w:rsidRDefault="00BB29F3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D74">
        <w:rPr>
          <w:rFonts w:ascii="Times New Roman" w:hAnsi="Times New Roman" w:cs="Times New Roman"/>
          <w:sz w:val="28"/>
          <w:szCs w:val="28"/>
        </w:rPr>
        <w:t xml:space="preserve">1.3. Субсидия предоставляется в соответствии со сводной бюджетной росписью бюджета муниципального образования город Мурманск в пределах лимитов бюджетных обязательств, предусмотренных главному распорядителю средств бюджета города Мурманска - комитету по жилищной политике администрации города Мурманска (далее </w:t>
      </w:r>
      <w:r w:rsidR="006A1062">
        <w:rPr>
          <w:rFonts w:ascii="Times New Roman" w:hAnsi="Times New Roman" w:cs="Times New Roman"/>
          <w:sz w:val="28"/>
          <w:szCs w:val="28"/>
        </w:rPr>
        <w:t>-</w:t>
      </w:r>
      <w:r w:rsidRPr="002A6D74">
        <w:rPr>
          <w:rFonts w:ascii="Times New Roman" w:hAnsi="Times New Roman" w:cs="Times New Roman"/>
          <w:sz w:val="28"/>
          <w:szCs w:val="28"/>
        </w:rPr>
        <w:t xml:space="preserve"> </w:t>
      </w:r>
      <w:r w:rsidR="00AF1502" w:rsidRPr="002A6D74"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 w:rsidR="00EB678A" w:rsidRPr="002A6D74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AF1502" w:rsidRPr="002A6D74">
        <w:rPr>
          <w:rFonts w:ascii="Times New Roman" w:hAnsi="Times New Roman" w:cs="Times New Roman"/>
          <w:sz w:val="28"/>
          <w:szCs w:val="28"/>
        </w:rPr>
        <w:t>средств</w:t>
      </w:r>
      <w:r w:rsidRPr="002A6D74">
        <w:rPr>
          <w:rFonts w:ascii="Times New Roman" w:hAnsi="Times New Roman" w:cs="Times New Roman"/>
          <w:sz w:val="28"/>
          <w:szCs w:val="28"/>
        </w:rPr>
        <w:t xml:space="preserve">), в соответствующем финансовом году на цели, указанные в пункте 1.2 настоящего </w:t>
      </w:r>
      <w:r w:rsidRPr="002A6D74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Pr="002A6D74">
        <w:rPr>
          <w:rFonts w:ascii="Times New Roman" w:hAnsi="Times New Roman" w:cs="Times New Roman"/>
          <w:sz w:val="28"/>
          <w:szCs w:val="28"/>
        </w:rPr>
        <w:t>.</w:t>
      </w:r>
    </w:p>
    <w:p w14:paraId="55AA7FF7" w14:textId="1FCEB640" w:rsidR="00CF7560" w:rsidRPr="002A6D74" w:rsidRDefault="00CF7560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Субсидия предоставляется по результатам отбора.</w:t>
      </w:r>
    </w:p>
    <w:p w14:paraId="43CDEFF5" w14:textId="36DB8329" w:rsidR="005D4C75" w:rsidRDefault="00BB29F3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D74">
        <w:rPr>
          <w:rFonts w:ascii="Times New Roman" w:hAnsi="Times New Roman" w:cs="Times New Roman"/>
          <w:sz w:val="28"/>
          <w:szCs w:val="28"/>
        </w:rPr>
        <w:t>1.</w:t>
      </w:r>
      <w:r w:rsidR="00CF7560">
        <w:rPr>
          <w:rFonts w:ascii="Times New Roman" w:hAnsi="Times New Roman" w:cs="Times New Roman"/>
          <w:sz w:val="28"/>
          <w:szCs w:val="28"/>
        </w:rPr>
        <w:t>5</w:t>
      </w:r>
      <w:r w:rsidRPr="002A6D74">
        <w:rPr>
          <w:rFonts w:ascii="Times New Roman" w:hAnsi="Times New Roman" w:cs="Times New Roman"/>
          <w:sz w:val="28"/>
          <w:szCs w:val="28"/>
        </w:rPr>
        <w:t xml:space="preserve">. </w:t>
      </w:r>
      <w:r w:rsidR="00CF7560" w:rsidRPr="00CF7560">
        <w:rPr>
          <w:rFonts w:ascii="Times New Roman" w:hAnsi="Times New Roman" w:cs="Times New Roman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Интернет (далее – Единый портал) (в разделе Единого портала) в порядке, установленном Министерством финансов Российской Федерации.</w:t>
      </w:r>
    </w:p>
    <w:p w14:paraId="1E438840" w14:textId="77777777" w:rsidR="00CF7560" w:rsidRDefault="00CF7560" w:rsidP="006A106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7E6AE4" w14:textId="77777777" w:rsidR="00CF7560" w:rsidRPr="006A1062" w:rsidRDefault="00CF7560" w:rsidP="006A1062">
      <w:pPr>
        <w:pStyle w:val="11"/>
        <w:widowControl w:val="0"/>
        <w:spacing w:after="0" w:line="240" w:lineRule="auto"/>
        <w:ind w:left="709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1062">
        <w:rPr>
          <w:rFonts w:ascii="Times New Roman" w:hAnsi="Times New Roman" w:cs="Times New Roman"/>
          <w:sz w:val="28"/>
          <w:szCs w:val="28"/>
        </w:rPr>
        <w:t>2. Порядок проведения отбора</w:t>
      </w:r>
      <w:r w:rsidRPr="006A1062">
        <w:rPr>
          <w:rFonts w:ascii="Times New Roman" w:hAnsi="Times New Roman" w:cs="Times New Roman"/>
          <w:bCs/>
          <w:sz w:val="28"/>
          <w:szCs w:val="28"/>
        </w:rPr>
        <w:t xml:space="preserve"> получателей Субсидии</w:t>
      </w:r>
    </w:p>
    <w:p w14:paraId="79D78C5C" w14:textId="77777777" w:rsidR="00CF7560" w:rsidRPr="00D93D68" w:rsidRDefault="00CF7560" w:rsidP="006A1062">
      <w:pPr>
        <w:pStyle w:val="ac"/>
        <w:spacing w:after="0"/>
        <w:ind w:firstLine="709"/>
      </w:pPr>
    </w:p>
    <w:p w14:paraId="5D3095F6" w14:textId="77777777" w:rsidR="00CF7560" w:rsidRPr="00D93D68" w:rsidRDefault="00CF7560" w:rsidP="006A1062">
      <w:pPr>
        <w:pStyle w:val="11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hAnsi="Times New Roman" w:cs="Times New Roman"/>
          <w:bCs/>
          <w:sz w:val="28"/>
          <w:szCs w:val="28"/>
        </w:rPr>
        <w:t xml:space="preserve">Организацию и проведение отбора </w:t>
      </w:r>
      <w:r w:rsidRPr="00D93D68">
        <w:rPr>
          <w:rFonts w:ascii="Times New Roman" w:eastAsia="Calibri" w:hAnsi="Times New Roman" w:cs="Times New Roman"/>
          <w:bCs/>
          <w:sz w:val="28"/>
          <w:szCs w:val="28"/>
        </w:rPr>
        <w:t xml:space="preserve">Главный распорядитель </w:t>
      </w:r>
      <w:r w:rsidRPr="00D93D6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бюджетных средств</w:t>
      </w:r>
      <w:r w:rsidRPr="00D93D68">
        <w:rPr>
          <w:rFonts w:ascii="Times New Roman" w:hAnsi="Times New Roman" w:cs="Times New Roman"/>
          <w:bCs/>
          <w:sz w:val="28"/>
          <w:szCs w:val="28"/>
        </w:rPr>
        <w:t xml:space="preserve"> осуществляет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способом запроса предложений (далее - отбор).</w:t>
      </w:r>
    </w:p>
    <w:p w14:paraId="2BF5F7FA" w14:textId="77777777" w:rsidR="00CF7560" w:rsidRPr="00D93D68" w:rsidRDefault="00CF7560" w:rsidP="006A106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Взаимодействие Главного распорядителя 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юджетных средств с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участниками отбора в системе «Электронный бюджет» осуществляется с использованием документов в электронной форме.</w:t>
      </w:r>
    </w:p>
    <w:p w14:paraId="16370418" w14:textId="77777777" w:rsidR="00CF7560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3D68">
        <w:rPr>
          <w:rFonts w:ascii="Times New Roman" w:eastAsia="Calibri" w:hAnsi="Times New Roman" w:cs="Times New Roman"/>
          <w:bCs/>
          <w:sz w:val="28"/>
          <w:szCs w:val="28"/>
        </w:rPr>
        <w:t>2.3. Обеспечение доступа к системе «Электронный бюджет» для участия в отборе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ьных услуг в электронной форме». </w:t>
      </w:r>
    </w:p>
    <w:p w14:paraId="57A4D121" w14:textId="77777777" w:rsidR="00CF7560" w:rsidRPr="00D93D68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 проведении отбора принимается в форме приказа Главного распорядителя бюджетных средств.</w:t>
      </w:r>
    </w:p>
    <w:p w14:paraId="68F7B29B" w14:textId="3A024C2B" w:rsidR="00CF7560" w:rsidRPr="00D93D68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2.5.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Объявление о проведении отбора формируется и размещается Главным распорядителем бюджетных средств на Едином портале, а также на официальном сайте администрации города Мурманска в сети Интернет</w:t>
      </w:r>
      <w:r w:rsidR="006A1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(www. citymurma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sk.ru) не позднее чем за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календарный день до даты начала проведения отбора.</w:t>
      </w:r>
    </w:p>
    <w:p w14:paraId="018BD96D" w14:textId="77777777" w:rsidR="00CF7560" w:rsidRPr="00D93D68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Объявление о проведении отбора должно содержать:</w:t>
      </w:r>
    </w:p>
    <w:p w14:paraId="6D20DA66" w14:textId="77777777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Сроки проведения отбора.</w:t>
      </w:r>
    </w:p>
    <w:p w14:paraId="206776EA" w14:textId="77777777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Даты начала подачи и окончания приема заявок участников отбора, при этом дата окончания приема заявок не может быть ранее 10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-го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календарного дня, следующего за днем размещения объявления о проведении отбора.</w:t>
      </w:r>
    </w:p>
    <w:p w14:paraId="3C49B7C4" w14:textId="77777777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Наименование, место нахождения, почтовый адрес, адрес электронной почты Главного распорядителя бюджетных средств.</w:t>
      </w:r>
    </w:p>
    <w:p w14:paraId="731B9BFD" w14:textId="77777777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Результат предоставления Субсидии. </w:t>
      </w:r>
    </w:p>
    <w:p w14:paraId="053C252F" w14:textId="131835AD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6.5.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Доменное имя и (или) указатели страниц государственной</w:t>
      </w:r>
      <w:r w:rsidR="006A1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информационной системы в сети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Интернет.</w:t>
      </w:r>
    </w:p>
    <w:p w14:paraId="6F6B41AE" w14:textId="77777777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.6.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участникам отбора и к перечню документов, представляемых участниками отбора для подтверждения их соответствия указанным требованиям.</w:t>
      </w:r>
    </w:p>
    <w:p w14:paraId="00C3A69A" w14:textId="77777777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.7. Категории и критерии отбора.</w:t>
      </w:r>
    </w:p>
    <w:p w14:paraId="6CDB151E" w14:textId="77777777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6.8.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подачи участниками отбора заявок и требования, предъявляемые к форме и содержанию заявок.</w:t>
      </w:r>
    </w:p>
    <w:p w14:paraId="2BC6226D" w14:textId="77777777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.9. Порядок отзыва заявок, порядок их возврата, определяющий в том числе основания для возврата заявок, порядок внесения изменений в заявки.</w:t>
      </w:r>
    </w:p>
    <w:p w14:paraId="6B237EA5" w14:textId="77777777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.10. Правила рассмотрения заявок (подведение итогов отбора).</w:t>
      </w:r>
    </w:p>
    <w:p w14:paraId="4BBE71FB" w14:textId="200BF066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.11. Порядок отклонения заявок, а также информаци</w:t>
      </w:r>
      <w:r w:rsidR="006A1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основаниях их отклонения.</w:t>
      </w:r>
    </w:p>
    <w:p w14:paraId="642795B4" w14:textId="77777777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Объем распределяемой С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 в рамках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тбора, порядок расчета размера Субсидии, правила распределения С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убсидии по результатам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отбора, а также предельное количество победителей отбора.</w:t>
      </w:r>
    </w:p>
    <w:p w14:paraId="5DA70D54" w14:textId="77777777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E273C1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14:paraId="6CB741C7" w14:textId="77777777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Срок, в течение которого победитель (победители) отбора должен подписа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 соглашение о предоставлении С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убсидии.</w:t>
      </w:r>
    </w:p>
    <w:p w14:paraId="4D636F92" w14:textId="77777777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273C1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признания победителя (победителей) отбора уклонившимся от заключен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 соглашения о предоставлении С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убсидии.</w:t>
      </w:r>
    </w:p>
    <w:p w14:paraId="7ABC0CAD" w14:textId="27B2F304" w:rsidR="00CF7560" w:rsidRPr="00D93D68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3D68">
        <w:rPr>
          <w:rFonts w:ascii="Times New Roman" w:eastAsia="Calibri" w:hAnsi="Times New Roman" w:cs="Times New Roman"/>
          <w:bCs/>
          <w:sz w:val="28"/>
          <w:szCs w:val="28"/>
        </w:rPr>
        <w:t>2.6.1</w:t>
      </w: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D93D68">
        <w:rPr>
          <w:rFonts w:ascii="Times New Roman" w:eastAsia="Calibri" w:hAnsi="Times New Roman" w:cs="Times New Roman"/>
          <w:bCs/>
          <w:sz w:val="28"/>
          <w:szCs w:val="28"/>
        </w:rPr>
        <w:t xml:space="preserve">. Срок размещения протокола подведения итогов отбора на Едином портале, а также на официальном сайте администрации города Мурманска в сети Интернет, 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который не может быть позднее </w:t>
      </w:r>
      <w:r w:rsidRPr="004F50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14-го календарного </w:t>
      </w:r>
      <w:r w:rsidRPr="00D93D68">
        <w:rPr>
          <w:rFonts w:ascii="Times New Roman" w:eastAsia="Calibri" w:hAnsi="Times New Roman" w:cs="Times New Roman"/>
          <w:sz w:val="28"/>
          <w:szCs w:val="28"/>
        </w:rPr>
        <w:t>дня, следующего за днем определения победителя отбора</w:t>
      </w:r>
      <w:r w:rsidRPr="00D93D6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B3F447B" w14:textId="185BF2C2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2.7. Разъяснени</w:t>
      </w:r>
      <w:r w:rsidR="006E22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участникам отбора положений объявления о проведении отбора осуществляется путем предоставления консультаций при личном или письменном обращении в адрес Главного распорядителя бюджетных средств по адресу: 183038, г. Мурманск, ул. Профсоюзов, д. </w:t>
      </w:r>
      <w:r w:rsidRPr="0065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20, каб. 408, тел. 8 (8152)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Pr="0065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45-15-35, по адресу электронной почты: comzkp@citymurmansk.ru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532F16E" w14:textId="77777777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Разъяснения предоставляются с даты размещения объявления о проведении отбора по дату окончания срока приема заявок.</w:t>
      </w:r>
    </w:p>
    <w:p w14:paraId="6E65057D" w14:textId="77777777" w:rsidR="00CF7560" w:rsidRPr="00D93D68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2.8.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bCs/>
          <w:sz w:val="28"/>
          <w:szCs w:val="28"/>
        </w:rPr>
        <w:t>Порядок внесения изменений в объявление о проведении отбора:</w:t>
      </w:r>
    </w:p>
    <w:p w14:paraId="34908845" w14:textId="77777777" w:rsidR="00CF7560" w:rsidRPr="00D93D68" w:rsidRDefault="00CF7560" w:rsidP="006A1062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bCs/>
          <w:sz w:val="28"/>
          <w:szCs w:val="28"/>
        </w:rPr>
        <w:t xml:space="preserve">Внесение изменений в объявление о проведении отбора 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осуществляется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Главным распорядителем бюджетных средств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не позднее наступления даты окончания приема заявок.</w:t>
      </w:r>
    </w:p>
    <w:p w14:paraId="27C87C49" w14:textId="77777777" w:rsidR="00CF7560" w:rsidRPr="00D93D68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2.8.2. При внесении изменений в объявление о проведении отбора изменение способа отбора не допускается.</w:t>
      </w:r>
    </w:p>
    <w:p w14:paraId="5154BF5B" w14:textId="021A5643" w:rsidR="00CF7560" w:rsidRPr="00D93D68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2.8.3. В случае внесения изменений в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объявление о проведении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 w:rsidR="006A1062">
        <w:rPr>
          <w:rFonts w:ascii="Times New Roman" w:eastAsia="Calibri" w:hAnsi="Times New Roman" w:cs="Times New Roman"/>
          <w:sz w:val="28"/>
          <w:szCs w:val="28"/>
        </w:rPr>
        <w:t>трех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календарных дней.</w:t>
      </w:r>
    </w:p>
    <w:p w14:paraId="3B3DE0CC" w14:textId="77777777" w:rsidR="00CF7560" w:rsidRPr="00D93D68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2.8.4.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заявки.</w:t>
      </w:r>
    </w:p>
    <w:p w14:paraId="4FE5CAAD" w14:textId="77777777" w:rsidR="00CF7560" w:rsidRPr="00D93D68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2.8.5.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Участники отбора, подавшие заявку, уведомляются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Главным распорядителем бюджетных средств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14:paraId="3D9D1D26" w14:textId="77777777" w:rsidR="00CF7560" w:rsidRPr="00D93D68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2.9. В случае уменьшения Главному распорядителю бюджетных средств лимитов бюджетных </w:t>
      </w:r>
      <w:r>
        <w:rPr>
          <w:rFonts w:ascii="Times New Roman" w:eastAsia="Calibri" w:hAnsi="Times New Roman" w:cs="Times New Roman"/>
          <w:sz w:val="28"/>
          <w:szCs w:val="28"/>
        </w:rPr>
        <w:t>обязательств на предоставление С</w:t>
      </w:r>
      <w:r w:rsidRPr="00D93D68">
        <w:rPr>
          <w:rFonts w:ascii="Times New Roman" w:eastAsia="Calibri" w:hAnsi="Times New Roman" w:cs="Times New Roman"/>
          <w:sz w:val="28"/>
          <w:szCs w:val="28"/>
        </w:rPr>
        <w:t>убсидии на соответствующий финансовый год, приводящего к невозможности предоставления Субсидии в заявленном в объявлении о проведении отбора объеме, Главным распорядителем бюджетных средств принимается решение об отмене отбора.</w:t>
      </w:r>
    </w:p>
    <w:p w14:paraId="4F740D86" w14:textId="77777777" w:rsidR="00CF7560" w:rsidRPr="006504E7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2.10.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6504E7">
        <w:rPr>
          <w:rFonts w:ascii="Times New Roman" w:eastAsia="Calibri" w:hAnsi="Times New Roman" w:cs="Times New Roman"/>
          <w:sz w:val="28"/>
          <w:szCs w:val="28"/>
        </w:rPr>
        <w:t>Размещение Главным распорядителем бюджетных средств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14:paraId="3237BBE6" w14:textId="4606DA0C" w:rsidR="00CF7560" w:rsidRPr="00D93D68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4E7">
        <w:rPr>
          <w:rFonts w:ascii="Times New Roman" w:eastAsia="Calibri" w:hAnsi="Times New Roman" w:cs="Times New Roman"/>
          <w:sz w:val="28"/>
          <w:szCs w:val="28"/>
        </w:rPr>
        <w:t>2.11. 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Главного распорядителя бюджетных средств (уполномоченного им лица), размещается на Едином портале, а также на официальном сайте админис</w:t>
      </w:r>
      <w:r w:rsidR="006A1062">
        <w:rPr>
          <w:rFonts w:ascii="Times New Roman" w:eastAsia="Calibri" w:hAnsi="Times New Roman" w:cs="Times New Roman"/>
          <w:sz w:val="28"/>
          <w:szCs w:val="28"/>
        </w:rPr>
        <w:t xml:space="preserve">трации города Мурманска в сети </w:t>
      </w:r>
      <w:r w:rsidRPr="006504E7">
        <w:rPr>
          <w:rFonts w:ascii="Times New Roman" w:eastAsia="Calibri" w:hAnsi="Times New Roman" w:cs="Times New Roman"/>
          <w:sz w:val="28"/>
          <w:szCs w:val="28"/>
        </w:rPr>
        <w:t>Интернет (www. citymurmansk.ru) и содержит информацию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о причинах отмены отбора.</w:t>
      </w:r>
    </w:p>
    <w:p w14:paraId="1F3047D0" w14:textId="77777777" w:rsidR="00CF7560" w:rsidRPr="00D93D68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2.12. Участники отбора, подавшие заявки, информируются об отмене проведения отбора в системе «Электронный бюджет».</w:t>
      </w:r>
    </w:p>
    <w:p w14:paraId="1A3FC790" w14:textId="77777777" w:rsidR="00CF7560" w:rsidRPr="00D93D68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2.13. Отбор считается отмененным со дня размещения объявления о его отмене на Едином портале.</w:t>
      </w:r>
    </w:p>
    <w:p w14:paraId="1BD7A05A" w14:textId="77777777" w:rsidR="00CF7560" w:rsidRPr="00D93D68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2.14. Участник отбора </w:t>
      </w:r>
      <w:r w:rsidRPr="00D93D68">
        <w:rPr>
          <w:rFonts w:ascii="Times New Roman" w:eastAsia="Calibri" w:hAnsi="Times New Roman" w:cs="Times New Roman"/>
          <w:sz w:val="28"/>
          <w:szCs w:val="28"/>
        </w:rPr>
        <w:t>на даты рассмотрения заявки (подведение итогов) и заключен</w:t>
      </w:r>
      <w:r>
        <w:rPr>
          <w:rFonts w:ascii="Times New Roman" w:eastAsia="Calibri" w:hAnsi="Times New Roman" w:cs="Times New Roman"/>
          <w:sz w:val="28"/>
          <w:szCs w:val="28"/>
        </w:rPr>
        <w:t>ия соглашения о предоставлении С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убсидии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соответствовать следующим требованиям:</w:t>
      </w:r>
    </w:p>
    <w:p w14:paraId="3A2F69A6" w14:textId="77777777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2.14.1.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47F4CDAF" w14:textId="77777777" w:rsidR="00CF7560" w:rsidRPr="00D93D68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2.14.2.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sz w:val="28"/>
          <w:szCs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15839E40" w14:textId="77777777" w:rsidR="00CF7560" w:rsidRPr="00D93D68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2.14.3.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Участник отбора не находится в составляемых в рамках реализации полномочий, </w:t>
      </w:r>
      <w:r w:rsidRPr="00D93D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предусмотренных главой VII Устава </w:t>
      </w:r>
      <w:r w:rsidRPr="00D93D68">
        <w:rPr>
          <w:rFonts w:ascii="Times New Roman" w:eastAsia="Calibri" w:hAnsi="Times New Roman" w:cs="Times New Roman"/>
          <w:sz w:val="28"/>
          <w:szCs w:val="28"/>
        </w:rPr>
        <w:t>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755AB166" w14:textId="77777777" w:rsidR="00CF7560" w:rsidRPr="00D93D68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2.14.4.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 не получает средства из бюджета муниципального образования город Мурманск, на основании иных муниципальных правовых актов на цели, установленные настоящим Порядком.</w:t>
      </w:r>
    </w:p>
    <w:p w14:paraId="33548014" w14:textId="77777777" w:rsidR="00CF7560" w:rsidRPr="00D93D68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2.14.5. 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5F59E233" w14:textId="7F86D28B" w:rsidR="00043E75" w:rsidRDefault="00400C29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2.15. </w:t>
      </w:r>
      <w:r w:rsidRPr="00400C29">
        <w:rPr>
          <w:rFonts w:ascii="Times New Roman" w:eastAsia="Calibri" w:hAnsi="Times New Roman" w:cs="Times New Roman"/>
          <w:sz w:val="28"/>
          <w:szCs w:val="28"/>
        </w:rPr>
        <w:t xml:space="preserve">К категории получателей Субсидии относятся некоммерческие организации, созданные в форме товарищества собственников недвижимости в виде товарищества собственников жилья, </w:t>
      </w:r>
      <w:r w:rsidR="00043E75">
        <w:rPr>
          <w:rFonts w:ascii="Times New Roman" w:eastAsia="Calibri" w:hAnsi="Times New Roman" w:cs="Times New Roman"/>
          <w:sz w:val="28"/>
          <w:szCs w:val="28"/>
        </w:rPr>
        <w:t xml:space="preserve">жилищно - строительные кооперативы, </w:t>
      </w:r>
      <w:r w:rsidRPr="00400C29">
        <w:rPr>
          <w:rFonts w:ascii="Times New Roman" w:eastAsia="Calibri" w:hAnsi="Times New Roman" w:cs="Times New Roman"/>
          <w:sz w:val="28"/>
          <w:szCs w:val="28"/>
        </w:rPr>
        <w:t xml:space="preserve">осуществляющие деятельность на территории города Мурманска </w:t>
      </w:r>
      <w:r w:rsidRPr="000C77D5">
        <w:rPr>
          <w:rFonts w:ascii="Times New Roman" w:eastAsia="Calibri" w:hAnsi="Times New Roman" w:cs="Times New Roman"/>
          <w:sz w:val="28"/>
          <w:szCs w:val="28"/>
        </w:rPr>
        <w:t>(далее - получатели Субсидии,</w:t>
      </w:r>
      <w:r w:rsidR="00043E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3E75" w:rsidRPr="00281DC4">
        <w:rPr>
          <w:rFonts w:ascii="Times New Roman" w:eastAsia="Calibri" w:hAnsi="Times New Roman" w:cs="Times New Roman"/>
          <w:sz w:val="28"/>
          <w:szCs w:val="28"/>
        </w:rPr>
        <w:t>ТСН и ЖСК соответственно).</w:t>
      </w:r>
    </w:p>
    <w:p w14:paraId="7826B3A3" w14:textId="38265274" w:rsidR="00CF7560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2.16. 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Критерием отбора является наличие у участников отбора затрат, </w:t>
      </w:r>
      <w:r w:rsidRPr="00E22EDB">
        <w:rPr>
          <w:rFonts w:ascii="Times New Roman" w:eastAsia="Calibri" w:hAnsi="Times New Roman" w:cs="Times New Roman"/>
          <w:sz w:val="28"/>
          <w:szCs w:val="28"/>
        </w:rPr>
        <w:t xml:space="preserve">связанных </w:t>
      </w:r>
      <w:r w:rsidR="00281DC4" w:rsidRPr="00E22EDB">
        <w:rPr>
          <w:rFonts w:ascii="Times New Roman" w:eastAsia="Calibri" w:hAnsi="Times New Roman" w:cs="Times New Roman"/>
          <w:sz w:val="28"/>
          <w:szCs w:val="28"/>
        </w:rPr>
        <w:t xml:space="preserve">с обучением </w:t>
      </w:r>
      <w:r w:rsidR="000C77D5" w:rsidRPr="00E22EDB">
        <w:rPr>
          <w:rFonts w:ascii="Times New Roman" w:eastAsia="Calibri" w:hAnsi="Times New Roman" w:cs="Times New Roman"/>
          <w:sz w:val="28"/>
          <w:szCs w:val="28"/>
        </w:rPr>
        <w:t>председателя ТСН (ЖСК) или член</w:t>
      </w:r>
      <w:r w:rsidR="003A17EF" w:rsidRPr="00E22EDB">
        <w:rPr>
          <w:rFonts w:ascii="Times New Roman" w:eastAsia="Calibri" w:hAnsi="Times New Roman" w:cs="Times New Roman"/>
          <w:sz w:val="28"/>
          <w:szCs w:val="28"/>
        </w:rPr>
        <w:t>а</w:t>
      </w:r>
      <w:r w:rsidR="000C77D5" w:rsidRPr="00E22EDB">
        <w:rPr>
          <w:rFonts w:ascii="Times New Roman" w:eastAsia="Calibri" w:hAnsi="Times New Roman" w:cs="Times New Roman"/>
          <w:sz w:val="28"/>
          <w:szCs w:val="28"/>
        </w:rPr>
        <w:t xml:space="preserve"> правления ТСН (ЖСК) </w:t>
      </w:r>
      <w:r w:rsidR="00281DC4" w:rsidRPr="00E22EDB">
        <w:rPr>
          <w:rFonts w:ascii="Times New Roman" w:eastAsia="Calibri" w:hAnsi="Times New Roman" w:cs="Times New Roman"/>
          <w:sz w:val="28"/>
          <w:szCs w:val="28"/>
        </w:rPr>
        <w:t>эффективному управлению многоквартирным домом.</w:t>
      </w:r>
    </w:p>
    <w:p w14:paraId="7FC667D3" w14:textId="77777777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2.17. Для участия в отборе участниками отбора формируются заявки в соответствии с требованиями и сроками, указанными в объявлении о проведении отбора.</w:t>
      </w:r>
    </w:p>
    <w:p w14:paraId="798A1457" w14:textId="77777777" w:rsidR="00CF7560" w:rsidRPr="00D93D68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2.18. Заявки формируются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предусмотренных в объявлении о проведении отбора.</w:t>
      </w:r>
    </w:p>
    <w:p w14:paraId="413B5633" w14:textId="66694C7D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2.19.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CE0E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Сформированная з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1C66C177" w14:textId="77777777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2.20. Датой представления заявки считается дата подписания заявки участником отбора с присвоением ей регистрационного номера в системе «Электронный бюджет».</w:t>
      </w:r>
    </w:p>
    <w:p w14:paraId="3B146B39" w14:textId="77777777" w:rsidR="006A1062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2.21. </w:t>
      </w:r>
      <w:r w:rsidR="006A1062" w:rsidRPr="006A1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электронные копии,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технических средств.</w:t>
      </w:r>
    </w:p>
    <w:p w14:paraId="2665F93F" w14:textId="19622DAB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2.22. Заявка на участие в отборе должна содержать следующие сведения:</w:t>
      </w:r>
    </w:p>
    <w:p w14:paraId="3117A73A" w14:textId="77777777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2.22.1. Информацию об участнике отбора, которая </w:t>
      </w:r>
      <w:r w:rsidRPr="00D93D68">
        <w:rPr>
          <w:rFonts w:ascii="Times New Roman" w:eastAsia="Calibri" w:hAnsi="Times New Roman" w:cs="Times New Roman"/>
          <w:sz w:val="28"/>
          <w:szCs w:val="28"/>
        </w:rPr>
        <w:t>формируется в электронной форме посредством заполнения соответствующих экранных форм веб-интерфейса системы «Электронный бюджет»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73771E87" w14:textId="0672305B" w:rsidR="00CF7560" w:rsidRPr="00400C29" w:rsidRDefault="00CF7560" w:rsidP="006A106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полное и сокращенное наименование участника отбора</w:t>
      </w:r>
      <w:r w:rsidR="00400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BDB25AB" w14:textId="77777777" w:rsidR="00CF7560" w:rsidRPr="00D93D68" w:rsidRDefault="00CF7560" w:rsidP="006A106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- основной государственный регистрационный номер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140D814" w14:textId="77777777" w:rsidR="00CF7560" w:rsidRPr="00D93D68" w:rsidRDefault="00CF7560" w:rsidP="006A106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идентификационный номер налогоплательщика;</w:t>
      </w:r>
    </w:p>
    <w:p w14:paraId="0FAE51A2" w14:textId="0535C899" w:rsidR="00CF7560" w:rsidRPr="00D93D68" w:rsidRDefault="00CF7560" w:rsidP="006A106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дату и код причины постан</w:t>
      </w:r>
      <w:r w:rsidR="00400C29">
        <w:rPr>
          <w:rFonts w:ascii="Times New Roman" w:eastAsia="Calibri" w:hAnsi="Times New Roman" w:cs="Times New Roman"/>
          <w:sz w:val="28"/>
          <w:szCs w:val="28"/>
        </w:rPr>
        <w:t>овки на учет в налоговом органе;</w:t>
      </w:r>
    </w:p>
    <w:p w14:paraId="65A50F4E" w14:textId="4C03C514" w:rsidR="00CF7560" w:rsidRPr="00D93D68" w:rsidRDefault="00CF7560" w:rsidP="006A106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400C29">
        <w:rPr>
          <w:rFonts w:ascii="Times New Roman" w:eastAsia="Calibri" w:hAnsi="Times New Roman" w:cs="Times New Roman"/>
          <w:sz w:val="28"/>
          <w:szCs w:val="28"/>
        </w:rPr>
        <w:t>адрес юридического лица;</w:t>
      </w:r>
    </w:p>
    <w:p w14:paraId="08491A8D" w14:textId="77777777" w:rsidR="00CF7560" w:rsidRPr="00D93D68" w:rsidRDefault="00CF7560" w:rsidP="006A106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14:paraId="778C4652" w14:textId="3FAB3A3C" w:rsidR="00CF7560" w:rsidRPr="00D93D68" w:rsidRDefault="00400C29" w:rsidP="006A106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7560" w:rsidRPr="00D93D68">
        <w:rPr>
          <w:rFonts w:ascii="Times New Roman" w:eastAsia="Calibri" w:hAnsi="Times New Roman" w:cs="Times New Roman"/>
          <w:sz w:val="28"/>
          <w:szCs w:val="28"/>
        </w:rPr>
        <w:t>- информацию о руководителе юридического лица (фамилия, имя, отчество (при наличии), идентификационный номер налогоплательщика, должность;</w:t>
      </w:r>
    </w:p>
    <w:p w14:paraId="5B72B358" w14:textId="26E5EB96" w:rsidR="00CF7560" w:rsidRPr="00D93D68" w:rsidRDefault="00400C29" w:rsidP="006A106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7560" w:rsidRPr="00D93D68">
        <w:rPr>
          <w:rFonts w:ascii="Times New Roman" w:eastAsia="Calibri" w:hAnsi="Times New Roman" w:cs="Times New Roman"/>
          <w:sz w:val="28"/>
          <w:szCs w:val="28"/>
        </w:rPr>
        <w:t xml:space="preserve">- перечень основных и дополнительных видов деятельности, которые </w:t>
      </w:r>
      <w:r w:rsidR="00CF7560"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</w:t>
      </w:r>
      <w:r w:rsidR="00CF7560" w:rsidRPr="00D93D68">
        <w:rPr>
          <w:rFonts w:ascii="Times New Roman" w:eastAsia="Calibri" w:hAnsi="Times New Roman" w:cs="Times New Roman"/>
          <w:sz w:val="28"/>
          <w:szCs w:val="28"/>
        </w:rPr>
        <w:t xml:space="preserve"> вправе осуществлять в соответствии с учредительными документами организации (для </w:t>
      </w:r>
      <w:r w:rsidR="00CF7560"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="00CF7560" w:rsidRPr="00D93D68">
        <w:rPr>
          <w:rFonts w:ascii="Times New Roman" w:eastAsia="Calibri" w:hAnsi="Times New Roman" w:cs="Times New Roman"/>
          <w:sz w:val="28"/>
          <w:szCs w:val="28"/>
        </w:rPr>
        <w:t xml:space="preserve">, являющегося юридическим лицом) или в соответствии со сведениями единого государственного реестра индивидуальных предпринимателей (для </w:t>
      </w:r>
      <w:r w:rsidR="00CF7560"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="00CF7560" w:rsidRPr="00D93D68">
        <w:rPr>
          <w:rFonts w:ascii="Times New Roman" w:eastAsia="Calibri" w:hAnsi="Times New Roman" w:cs="Times New Roman"/>
          <w:sz w:val="28"/>
          <w:szCs w:val="28"/>
        </w:rPr>
        <w:t xml:space="preserve"> из числа индивидуальных предпринимателей);</w:t>
      </w:r>
    </w:p>
    <w:p w14:paraId="5A57250A" w14:textId="77777777" w:rsidR="00CF7560" w:rsidRPr="00D93D68" w:rsidRDefault="00CF7560" w:rsidP="006A106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информацию о счетах в кредитных организациях в соответствии с законодательством Российской Федерации для перечисления Субсидии.</w:t>
      </w:r>
    </w:p>
    <w:p w14:paraId="5C34C3F4" w14:textId="77777777" w:rsidR="00CF7560" w:rsidRPr="00D93D68" w:rsidRDefault="00CF7560" w:rsidP="006A106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2.22.2. Информацию, которая представляется в систему «Электронный бюджет» в виде электронных копий документов (документов на бумажном носителе, преобразованных в электронную форму путем сканирования)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C92EE3B" w14:textId="07855F3C" w:rsidR="00CF7560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2.22</w:t>
      </w:r>
      <w:r w:rsidRPr="005C720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5C720B">
        <w:rPr>
          <w:rFonts w:ascii="Times New Roman" w:eastAsia="Calibri" w:hAnsi="Times New Roman" w:cs="Times New Roman"/>
          <w:sz w:val="28"/>
          <w:szCs w:val="28"/>
        </w:rPr>
        <w:t>.1.</w:t>
      </w:r>
      <w:r w:rsidR="006A20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094" w:rsidRPr="006A2094">
        <w:rPr>
          <w:rFonts w:ascii="Times New Roman" w:eastAsia="Calibri" w:hAnsi="Times New Roman" w:cs="Times New Roman"/>
          <w:sz w:val="28"/>
          <w:szCs w:val="28"/>
        </w:rPr>
        <w:t xml:space="preserve">Копии протоколов общего собрания о выборе способа управления и об избрании председателя и членов правления (для ТСН в виде </w:t>
      </w:r>
      <w:r w:rsidR="006A1062">
        <w:rPr>
          <w:rFonts w:ascii="Times New Roman" w:eastAsia="Calibri" w:hAnsi="Times New Roman" w:cs="Times New Roman"/>
          <w:sz w:val="28"/>
          <w:szCs w:val="28"/>
        </w:rPr>
        <w:t>товариществ собственников жилья</w:t>
      </w:r>
      <w:r w:rsidR="006A2094" w:rsidRPr="006A2094">
        <w:rPr>
          <w:rFonts w:ascii="Times New Roman" w:eastAsia="Calibri" w:hAnsi="Times New Roman" w:cs="Times New Roman"/>
          <w:sz w:val="28"/>
          <w:szCs w:val="28"/>
        </w:rPr>
        <w:t>) либо копию решения о создании ЖСК или копию устава, копии протоколов об избрании председателя и членов правления (для ЖСК).</w:t>
      </w:r>
    </w:p>
    <w:p w14:paraId="40EC9482" w14:textId="77F2B640" w:rsidR="006A2094" w:rsidRDefault="006A2094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2.22.2.2. </w:t>
      </w:r>
      <w:r>
        <w:rPr>
          <w:rFonts w:ascii="Times New Roman" w:hAnsi="Times New Roman" w:cs="Times New Roman"/>
          <w:sz w:val="28"/>
          <w:szCs w:val="28"/>
        </w:rPr>
        <w:t xml:space="preserve">Копию договора о проведении обучения с </w:t>
      </w:r>
      <w:r w:rsidR="00B12B8F">
        <w:rPr>
          <w:rFonts w:ascii="Times New Roman" w:hAnsi="Times New Roman" w:cs="Times New Roman"/>
          <w:sz w:val="28"/>
          <w:szCs w:val="28"/>
        </w:rPr>
        <w:t>лицами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12B8F">
        <w:rPr>
          <w:rFonts w:ascii="Times New Roman" w:hAnsi="Times New Roman" w:cs="Times New Roman"/>
          <w:sz w:val="28"/>
          <w:szCs w:val="28"/>
        </w:rPr>
        <w:t xml:space="preserve">осуществляющими </w:t>
      </w:r>
      <w:r w:rsidR="005A2119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B12B8F">
        <w:rPr>
          <w:rFonts w:ascii="Times New Roman" w:hAnsi="Times New Roman" w:cs="Times New Roman"/>
          <w:sz w:val="28"/>
          <w:szCs w:val="28"/>
        </w:rPr>
        <w:t>на основании лицензии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E13692" w14:textId="00424CBE" w:rsidR="00043E75" w:rsidRPr="00043E75" w:rsidRDefault="00CE0E1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3E75">
        <w:rPr>
          <w:rFonts w:ascii="Times New Roman" w:hAnsi="Times New Roman" w:cs="Times New Roman"/>
          <w:sz w:val="28"/>
          <w:szCs w:val="28"/>
        </w:rPr>
        <w:t>.22</w:t>
      </w:r>
      <w:r w:rsidR="00043E75" w:rsidRPr="00043E75">
        <w:rPr>
          <w:rFonts w:ascii="Times New Roman" w:hAnsi="Times New Roman" w:cs="Times New Roman"/>
          <w:sz w:val="28"/>
          <w:szCs w:val="28"/>
        </w:rPr>
        <w:t>.2.</w:t>
      </w:r>
      <w:r w:rsidR="00043E75">
        <w:rPr>
          <w:rFonts w:ascii="Times New Roman" w:hAnsi="Times New Roman" w:cs="Times New Roman"/>
          <w:sz w:val="28"/>
          <w:szCs w:val="28"/>
        </w:rPr>
        <w:t>3.</w:t>
      </w:r>
      <w:r w:rsidR="00043E75" w:rsidRPr="00043E75">
        <w:rPr>
          <w:rFonts w:ascii="Times New Roman" w:hAnsi="Times New Roman" w:cs="Times New Roman"/>
          <w:sz w:val="28"/>
          <w:szCs w:val="28"/>
        </w:rPr>
        <w:t xml:space="preserve"> </w:t>
      </w:r>
      <w:r w:rsidR="00B353E4">
        <w:rPr>
          <w:rFonts w:ascii="Times New Roman" w:hAnsi="Times New Roman" w:cs="Times New Roman"/>
          <w:sz w:val="28"/>
          <w:szCs w:val="28"/>
        </w:rPr>
        <w:t>Копия документа, выдаваемая п</w:t>
      </w:r>
      <w:r w:rsidR="00043E75" w:rsidRPr="00043E75">
        <w:rPr>
          <w:rFonts w:ascii="Times New Roman" w:hAnsi="Times New Roman" w:cs="Times New Roman"/>
          <w:sz w:val="28"/>
          <w:szCs w:val="28"/>
        </w:rPr>
        <w:t>о</w:t>
      </w:r>
      <w:r w:rsidR="00B353E4">
        <w:rPr>
          <w:rFonts w:ascii="Times New Roman" w:hAnsi="Times New Roman" w:cs="Times New Roman"/>
          <w:sz w:val="28"/>
          <w:szCs w:val="28"/>
        </w:rPr>
        <w:t xml:space="preserve"> результатам</w:t>
      </w:r>
      <w:r w:rsidR="00043E75" w:rsidRPr="00043E75">
        <w:rPr>
          <w:rFonts w:ascii="Times New Roman" w:hAnsi="Times New Roman" w:cs="Times New Roman"/>
          <w:sz w:val="28"/>
          <w:szCs w:val="28"/>
        </w:rPr>
        <w:t xml:space="preserve"> прохождени</w:t>
      </w:r>
      <w:r w:rsidR="00B353E4">
        <w:rPr>
          <w:rFonts w:ascii="Times New Roman" w:hAnsi="Times New Roman" w:cs="Times New Roman"/>
          <w:sz w:val="28"/>
          <w:szCs w:val="28"/>
        </w:rPr>
        <w:t>я</w:t>
      </w:r>
      <w:r w:rsidR="00043E75" w:rsidRPr="00043E75"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14:paraId="2682E255" w14:textId="71DD501E" w:rsidR="00043E75" w:rsidRDefault="00CE0E1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3E75" w:rsidRPr="00043E75">
        <w:rPr>
          <w:rFonts w:ascii="Times New Roman" w:hAnsi="Times New Roman" w:cs="Times New Roman"/>
          <w:sz w:val="28"/>
          <w:szCs w:val="28"/>
        </w:rPr>
        <w:t>.</w:t>
      </w:r>
      <w:r w:rsidR="00043E75">
        <w:rPr>
          <w:rFonts w:ascii="Times New Roman" w:hAnsi="Times New Roman" w:cs="Times New Roman"/>
          <w:sz w:val="28"/>
          <w:szCs w:val="28"/>
        </w:rPr>
        <w:t>22</w:t>
      </w:r>
      <w:r w:rsidR="00043E75" w:rsidRPr="00043E75">
        <w:rPr>
          <w:rFonts w:ascii="Times New Roman" w:hAnsi="Times New Roman" w:cs="Times New Roman"/>
          <w:sz w:val="28"/>
          <w:szCs w:val="28"/>
        </w:rPr>
        <w:t>.</w:t>
      </w:r>
      <w:r w:rsidR="00043E75">
        <w:rPr>
          <w:rFonts w:ascii="Times New Roman" w:hAnsi="Times New Roman" w:cs="Times New Roman"/>
          <w:sz w:val="28"/>
          <w:szCs w:val="28"/>
        </w:rPr>
        <w:t>2.4.</w:t>
      </w:r>
      <w:r w:rsidR="00043E75" w:rsidRPr="00043E75">
        <w:rPr>
          <w:rFonts w:ascii="Times New Roman" w:hAnsi="Times New Roman" w:cs="Times New Roman"/>
          <w:sz w:val="28"/>
          <w:szCs w:val="28"/>
        </w:rPr>
        <w:t xml:space="preserve"> Копия документа об оплате обучения.</w:t>
      </w:r>
    </w:p>
    <w:p w14:paraId="7BC9F8BD" w14:textId="77777777" w:rsidR="00CF7560" w:rsidRPr="004F50E2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2.23.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 несет ответственность за достоверность предоставленных документов и сведений, изложенных в документах, в соответствии с действующим законодательством.</w:t>
      </w:r>
    </w:p>
    <w:p w14:paraId="0E586A6B" w14:textId="77777777" w:rsidR="00CF7560" w:rsidRPr="004F50E2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2.24.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Главному распорядителю бюджетных средств запрещается требовать у участников отбора представления документов и информации в целях подтверждения соответствия участника отбора требованиям, указанным в пункте 2.14 настоящего Порядка, при наличии соответствующей информации в государственных информационных системах, доступ к которым у Главного распорядителя бюджетных средств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инициативе.</w:t>
      </w:r>
    </w:p>
    <w:p w14:paraId="70F732CE" w14:textId="77777777" w:rsidR="00CF7560" w:rsidRPr="004F50E2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2.25. Участник отбора имеет право подать для участия в отборе только одну заявку.</w:t>
      </w:r>
    </w:p>
    <w:p w14:paraId="566501EB" w14:textId="77777777" w:rsidR="00CF7560" w:rsidRPr="004F50E2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2.26. </w:t>
      </w:r>
      <w:r w:rsidRPr="004F50E2">
        <w:rPr>
          <w:rFonts w:ascii="Times New Roman" w:eastAsia="Calibri" w:hAnsi="Times New Roman" w:cs="Times New Roman"/>
          <w:sz w:val="28"/>
          <w:szCs w:val="28"/>
        </w:rPr>
        <w:t>Внесение изменений в заявку осуществляется у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частником отбора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до дня окончания срока приема заявок, указанного в объявлении о проведении отбора, путем формирования в электронной форме уведомления об отзыве </w:t>
      </w:r>
      <w:r w:rsidRPr="004F50E2">
        <w:rPr>
          <w:rFonts w:ascii="Times New Roman" w:eastAsia="Calibri" w:hAnsi="Times New Roman" w:cs="Times New Roman"/>
          <w:sz w:val="28"/>
          <w:szCs w:val="28"/>
        </w:rPr>
        <w:lastRenderedPageBreak/>
        <w:t>заявки и последующего формирования новой заявки.</w:t>
      </w:r>
    </w:p>
    <w:p w14:paraId="7C078296" w14:textId="77777777" w:rsidR="00CF7560" w:rsidRPr="004F50E2" w:rsidRDefault="00CF7560" w:rsidP="006A106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2.27. 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вправе отозвать свою заявку в любое время до даты окончания приема заявок посредством формирования в электронной форме уведомления об отзыве заявки, которое подписывается усиленной квалифицированной электронной подписью у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частника отбора</w:t>
      </w:r>
      <w:r w:rsidRPr="004F50E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729BC1D" w14:textId="77777777" w:rsidR="00CF7560" w:rsidRPr="004F50E2" w:rsidRDefault="00CF7560" w:rsidP="006A106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2.28. После отзыва заявки у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 отбора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до дня окончания срока приема заявок, указанного в объявлении о проведении отбора, вправе повторно подать заявку.</w:t>
      </w:r>
    </w:p>
    <w:p w14:paraId="272275AF" w14:textId="77777777" w:rsidR="00CF7560" w:rsidRPr="004F50E2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2.29. После окончания срока приема заявок 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Главному распорядителю бюджетных средств </w:t>
      </w:r>
      <w:r w:rsidRPr="004F50E2">
        <w:rPr>
          <w:rFonts w:ascii="Times New Roman" w:eastAsia="Calibri" w:hAnsi="Times New Roman" w:cs="Times New Roman"/>
          <w:sz w:val="28"/>
          <w:szCs w:val="28"/>
        </w:rPr>
        <w:t>открывается доступ в системе «Электронный бюджет» к заявкам для их рассмотрения.</w:t>
      </w:r>
    </w:p>
    <w:p w14:paraId="7009898C" w14:textId="77777777" w:rsidR="00CF7560" w:rsidRPr="004F50E2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2.30. Рассмотрение заявок участников отбора на предмет их соответствия установленным в объявлении о проведении отбора требованиям и требованиям настоящего Порядка, подведение итогов отбора осуществляется Главным распорядителем бюджетных средств </w:t>
      </w:r>
      <w:r w:rsidRPr="004F50E2">
        <w:rPr>
          <w:rFonts w:ascii="Times New Roman" w:eastAsia="Calibri" w:hAnsi="Times New Roman" w:cs="Times New Roman"/>
          <w:sz w:val="28"/>
          <w:szCs w:val="28"/>
        </w:rPr>
        <w:t>в системе «Электронный бюджет»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3367221" w14:textId="77777777" w:rsidR="006A1062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2.31.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6A1062" w:rsidRPr="00BF4F28">
        <w:rPr>
          <w:rFonts w:ascii="Times New Roman" w:eastAsia="Calibri" w:hAnsi="Times New Roman" w:cs="Times New Roman"/>
          <w:sz w:val="28"/>
          <w:szCs w:val="28"/>
        </w:rPr>
        <w:t>Автоматическое формирование протокола вскрытия заявок на Едином портале и подписание его усиленной квалифицированной электронной подписью руководителя Главного распорядителя бюджетных средств (уполномоченного им лица) осуществляется в системе «Электронный бюджет». Указанный протокол размещается на Едином портале не позднее одного рабочего дня, следующего за днем его подписания.</w:t>
      </w:r>
    </w:p>
    <w:p w14:paraId="37205C08" w14:textId="51531947" w:rsidR="00CF7560" w:rsidRPr="004F50E2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2.32. </w:t>
      </w:r>
      <w:r w:rsidRPr="004F50E2">
        <w:rPr>
          <w:rFonts w:ascii="Times New Roman" w:eastAsia="Calibri" w:hAnsi="Times New Roman" w:cs="Times New Roman"/>
          <w:sz w:val="28"/>
          <w:szCs w:val="28"/>
        </w:rPr>
        <w:t>Рассмотрение заявок на предмет их соответствия установленным в объявлении о проведении отбора требованиям и проверка представленных участником отбора документов на предмет отсутствия оснований для отклонения осуществляется Главным распорядителем бюджетных средств в течение 10 рабочих дней начиная со дня</w:t>
      </w:r>
      <w:r w:rsidR="0026422F">
        <w:rPr>
          <w:rFonts w:ascii="Times New Roman" w:eastAsia="Calibri" w:hAnsi="Times New Roman" w:cs="Times New Roman"/>
          <w:sz w:val="28"/>
          <w:szCs w:val="28"/>
        </w:rPr>
        <w:t>,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следующего за днем окончания срока приема заявок.</w:t>
      </w:r>
    </w:p>
    <w:p w14:paraId="6F776423" w14:textId="77777777" w:rsidR="00CF7560" w:rsidRPr="004F50E2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Проверка участника отбора на соответствие требованиям, указанным в пункте 2.14 настоящего Порядка, осуществляется автоматически в системе «Электронный бюджет» (по данным государственных информационных систем),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52498C9F" w14:textId="77777777" w:rsidR="00CF7560" w:rsidRPr="004F50E2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2.34. Подтверждение соответствия участника отбора требованиям, установленным пунктом 2.14 настоящего Порядка,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6AA49DFB" w14:textId="77777777" w:rsidR="00CF7560" w:rsidRPr="004F50E2" w:rsidRDefault="00CF7560" w:rsidP="006A106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2.35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4F50E2">
        <w:rPr>
          <w:rFonts w:ascii="Times New Roman" w:eastAsia="Calibri" w:hAnsi="Times New Roman" w:cs="Times New Roman"/>
          <w:sz w:val="28"/>
          <w:szCs w:val="28"/>
        </w:rPr>
        <w:t>Основаниями для отклонения заявки на стадии рассмотрения являются:</w:t>
      </w:r>
    </w:p>
    <w:p w14:paraId="484D8771" w14:textId="0EFC27C3" w:rsidR="00CF7560" w:rsidRPr="004F50E2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- несоответствие участника отбора требованиям, ус</w:t>
      </w:r>
      <w:r w:rsidR="006A1062">
        <w:rPr>
          <w:rFonts w:ascii="Times New Roman" w:eastAsia="Calibri" w:hAnsi="Times New Roman" w:cs="Times New Roman"/>
          <w:sz w:val="28"/>
          <w:szCs w:val="28"/>
        </w:rPr>
        <w:t xml:space="preserve">тановленным в соответствии с </w:t>
      </w:r>
      <w:r w:rsidRPr="004F50E2">
        <w:rPr>
          <w:rFonts w:ascii="Times New Roman" w:eastAsia="Calibri" w:hAnsi="Times New Roman" w:cs="Times New Roman"/>
          <w:sz w:val="28"/>
          <w:szCs w:val="28"/>
        </w:rPr>
        <w:t>пунктом 2.14 настоящего Порядка;</w:t>
      </w:r>
    </w:p>
    <w:p w14:paraId="6151CB0C" w14:textId="666CCF30" w:rsidR="00CF7560" w:rsidRPr="004F50E2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lastRenderedPageBreak/>
        <w:t>- несоответствие участника отбора категории и (или) критерию отбора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установленн</w:t>
      </w:r>
      <w:r w:rsidR="00CE0E10">
        <w:rPr>
          <w:rFonts w:ascii="Times New Roman" w:eastAsia="Calibri" w:hAnsi="Times New Roman" w:cs="Times New Roman"/>
          <w:sz w:val="28"/>
          <w:szCs w:val="28"/>
        </w:rPr>
        <w:t>ым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пунктами 2.15 и 2.16 настоящего Порядка соответственно;</w:t>
      </w:r>
    </w:p>
    <w:p w14:paraId="19E772C3" w14:textId="77777777" w:rsidR="00CF7560" w:rsidRPr="004F50E2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- непредставление (представление не в полном объеме) документов, указанных в объявлении о проведении отбора;</w:t>
      </w:r>
    </w:p>
    <w:p w14:paraId="5F2A6FCA" w14:textId="21C37C19" w:rsidR="00CF7560" w:rsidRPr="004F50E2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- несоответствие представленных участником отбора заявки и (или) документов требованиям, установленным в объявлении о проведении отбора и предусмотренн</w:t>
      </w:r>
      <w:r w:rsidR="00CE0E10">
        <w:rPr>
          <w:rFonts w:ascii="Times New Roman" w:eastAsia="Calibri" w:hAnsi="Times New Roman" w:cs="Times New Roman"/>
          <w:sz w:val="28"/>
          <w:szCs w:val="28"/>
        </w:rPr>
        <w:t>ым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настоящим Порядком;</w:t>
      </w:r>
    </w:p>
    <w:p w14:paraId="7A0F8720" w14:textId="77777777" w:rsidR="00CF7560" w:rsidRPr="004F50E2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4F50E2">
        <w:rPr>
          <w:rFonts w:ascii="Times New Roman" w:eastAsia="Calibri" w:hAnsi="Times New Roman" w:cs="Times New Roman"/>
          <w:sz w:val="28"/>
          <w:szCs w:val="28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14:paraId="40BFC24C" w14:textId="77777777" w:rsidR="00CF7560" w:rsidRPr="00D93D68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- подача участником отбора заявки после даты и (или) времени, определенных для подачи заявок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8DB833" w14:textId="77777777" w:rsidR="00CF7560" w:rsidRPr="00D93D68" w:rsidRDefault="00CF7560" w:rsidP="006A106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2.3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D93D68">
        <w:rPr>
          <w:rFonts w:ascii="Times New Roman" w:eastAsia="Calibri" w:hAnsi="Times New Roman" w:cs="Times New Roman"/>
          <w:sz w:val="28"/>
          <w:szCs w:val="28"/>
        </w:rPr>
        <w:t>. Порядок ранжирования поступивших заявок определяется исходя из очередности поступления заявок.</w:t>
      </w:r>
    </w:p>
    <w:p w14:paraId="32E04728" w14:textId="77777777" w:rsidR="00CF7560" w:rsidRPr="00D93D68" w:rsidRDefault="00CF7560" w:rsidP="006A106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2.3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D93D68">
        <w:rPr>
          <w:rFonts w:ascii="Times New Roman" w:eastAsia="Calibri" w:hAnsi="Times New Roman" w:cs="Times New Roman"/>
          <w:sz w:val="28"/>
          <w:szCs w:val="28"/>
        </w:rPr>
        <w:t>. Итогом рассмотрения заявок является протокол подведения итогов отбора.</w:t>
      </w:r>
    </w:p>
    <w:p w14:paraId="738B4281" w14:textId="77777777" w:rsidR="006A1062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2.3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A1062" w:rsidRPr="00ED02F0">
        <w:rPr>
          <w:rFonts w:ascii="Times New Roman" w:eastAsia="Calibri" w:hAnsi="Times New Roman" w:cs="Times New Roman"/>
          <w:sz w:val="28"/>
          <w:szCs w:val="28"/>
        </w:rPr>
        <w:t>Автоматическое формирование протокола подведения итогов отбора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подписью руководителя Главного распорядителя бюджетных средств (уполномоченного им лица) осуществляется в системе «Электронный бюджет». Указанный протокол размещается на Едином портале не позднее одного рабочего дня, следующего за днем его подписания.</w:t>
      </w:r>
    </w:p>
    <w:p w14:paraId="3C07CAE0" w14:textId="182C7FCA" w:rsidR="00CF7560" w:rsidRPr="00D93D68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2.39</w:t>
      </w:r>
      <w:r w:rsidRPr="00D93D68">
        <w:rPr>
          <w:rFonts w:ascii="Times New Roman" w:eastAsia="Calibri" w:hAnsi="Times New Roman" w:cs="Times New Roman"/>
          <w:sz w:val="28"/>
          <w:szCs w:val="28"/>
        </w:rPr>
        <w:t>. Протокол подведения итогов отбора размещается на официальном сайте админис</w:t>
      </w:r>
      <w:r w:rsidR="006A1062">
        <w:rPr>
          <w:rFonts w:ascii="Times New Roman" w:eastAsia="Calibri" w:hAnsi="Times New Roman" w:cs="Times New Roman"/>
          <w:sz w:val="28"/>
          <w:szCs w:val="28"/>
        </w:rPr>
        <w:t xml:space="preserve">трации города Мурманска в сети 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Интернет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(www. citymurmansk.ru) в течение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трех </w:t>
      </w:r>
      <w:r w:rsidRPr="004F50E2">
        <w:rPr>
          <w:rFonts w:ascii="Times New Roman" w:eastAsia="Calibri" w:hAnsi="Times New Roman" w:cs="Times New Roman"/>
          <w:sz w:val="28"/>
          <w:szCs w:val="28"/>
        </w:rPr>
        <w:t>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>бочих дней со дня его подписания.</w:t>
      </w:r>
    </w:p>
    <w:p w14:paraId="11FEC247" w14:textId="77777777" w:rsidR="00CF7560" w:rsidRPr="00D93D68" w:rsidRDefault="00CF7560" w:rsidP="006A106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2.4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D93D68">
        <w:rPr>
          <w:rFonts w:ascii="Times New Roman" w:eastAsia="Calibri" w:hAnsi="Times New Roman" w:cs="Times New Roman"/>
          <w:sz w:val="28"/>
          <w:szCs w:val="28"/>
        </w:rPr>
        <w:t>. Протокол содержит следующую информацию:</w:t>
      </w:r>
    </w:p>
    <w:p w14:paraId="756FDB88" w14:textId="3C156E58" w:rsidR="00CF7560" w:rsidRPr="00D93D68" w:rsidRDefault="00CF7560" w:rsidP="006A106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дат</w:t>
      </w:r>
      <w:r w:rsidR="00CE0E10">
        <w:rPr>
          <w:rFonts w:ascii="Times New Roman" w:eastAsia="Calibri" w:hAnsi="Times New Roman" w:cs="Times New Roman"/>
          <w:sz w:val="28"/>
          <w:szCs w:val="28"/>
        </w:rPr>
        <w:t>у</w:t>
      </w:r>
      <w:r w:rsidRPr="00D93D68">
        <w:rPr>
          <w:rFonts w:ascii="Times New Roman" w:eastAsia="Calibri" w:hAnsi="Times New Roman" w:cs="Times New Roman"/>
          <w:sz w:val="28"/>
          <w:szCs w:val="28"/>
        </w:rPr>
        <w:t>, время и место проведения рассмотрения заявок;</w:t>
      </w:r>
    </w:p>
    <w:p w14:paraId="5F45E405" w14:textId="6000D0E4" w:rsidR="00CF7560" w:rsidRPr="00D93D68" w:rsidRDefault="00CF7560" w:rsidP="006A106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информаци</w:t>
      </w:r>
      <w:r w:rsidR="00CE0E10">
        <w:rPr>
          <w:rFonts w:ascii="Times New Roman" w:eastAsia="Calibri" w:hAnsi="Times New Roman" w:cs="Times New Roman"/>
          <w:sz w:val="28"/>
          <w:szCs w:val="28"/>
        </w:rPr>
        <w:t>ю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об участниках отбора, заявки которых были рассмотрены;</w:t>
      </w:r>
    </w:p>
    <w:p w14:paraId="17497826" w14:textId="20A72E8E" w:rsidR="00CF7560" w:rsidRPr="00D93D68" w:rsidRDefault="00CF7560" w:rsidP="006A106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информаци</w:t>
      </w:r>
      <w:r w:rsidR="00CE0E10">
        <w:rPr>
          <w:rFonts w:ascii="Times New Roman" w:eastAsia="Calibri" w:hAnsi="Times New Roman" w:cs="Times New Roman"/>
          <w:sz w:val="28"/>
          <w:szCs w:val="28"/>
        </w:rPr>
        <w:t>ю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78930598" w14:textId="77777777" w:rsidR="00CF7560" w:rsidRPr="00D93D68" w:rsidRDefault="00CF7560" w:rsidP="006A106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наименование получателя (получателей) Субсидии, с которым(-и) заключается Соглашение, и размер предоставляемой ему (им) Субсидии.</w:t>
      </w:r>
    </w:p>
    <w:p w14:paraId="3B4A9679" w14:textId="77777777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Отбор признается несостоявшимся в следующих случаях:</w:t>
      </w:r>
    </w:p>
    <w:p w14:paraId="377B7C58" w14:textId="77777777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По окончании срока подачи заявок подана только одна заявка.</w:t>
      </w:r>
    </w:p>
    <w:p w14:paraId="175E1463" w14:textId="77777777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рассмотрения заявок только одна заявка соответствует требованиям, установленным в объявлении о проведении отбора.</w:t>
      </w:r>
    </w:p>
    <w:p w14:paraId="0F40DA55" w14:textId="77777777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 По окончании срока подачи заявок не подано ни одной заявки.</w:t>
      </w:r>
    </w:p>
    <w:p w14:paraId="4604A37B" w14:textId="77777777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.4. По результатам рассмотрения заявок отклонены все заявки.</w:t>
      </w:r>
    </w:p>
    <w:p w14:paraId="3B006CCB" w14:textId="7BFD8810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если отбор признан несостоявшимся по основаниям, предусмотренным </w:t>
      </w:r>
      <w:r w:rsidR="00264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пунктами 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 и 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 настоящего Порядка, Главный распорядитель бюджетных средств вправе принять решение о повторном проведении отбора.</w:t>
      </w:r>
    </w:p>
    <w:p w14:paraId="1A5A69B0" w14:textId="77777777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</w:t>
      </w:r>
      <w:r w:rsidRPr="00D93D68">
        <w:rPr>
          <w:rFonts w:ascii="Times New Roman" w:eastAsia="Calibri" w:hAnsi="Times New Roman" w:cs="Times New Roman"/>
          <w:sz w:val="28"/>
          <w:szCs w:val="28"/>
        </w:rPr>
        <w:t>аспределение Субсидии между победителями отбора производится в пределах общего объема Субсидии, указанного в объявлении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проведении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995326C" w14:textId="77777777" w:rsidR="00CF7560" w:rsidRPr="000C77D5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2.4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. Каждому победителю отбора распределяется размер Субсидии, пропорциональный размеру, указанному им в заявке, к общему размеру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убсидии, запрашиваемому всеми победителями отбора, но не выше размера, </w:t>
      </w:r>
      <w:r w:rsidRPr="000C77D5">
        <w:rPr>
          <w:rFonts w:ascii="Times New Roman" w:eastAsia="Calibri" w:hAnsi="Times New Roman" w:cs="Times New Roman"/>
          <w:sz w:val="28"/>
          <w:szCs w:val="28"/>
        </w:rPr>
        <w:t>указанного им в заявке.</w:t>
      </w:r>
    </w:p>
    <w:p w14:paraId="0BBC1687" w14:textId="77777777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7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2.45. В случае если отбор признан несостоявшимся и по результатам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рассмотрения заявок единственная заявка признана соответствующей требованиям, установленным в объявлении о проведении отбора, размер Субсидии определяется участнику отбора, подавшему единственную заявку, в объеме средств</w:t>
      </w:r>
      <w:r w:rsidRPr="00D93D68">
        <w:rPr>
          <w:rFonts w:ascii="Times New Roman" w:eastAsia="Calibri" w:hAnsi="Times New Roman" w:cs="Times New Roman"/>
          <w:sz w:val="28"/>
          <w:szCs w:val="28"/>
        </w:rPr>
        <w:t>, указанных в заявке, но не превышающих о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бъем Субсидии, распределяемый в рамках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B902D9" w14:textId="77777777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2.4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D93D68">
        <w:rPr>
          <w:rFonts w:ascii="Times New Roman" w:eastAsia="Calibri" w:hAnsi="Times New Roman" w:cs="Times New Roman"/>
          <w:sz w:val="28"/>
          <w:szCs w:val="28"/>
        </w:rPr>
        <w:t>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sz w:val="28"/>
          <w:szCs w:val="28"/>
        </w:rPr>
        <w:t>По результатам отбора с победителем (победителями) отбора заключается соглашение о предоставлении Субсидии (далее – Соглашение).</w:t>
      </w:r>
    </w:p>
    <w:p w14:paraId="59AF1573" w14:textId="77777777" w:rsidR="00CF7560" w:rsidRPr="00D93D68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2.4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D93D68">
        <w:rPr>
          <w:rFonts w:ascii="Times New Roman" w:eastAsia="Calibri" w:hAnsi="Times New Roman" w:cs="Times New Roman"/>
          <w:sz w:val="28"/>
          <w:szCs w:val="28"/>
        </w:rPr>
        <w:t>. Главный распорядитель бюджетных средств может отказаться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14:paraId="2CD6B5B8" w14:textId="77777777" w:rsidR="00CF7560" w:rsidRPr="00D93D68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.48. В случае отказа Главного распорядителя бюджетных средств от заключения Соглашения с победителем отбора по основаниям, предусмотренным пунктом 2.47 настоящего Порядка, отказа победителя отбора от заключения Соглашения, неподписания победителем отбора Соглашения в срок, определенный объявлением о проведении отбора, увеличения Главному распорядителю бюджетных средств лимитов бюджетных </w:t>
      </w:r>
      <w:r>
        <w:rPr>
          <w:rFonts w:ascii="Times New Roman" w:eastAsia="Calibri" w:hAnsi="Times New Roman" w:cs="Times New Roman"/>
          <w:sz w:val="28"/>
          <w:szCs w:val="28"/>
        </w:rPr>
        <w:t>обязательств на предоставление С</w:t>
      </w:r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убсидии, расторжения Соглашения с получателем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6504E7">
        <w:rPr>
          <w:rFonts w:ascii="Times New Roman" w:eastAsia="Calibri" w:hAnsi="Times New Roman" w:cs="Times New Roman"/>
          <w:sz w:val="28"/>
          <w:szCs w:val="28"/>
        </w:rPr>
        <w:t>убсидии, Главный распорядитель бюджетных средств направляет иным участникам отбора, признанным победителями отбора, заявки которых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в части запрашиваемого размера Субсидии не были удовлетворены в полном объеме, предложение об увеличении размера Субсидии.</w:t>
      </w:r>
    </w:p>
    <w:p w14:paraId="44061E9F" w14:textId="77777777" w:rsidR="00CF7560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2.49</w:t>
      </w:r>
      <w:r w:rsidRPr="00D93D68">
        <w:rPr>
          <w:rFonts w:ascii="Times New Roman" w:eastAsia="Calibri" w:hAnsi="Times New Roman" w:cs="Times New Roman"/>
          <w:sz w:val="28"/>
          <w:szCs w:val="28"/>
        </w:rPr>
        <w:t>. В случае если победитель отбора не подписал соглашение в течение указанного в объявлении о проведении отбора количества рабочих дней со дня определения победителей отбора, такой победитель отбора признается уклонившимся от заключения Соглашения.</w:t>
      </w:r>
    </w:p>
    <w:p w14:paraId="39D19E3E" w14:textId="77777777" w:rsidR="00CF7560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B07A41" w14:textId="48B1B003" w:rsidR="00CF7560" w:rsidRPr="006A1062" w:rsidRDefault="00CE0E10" w:rsidP="00CE0E10">
      <w:pPr>
        <w:pStyle w:val="ac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CF7560" w:rsidRPr="006A1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и порядок предоставления Субсидии</w:t>
      </w:r>
    </w:p>
    <w:p w14:paraId="424EDF43" w14:textId="77777777" w:rsidR="00CF7560" w:rsidRPr="00CB0CDC" w:rsidRDefault="00CF7560" w:rsidP="006A1062">
      <w:pPr>
        <w:pStyle w:val="ac"/>
        <w:autoSpaceDE w:val="0"/>
        <w:autoSpaceDN w:val="0"/>
        <w:adjustRightInd w:val="0"/>
        <w:spacing w:after="0" w:line="240" w:lineRule="auto"/>
        <w:ind w:left="45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C27A51" w14:textId="63BA464B" w:rsidR="004829A1" w:rsidRPr="004829A1" w:rsidRDefault="00CF7560" w:rsidP="006A10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Pr="002B4D8F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4829A1" w:rsidRPr="00482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Субсидия предоставляется на основании Соглашения.</w:t>
      </w:r>
    </w:p>
    <w:p w14:paraId="0EDB3A5D" w14:textId="77777777" w:rsidR="004829A1" w:rsidRPr="004829A1" w:rsidRDefault="004829A1" w:rsidP="006A10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2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Соглашение и дополнительные соглашения к Соглашению, предусматривающие внесение в него изменений или его расторжение, заключаются в соответствии с типовыми формами, утвержденными приказом управления финансов администрации города Мурманска.</w:t>
      </w:r>
    </w:p>
    <w:p w14:paraId="328995C5" w14:textId="77777777" w:rsidR="004829A1" w:rsidRDefault="004829A1" w:rsidP="006A10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2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Соглашение и дополнительные соглашения к Соглашению заключаются               </w:t>
      </w:r>
      <w:r w:rsidRPr="00482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форме электронного документа с использованием системы «Электронный бюджет» (при наличии технической возможности).</w:t>
      </w:r>
    </w:p>
    <w:p w14:paraId="622BCF4A" w14:textId="2E4F2B53" w:rsidR="00CF7560" w:rsidRPr="001E660D" w:rsidRDefault="00CF7560" w:rsidP="006A10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3.2. Главный распорядитель бюджетных средств в срок не позднее </w:t>
      </w:r>
      <w:r w:rsidR="006A1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трех</w:t>
      </w:r>
      <w:r w:rsidRPr="001E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 даты размещения протокола подведения итого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 Едином портале направляет получателю С</w:t>
      </w:r>
      <w:r w:rsidRPr="001E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убсидии проект Соглашения для подписания. </w:t>
      </w:r>
    </w:p>
    <w:p w14:paraId="45BC2838" w14:textId="77777777" w:rsidR="00CF7560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Получатель С</w:t>
      </w:r>
      <w:r w:rsidRPr="001E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 подписывает Соглашение в срок, указанный в объявлении о проведении отбора.</w:t>
      </w:r>
    </w:p>
    <w:p w14:paraId="5E5FBA1E" w14:textId="77777777" w:rsidR="00CF7560" w:rsidRDefault="00CF7560" w:rsidP="006A10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</w:t>
      </w:r>
      <w:r w:rsidRPr="00F9490F">
        <w:t xml:space="preserve"> </w:t>
      </w:r>
      <w:r w:rsidRPr="000C6BE1">
        <w:rPr>
          <w:rFonts w:ascii="Times New Roman" w:hAnsi="Times New Roman" w:cs="Times New Roman"/>
          <w:sz w:val="28"/>
          <w:szCs w:val="28"/>
        </w:rPr>
        <w:t>Обязательные условия</w:t>
      </w:r>
      <w:r>
        <w:t xml:space="preserve"> </w:t>
      </w:r>
      <w:r w:rsidRPr="000C6BE1">
        <w:rPr>
          <w:rFonts w:ascii="Times New Roman" w:hAnsi="Times New Roman" w:cs="Times New Roman"/>
          <w:sz w:val="28"/>
          <w:szCs w:val="28"/>
        </w:rPr>
        <w:t>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Субсидии, включаемые в Соглашение:</w:t>
      </w:r>
    </w:p>
    <w:p w14:paraId="7A9F61DF" w14:textId="2E3DD357" w:rsidR="00CF7560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</w:t>
      </w:r>
      <w:r w:rsidR="00043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Согласование новых условий Соглашения в случае уменьшения </w:t>
      </w:r>
      <w:r w:rsidRPr="004F50E2">
        <w:rPr>
          <w:rFonts w:ascii="Times New Roman" w:eastAsia="Calibri" w:hAnsi="Times New Roman" w:cs="Times New Roman"/>
          <w:bCs/>
          <w:sz w:val="28"/>
          <w:szCs w:val="28"/>
        </w:rPr>
        <w:t>Главному распорядителю бюджетных средств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</w:t>
      </w:r>
      <w:r w:rsidR="006A1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расторжение Соглашения при недостижении согласия по новым условиям.</w:t>
      </w:r>
    </w:p>
    <w:p w14:paraId="4F7A91A9" w14:textId="714F5D6E" w:rsidR="00CF7560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E1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043E7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C6B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п</w:t>
      </w:r>
      <w:r w:rsidRPr="000C6BE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олучателя Субсидии на осуществление Главным распорядителем бюджетн</w:t>
      </w:r>
      <w:r w:rsidR="00DA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 соблюдения п</w:t>
      </w:r>
      <w:r w:rsidRPr="000C6BE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олучателем Субсидии порядка и условий предоставления Субсидии, в том числе в части достижения результатов предоставления Субсидии, а также органами муниципального финансового контроля проверок в соответствии со статьями 268.1 и 269.2 Бюджетного кодекса Российской Федерации.</w:t>
      </w:r>
    </w:p>
    <w:p w14:paraId="2C32DEBB" w14:textId="4472FC6C" w:rsidR="00CF7560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С</w:t>
      </w:r>
      <w:r w:rsidRPr="000C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является </w:t>
      </w:r>
      <w:r w:rsidR="00997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документа об успешном прохождении </w:t>
      </w:r>
      <w:r w:rsidR="00997218" w:rsidRPr="00043E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="00861860" w:rsidRPr="00043E75">
        <w:rPr>
          <w:rFonts w:ascii="Times New Roman" w:eastAsia="Calibri" w:hAnsi="Times New Roman" w:cs="Times New Roman"/>
          <w:sz w:val="28"/>
          <w:szCs w:val="28"/>
        </w:rPr>
        <w:t xml:space="preserve"> эффективному управлению многоквартирным домом</w:t>
      </w:r>
      <w:r w:rsidR="00861860" w:rsidRPr="00043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председателем ТСН (ЖСК) или членом правления ТСН (ЖСК).</w:t>
      </w:r>
    </w:p>
    <w:p w14:paraId="369779B6" w14:textId="77777777" w:rsidR="00CF7560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предоставления С</w:t>
      </w:r>
      <w:r w:rsidRPr="000C6BE1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устанавливается в Соглашении.</w:t>
      </w:r>
    </w:p>
    <w:p w14:paraId="2973BCF1" w14:textId="046C0FC1" w:rsidR="00CF7560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4D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F50E2">
        <w:rPr>
          <w:rFonts w:ascii="Times New Roman" w:hAnsi="Times New Roman" w:cs="Times New Roman"/>
          <w:sz w:val="28"/>
          <w:szCs w:val="28"/>
        </w:rPr>
        <w:t xml:space="preserve">. Размер Субсидии </w:t>
      </w:r>
      <w:r w:rsidR="00997218">
        <w:rPr>
          <w:rFonts w:ascii="Times New Roman" w:hAnsi="Times New Roman" w:cs="Times New Roman"/>
          <w:sz w:val="28"/>
          <w:szCs w:val="28"/>
        </w:rPr>
        <w:t>равен фактическим затратам, понесенным получателем Субсидии на обучение одного человека (председателя</w:t>
      </w:r>
      <w:r w:rsidR="002F5B63">
        <w:rPr>
          <w:rFonts w:ascii="Times New Roman" w:hAnsi="Times New Roman" w:cs="Times New Roman"/>
          <w:sz w:val="28"/>
          <w:szCs w:val="28"/>
        </w:rPr>
        <w:t xml:space="preserve"> </w:t>
      </w:r>
      <w:r w:rsidR="002F5B63" w:rsidRPr="00043E75">
        <w:rPr>
          <w:rFonts w:ascii="Times New Roman" w:eastAsia="Times New Roman" w:hAnsi="Times New Roman" w:cs="Times New Roman"/>
          <w:sz w:val="28"/>
          <w:szCs w:val="28"/>
          <w:lang w:eastAsia="ru-RU"/>
        </w:rPr>
        <w:t>ТСН (ЖСК)</w:t>
      </w:r>
      <w:r w:rsidR="00043E75" w:rsidRPr="00043E75">
        <w:rPr>
          <w:rFonts w:ascii="Times New Roman" w:hAnsi="Times New Roman" w:cs="Times New Roman"/>
          <w:sz w:val="28"/>
          <w:szCs w:val="28"/>
        </w:rPr>
        <w:t xml:space="preserve"> или</w:t>
      </w:r>
      <w:r w:rsidR="00997218" w:rsidRPr="00043E75">
        <w:rPr>
          <w:rFonts w:ascii="Times New Roman" w:hAnsi="Times New Roman" w:cs="Times New Roman"/>
          <w:sz w:val="28"/>
          <w:szCs w:val="28"/>
        </w:rPr>
        <w:t xml:space="preserve"> члена правления ТСН, ЖСК).</w:t>
      </w:r>
      <w:r w:rsidR="009972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211FB6" w14:textId="0EFDCEA2" w:rsidR="00CF7560" w:rsidRDefault="00CF7560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E2">
        <w:rPr>
          <w:rFonts w:ascii="Times New Roman" w:hAnsi="Times New Roman" w:cs="Times New Roman"/>
          <w:sz w:val="28"/>
          <w:szCs w:val="28"/>
        </w:rPr>
        <w:t>3.6.</w:t>
      </w:r>
      <w:r w:rsidRPr="004F50E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4F50E2"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="004829A1">
        <w:rPr>
          <w:rFonts w:ascii="Times New Roman" w:hAnsi="Times New Roman" w:cs="Times New Roman"/>
          <w:sz w:val="28"/>
          <w:szCs w:val="28"/>
        </w:rPr>
        <w:t>предоставляется единовременно.</w:t>
      </w:r>
    </w:p>
    <w:p w14:paraId="7ACA8006" w14:textId="4382B620" w:rsidR="00CF7560" w:rsidRPr="004F50E2" w:rsidRDefault="00CF7560" w:rsidP="006A10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4D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B4D8F">
        <w:rPr>
          <w:rFonts w:ascii="Times New Roman" w:hAnsi="Times New Roman" w:cs="Times New Roman"/>
          <w:sz w:val="28"/>
          <w:szCs w:val="28"/>
        </w:rPr>
        <w:t>. Для</w:t>
      </w:r>
      <w:r>
        <w:rPr>
          <w:rFonts w:ascii="Times New Roman" w:hAnsi="Times New Roman" w:cs="Times New Roman"/>
          <w:sz w:val="28"/>
          <w:szCs w:val="28"/>
        </w:rPr>
        <w:t xml:space="preserve"> получения Субсидии п</w:t>
      </w:r>
      <w:r w:rsidRPr="002B4D8F">
        <w:rPr>
          <w:rFonts w:ascii="Times New Roman" w:hAnsi="Times New Roman" w:cs="Times New Roman"/>
          <w:sz w:val="28"/>
          <w:szCs w:val="28"/>
        </w:rPr>
        <w:t xml:space="preserve">олучатель </w:t>
      </w:r>
      <w:r w:rsidRPr="004F50E2">
        <w:rPr>
          <w:rFonts w:ascii="Times New Roman" w:hAnsi="Times New Roman" w:cs="Times New Roman"/>
          <w:sz w:val="28"/>
          <w:szCs w:val="28"/>
        </w:rPr>
        <w:t xml:space="preserve">Субсидии </w:t>
      </w:r>
      <w:bookmarkStart w:id="1" w:name="P126"/>
      <w:bookmarkEnd w:id="1"/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направляет </w:t>
      </w:r>
      <w:r w:rsidRPr="004F50E2">
        <w:rPr>
          <w:rFonts w:ascii="Times New Roman" w:eastAsia="Calibri" w:hAnsi="Times New Roman" w:cs="Times New Roman"/>
          <w:bCs/>
          <w:sz w:val="28"/>
          <w:szCs w:val="28"/>
        </w:rPr>
        <w:t xml:space="preserve">Главному распорядителю бюджетных средств </w:t>
      </w:r>
      <w:r w:rsidR="00BE7925">
        <w:rPr>
          <w:rFonts w:ascii="Times New Roman" w:eastAsia="Calibri" w:hAnsi="Times New Roman" w:cs="Times New Roman"/>
          <w:bCs/>
          <w:sz w:val="28"/>
          <w:szCs w:val="28"/>
        </w:rPr>
        <w:t xml:space="preserve">счет </w:t>
      </w:r>
      <w:r w:rsidRPr="004F50E2">
        <w:rPr>
          <w:rFonts w:ascii="Times New Roman" w:eastAsia="Calibri" w:hAnsi="Times New Roman" w:cs="Times New Roman"/>
          <w:bCs/>
          <w:sz w:val="28"/>
          <w:szCs w:val="28"/>
        </w:rPr>
        <w:t>в срок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позднее 10 рабочих дне</w:t>
      </w:r>
      <w:r w:rsidR="00482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с даты заключения Соглашения</w:t>
      </w:r>
      <w:r w:rsidR="00043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BEBFAE9" w14:textId="15FDCE14" w:rsidR="00BE7925" w:rsidRPr="002B4D8F" w:rsidRDefault="00CF7560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0"/>
      <w:bookmarkStart w:id="3" w:name="P131"/>
      <w:bookmarkEnd w:id="2"/>
      <w:bookmarkEnd w:id="3"/>
      <w:r w:rsidRPr="004F50E2">
        <w:rPr>
          <w:rFonts w:ascii="Times New Roman" w:hAnsi="Times New Roman" w:cs="Times New Roman"/>
          <w:sz w:val="28"/>
          <w:szCs w:val="28"/>
        </w:rPr>
        <w:t>3.8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bookmarkStart w:id="4" w:name="P134"/>
      <w:bookmarkEnd w:id="4"/>
      <w:r w:rsidR="00BE7925" w:rsidRPr="002B4D8F">
        <w:rPr>
          <w:rFonts w:ascii="Times New Roman" w:hAnsi="Times New Roman" w:cs="Times New Roman"/>
          <w:sz w:val="28"/>
          <w:szCs w:val="28"/>
        </w:rPr>
        <w:t xml:space="preserve">Главный распорядитель бюджетных средств регистрирует </w:t>
      </w:r>
      <w:r w:rsidR="00BE7925" w:rsidRPr="003670C2">
        <w:rPr>
          <w:rFonts w:ascii="Times New Roman" w:hAnsi="Times New Roman" w:cs="Times New Roman"/>
          <w:sz w:val="28"/>
          <w:szCs w:val="28"/>
        </w:rPr>
        <w:t>сч</w:t>
      </w:r>
      <w:r w:rsidR="00BE7925">
        <w:rPr>
          <w:rFonts w:ascii="Times New Roman" w:hAnsi="Times New Roman" w:cs="Times New Roman"/>
          <w:sz w:val="28"/>
          <w:szCs w:val="28"/>
        </w:rPr>
        <w:t>ет                      в день</w:t>
      </w:r>
      <w:r w:rsidR="00BE7925" w:rsidRPr="002B4D8F">
        <w:rPr>
          <w:rFonts w:ascii="Times New Roman" w:hAnsi="Times New Roman" w:cs="Times New Roman"/>
          <w:sz w:val="28"/>
          <w:szCs w:val="28"/>
        </w:rPr>
        <w:t xml:space="preserve"> поступления и в течение </w:t>
      </w:r>
      <w:r w:rsidR="00CE0E10">
        <w:rPr>
          <w:rFonts w:ascii="Times New Roman" w:hAnsi="Times New Roman" w:cs="Times New Roman"/>
          <w:sz w:val="28"/>
          <w:szCs w:val="28"/>
        </w:rPr>
        <w:t>двух</w:t>
      </w:r>
      <w:r w:rsidR="00BE7925">
        <w:rPr>
          <w:rFonts w:ascii="Times New Roman" w:hAnsi="Times New Roman" w:cs="Times New Roman"/>
          <w:sz w:val="28"/>
          <w:szCs w:val="28"/>
        </w:rPr>
        <w:t xml:space="preserve"> </w:t>
      </w:r>
      <w:r w:rsidR="00BE7925" w:rsidRPr="002B4D8F">
        <w:rPr>
          <w:rFonts w:ascii="Times New Roman" w:hAnsi="Times New Roman" w:cs="Times New Roman"/>
          <w:sz w:val="28"/>
          <w:szCs w:val="28"/>
        </w:rPr>
        <w:t>рабочих дней со дня</w:t>
      </w:r>
      <w:r w:rsidR="00BE7925">
        <w:rPr>
          <w:rFonts w:ascii="Times New Roman" w:hAnsi="Times New Roman" w:cs="Times New Roman"/>
          <w:sz w:val="28"/>
          <w:szCs w:val="28"/>
        </w:rPr>
        <w:t>, следующего за днем</w:t>
      </w:r>
      <w:r w:rsidR="00BE7925" w:rsidRPr="002B4D8F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6A1062">
        <w:rPr>
          <w:rFonts w:ascii="Times New Roman" w:hAnsi="Times New Roman" w:cs="Times New Roman"/>
          <w:sz w:val="28"/>
          <w:szCs w:val="28"/>
        </w:rPr>
        <w:t>,</w:t>
      </w:r>
      <w:r w:rsidR="00BE7925" w:rsidRPr="002B4D8F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BE7925">
        <w:rPr>
          <w:rFonts w:ascii="Times New Roman" w:hAnsi="Times New Roman" w:cs="Times New Roman"/>
          <w:sz w:val="28"/>
          <w:szCs w:val="28"/>
        </w:rPr>
        <w:t>его</w:t>
      </w:r>
      <w:r w:rsidR="00BE7925" w:rsidRPr="002B4D8F">
        <w:rPr>
          <w:rFonts w:ascii="Times New Roman" w:hAnsi="Times New Roman" w:cs="Times New Roman"/>
          <w:sz w:val="28"/>
          <w:szCs w:val="28"/>
        </w:rPr>
        <w:t xml:space="preserve"> проверку</w:t>
      </w:r>
      <w:r w:rsidR="00BE7925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 настоящего Порядка и Соглашения</w:t>
      </w:r>
      <w:r w:rsidR="00BE7925" w:rsidRPr="002B4D8F">
        <w:rPr>
          <w:rFonts w:ascii="Times New Roman" w:hAnsi="Times New Roman" w:cs="Times New Roman"/>
          <w:sz w:val="28"/>
          <w:szCs w:val="28"/>
        </w:rPr>
        <w:t>.</w:t>
      </w:r>
    </w:p>
    <w:p w14:paraId="35285CB4" w14:textId="77777777" w:rsidR="00BE7925" w:rsidRPr="004F50E2" w:rsidRDefault="00BE7925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2B4D8F">
        <w:rPr>
          <w:rFonts w:ascii="Times New Roman" w:hAnsi="Times New Roman" w:cs="Times New Roman"/>
          <w:sz w:val="28"/>
          <w:szCs w:val="28"/>
        </w:rPr>
        <w:t>.</w:t>
      </w:r>
      <w:r w:rsidRPr="00C06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4F50E2">
        <w:rPr>
          <w:rFonts w:ascii="Times New Roman" w:hAnsi="Times New Roman" w:cs="Times New Roman"/>
          <w:sz w:val="28"/>
          <w:szCs w:val="28"/>
        </w:rPr>
        <w:t xml:space="preserve">Основаниями для отказа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F50E2">
        <w:rPr>
          <w:rFonts w:ascii="Times New Roman" w:hAnsi="Times New Roman" w:cs="Times New Roman"/>
          <w:sz w:val="28"/>
          <w:szCs w:val="28"/>
        </w:rPr>
        <w:t>олучателю Субсидии в предоставлении Субсидии являются:</w:t>
      </w:r>
    </w:p>
    <w:p w14:paraId="68792F0B" w14:textId="77777777" w:rsidR="00BE7925" w:rsidRPr="004F50E2" w:rsidRDefault="00BE7925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4F50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F50E2">
        <w:rPr>
          <w:rFonts w:ascii="Times New Roman" w:hAnsi="Times New Roman" w:cs="Times New Roman"/>
          <w:sz w:val="28"/>
          <w:szCs w:val="28"/>
        </w:rPr>
        <w:t>.</w:t>
      </w:r>
      <w:r w:rsidRPr="0089067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4F50E2">
        <w:rPr>
          <w:rFonts w:ascii="Times New Roman" w:hAnsi="Times New Roman" w:cs="Times New Roman"/>
          <w:sz w:val="28"/>
          <w:szCs w:val="28"/>
        </w:rPr>
        <w:t xml:space="preserve">Нарушение срока предоставления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4F50E2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F5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F50E2">
        <w:rPr>
          <w:rFonts w:ascii="Times New Roman" w:hAnsi="Times New Roman" w:cs="Times New Roman"/>
          <w:sz w:val="28"/>
          <w:szCs w:val="28"/>
        </w:rPr>
        <w:t>в пунктах 3.7 и 4.1 настоящего Порядка.</w:t>
      </w:r>
    </w:p>
    <w:p w14:paraId="0C0EA80B" w14:textId="77777777" w:rsidR="00BE7925" w:rsidRPr="004F50E2" w:rsidRDefault="00BE7925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3.9.2.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Несоблюдение п</w:t>
      </w:r>
      <w:r w:rsidRPr="004F50E2">
        <w:rPr>
          <w:rFonts w:ascii="Times New Roman" w:hAnsi="Times New Roman" w:cs="Times New Roman"/>
          <w:sz w:val="28"/>
          <w:szCs w:val="28"/>
        </w:rPr>
        <w:t>олучателем Субсидии обязательных условий предоставления Субсидии, установленных пунктом 3.3 настоящего Порядка.</w:t>
      </w:r>
    </w:p>
    <w:p w14:paraId="295168D1" w14:textId="77777777" w:rsidR="00BE7925" w:rsidRPr="004F50E2" w:rsidRDefault="00BE7925" w:rsidP="006A10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4F50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F50E2">
        <w:rPr>
          <w:rFonts w:ascii="Times New Roman" w:hAnsi="Times New Roman" w:cs="Times New Roman"/>
          <w:sz w:val="28"/>
          <w:szCs w:val="28"/>
        </w:rPr>
        <w:t>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Установление факта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недостоверности представленной п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олучателем 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Субсидии информации.</w:t>
      </w:r>
    </w:p>
    <w:p w14:paraId="332EE3F5" w14:textId="539CADF6" w:rsidR="00BE7925" w:rsidRDefault="00BE7925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</w:t>
      </w:r>
      <w:r w:rsidRPr="0089067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657BA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тказ в предоставлении Субсидии п</w:t>
      </w:r>
      <w:r w:rsidRPr="00657BA7">
        <w:rPr>
          <w:rFonts w:ascii="Times New Roman" w:hAnsi="Times New Roman" w:cs="Times New Roman"/>
          <w:sz w:val="28"/>
          <w:szCs w:val="28"/>
        </w:rPr>
        <w:t>олучателю Субсидии по основаниям, указанным в 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57BA7">
        <w:rPr>
          <w:rFonts w:ascii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57B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6A1062">
        <w:rPr>
          <w:rFonts w:ascii="Times New Roman" w:hAnsi="Times New Roman" w:cs="Times New Roman"/>
          <w:sz w:val="28"/>
          <w:szCs w:val="28"/>
        </w:rPr>
        <w:t xml:space="preserve">пункта 3.9 </w:t>
      </w:r>
      <w:r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6A10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BA7">
        <w:rPr>
          <w:rFonts w:ascii="Times New Roman" w:hAnsi="Times New Roman" w:cs="Times New Roman"/>
          <w:sz w:val="28"/>
          <w:szCs w:val="28"/>
        </w:rPr>
        <w:t>не преду</w:t>
      </w:r>
      <w:r>
        <w:rPr>
          <w:rFonts w:ascii="Times New Roman" w:hAnsi="Times New Roman" w:cs="Times New Roman"/>
          <w:sz w:val="28"/>
          <w:szCs w:val="28"/>
        </w:rPr>
        <w:t>сматривает повторное обращение п</w:t>
      </w:r>
      <w:r w:rsidRPr="00657BA7">
        <w:rPr>
          <w:rFonts w:ascii="Times New Roman" w:hAnsi="Times New Roman" w:cs="Times New Roman"/>
          <w:sz w:val="28"/>
          <w:szCs w:val="28"/>
        </w:rPr>
        <w:t>олучателя Субсидии за предоставлением Субсидии.</w:t>
      </w:r>
    </w:p>
    <w:p w14:paraId="28EBF32A" w14:textId="42F9A831" w:rsidR="00BE7925" w:rsidRDefault="00BE7925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</w:t>
      </w:r>
      <w:r w:rsidRPr="0089067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657BA7">
        <w:rPr>
          <w:rFonts w:ascii="Times New Roman" w:hAnsi="Times New Roman" w:cs="Times New Roman"/>
          <w:sz w:val="28"/>
          <w:szCs w:val="28"/>
        </w:rPr>
        <w:t>Отказ в предоставл</w:t>
      </w:r>
      <w:r>
        <w:rPr>
          <w:rFonts w:ascii="Times New Roman" w:hAnsi="Times New Roman" w:cs="Times New Roman"/>
          <w:sz w:val="28"/>
          <w:szCs w:val="28"/>
        </w:rPr>
        <w:t>ении Субсидии п</w:t>
      </w:r>
      <w:r w:rsidRPr="00657BA7">
        <w:rPr>
          <w:rFonts w:ascii="Times New Roman" w:hAnsi="Times New Roman" w:cs="Times New Roman"/>
          <w:sz w:val="28"/>
          <w:szCs w:val="28"/>
        </w:rPr>
        <w:t xml:space="preserve">олучателю Субсидии по основаниям, указанным 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657BA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Pr="00657BA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57B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2, 3.9.3 </w:t>
      </w:r>
      <w:r w:rsidR="006A1062">
        <w:rPr>
          <w:rFonts w:ascii="Times New Roman" w:hAnsi="Times New Roman" w:cs="Times New Roman"/>
          <w:sz w:val="28"/>
          <w:szCs w:val="28"/>
        </w:rPr>
        <w:t xml:space="preserve">пункта 3.9 </w:t>
      </w:r>
      <w:r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6A10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BA7">
        <w:rPr>
          <w:rFonts w:ascii="Times New Roman" w:hAnsi="Times New Roman" w:cs="Times New Roman"/>
          <w:sz w:val="28"/>
          <w:szCs w:val="28"/>
        </w:rPr>
        <w:t>не препятствует повторному обращению при соблюдении условий, предусмотренных пунктами 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57BA7">
        <w:rPr>
          <w:rFonts w:ascii="Times New Roman" w:hAnsi="Times New Roman" w:cs="Times New Roman"/>
          <w:sz w:val="28"/>
          <w:szCs w:val="28"/>
        </w:rPr>
        <w:t xml:space="preserve"> и 4.1 настоящего Порядка.</w:t>
      </w:r>
    </w:p>
    <w:p w14:paraId="7EDC5ED5" w14:textId="44D785BF" w:rsidR="00BE7925" w:rsidRDefault="00BE7925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</w:t>
      </w:r>
      <w:r w:rsidRPr="00657BA7">
        <w:rPr>
          <w:rFonts w:ascii="Times New Roman" w:hAnsi="Times New Roman" w:cs="Times New Roman"/>
          <w:sz w:val="28"/>
          <w:szCs w:val="28"/>
        </w:rPr>
        <w:t>В случае отказа в предоставлении Субсидии Главный распорядитель бюджетных средств в срок не позднее трех рабочих дней после завершения проверки, предусмотренной пунктом 3.</w:t>
      </w:r>
      <w:r>
        <w:rPr>
          <w:rFonts w:ascii="Times New Roman" w:hAnsi="Times New Roman" w:cs="Times New Roman"/>
          <w:sz w:val="28"/>
          <w:szCs w:val="28"/>
        </w:rPr>
        <w:t>8 настоящего Порядка</w:t>
      </w:r>
      <w:r w:rsidR="00CE0E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возвращает п</w:t>
      </w:r>
      <w:r w:rsidRPr="00657BA7">
        <w:rPr>
          <w:rFonts w:ascii="Times New Roman" w:hAnsi="Times New Roman" w:cs="Times New Roman"/>
          <w:sz w:val="28"/>
          <w:szCs w:val="28"/>
        </w:rPr>
        <w:t>олучателю Субсидии документы, указанные в пунктах 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57BA7">
        <w:rPr>
          <w:rFonts w:ascii="Times New Roman" w:hAnsi="Times New Roman" w:cs="Times New Roman"/>
          <w:sz w:val="28"/>
          <w:szCs w:val="28"/>
        </w:rPr>
        <w:t xml:space="preserve"> и 4.1 настоящего Порядка, с указанием причин отказа.</w:t>
      </w:r>
    </w:p>
    <w:p w14:paraId="672F03A4" w14:textId="7EB63C69" w:rsidR="00BE7925" w:rsidRDefault="00BE7925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Повторное предоставление п</w:t>
      </w:r>
      <w:r w:rsidRPr="00657BA7">
        <w:rPr>
          <w:rFonts w:ascii="Times New Roman" w:hAnsi="Times New Roman" w:cs="Times New Roman"/>
          <w:sz w:val="28"/>
          <w:szCs w:val="28"/>
        </w:rPr>
        <w:t xml:space="preserve">олучателем Субсидии документов для получения Субсидии производится не позднее 10 рабочих дней со дня получения отказа, по основаниям, указанным в </w:t>
      </w:r>
      <w:r>
        <w:rPr>
          <w:rFonts w:ascii="Times New Roman" w:hAnsi="Times New Roman" w:cs="Times New Roman"/>
          <w:sz w:val="28"/>
          <w:szCs w:val="28"/>
        </w:rPr>
        <w:t>подпунктах 3.9.2, 3.9</w:t>
      </w:r>
      <w:r w:rsidRPr="00657B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57BA7">
        <w:rPr>
          <w:rFonts w:ascii="Times New Roman" w:hAnsi="Times New Roman" w:cs="Times New Roman"/>
          <w:sz w:val="28"/>
          <w:szCs w:val="28"/>
        </w:rPr>
        <w:t xml:space="preserve"> </w:t>
      </w:r>
      <w:r w:rsidR="006A1062">
        <w:rPr>
          <w:rFonts w:ascii="Times New Roman" w:hAnsi="Times New Roman" w:cs="Times New Roman"/>
          <w:sz w:val="28"/>
          <w:szCs w:val="28"/>
        </w:rPr>
        <w:t xml:space="preserve">пункта 3.9 </w:t>
      </w:r>
      <w:r w:rsidRPr="00657BA7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11ABAAEF" w14:textId="3943F590" w:rsidR="00BE7925" w:rsidRDefault="00BE7925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</w:t>
      </w:r>
      <w:r w:rsidRPr="0089067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26422F">
        <w:rPr>
          <w:rFonts w:ascii="Times New Roman" w:hAnsi="Times New Roman" w:cs="Times New Roman"/>
          <w:sz w:val="28"/>
          <w:szCs w:val="28"/>
        </w:rPr>
        <w:t>Повторная проверка документов</w:t>
      </w:r>
      <w:r w:rsidRPr="00657BA7">
        <w:rPr>
          <w:rFonts w:ascii="Times New Roman" w:hAnsi="Times New Roman" w:cs="Times New Roman"/>
          <w:sz w:val="28"/>
          <w:szCs w:val="28"/>
        </w:rPr>
        <w:t xml:space="preserve"> на предмет их соответствия требованиям настоящего Порядка и Соглашения проводится Главным распорядителем бюджетных средств в соответствии с пунктами 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57BA7">
        <w:rPr>
          <w:rFonts w:ascii="Times New Roman" w:hAnsi="Times New Roman" w:cs="Times New Roman"/>
          <w:sz w:val="28"/>
          <w:szCs w:val="28"/>
        </w:rPr>
        <w:t xml:space="preserve"> - 3.1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57BA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01C94C13" w14:textId="564A1D6E" w:rsidR="00BE7925" w:rsidRDefault="00BE7925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3.15. </w:t>
      </w:r>
      <w:r w:rsidRPr="00657BA7">
        <w:rPr>
          <w:rFonts w:ascii="Times New Roman" w:hAnsi="Times New Roman" w:cs="Times New Roman"/>
          <w:sz w:val="28"/>
          <w:szCs w:val="28"/>
        </w:rPr>
        <w:t>В случае если по результатам проверки</w:t>
      </w:r>
      <w:r w:rsidR="00CE0E10">
        <w:rPr>
          <w:rFonts w:ascii="Times New Roman" w:hAnsi="Times New Roman" w:cs="Times New Roman"/>
          <w:sz w:val="28"/>
          <w:szCs w:val="28"/>
        </w:rPr>
        <w:t>,</w:t>
      </w:r>
      <w:r w:rsidRPr="00657BA7">
        <w:rPr>
          <w:rFonts w:ascii="Times New Roman" w:hAnsi="Times New Roman" w:cs="Times New Roman"/>
          <w:sz w:val="28"/>
          <w:szCs w:val="28"/>
        </w:rPr>
        <w:t xml:space="preserve"> проведенной Главным распорядителем </w:t>
      </w:r>
      <w:r w:rsidR="00CE0E10">
        <w:rPr>
          <w:rFonts w:ascii="Times New Roman" w:hAnsi="Times New Roman" w:cs="Times New Roman"/>
          <w:sz w:val="28"/>
          <w:szCs w:val="28"/>
        </w:rPr>
        <w:t xml:space="preserve">бюджетных средств, </w:t>
      </w:r>
      <w:r w:rsidRPr="00657BA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сутствуют основания для отказа п</w:t>
      </w:r>
      <w:r w:rsidRPr="00657BA7">
        <w:rPr>
          <w:rFonts w:ascii="Times New Roman" w:hAnsi="Times New Roman" w:cs="Times New Roman"/>
          <w:sz w:val="28"/>
          <w:szCs w:val="28"/>
        </w:rPr>
        <w:t xml:space="preserve">олучателю Субсидии в предоставлении Субсидии, Главный распорядитель бюджетных средств в течение трех рабочих дней после окончания срока проверки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657BA7">
        <w:rPr>
          <w:rFonts w:ascii="Times New Roman" w:hAnsi="Times New Roman" w:cs="Times New Roman"/>
          <w:sz w:val="28"/>
          <w:szCs w:val="28"/>
        </w:rPr>
        <w:t>,</w:t>
      </w:r>
      <w:r w:rsidRPr="00A05D17">
        <w:rPr>
          <w:rFonts w:ascii="Times New Roman" w:hAnsi="Times New Roman" w:cs="Times New Roman"/>
          <w:sz w:val="28"/>
          <w:szCs w:val="28"/>
        </w:rPr>
        <w:t xml:space="preserve"> </w:t>
      </w:r>
      <w:r w:rsidRPr="00657BA7">
        <w:rPr>
          <w:rFonts w:ascii="Times New Roman" w:hAnsi="Times New Roman" w:cs="Times New Roman"/>
          <w:sz w:val="28"/>
          <w:szCs w:val="28"/>
        </w:rPr>
        <w:t>предусмотренной пунктом 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57BA7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предоставлении Субсидии в форме приказа </w:t>
      </w:r>
      <w:r w:rsidR="00CE0E1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57BA7">
        <w:rPr>
          <w:rFonts w:ascii="Times New Roman" w:hAnsi="Times New Roman" w:cs="Times New Roman"/>
          <w:sz w:val="28"/>
          <w:szCs w:val="28"/>
        </w:rPr>
        <w:t>(далее - Приказ).</w:t>
      </w:r>
    </w:p>
    <w:p w14:paraId="5FFC541F" w14:textId="7D47FDD1" w:rsidR="00CF7560" w:rsidRPr="004F50E2" w:rsidRDefault="00CF7560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26422F">
        <w:rPr>
          <w:rFonts w:ascii="Times New Roman" w:hAnsi="Times New Roman" w:cs="Times New Roman"/>
          <w:sz w:val="28"/>
          <w:szCs w:val="28"/>
        </w:rPr>
        <w:t>6</w:t>
      </w:r>
      <w:r w:rsidR="00DA1E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0E2">
        <w:rPr>
          <w:rFonts w:ascii="Times New Roman" w:hAnsi="Times New Roman" w:cs="Times New Roman"/>
          <w:sz w:val="28"/>
          <w:szCs w:val="28"/>
        </w:rPr>
        <w:t>После подписания Приказа Главный распорядитель бюджетных средств направляет кассовый план выплат в управление финансов администрации города Мурманска для получения Субсидии на лицевой счет Главного распорядителя бюджетных средств.</w:t>
      </w:r>
    </w:p>
    <w:p w14:paraId="6E340618" w14:textId="5119DB9A" w:rsidR="00CF7560" w:rsidRPr="004F50E2" w:rsidRDefault="00CF7560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E2">
        <w:rPr>
          <w:rFonts w:ascii="Times New Roman" w:hAnsi="Times New Roman" w:cs="Times New Roman"/>
          <w:sz w:val="28"/>
          <w:szCs w:val="28"/>
        </w:rPr>
        <w:t>3.1</w:t>
      </w:r>
      <w:r w:rsidR="0026422F">
        <w:rPr>
          <w:rFonts w:ascii="Times New Roman" w:hAnsi="Times New Roman" w:cs="Times New Roman"/>
          <w:sz w:val="28"/>
          <w:szCs w:val="28"/>
        </w:rPr>
        <w:t>7</w:t>
      </w:r>
      <w:r w:rsidRPr="004F50E2">
        <w:rPr>
          <w:rFonts w:ascii="Times New Roman" w:hAnsi="Times New Roman" w:cs="Times New Roman"/>
          <w:sz w:val="28"/>
          <w:szCs w:val="28"/>
        </w:rPr>
        <w:t>. В течение пяти рабочих дней со дня получения кассового плана выплат управление финансов администрации города Мурманска перечисляет запрашиваемую сумму на лицевой счет Главного распорядителя бюджетных средств, открытый в Управлении Федерального казначейства по Мурманской области.</w:t>
      </w:r>
    </w:p>
    <w:p w14:paraId="5CDAC8F1" w14:textId="7513FD5A" w:rsidR="00CF7560" w:rsidRDefault="00CF7560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26422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4F50E2">
        <w:rPr>
          <w:rFonts w:ascii="Times New Roman" w:hAnsi="Times New Roman" w:cs="Times New Roman"/>
          <w:sz w:val="28"/>
          <w:szCs w:val="28"/>
        </w:rPr>
        <w:t>Субсидия перечисляется на расчетный счет</w:t>
      </w:r>
      <w:r w:rsidRPr="00657BA7">
        <w:rPr>
          <w:rFonts w:ascii="Times New Roman" w:hAnsi="Times New Roman" w:cs="Times New Roman"/>
          <w:sz w:val="28"/>
          <w:szCs w:val="28"/>
        </w:rPr>
        <w:t>, указанный в Соглашении, не позднее 10</w:t>
      </w:r>
      <w:r w:rsidR="00CE0E10">
        <w:rPr>
          <w:rFonts w:ascii="Times New Roman" w:hAnsi="Times New Roman" w:cs="Times New Roman"/>
          <w:sz w:val="28"/>
          <w:szCs w:val="28"/>
        </w:rPr>
        <w:t>-го</w:t>
      </w:r>
      <w:r w:rsidRPr="00657BA7">
        <w:rPr>
          <w:rFonts w:ascii="Times New Roman" w:hAnsi="Times New Roman" w:cs="Times New Roman"/>
          <w:sz w:val="28"/>
          <w:szCs w:val="28"/>
        </w:rPr>
        <w:t xml:space="preserve"> рабочего дня с даты подписания Приказа.</w:t>
      </w:r>
    </w:p>
    <w:p w14:paraId="6FF7C5D2" w14:textId="0C36CCE9" w:rsidR="004829A1" w:rsidRPr="00657BA7" w:rsidRDefault="0026422F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</w:t>
      </w:r>
      <w:r w:rsidR="004829A1">
        <w:rPr>
          <w:rFonts w:ascii="Times New Roman" w:hAnsi="Times New Roman" w:cs="Times New Roman"/>
          <w:sz w:val="28"/>
          <w:szCs w:val="28"/>
        </w:rPr>
        <w:t xml:space="preserve">. </w:t>
      </w:r>
      <w:r w:rsidR="004829A1" w:rsidRPr="004829A1">
        <w:rPr>
          <w:rFonts w:ascii="Times New Roman" w:hAnsi="Times New Roman" w:cs="Times New Roman"/>
          <w:sz w:val="28"/>
          <w:szCs w:val="28"/>
        </w:rPr>
        <w:t>Финансирование расходов по предоставлению Субсидии за последний квартал текущего финансового года производится в следующем финансовом году за счет и в пределах лимитов бюджетных обязательств, предусмотренных Главному распорядителю бюджетных средств.</w:t>
      </w:r>
    </w:p>
    <w:p w14:paraId="505BBA10" w14:textId="4C90D324" w:rsidR="00CF7560" w:rsidRPr="00657BA7" w:rsidRDefault="00CF7560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="0026422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067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При реорганизации п</w:t>
      </w:r>
      <w:r w:rsidRPr="00657BA7">
        <w:rPr>
          <w:rFonts w:ascii="Times New Roman" w:hAnsi="Times New Roman" w:cs="Times New Roman"/>
          <w:sz w:val="28"/>
          <w:szCs w:val="28"/>
        </w:rPr>
        <w:t>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9FDE2F5" w14:textId="1E34B67D" w:rsidR="00CF7560" w:rsidRDefault="00CF7560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2642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При реорганизации п</w:t>
      </w:r>
      <w:r w:rsidRPr="00657BA7">
        <w:rPr>
          <w:rFonts w:ascii="Times New Roman" w:hAnsi="Times New Roman" w:cs="Times New Roman"/>
          <w:sz w:val="28"/>
          <w:szCs w:val="28"/>
        </w:rPr>
        <w:t>олучателя Субсидии, являющегося юридическим лицом, в форме разделения, выд</w:t>
      </w:r>
      <w:r>
        <w:rPr>
          <w:rFonts w:ascii="Times New Roman" w:hAnsi="Times New Roman" w:cs="Times New Roman"/>
          <w:sz w:val="28"/>
          <w:szCs w:val="28"/>
        </w:rPr>
        <w:t>еления, а также при ликвидации п</w:t>
      </w:r>
      <w:r w:rsidRPr="00657BA7">
        <w:rPr>
          <w:rFonts w:ascii="Times New Roman" w:hAnsi="Times New Roman" w:cs="Times New Roman"/>
          <w:sz w:val="28"/>
          <w:szCs w:val="28"/>
        </w:rPr>
        <w:t>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</w:t>
      </w:r>
      <w:r>
        <w:rPr>
          <w:rFonts w:ascii="Times New Roman" w:hAnsi="Times New Roman" w:cs="Times New Roman"/>
          <w:sz w:val="28"/>
          <w:szCs w:val="28"/>
        </w:rPr>
        <w:t>ием информации о неисполненных п</w:t>
      </w:r>
      <w:r w:rsidRPr="00657BA7">
        <w:rPr>
          <w:rFonts w:ascii="Times New Roman" w:hAnsi="Times New Roman" w:cs="Times New Roman"/>
          <w:sz w:val="28"/>
          <w:szCs w:val="28"/>
        </w:rPr>
        <w:t>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муниципального образования город Мурманск.</w:t>
      </w:r>
    </w:p>
    <w:p w14:paraId="4BF8C777" w14:textId="77777777" w:rsidR="00CF7560" w:rsidRDefault="00CF7560" w:rsidP="006A1062">
      <w:pPr>
        <w:pStyle w:val="ConsPlusTitle"/>
        <w:ind w:firstLine="709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20900BE" w14:textId="77777777" w:rsidR="00CF7560" w:rsidRPr="00602B62" w:rsidRDefault="00CF7560" w:rsidP="006A106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02B62">
        <w:rPr>
          <w:rFonts w:ascii="Times New Roman" w:hAnsi="Times New Roman" w:cs="Times New Roman"/>
          <w:b w:val="0"/>
          <w:sz w:val="28"/>
          <w:szCs w:val="28"/>
        </w:rPr>
        <w:t>4. Требования к отчетности</w:t>
      </w:r>
    </w:p>
    <w:p w14:paraId="4E6E2AB3" w14:textId="77777777" w:rsidR="00CF7560" w:rsidRPr="002B4D8F" w:rsidRDefault="00CF7560" w:rsidP="006A106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368FF46" w14:textId="293E7C95" w:rsidR="00CF7560" w:rsidRPr="00176BA0" w:rsidRDefault="00CF7560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BA0">
        <w:rPr>
          <w:rFonts w:ascii="Times New Roman" w:hAnsi="Times New Roman" w:cs="Times New Roman"/>
          <w:sz w:val="28"/>
          <w:szCs w:val="28"/>
        </w:rPr>
        <w:t>4.1.</w:t>
      </w:r>
      <w:r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176BA0">
        <w:rPr>
          <w:rFonts w:ascii="Times New Roman" w:hAnsi="Times New Roman" w:cs="Times New Roman"/>
          <w:sz w:val="28"/>
          <w:szCs w:val="28"/>
        </w:rPr>
        <w:t xml:space="preserve">Получатель Субсидии одновременно </w:t>
      </w:r>
      <w:r w:rsidRPr="00E22EDB">
        <w:rPr>
          <w:rFonts w:ascii="Times New Roman" w:hAnsi="Times New Roman" w:cs="Times New Roman"/>
          <w:sz w:val="28"/>
          <w:szCs w:val="28"/>
        </w:rPr>
        <w:t>с</w:t>
      </w:r>
      <w:r w:rsidR="00E22EDB" w:rsidRPr="00E22EDB">
        <w:rPr>
          <w:rFonts w:ascii="Times New Roman" w:hAnsi="Times New Roman" w:cs="Times New Roman"/>
          <w:sz w:val="28"/>
          <w:szCs w:val="28"/>
        </w:rPr>
        <w:t>о</w:t>
      </w:r>
      <w:r w:rsidRPr="00E22EDB">
        <w:rPr>
          <w:rFonts w:ascii="Times New Roman" w:hAnsi="Times New Roman" w:cs="Times New Roman"/>
          <w:sz w:val="28"/>
          <w:szCs w:val="28"/>
        </w:rPr>
        <w:t xml:space="preserve"> </w:t>
      </w:r>
      <w:r w:rsidR="00E22EDB" w:rsidRPr="00E22EDB">
        <w:rPr>
          <w:rFonts w:ascii="Times New Roman" w:hAnsi="Times New Roman" w:cs="Times New Roman"/>
          <w:sz w:val="28"/>
          <w:szCs w:val="28"/>
        </w:rPr>
        <w:t>счетом</w:t>
      </w:r>
      <w:r w:rsidRPr="00E22EDB">
        <w:rPr>
          <w:rFonts w:ascii="Times New Roman" w:hAnsi="Times New Roman" w:cs="Times New Roman"/>
          <w:sz w:val="28"/>
          <w:szCs w:val="28"/>
        </w:rPr>
        <w:t>, предусмотренным</w:t>
      </w:r>
      <w:r w:rsidRPr="00176BA0">
        <w:rPr>
          <w:rFonts w:ascii="Times New Roman" w:hAnsi="Times New Roman" w:cs="Times New Roman"/>
          <w:sz w:val="28"/>
          <w:szCs w:val="28"/>
        </w:rPr>
        <w:t xml:space="preserve"> пунктом 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76BA0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6F4BD2">
        <w:rPr>
          <w:rFonts w:ascii="Times New Roman" w:hAnsi="Times New Roman" w:cs="Times New Roman"/>
          <w:sz w:val="28"/>
          <w:szCs w:val="28"/>
        </w:rPr>
        <w:t>,</w:t>
      </w:r>
      <w:r w:rsidRPr="00176BA0">
        <w:rPr>
          <w:rFonts w:ascii="Times New Roman" w:hAnsi="Times New Roman" w:cs="Times New Roman"/>
          <w:sz w:val="28"/>
          <w:szCs w:val="28"/>
        </w:rPr>
        <w:t xml:space="preserve"> представляет Главному р</w:t>
      </w:r>
      <w:r w:rsidR="00602B62">
        <w:rPr>
          <w:rFonts w:ascii="Times New Roman" w:hAnsi="Times New Roman" w:cs="Times New Roman"/>
          <w:sz w:val="28"/>
          <w:szCs w:val="28"/>
        </w:rPr>
        <w:t>аспорядителю бюджетных средств о</w:t>
      </w:r>
      <w:r w:rsidRPr="00176BA0">
        <w:rPr>
          <w:rFonts w:ascii="Times New Roman" w:hAnsi="Times New Roman" w:cs="Times New Roman"/>
          <w:sz w:val="28"/>
          <w:szCs w:val="28"/>
        </w:rPr>
        <w:t>тчет о достижении значений результатов предоставления Субсидии (далее – Отчет) по форме, установленной в Соглашении.</w:t>
      </w:r>
    </w:p>
    <w:p w14:paraId="1E161000" w14:textId="71B78A38" w:rsidR="00CF7560" w:rsidRPr="00176BA0" w:rsidRDefault="00CF7560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176BA0">
        <w:rPr>
          <w:rFonts w:ascii="Times New Roman" w:hAnsi="Times New Roman" w:cs="Times New Roman"/>
          <w:sz w:val="28"/>
          <w:szCs w:val="28"/>
        </w:rPr>
        <w:t xml:space="preserve">Главный распорядитель бюджетных средств </w:t>
      </w:r>
      <w:r>
        <w:rPr>
          <w:rFonts w:ascii="Times New Roman" w:hAnsi="Times New Roman" w:cs="Times New Roman"/>
          <w:sz w:val="28"/>
          <w:szCs w:val="28"/>
        </w:rPr>
        <w:t>осуществляет оценку достижения п</w:t>
      </w:r>
      <w:r w:rsidRPr="00176BA0">
        <w:rPr>
          <w:rFonts w:ascii="Times New Roman" w:hAnsi="Times New Roman" w:cs="Times New Roman"/>
          <w:sz w:val="28"/>
          <w:szCs w:val="28"/>
        </w:rPr>
        <w:t>олучателем Субсидии значений результатов предоставления Субсидии на основании</w:t>
      </w:r>
      <w:r w:rsidR="006F4BD2">
        <w:rPr>
          <w:rFonts w:ascii="Times New Roman" w:hAnsi="Times New Roman" w:cs="Times New Roman"/>
          <w:sz w:val="28"/>
          <w:szCs w:val="28"/>
        </w:rPr>
        <w:t xml:space="preserve"> Отчета</w:t>
      </w:r>
      <w:r w:rsidR="00E22EDB">
        <w:rPr>
          <w:rFonts w:ascii="Times New Roman" w:hAnsi="Times New Roman" w:cs="Times New Roman"/>
          <w:sz w:val="28"/>
          <w:szCs w:val="28"/>
        </w:rPr>
        <w:t>,</w:t>
      </w:r>
      <w:r w:rsidRPr="00176BA0">
        <w:rPr>
          <w:rFonts w:ascii="Times New Roman" w:hAnsi="Times New Roman" w:cs="Times New Roman"/>
          <w:sz w:val="28"/>
          <w:szCs w:val="28"/>
        </w:rPr>
        <w:t xml:space="preserve"> проверяет полноту и правильность оформления Отчета в порядке и сроки, установленные пунктами 3.</w:t>
      </w:r>
      <w:r w:rsidR="00E22EDB">
        <w:rPr>
          <w:rFonts w:ascii="Times New Roman" w:hAnsi="Times New Roman" w:cs="Times New Roman"/>
          <w:sz w:val="28"/>
          <w:szCs w:val="28"/>
        </w:rPr>
        <w:t>8</w:t>
      </w:r>
      <w:r w:rsidRPr="00176BA0">
        <w:rPr>
          <w:rFonts w:ascii="Times New Roman" w:hAnsi="Times New Roman" w:cs="Times New Roman"/>
          <w:sz w:val="28"/>
          <w:szCs w:val="28"/>
        </w:rPr>
        <w:t xml:space="preserve"> – 3.1</w:t>
      </w:r>
      <w:r w:rsidR="00E22EDB">
        <w:rPr>
          <w:rFonts w:ascii="Times New Roman" w:hAnsi="Times New Roman" w:cs="Times New Roman"/>
          <w:sz w:val="28"/>
          <w:szCs w:val="28"/>
        </w:rPr>
        <w:t>4</w:t>
      </w:r>
      <w:r w:rsidRPr="00176BA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F70954F" w14:textId="726CC2CA" w:rsidR="00CF7560" w:rsidRPr="000F20EE" w:rsidRDefault="00CF7560" w:rsidP="006A1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4F50E2">
        <w:rPr>
          <w:rFonts w:ascii="Times New Roman" w:eastAsia="Calibri" w:hAnsi="Times New Roman" w:cs="Times New Roman"/>
          <w:sz w:val="28"/>
          <w:szCs w:val="28"/>
        </w:rPr>
        <w:t>При отсутствии замечаний к Отчету Главный распорядитель бюджетных средств принимает Отчет в срок, указанный в пункте 3.</w:t>
      </w:r>
      <w:r w:rsidR="00E22EDB">
        <w:rPr>
          <w:rFonts w:ascii="Times New Roman" w:eastAsia="Calibri" w:hAnsi="Times New Roman" w:cs="Times New Roman"/>
          <w:sz w:val="28"/>
          <w:szCs w:val="28"/>
        </w:rPr>
        <w:t>8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Порядка.</w:t>
      </w:r>
    </w:p>
    <w:p w14:paraId="2D1CD237" w14:textId="0DE3311F" w:rsidR="00CF7560" w:rsidRDefault="00CF7560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176BA0">
        <w:rPr>
          <w:rFonts w:ascii="Times New Roman" w:hAnsi="Times New Roman" w:cs="Times New Roman"/>
          <w:sz w:val="28"/>
          <w:szCs w:val="28"/>
        </w:rPr>
        <w:t>В случае если по результатам проверки Главным распорядителем бюджетных средств выявляется факт недостижения значения результата, установленного в Соглашении,</w:t>
      </w:r>
      <w:r w:rsidR="004829A1">
        <w:rPr>
          <w:rFonts w:ascii="Times New Roman" w:hAnsi="Times New Roman" w:cs="Times New Roman"/>
          <w:sz w:val="28"/>
          <w:szCs w:val="28"/>
        </w:rPr>
        <w:t xml:space="preserve"> </w:t>
      </w:r>
      <w:r w:rsidR="004829A1" w:rsidRPr="00E22EDB">
        <w:rPr>
          <w:rFonts w:ascii="Times New Roman" w:hAnsi="Times New Roman" w:cs="Times New Roman"/>
          <w:sz w:val="28"/>
          <w:szCs w:val="28"/>
        </w:rPr>
        <w:t>Субсидия не предоставляется.</w:t>
      </w:r>
      <w:r w:rsidRPr="00E22E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1CF47E" w14:textId="77777777" w:rsidR="0056222C" w:rsidRDefault="0056222C" w:rsidP="006A1062">
      <w:pPr>
        <w:pStyle w:val="ConsPlusTitle"/>
        <w:ind w:firstLine="709"/>
        <w:jc w:val="center"/>
        <w:outlineLvl w:val="1"/>
      </w:pPr>
    </w:p>
    <w:p w14:paraId="2F1178C2" w14:textId="77777777" w:rsidR="00CF7560" w:rsidRPr="006F4BD2" w:rsidRDefault="00301B29" w:rsidP="006A106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hyperlink r:id="rId9" w:history="1">
        <w:r w:rsidR="00CF7560" w:rsidRPr="006F4BD2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5</w:t>
        </w:r>
      </w:hyperlink>
      <w:r w:rsidR="00CF7560" w:rsidRPr="006F4BD2">
        <w:rPr>
          <w:rFonts w:ascii="Times New Roman" w:hAnsi="Times New Roman" w:cs="Times New Roman"/>
          <w:b w:val="0"/>
          <w:sz w:val="28"/>
          <w:szCs w:val="28"/>
        </w:rPr>
        <w:t>. Требования к осуществлению контроля (мониторинга)</w:t>
      </w:r>
    </w:p>
    <w:p w14:paraId="4C5283CA" w14:textId="77777777" w:rsidR="00CF7560" w:rsidRPr="006F4BD2" w:rsidRDefault="00CF7560" w:rsidP="006A106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F4BD2">
        <w:rPr>
          <w:rFonts w:ascii="Times New Roman" w:hAnsi="Times New Roman" w:cs="Times New Roman"/>
          <w:b w:val="0"/>
          <w:sz w:val="28"/>
          <w:szCs w:val="28"/>
        </w:rPr>
        <w:t>за соблюдением условий и порядка предоставления Субсидии</w:t>
      </w:r>
    </w:p>
    <w:p w14:paraId="1496CA02" w14:textId="77777777" w:rsidR="00CF7560" w:rsidRPr="006F4BD2" w:rsidRDefault="00CF7560" w:rsidP="006A106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F4BD2">
        <w:rPr>
          <w:rFonts w:ascii="Times New Roman" w:hAnsi="Times New Roman" w:cs="Times New Roman"/>
          <w:b w:val="0"/>
          <w:sz w:val="28"/>
          <w:szCs w:val="28"/>
        </w:rPr>
        <w:t>и ответственность за их нарушение</w:t>
      </w:r>
    </w:p>
    <w:p w14:paraId="77D0583C" w14:textId="77777777" w:rsidR="00CF7560" w:rsidRPr="002B4D8F" w:rsidRDefault="00CF7560" w:rsidP="006A106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ED5E7C4" w14:textId="77777777" w:rsidR="00CF7560" w:rsidRPr="002B4D8F" w:rsidRDefault="00CF7560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A810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2B4D8F">
        <w:rPr>
          <w:rFonts w:ascii="Times New Roman" w:hAnsi="Times New Roman" w:cs="Times New Roman"/>
          <w:sz w:val="28"/>
          <w:szCs w:val="28"/>
        </w:rPr>
        <w:t>Получатель Субсидии несет ответственность за полноту и достоверность предоставляемых документов, достижение результата предоставления Субсидии в соответствии с заключенным Соглашением.</w:t>
      </w:r>
    </w:p>
    <w:p w14:paraId="3F290852" w14:textId="77777777" w:rsidR="00CF7560" w:rsidRPr="002B4D8F" w:rsidRDefault="00CF7560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70"/>
      <w:bookmarkEnd w:id="5"/>
      <w:r>
        <w:rPr>
          <w:rFonts w:ascii="Times New Roman" w:hAnsi="Times New Roman" w:cs="Times New Roman"/>
          <w:sz w:val="28"/>
          <w:szCs w:val="28"/>
        </w:rPr>
        <w:t>5</w:t>
      </w:r>
      <w:r w:rsidRPr="002B4D8F">
        <w:rPr>
          <w:rFonts w:ascii="Times New Roman" w:hAnsi="Times New Roman" w:cs="Times New Roman"/>
          <w:sz w:val="28"/>
          <w:szCs w:val="28"/>
        </w:rPr>
        <w:t>.2. Главный распорядитель бюджетных средств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4D8F">
        <w:rPr>
          <w:rFonts w:ascii="Times New Roman" w:hAnsi="Times New Roman" w:cs="Times New Roman"/>
          <w:sz w:val="28"/>
          <w:szCs w:val="28"/>
        </w:rPr>
        <w:t>осуществляет п</w:t>
      </w:r>
      <w:r>
        <w:rPr>
          <w:rFonts w:ascii="Times New Roman" w:hAnsi="Times New Roman" w:cs="Times New Roman"/>
          <w:sz w:val="28"/>
          <w:szCs w:val="28"/>
        </w:rPr>
        <w:t>роверку соблюдения п</w:t>
      </w:r>
      <w:r w:rsidRPr="002B4D8F">
        <w:rPr>
          <w:rFonts w:ascii="Times New Roman" w:hAnsi="Times New Roman" w:cs="Times New Roman"/>
          <w:sz w:val="28"/>
          <w:szCs w:val="28"/>
        </w:rPr>
        <w:t>олучателем Субсидии условий и порядка предоставления Субсидии, в том числе в части достижения результата ее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по представленным получателем Субсидии документам</w:t>
      </w:r>
      <w:r w:rsidRPr="002B4D8F">
        <w:rPr>
          <w:rFonts w:ascii="Times New Roman" w:hAnsi="Times New Roman" w:cs="Times New Roman"/>
          <w:sz w:val="28"/>
          <w:szCs w:val="28"/>
        </w:rPr>
        <w:t>.</w:t>
      </w:r>
    </w:p>
    <w:p w14:paraId="2430FB85" w14:textId="77777777" w:rsidR="00CF7560" w:rsidRPr="002B4D8F" w:rsidRDefault="00CF7560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2B4D8F">
        <w:rPr>
          <w:rFonts w:ascii="Times New Roman" w:hAnsi="Times New Roman" w:cs="Times New Roman"/>
          <w:sz w:val="28"/>
          <w:szCs w:val="28"/>
        </w:rPr>
        <w:t>.3.</w:t>
      </w:r>
      <w:r w:rsidRPr="00A810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2B4D8F">
        <w:rPr>
          <w:rFonts w:ascii="Times New Roman" w:hAnsi="Times New Roman" w:cs="Times New Roman"/>
          <w:sz w:val="28"/>
          <w:szCs w:val="28"/>
        </w:rPr>
        <w:t>Орган внешнего муниципального финансового контроля осуществляет п</w:t>
      </w:r>
      <w:r>
        <w:rPr>
          <w:rFonts w:ascii="Times New Roman" w:hAnsi="Times New Roman" w:cs="Times New Roman"/>
          <w:sz w:val="28"/>
          <w:szCs w:val="28"/>
        </w:rPr>
        <w:t>роверку соблюдения п</w:t>
      </w:r>
      <w:r w:rsidRPr="002B4D8F">
        <w:rPr>
          <w:rFonts w:ascii="Times New Roman" w:hAnsi="Times New Roman" w:cs="Times New Roman"/>
          <w:sz w:val="28"/>
          <w:szCs w:val="28"/>
        </w:rPr>
        <w:t xml:space="preserve">олучателем Субсидии условий и порядка предоставления Субсидии в соответствии с полномочиями, определенными </w:t>
      </w:r>
      <w:hyperlink r:id="rId10" w:history="1">
        <w:r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268.1</w:t>
        </w:r>
      </w:hyperlink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  <w:r w:rsidRPr="002B4D8F">
        <w:rPr>
          <w:rFonts w:ascii="Times New Roman" w:hAnsi="Times New Roman" w:cs="Times New Roman"/>
          <w:sz w:val="28"/>
          <w:szCs w:val="28"/>
        </w:rPr>
        <w:t>юджетного кодекса Российской Федерации.</w:t>
      </w:r>
    </w:p>
    <w:p w14:paraId="062DECF8" w14:textId="77777777" w:rsidR="00CF7560" w:rsidRPr="002B4D8F" w:rsidRDefault="00CF7560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72"/>
      <w:bookmarkEnd w:id="6"/>
      <w:r>
        <w:rPr>
          <w:rFonts w:ascii="Times New Roman" w:hAnsi="Times New Roman" w:cs="Times New Roman"/>
          <w:sz w:val="28"/>
          <w:szCs w:val="28"/>
        </w:rPr>
        <w:t>5</w:t>
      </w:r>
      <w:r w:rsidRPr="002B4D8F">
        <w:rPr>
          <w:rFonts w:ascii="Times New Roman" w:hAnsi="Times New Roman" w:cs="Times New Roman"/>
          <w:sz w:val="28"/>
          <w:szCs w:val="28"/>
        </w:rPr>
        <w:t>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10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2B4D8F">
        <w:rPr>
          <w:rFonts w:ascii="Times New Roman" w:hAnsi="Times New Roman" w:cs="Times New Roman"/>
          <w:sz w:val="28"/>
          <w:szCs w:val="28"/>
        </w:rPr>
        <w:t>Орган внутреннего муниципального финансового контроля осуществляет проверку соблюдени</w:t>
      </w:r>
      <w:r>
        <w:rPr>
          <w:rFonts w:ascii="Times New Roman" w:hAnsi="Times New Roman" w:cs="Times New Roman"/>
          <w:sz w:val="28"/>
          <w:szCs w:val="28"/>
        </w:rPr>
        <w:t>я п</w:t>
      </w:r>
      <w:r w:rsidRPr="002B4D8F">
        <w:rPr>
          <w:rFonts w:ascii="Times New Roman" w:hAnsi="Times New Roman" w:cs="Times New Roman"/>
          <w:sz w:val="28"/>
          <w:szCs w:val="28"/>
        </w:rPr>
        <w:t xml:space="preserve">олучателем Субсидии условий и порядка предоставления Субсидии в соответствии с полномочиями, 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определенными </w:t>
      </w:r>
      <w:hyperlink r:id="rId11" w:history="1">
        <w:r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269.2</w:t>
        </w:r>
      </w:hyperlink>
      <w:r w:rsidRPr="002B4D8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2AE89CCB" w14:textId="77777777" w:rsidR="00CF7560" w:rsidRPr="002B4D8F" w:rsidRDefault="00CF7560" w:rsidP="006A106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4D8F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10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2B4D8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огласие п</w:t>
      </w:r>
      <w:r w:rsidRPr="002B4D8F">
        <w:rPr>
          <w:rFonts w:ascii="Times New Roman" w:hAnsi="Times New Roman" w:cs="Times New Roman"/>
          <w:sz w:val="28"/>
          <w:szCs w:val="28"/>
        </w:rPr>
        <w:t xml:space="preserve">олучателя Субсидии на осуществление проверок, 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hyperlink r:id="rId12" w:anchor="P170" w:history="1">
        <w:r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пунктами 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</w:t>
        </w:r>
        <w:r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.2</w:t>
        </w:r>
      </w:hyperlink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3" w:anchor="P172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5.4</w:t>
        </w:r>
      </w:hyperlink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включается в Соглашение.</w:t>
      </w:r>
    </w:p>
    <w:p w14:paraId="38D3E227" w14:textId="77777777" w:rsidR="00CF7560" w:rsidRPr="002B4D8F" w:rsidRDefault="00CF7560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74"/>
      <w:bookmarkEnd w:id="7"/>
      <w:r w:rsidRPr="002D44CD">
        <w:rPr>
          <w:rFonts w:ascii="Times New Roman" w:hAnsi="Times New Roman" w:cs="Times New Roman"/>
          <w:sz w:val="28"/>
          <w:szCs w:val="28"/>
        </w:rPr>
        <w:t>5.6. В случае установления Главным распорядителем бюджетных средств по результатам проверки или получения от органов муниципального финансового контрол</w:t>
      </w:r>
      <w:r>
        <w:rPr>
          <w:rFonts w:ascii="Times New Roman" w:hAnsi="Times New Roman" w:cs="Times New Roman"/>
          <w:sz w:val="28"/>
          <w:szCs w:val="28"/>
        </w:rPr>
        <w:t>я информации о факте нарушения п</w:t>
      </w:r>
      <w:r w:rsidRPr="002D44CD">
        <w:rPr>
          <w:rFonts w:ascii="Times New Roman" w:hAnsi="Times New Roman" w:cs="Times New Roman"/>
          <w:sz w:val="28"/>
          <w:szCs w:val="28"/>
        </w:rPr>
        <w:t>олучателем Субсидии условий, установленных настоящим Порядком и (или) Соглашением, в том числе недостижения значений результатов предоставления Субсидии, Главный распорядитель бюджетных средств в течение трех рабочих дней после завершения проверки (по</w:t>
      </w:r>
      <w:r>
        <w:rPr>
          <w:rFonts w:ascii="Times New Roman" w:hAnsi="Times New Roman" w:cs="Times New Roman"/>
          <w:sz w:val="28"/>
          <w:szCs w:val="28"/>
        </w:rPr>
        <w:t>лучения информации) направляет п</w:t>
      </w:r>
      <w:r w:rsidRPr="002D44CD">
        <w:rPr>
          <w:rFonts w:ascii="Times New Roman" w:hAnsi="Times New Roman" w:cs="Times New Roman"/>
          <w:sz w:val="28"/>
          <w:szCs w:val="28"/>
        </w:rPr>
        <w:t>олучателю Субсидии требование об обеспечении возврата Субсидии в бюджет муниципального образования город Мурманск в размере и в сроки, определенные в указанном требовании.</w:t>
      </w:r>
    </w:p>
    <w:p w14:paraId="070915F5" w14:textId="104EFCDC" w:rsidR="007B15D6" w:rsidRDefault="00CF7560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4D8F">
        <w:rPr>
          <w:rFonts w:ascii="Times New Roman" w:hAnsi="Times New Roman" w:cs="Times New Roman"/>
          <w:sz w:val="28"/>
          <w:szCs w:val="28"/>
        </w:rPr>
        <w:t xml:space="preserve">.7. </w:t>
      </w:r>
      <w:r>
        <w:rPr>
          <w:rFonts w:ascii="Times New Roman" w:hAnsi="Times New Roman" w:cs="Times New Roman"/>
          <w:sz w:val="28"/>
          <w:szCs w:val="28"/>
        </w:rPr>
        <w:t>В случае если получатель С</w:t>
      </w:r>
      <w:r w:rsidRPr="00C31B7C">
        <w:rPr>
          <w:rFonts w:ascii="Times New Roman" w:hAnsi="Times New Roman" w:cs="Times New Roman"/>
          <w:sz w:val="28"/>
          <w:szCs w:val="28"/>
        </w:rPr>
        <w:t>убсидии не произвел возврат средств Субсидии в соответствии с требованием, предусмотренным пунктом 5.6 настоящего Порядка, Главный распорядитель бюджетных средств в течение 30 рабочих дней со дня ист</w:t>
      </w:r>
      <w:r w:rsidR="0026422F">
        <w:rPr>
          <w:rFonts w:ascii="Times New Roman" w:hAnsi="Times New Roman" w:cs="Times New Roman"/>
          <w:sz w:val="28"/>
          <w:szCs w:val="28"/>
        </w:rPr>
        <w:t>ечения сроков возврата Субсидии</w:t>
      </w:r>
      <w:r w:rsidRPr="00C31B7C">
        <w:rPr>
          <w:rFonts w:ascii="Times New Roman" w:hAnsi="Times New Roman" w:cs="Times New Roman"/>
          <w:sz w:val="28"/>
          <w:szCs w:val="28"/>
        </w:rPr>
        <w:t xml:space="preserve"> принимает меры по взысканию средств Субсидии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14:paraId="2E98D177" w14:textId="77777777" w:rsidR="0064399D" w:rsidRDefault="0064399D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A87F5F" w14:textId="77777777" w:rsidR="0064399D" w:rsidRDefault="0064399D" w:rsidP="006A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2B41BE" w14:textId="5485F4E2" w:rsidR="0064399D" w:rsidRDefault="0064399D" w:rsidP="0064399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29C1047" w14:textId="77777777" w:rsidR="007B15D6" w:rsidRDefault="007B15D6" w:rsidP="006A1062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93714" w14:textId="77777777" w:rsidR="007B15D6" w:rsidRDefault="007B15D6" w:rsidP="006A1062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2D875" w14:textId="77777777" w:rsidR="007B15D6" w:rsidRDefault="007B15D6" w:rsidP="006A1062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6B0FB" w14:textId="77777777" w:rsidR="007B15D6" w:rsidRDefault="007B15D6" w:rsidP="006A1062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07B07" w14:textId="77777777" w:rsidR="007B15D6" w:rsidRDefault="007B15D6" w:rsidP="006A1062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35EE9" w14:textId="77777777" w:rsidR="00501FCE" w:rsidRDefault="00501FCE" w:rsidP="006A1062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D05C2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01FCE" w:rsidSect="006A1062">
      <w:headerReference w:type="default" r:id="rId14"/>
      <w:head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6E31B8" w14:textId="77777777" w:rsidR="00301B29" w:rsidRDefault="00301B29" w:rsidP="006A1062">
      <w:pPr>
        <w:spacing w:after="0" w:line="240" w:lineRule="auto"/>
      </w:pPr>
      <w:r>
        <w:separator/>
      </w:r>
    </w:p>
  </w:endnote>
  <w:endnote w:type="continuationSeparator" w:id="0">
    <w:p w14:paraId="1EC606C5" w14:textId="77777777" w:rsidR="00301B29" w:rsidRDefault="00301B29" w:rsidP="006A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B61A6" w14:textId="77777777" w:rsidR="00301B29" w:rsidRDefault="00301B29" w:rsidP="006A1062">
      <w:pPr>
        <w:spacing w:after="0" w:line="240" w:lineRule="auto"/>
      </w:pPr>
      <w:r>
        <w:separator/>
      </w:r>
    </w:p>
  </w:footnote>
  <w:footnote w:type="continuationSeparator" w:id="0">
    <w:p w14:paraId="763E9BBB" w14:textId="77777777" w:rsidR="00301B29" w:rsidRDefault="00301B29" w:rsidP="006A1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6478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6B380F" w14:textId="1152FDC7" w:rsidR="006A1062" w:rsidRPr="006A1062" w:rsidRDefault="006A1062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A106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A106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A106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46E13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6A106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258AAF3" w14:textId="77777777" w:rsidR="006A1062" w:rsidRPr="006A1062" w:rsidRDefault="006A1062">
    <w:pPr>
      <w:pStyle w:val="ad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5BF9C" w14:textId="05F9B6EE" w:rsidR="006A1062" w:rsidRDefault="006A1062">
    <w:pPr>
      <w:pStyle w:val="ad"/>
      <w:jc w:val="center"/>
    </w:pPr>
  </w:p>
  <w:p w14:paraId="44FFABC6" w14:textId="77777777" w:rsidR="006A1062" w:rsidRDefault="006A106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1D26"/>
    <w:multiLevelType w:val="multilevel"/>
    <w:tmpl w:val="0AF4A4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7FF4B23"/>
    <w:multiLevelType w:val="multilevel"/>
    <w:tmpl w:val="EFE85898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8"/>
      <w:numFmt w:val="decimal"/>
      <w:lvlText w:val="%1.%2."/>
      <w:lvlJc w:val="left"/>
      <w:pPr>
        <w:ind w:left="185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eastAsia="Calibr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76"/>
    <w:rsid w:val="00000918"/>
    <w:rsid w:val="00001757"/>
    <w:rsid w:val="000073D4"/>
    <w:rsid w:val="00011843"/>
    <w:rsid w:val="00012DFB"/>
    <w:rsid w:val="00012E93"/>
    <w:rsid w:val="00024153"/>
    <w:rsid w:val="00024EDE"/>
    <w:rsid w:val="00025A7E"/>
    <w:rsid w:val="000263E5"/>
    <w:rsid w:val="00027F10"/>
    <w:rsid w:val="00043E75"/>
    <w:rsid w:val="00046642"/>
    <w:rsid w:val="00051C5C"/>
    <w:rsid w:val="0006574D"/>
    <w:rsid w:val="00065DC1"/>
    <w:rsid w:val="00066F61"/>
    <w:rsid w:val="0006719F"/>
    <w:rsid w:val="000712A3"/>
    <w:rsid w:val="00091543"/>
    <w:rsid w:val="000A3640"/>
    <w:rsid w:val="000A4F0C"/>
    <w:rsid w:val="000B70C2"/>
    <w:rsid w:val="000C77D5"/>
    <w:rsid w:val="000D0A03"/>
    <w:rsid w:val="000D1D23"/>
    <w:rsid w:val="000D2CB1"/>
    <w:rsid w:val="000F3658"/>
    <w:rsid w:val="00103165"/>
    <w:rsid w:val="001044BE"/>
    <w:rsid w:val="00117823"/>
    <w:rsid w:val="00121C23"/>
    <w:rsid w:val="0012341C"/>
    <w:rsid w:val="001236AC"/>
    <w:rsid w:val="00130A91"/>
    <w:rsid w:val="001509C1"/>
    <w:rsid w:val="0016053C"/>
    <w:rsid w:val="00165A2A"/>
    <w:rsid w:val="0018610D"/>
    <w:rsid w:val="001975D9"/>
    <w:rsid w:val="001B100F"/>
    <w:rsid w:val="001B33D0"/>
    <w:rsid w:val="001C28F5"/>
    <w:rsid w:val="001C3CCA"/>
    <w:rsid w:val="001D41D8"/>
    <w:rsid w:val="001D50F0"/>
    <w:rsid w:val="001D5CE0"/>
    <w:rsid w:val="001E504D"/>
    <w:rsid w:val="001F15C2"/>
    <w:rsid w:val="001F3FB3"/>
    <w:rsid w:val="00202B69"/>
    <w:rsid w:val="002138BE"/>
    <w:rsid w:val="00221561"/>
    <w:rsid w:val="002373D7"/>
    <w:rsid w:val="002438D2"/>
    <w:rsid w:val="0025240C"/>
    <w:rsid w:val="002606D1"/>
    <w:rsid w:val="0026422F"/>
    <w:rsid w:val="002701D6"/>
    <w:rsid w:val="002757F8"/>
    <w:rsid w:val="00275DBD"/>
    <w:rsid w:val="00275E8C"/>
    <w:rsid w:val="002811A0"/>
    <w:rsid w:val="00281DC4"/>
    <w:rsid w:val="00284E3D"/>
    <w:rsid w:val="00291E13"/>
    <w:rsid w:val="002A3105"/>
    <w:rsid w:val="002A6D74"/>
    <w:rsid w:val="002B4D8F"/>
    <w:rsid w:val="002C75E8"/>
    <w:rsid w:val="002D1809"/>
    <w:rsid w:val="002D4064"/>
    <w:rsid w:val="002E6711"/>
    <w:rsid w:val="002E71E8"/>
    <w:rsid w:val="002F14FA"/>
    <w:rsid w:val="002F39F8"/>
    <w:rsid w:val="002F5B63"/>
    <w:rsid w:val="002F6E55"/>
    <w:rsid w:val="002F774B"/>
    <w:rsid w:val="002F7BD1"/>
    <w:rsid w:val="002F7ED7"/>
    <w:rsid w:val="00301B29"/>
    <w:rsid w:val="00311404"/>
    <w:rsid w:val="003139C5"/>
    <w:rsid w:val="00323D76"/>
    <w:rsid w:val="0034467D"/>
    <w:rsid w:val="00347242"/>
    <w:rsid w:val="003619AA"/>
    <w:rsid w:val="00382B40"/>
    <w:rsid w:val="00385B42"/>
    <w:rsid w:val="003A0C59"/>
    <w:rsid w:val="003A17EF"/>
    <w:rsid w:val="003B4251"/>
    <w:rsid w:val="003B67C7"/>
    <w:rsid w:val="003C455F"/>
    <w:rsid w:val="003E168A"/>
    <w:rsid w:val="003F06E3"/>
    <w:rsid w:val="003F4D90"/>
    <w:rsid w:val="00400C29"/>
    <w:rsid w:val="004013DE"/>
    <w:rsid w:val="00407DBA"/>
    <w:rsid w:val="004103F7"/>
    <w:rsid w:val="004420C4"/>
    <w:rsid w:val="0044218C"/>
    <w:rsid w:val="00442BB4"/>
    <w:rsid w:val="004462CC"/>
    <w:rsid w:val="00466651"/>
    <w:rsid w:val="004720AD"/>
    <w:rsid w:val="004829A1"/>
    <w:rsid w:val="00485C75"/>
    <w:rsid w:val="00486DA3"/>
    <w:rsid w:val="00491B8E"/>
    <w:rsid w:val="004A7B1E"/>
    <w:rsid w:val="004B5558"/>
    <w:rsid w:val="004C0D16"/>
    <w:rsid w:val="004E1198"/>
    <w:rsid w:val="004E1E0B"/>
    <w:rsid w:val="004E3289"/>
    <w:rsid w:val="004E3D4F"/>
    <w:rsid w:val="004E3F8D"/>
    <w:rsid w:val="004F6C82"/>
    <w:rsid w:val="00501FCE"/>
    <w:rsid w:val="00517F93"/>
    <w:rsid w:val="00520304"/>
    <w:rsid w:val="00522D74"/>
    <w:rsid w:val="005266C5"/>
    <w:rsid w:val="005269A8"/>
    <w:rsid w:val="0053365B"/>
    <w:rsid w:val="00543372"/>
    <w:rsid w:val="00547660"/>
    <w:rsid w:val="0056222C"/>
    <w:rsid w:val="00565D31"/>
    <w:rsid w:val="0056704A"/>
    <w:rsid w:val="00574BC8"/>
    <w:rsid w:val="00583883"/>
    <w:rsid w:val="005A2119"/>
    <w:rsid w:val="005B13BF"/>
    <w:rsid w:val="005C151F"/>
    <w:rsid w:val="005D4C75"/>
    <w:rsid w:val="005E3B93"/>
    <w:rsid w:val="005E4DDD"/>
    <w:rsid w:val="005E73C2"/>
    <w:rsid w:val="005F27D3"/>
    <w:rsid w:val="00602B62"/>
    <w:rsid w:val="00603933"/>
    <w:rsid w:val="0061180E"/>
    <w:rsid w:val="00623B73"/>
    <w:rsid w:val="00625C76"/>
    <w:rsid w:val="00626C05"/>
    <w:rsid w:val="00633ADA"/>
    <w:rsid w:val="0064399D"/>
    <w:rsid w:val="0064793A"/>
    <w:rsid w:val="00657349"/>
    <w:rsid w:val="00661A15"/>
    <w:rsid w:val="00661E2B"/>
    <w:rsid w:val="006664C1"/>
    <w:rsid w:val="00680A7C"/>
    <w:rsid w:val="00680C28"/>
    <w:rsid w:val="00687982"/>
    <w:rsid w:val="006913E7"/>
    <w:rsid w:val="006A1062"/>
    <w:rsid w:val="006A2094"/>
    <w:rsid w:val="006A7229"/>
    <w:rsid w:val="006B14CD"/>
    <w:rsid w:val="006C256B"/>
    <w:rsid w:val="006C3B8C"/>
    <w:rsid w:val="006E2238"/>
    <w:rsid w:val="006F4BD2"/>
    <w:rsid w:val="007053CC"/>
    <w:rsid w:val="00705C19"/>
    <w:rsid w:val="00712A69"/>
    <w:rsid w:val="0071324F"/>
    <w:rsid w:val="00713776"/>
    <w:rsid w:val="00713B01"/>
    <w:rsid w:val="00715070"/>
    <w:rsid w:val="00723138"/>
    <w:rsid w:val="00726C76"/>
    <w:rsid w:val="007329A8"/>
    <w:rsid w:val="00740EE9"/>
    <w:rsid w:val="00744889"/>
    <w:rsid w:val="00745972"/>
    <w:rsid w:val="00752F5F"/>
    <w:rsid w:val="00761BD1"/>
    <w:rsid w:val="00767953"/>
    <w:rsid w:val="00777F21"/>
    <w:rsid w:val="0078038E"/>
    <w:rsid w:val="00787D3A"/>
    <w:rsid w:val="00791915"/>
    <w:rsid w:val="00793749"/>
    <w:rsid w:val="007A079C"/>
    <w:rsid w:val="007A11E2"/>
    <w:rsid w:val="007A1DD4"/>
    <w:rsid w:val="007A2B41"/>
    <w:rsid w:val="007A5D31"/>
    <w:rsid w:val="007B15D6"/>
    <w:rsid w:val="007E1CD1"/>
    <w:rsid w:val="007E4A4B"/>
    <w:rsid w:val="007F7809"/>
    <w:rsid w:val="00807D3B"/>
    <w:rsid w:val="00810A3C"/>
    <w:rsid w:val="00811634"/>
    <w:rsid w:val="008118A2"/>
    <w:rsid w:val="00824B17"/>
    <w:rsid w:val="00825257"/>
    <w:rsid w:val="00831D80"/>
    <w:rsid w:val="00832E3D"/>
    <w:rsid w:val="00833577"/>
    <w:rsid w:val="008425DA"/>
    <w:rsid w:val="008467F4"/>
    <w:rsid w:val="00861860"/>
    <w:rsid w:val="008650E7"/>
    <w:rsid w:val="00872528"/>
    <w:rsid w:val="00872C4D"/>
    <w:rsid w:val="00875FCE"/>
    <w:rsid w:val="00881C96"/>
    <w:rsid w:val="00882AA1"/>
    <w:rsid w:val="0088324F"/>
    <w:rsid w:val="00884CAF"/>
    <w:rsid w:val="00885654"/>
    <w:rsid w:val="00893CE5"/>
    <w:rsid w:val="0089519D"/>
    <w:rsid w:val="00897E47"/>
    <w:rsid w:val="008A208F"/>
    <w:rsid w:val="008B668C"/>
    <w:rsid w:val="008C179F"/>
    <w:rsid w:val="008C1FCD"/>
    <w:rsid w:val="008C234E"/>
    <w:rsid w:val="008C6BFD"/>
    <w:rsid w:val="008C7C8B"/>
    <w:rsid w:val="008D1E23"/>
    <w:rsid w:val="008D1F0D"/>
    <w:rsid w:val="008D4AFC"/>
    <w:rsid w:val="008D7FC3"/>
    <w:rsid w:val="008E0FD3"/>
    <w:rsid w:val="008E2D22"/>
    <w:rsid w:val="008F3734"/>
    <w:rsid w:val="00912B89"/>
    <w:rsid w:val="0093028C"/>
    <w:rsid w:val="00947720"/>
    <w:rsid w:val="009673D3"/>
    <w:rsid w:val="00970762"/>
    <w:rsid w:val="0098416C"/>
    <w:rsid w:val="00997218"/>
    <w:rsid w:val="009A486A"/>
    <w:rsid w:val="009C5895"/>
    <w:rsid w:val="009C67E7"/>
    <w:rsid w:val="009D145D"/>
    <w:rsid w:val="009D5F47"/>
    <w:rsid w:val="009E0923"/>
    <w:rsid w:val="009E1A84"/>
    <w:rsid w:val="009E74BB"/>
    <w:rsid w:val="009F38B4"/>
    <w:rsid w:val="009F496B"/>
    <w:rsid w:val="00A024DD"/>
    <w:rsid w:val="00A02834"/>
    <w:rsid w:val="00A35A6D"/>
    <w:rsid w:val="00A4085A"/>
    <w:rsid w:val="00A46218"/>
    <w:rsid w:val="00A5436F"/>
    <w:rsid w:val="00A55791"/>
    <w:rsid w:val="00A5683D"/>
    <w:rsid w:val="00A629DC"/>
    <w:rsid w:val="00A7067F"/>
    <w:rsid w:val="00A712BA"/>
    <w:rsid w:val="00A71718"/>
    <w:rsid w:val="00A73138"/>
    <w:rsid w:val="00A77EAC"/>
    <w:rsid w:val="00A810C7"/>
    <w:rsid w:val="00A943FE"/>
    <w:rsid w:val="00A94543"/>
    <w:rsid w:val="00AA53FD"/>
    <w:rsid w:val="00AA69E4"/>
    <w:rsid w:val="00AA7C5E"/>
    <w:rsid w:val="00AC3A99"/>
    <w:rsid w:val="00AC4BC4"/>
    <w:rsid w:val="00AC4FFC"/>
    <w:rsid w:val="00AC7ECD"/>
    <w:rsid w:val="00AD54A6"/>
    <w:rsid w:val="00AD6794"/>
    <w:rsid w:val="00AE194B"/>
    <w:rsid w:val="00AF1502"/>
    <w:rsid w:val="00AF16B6"/>
    <w:rsid w:val="00B12B8F"/>
    <w:rsid w:val="00B17914"/>
    <w:rsid w:val="00B261B1"/>
    <w:rsid w:val="00B26A13"/>
    <w:rsid w:val="00B27315"/>
    <w:rsid w:val="00B27EF2"/>
    <w:rsid w:val="00B30FC3"/>
    <w:rsid w:val="00B32DE2"/>
    <w:rsid w:val="00B353E4"/>
    <w:rsid w:val="00B356ED"/>
    <w:rsid w:val="00B35FAE"/>
    <w:rsid w:val="00B42D75"/>
    <w:rsid w:val="00B46B4A"/>
    <w:rsid w:val="00B63490"/>
    <w:rsid w:val="00B6726A"/>
    <w:rsid w:val="00B85F03"/>
    <w:rsid w:val="00B85FEE"/>
    <w:rsid w:val="00B86DA1"/>
    <w:rsid w:val="00B92013"/>
    <w:rsid w:val="00B9400D"/>
    <w:rsid w:val="00BB29F3"/>
    <w:rsid w:val="00BB5B80"/>
    <w:rsid w:val="00BC26A8"/>
    <w:rsid w:val="00BC55F2"/>
    <w:rsid w:val="00BD4341"/>
    <w:rsid w:val="00BD45F1"/>
    <w:rsid w:val="00BE254E"/>
    <w:rsid w:val="00BE2940"/>
    <w:rsid w:val="00BE7925"/>
    <w:rsid w:val="00BF5A18"/>
    <w:rsid w:val="00C068C2"/>
    <w:rsid w:val="00C217A1"/>
    <w:rsid w:val="00C21856"/>
    <w:rsid w:val="00C231FB"/>
    <w:rsid w:val="00C245CF"/>
    <w:rsid w:val="00C34917"/>
    <w:rsid w:val="00C376FC"/>
    <w:rsid w:val="00C44B8F"/>
    <w:rsid w:val="00C4652B"/>
    <w:rsid w:val="00C53B34"/>
    <w:rsid w:val="00C572F9"/>
    <w:rsid w:val="00C651F9"/>
    <w:rsid w:val="00C70D2D"/>
    <w:rsid w:val="00C726AC"/>
    <w:rsid w:val="00C73C49"/>
    <w:rsid w:val="00C8346E"/>
    <w:rsid w:val="00C85F58"/>
    <w:rsid w:val="00C93B9F"/>
    <w:rsid w:val="00C94D9E"/>
    <w:rsid w:val="00CA2E69"/>
    <w:rsid w:val="00CA4499"/>
    <w:rsid w:val="00CD194A"/>
    <w:rsid w:val="00CD5BD7"/>
    <w:rsid w:val="00CD7A41"/>
    <w:rsid w:val="00CE0E10"/>
    <w:rsid w:val="00CE59E6"/>
    <w:rsid w:val="00CF401B"/>
    <w:rsid w:val="00CF7560"/>
    <w:rsid w:val="00D0233E"/>
    <w:rsid w:val="00D07414"/>
    <w:rsid w:val="00D1046F"/>
    <w:rsid w:val="00D20220"/>
    <w:rsid w:val="00D30632"/>
    <w:rsid w:val="00D353E6"/>
    <w:rsid w:val="00D37C2F"/>
    <w:rsid w:val="00D436A8"/>
    <w:rsid w:val="00D43CE7"/>
    <w:rsid w:val="00D5608F"/>
    <w:rsid w:val="00D63DBE"/>
    <w:rsid w:val="00D71978"/>
    <w:rsid w:val="00D760C2"/>
    <w:rsid w:val="00D84A64"/>
    <w:rsid w:val="00D9198E"/>
    <w:rsid w:val="00DA1B07"/>
    <w:rsid w:val="00DA1E0A"/>
    <w:rsid w:val="00DC4CBF"/>
    <w:rsid w:val="00DC5705"/>
    <w:rsid w:val="00DD7F1B"/>
    <w:rsid w:val="00DE47EF"/>
    <w:rsid w:val="00DE4ADD"/>
    <w:rsid w:val="00E00379"/>
    <w:rsid w:val="00E12417"/>
    <w:rsid w:val="00E1299E"/>
    <w:rsid w:val="00E13AC9"/>
    <w:rsid w:val="00E1460A"/>
    <w:rsid w:val="00E22EDB"/>
    <w:rsid w:val="00E2628C"/>
    <w:rsid w:val="00E5541F"/>
    <w:rsid w:val="00E606CC"/>
    <w:rsid w:val="00E6316B"/>
    <w:rsid w:val="00E63C86"/>
    <w:rsid w:val="00E7557B"/>
    <w:rsid w:val="00E81482"/>
    <w:rsid w:val="00E9449A"/>
    <w:rsid w:val="00E96B11"/>
    <w:rsid w:val="00EA048A"/>
    <w:rsid w:val="00EA349D"/>
    <w:rsid w:val="00EA504A"/>
    <w:rsid w:val="00EA6323"/>
    <w:rsid w:val="00EB678A"/>
    <w:rsid w:val="00EE5B71"/>
    <w:rsid w:val="00EF27CA"/>
    <w:rsid w:val="00F05509"/>
    <w:rsid w:val="00F076FC"/>
    <w:rsid w:val="00F17790"/>
    <w:rsid w:val="00F27993"/>
    <w:rsid w:val="00F30D13"/>
    <w:rsid w:val="00F31327"/>
    <w:rsid w:val="00F34051"/>
    <w:rsid w:val="00F46E13"/>
    <w:rsid w:val="00F50121"/>
    <w:rsid w:val="00F53DEF"/>
    <w:rsid w:val="00F547E1"/>
    <w:rsid w:val="00F565FB"/>
    <w:rsid w:val="00F717AB"/>
    <w:rsid w:val="00F75FB0"/>
    <w:rsid w:val="00F83733"/>
    <w:rsid w:val="00F83CC8"/>
    <w:rsid w:val="00F8489F"/>
    <w:rsid w:val="00F84F9B"/>
    <w:rsid w:val="00F86C11"/>
    <w:rsid w:val="00F93656"/>
    <w:rsid w:val="00F9490F"/>
    <w:rsid w:val="00F967F3"/>
    <w:rsid w:val="00FA184B"/>
    <w:rsid w:val="00FA25B7"/>
    <w:rsid w:val="00FB1D35"/>
    <w:rsid w:val="00FB7A2F"/>
    <w:rsid w:val="00FC281A"/>
    <w:rsid w:val="00FC6484"/>
    <w:rsid w:val="00FE088C"/>
    <w:rsid w:val="00FE1B65"/>
    <w:rsid w:val="00FE479D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0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37C2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705C19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BE29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E29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E29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E29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E29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29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37C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b">
    <w:name w:val="Table Grid"/>
    <w:basedOn w:val="a1"/>
    <w:uiPriority w:val="39"/>
    <w:rsid w:val="00D37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next w:val="ac"/>
    <w:uiPriority w:val="34"/>
    <w:qFormat/>
    <w:rsid w:val="00CF7560"/>
    <w:pPr>
      <w:spacing w:after="160" w:line="259" w:lineRule="auto"/>
      <w:ind w:left="720"/>
      <w:contextualSpacing/>
    </w:pPr>
  </w:style>
  <w:style w:type="paragraph" w:styleId="ac">
    <w:name w:val="List Paragraph"/>
    <w:basedOn w:val="a"/>
    <w:uiPriority w:val="34"/>
    <w:qFormat/>
    <w:rsid w:val="00CF7560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6A1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A1062"/>
  </w:style>
  <w:style w:type="paragraph" w:styleId="af">
    <w:name w:val="footer"/>
    <w:basedOn w:val="a"/>
    <w:link w:val="af0"/>
    <w:uiPriority w:val="99"/>
    <w:unhideWhenUsed/>
    <w:rsid w:val="006A1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A10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37C2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705C19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BE29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E29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E29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E29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E29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29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37C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b">
    <w:name w:val="Table Grid"/>
    <w:basedOn w:val="a1"/>
    <w:uiPriority w:val="39"/>
    <w:rsid w:val="00D37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next w:val="ac"/>
    <w:uiPriority w:val="34"/>
    <w:qFormat/>
    <w:rsid w:val="00CF7560"/>
    <w:pPr>
      <w:spacing w:after="160" w:line="259" w:lineRule="auto"/>
      <w:ind w:left="720"/>
      <w:contextualSpacing/>
    </w:pPr>
  </w:style>
  <w:style w:type="paragraph" w:styleId="ac">
    <w:name w:val="List Paragraph"/>
    <w:basedOn w:val="a"/>
    <w:uiPriority w:val="34"/>
    <w:qFormat/>
    <w:rsid w:val="00CF7560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6A1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A1062"/>
  </w:style>
  <w:style w:type="paragraph" w:styleId="af">
    <w:name w:val="footer"/>
    <w:basedOn w:val="a"/>
    <w:link w:val="af0"/>
    <w:uiPriority w:val="99"/>
    <w:unhideWhenUsed/>
    <w:rsid w:val="006A1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A1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elemaom\Desktop\&#1055;&#1088;&#1086;&#1077;&#1082;&#1090;%203614.doc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elemaom\Desktop\&#1055;&#1088;&#1086;&#1077;&#1082;&#1090;%203614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5808&amp;dst=3722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65808&amp;dst=370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87&amp;n=100143&amp;dst=10001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9B9EC-0F98-42BF-B0C0-6B29CA56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4916</Words>
  <Characters>28024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Елема Оксана Михайловна</dc:creator>
  <cp:keywords/>
  <dc:description/>
  <cp:lastModifiedBy>Елема Оксана Михайловна</cp:lastModifiedBy>
  <cp:revision>23</cp:revision>
  <cp:lastPrinted>2025-02-11T08:56:00Z</cp:lastPrinted>
  <dcterms:created xsi:type="dcterms:W3CDTF">2024-12-26T12:55:00Z</dcterms:created>
  <dcterms:modified xsi:type="dcterms:W3CDTF">2025-02-18T13:12:00Z</dcterms:modified>
</cp:coreProperties>
</file>