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112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AB5112" w:rsidRPr="00AB5112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</w:t>
      </w:r>
      <w:r w:rsidR="00AB511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B5112" w:rsidRPr="00AB5112">
        <w:rPr>
          <w:rFonts w:ascii="Times New Roman" w:hAnsi="Times New Roman" w:cs="Times New Roman"/>
          <w:sz w:val="28"/>
          <w:szCs w:val="28"/>
        </w:rPr>
        <w:t>от 13.11.2017 № 3613 «Об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</w:t>
      </w:r>
      <w:proofErr w:type="gramEnd"/>
      <w:r w:rsidR="00AB5112" w:rsidRPr="00AB5112">
        <w:rPr>
          <w:rFonts w:ascii="Times New Roman" w:hAnsi="Times New Roman" w:cs="Times New Roman"/>
          <w:sz w:val="28"/>
          <w:szCs w:val="28"/>
        </w:rPr>
        <w:t xml:space="preserve"> оплате жилья и коммунальных услуг» (в ред. постановлений от 06.02.2018 </w:t>
      </w:r>
      <w:r w:rsidR="00AB511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B5112" w:rsidRPr="00AB5112">
        <w:rPr>
          <w:rFonts w:ascii="Times New Roman" w:hAnsi="Times New Roman" w:cs="Times New Roman"/>
          <w:sz w:val="28"/>
          <w:szCs w:val="28"/>
        </w:rPr>
        <w:t xml:space="preserve">№ 270, от 20.08.2018 № 2707, от 25.04.2019 № 1541, от 26.06.2020 № 1469, </w:t>
      </w:r>
      <w:r w:rsidR="00AB51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AB5112" w:rsidRPr="00AB511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B5112" w:rsidRPr="00AB5112">
        <w:rPr>
          <w:rFonts w:ascii="Times New Roman" w:hAnsi="Times New Roman" w:cs="Times New Roman"/>
          <w:sz w:val="28"/>
          <w:szCs w:val="28"/>
        </w:rPr>
        <w:t xml:space="preserve"> 07.04.202</w:t>
      </w:r>
      <w:r w:rsidR="00AB5112">
        <w:rPr>
          <w:rFonts w:ascii="Times New Roman" w:hAnsi="Times New Roman" w:cs="Times New Roman"/>
          <w:sz w:val="28"/>
          <w:szCs w:val="28"/>
        </w:rPr>
        <w:t xml:space="preserve">1 № 915, от 02.08.2021 № 2005, </w:t>
      </w:r>
      <w:r w:rsidR="00AB5112" w:rsidRPr="00AB5112">
        <w:rPr>
          <w:rFonts w:ascii="Times New Roman" w:hAnsi="Times New Roman" w:cs="Times New Roman"/>
          <w:sz w:val="28"/>
          <w:szCs w:val="28"/>
        </w:rPr>
        <w:t xml:space="preserve">от 17.12.2021 № 3270, </w:t>
      </w:r>
      <w:r w:rsidR="00AB511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B5112" w:rsidRPr="00AB5112">
        <w:rPr>
          <w:rFonts w:ascii="Times New Roman" w:hAnsi="Times New Roman" w:cs="Times New Roman"/>
          <w:sz w:val="28"/>
          <w:szCs w:val="28"/>
        </w:rPr>
        <w:t>от 20.06.2022 № 1630, от 19.12.2022 № 4179)»</w:t>
      </w:r>
      <w:r w:rsidR="00AB5112">
        <w:rPr>
          <w:rFonts w:ascii="Times New Roman" w:hAnsi="Times New Roman" w:cs="Times New Roman"/>
          <w:sz w:val="28"/>
          <w:szCs w:val="28"/>
        </w:rPr>
        <w:t>.</w:t>
      </w:r>
    </w:p>
    <w:p w:rsidR="00B92290" w:rsidRPr="00075C07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AB511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511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511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B511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511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511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AB5112">
        <w:rPr>
          <w:rFonts w:ascii="Times New Roman" w:eastAsia="Calibri" w:hAnsi="Times New Roman" w:cs="Times New Roman"/>
          <w:sz w:val="28"/>
          <w:szCs w:val="28"/>
        </w:rPr>
        <w:t>25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B5112">
        <w:rPr>
          <w:rFonts w:ascii="Times New Roman" w:eastAsia="Calibri" w:hAnsi="Times New Roman" w:cs="Times New Roman"/>
          <w:sz w:val="28"/>
          <w:szCs w:val="28"/>
        </w:rPr>
        <w:t>01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AB5112">
        <w:rPr>
          <w:rFonts w:ascii="Times New Roman" w:eastAsia="Calibri" w:hAnsi="Times New Roman" w:cs="Times New Roman"/>
          <w:sz w:val="28"/>
          <w:szCs w:val="28"/>
        </w:rPr>
        <w:t>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91FB5"/>
    <w:rsid w:val="008C0570"/>
    <w:rsid w:val="008C3032"/>
    <w:rsid w:val="00946596"/>
    <w:rsid w:val="009610BA"/>
    <w:rsid w:val="009E1E49"/>
    <w:rsid w:val="00A56C3C"/>
    <w:rsid w:val="00AB5112"/>
    <w:rsid w:val="00AC432D"/>
    <w:rsid w:val="00AE00C5"/>
    <w:rsid w:val="00AE6C15"/>
    <w:rsid w:val="00B03534"/>
    <w:rsid w:val="00B64424"/>
    <w:rsid w:val="00B92290"/>
    <w:rsid w:val="00BC1139"/>
    <w:rsid w:val="00BC3932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25</cp:revision>
  <cp:lastPrinted>2022-11-18T09:18:00Z</cp:lastPrinted>
  <dcterms:created xsi:type="dcterms:W3CDTF">2020-10-05T15:45:00Z</dcterms:created>
  <dcterms:modified xsi:type="dcterms:W3CDTF">2023-01-16T09:49:00Z</dcterms:modified>
</cp:coreProperties>
</file>