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03" w:rsidRPr="00E83341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10ED">
        <w:rPr>
          <w:sz w:val="28"/>
          <w:szCs w:val="28"/>
        </w:rPr>
        <w:t xml:space="preserve">                </w:t>
      </w:r>
      <w:r w:rsidR="00F12199">
        <w:rPr>
          <w:sz w:val="28"/>
          <w:szCs w:val="28"/>
        </w:rPr>
        <w:t xml:space="preserve">       </w:t>
      </w:r>
      <w:r w:rsidRPr="00E83341">
        <w:rPr>
          <w:sz w:val="28"/>
          <w:szCs w:val="28"/>
        </w:rPr>
        <w:t>Приложение</w:t>
      </w:r>
    </w:p>
    <w:p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B10ED">
        <w:rPr>
          <w:sz w:val="28"/>
          <w:szCs w:val="28"/>
        </w:rPr>
        <w:t xml:space="preserve">                   </w:t>
      </w:r>
      <w:r w:rsidR="00595862">
        <w:rPr>
          <w:sz w:val="28"/>
          <w:szCs w:val="28"/>
        </w:rPr>
        <w:t xml:space="preserve"> </w:t>
      </w:r>
      <w:r w:rsidR="00F12199">
        <w:rPr>
          <w:sz w:val="28"/>
          <w:szCs w:val="28"/>
        </w:rPr>
        <w:t xml:space="preserve">  </w:t>
      </w:r>
      <w:r>
        <w:rPr>
          <w:sz w:val="28"/>
          <w:szCs w:val="28"/>
        </w:rPr>
        <w:t>к Договору от ________________202</w:t>
      </w:r>
      <w:r w:rsidR="006F2D8D">
        <w:rPr>
          <w:sz w:val="28"/>
          <w:szCs w:val="28"/>
        </w:rPr>
        <w:t>5</w:t>
      </w:r>
    </w:p>
    <w:p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</w:p>
    <w:p w:rsidR="007B4782" w:rsidRDefault="007B4782" w:rsidP="00827603">
      <w:pPr>
        <w:ind w:left="5103"/>
        <w:contextualSpacing/>
        <w:jc w:val="center"/>
        <w:rPr>
          <w:sz w:val="28"/>
          <w:szCs w:val="28"/>
        </w:rPr>
      </w:pPr>
    </w:p>
    <w:p w:rsidR="00827603" w:rsidRPr="007B10ED" w:rsidRDefault="00827603" w:rsidP="00827603">
      <w:pPr>
        <w:contextualSpacing/>
        <w:jc w:val="center"/>
        <w:rPr>
          <w:rFonts w:eastAsia="Calibri"/>
          <w:bCs/>
          <w:lang w:eastAsia="en-US"/>
        </w:rPr>
      </w:pPr>
      <w:r w:rsidRPr="007B10ED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827603" w:rsidRPr="007B10ED" w:rsidRDefault="007B10ED" w:rsidP="00827603">
      <w:pPr>
        <w:contextualSpacing/>
        <w:jc w:val="center"/>
      </w:pPr>
      <w:r w:rsidRPr="007B10ED">
        <w:rPr>
          <w:rFonts w:eastAsia="Calibri"/>
          <w:bCs/>
          <w:lang w:eastAsia="en-US"/>
        </w:rPr>
        <w:t xml:space="preserve">в многоквартирном доме </w:t>
      </w:r>
      <w:r w:rsidR="00827603" w:rsidRPr="007B10ED">
        <w:rPr>
          <w:rFonts w:eastAsia="Calibri"/>
          <w:bCs/>
          <w:lang w:eastAsia="en-US"/>
        </w:rPr>
        <w:t>24 по улице Фадеев Ручей</w:t>
      </w:r>
    </w:p>
    <w:p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048"/>
        <w:gridCol w:w="7513"/>
      </w:tblGrid>
      <w:tr w:rsidR="00827603" w:rsidRPr="00222B50" w:rsidTr="00827603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04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827603" w:rsidRPr="00222B50" w:rsidTr="00AC10EF">
        <w:trPr>
          <w:trHeight w:val="142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BA741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1. Работы, выполняемые в отношении фундамент</w:t>
            </w:r>
            <w:r w:rsidR="00BA741B"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128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- признаков неравномерных осадок фундамент</w:t>
            </w:r>
            <w:r w:rsidR="00BA741B">
              <w:rPr>
                <w:rFonts w:eastAsia="Calibri"/>
                <w:lang w:eastAsia="en-US"/>
              </w:rPr>
              <w:t>а</w:t>
            </w:r>
            <w:r w:rsidRPr="00222B50">
              <w:rPr>
                <w:rFonts w:eastAsia="Calibri"/>
                <w:lang w:eastAsia="en-US"/>
              </w:rPr>
              <w:t>;</w:t>
            </w:r>
          </w:p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222B50">
              <w:rPr>
                <w:rFonts w:eastAsia="Calibri"/>
                <w:lang w:eastAsia="en-US"/>
              </w:rPr>
              <w:t xml:space="preserve">коррозии </w:t>
            </w:r>
            <w:r>
              <w:rPr>
                <w:rFonts w:eastAsia="Calibri"/>
                <w:lang w:eastAsia="en-US"/>
              </w:rPr>
              <w:t xml:space="preserve">арматуры, расслаивания, трещин, </w:t>
            </w:r>
            <w:r w:rsidRPr="00222B50">
              <w:rPr>
                <w:rFonts w:eastAsia="Calibri"/>
                <w:lang w:eastAsia="en-US"/>
              </w:rPr>
              <w:t xml:space="preserve">выпучивания, отклонения от вертикали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827603" w:rsidRPr="00222B50" w:rsidTr="00827603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BA741B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гидроизоляции фундамент</w:t>
            </w:r>
            <w:r w:rsidR="00BA741B">
              <w:rPr>
                <w:rFonts w:eastAsia="Calibri"/>
                <w:lang w:eastAsia="en-US"/>
              </w:rPr>
              <w:t>а</w:t>
            </w:r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827603" w:rsidRPr="00222B50" w:rsidTr="00AC10EF">
        <w:trPr>
          <w:trHeight w:val="174"/>
        </w:trPr>
        <w:tc>
          <w:tcPr>
            <w:tcW w:w="14317" w:type="dxa"/>
            <w:gridSpan w:val="3"/>
            <w:shd w:val="clear" w:color="auto" w:fill="auto"/>
          </w:tcPr>
          <w:p w:rsidR="00827603" w:rsidRPr="00222B50" w:rsidRDefault="00827603" w:rsidP="00BA74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2. </w:t>
            </w:r>
            <w:r>
              <w:rPr>
                <w:rFonts w:eastAsia="Calibri"/>
                <w:lang w:eastAsia="en-US"/>
              </w:rPr>
              <w:t>Работы, выполняемые в отношении подвал</w:t>
            </w:r>
            <w:r w:rsidR="00BA741B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:rsidTr="00AC10EF">
        <w:trPr>
          <w:trHeight w:val="73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BA74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подвальн</w:t>
            </w:r>
            <w:r w:rsidR="00BA741B">
              <w:rPr>
                <w:rFonts w:eastAsia="Calibri"/>
                <w:lang w:eastAsia="en-US"/>
              </w:rPr>
              <w:t>ого</w:t>
            </w:r>
            <w:r w:rsidRPr="00222B50">
              <w:rPr>
                <w:rFonts w:eastAsia="Calibri"/>
                <w:lang w:eastAsia="en-US"/>
              </w:rPr>
              <w:t xml:space="preserve"> помещени</w:t>
            </w:r>
            <w:r w:rsidR="00BA741B">
              <w:rPr>
                <w:rFonts w:eastAsia="Calibri"/>
                <w:lang w:eastAsia="en-US"/>
              </w:rPr>
              <w:t>я</w:t>
            </w:r>
            <w:r w:rsidRPr="00222B50">
              <w:rPr>
                <w:rFonts w:eastAsia="Calibri"/>
                <w:lang w:eastAsia="en-US"/>
              </w:rPr>
              <w:t xml:space="preserve"> и при выявлении нарушений устранение причин его нарушения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96410">
        <w:trPr>
          <w:trHeight w:val="159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BA74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помещений подвал</w:t>
            </w:r>
            <w:r w:rsidR="00BA741B">
              <w:rPr>
                <w:rFonts w:eastAsia="Calibri"/>
                <w:lang w:eastAsia="en-US"/>
              </w:rPr>
              <w:t>а</w:t>
            </w:r>
            <w:r w:rsidRPr="00222B50">
              <w:rPr>
                <w:rFonts w:eastAsia="Calibri"/>
                <w:lang w:eastAsia="en-US"/>
              </w:rPr>
              <w:t>, входов в подвал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10EF">
        <w:trPr>
          <w:trHeight w:val="767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9B335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за состоянием дверей</w:t>
            </w:r>
            <w:r w:rsidR="009B3357">
              <w:rPr>
                <w:rFonts w:eastAsia="Calibri"/>
                <w:lang w:eastAsia="en-US"/>
              </w:rPr>
              <w:t xml:space="preserve"> в подвал и техническое</w:t>
            </w:r>
            <w:r w:rsidRPr="00222B50">
              <w:rPr>
                <w:rFonts w:eastAsia="Calibri"/>
                <w:lang w:eastAsia="en-US"/>
              </w:rPr>
              <w:t xml:space="preserve"> подпол</w:t>
            </w:r>
            <w:r w:rsidR="009B3357">
              <w:rPr>
                <w:rFonts w:eastAsia="Calibri"/>
                <w:lang w:eastAsia="en-US"/>
              </w:rPr>
              <w:t>ье</w:t>
            </w:r>
            <w:r w:rsidRPr="00222B50">
              <w:rPr>
                <w:rFonts w:eastAsia="Calibri"/>
                <w:lang w:eastAsia="en-US"/>
              </w:rPr>
              <w:t>, запорных устройств на них. Устранение выявленных неисправностей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827603">
        <w:trPr>
          <w:trHeight w:val="254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710D69">
        <w:trPr>
          <w:trHeight w:val="141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3.1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:rsidTr="00710D69">
        <w:trPr>
          <w:trHeight w:val="101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:rsidTr="00A96410">
        <w:trPr>
          <w:trHeight w:val="180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</w:t>
            </w:r>
            <w:r w:rsidR="00710D6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710D69">
        <w:trPr>
          <w:trHeight w:val="72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710D69">
        <w:trPr>
          <w:trHeight w:val="89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710D69">
        <w:trPr>
          <w:trHeight w:val="1477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82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96410">
        <w:trPr>
          <w:trHeight w:val="138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</w:t>
            </w:r>
            <w:r w:rsidR="00710D69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:rsidTr="00710D69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710D69">
        <w:trPr>
          <w:trHeight w:val="127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5.2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710D69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10EF">
        <w:trPr>
          <w:trHeight w:val="101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96410">
        <w:trPr>
          <w:trHeight w:val="175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крыш</w:t>
            </w:r>
            <w:r w:rsidR="00631E00">
              <w:rPr>
                <w:rFonts w:eastAsia="Calibri"/>
                <w:bCs/>
                <w:lang w:eastAsia="en-US"/>
              </w:rPr>
              <w:t xml:space="preserve">и </w:t>
            </w:r>
            <w:r w:rsidR="00710D69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:rsidTr="004C43D9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827603" w:rsidRPr="00222B50" w:rsidTr="004C43D9">
        <w:trPr>
          <w:trHeight w:val="47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827603" w:rsidRPr="00222B50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96331">
        <w:trPr>
          <w:trHeight w:val="202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2F2D15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222B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827603" w:rsidRPr="00222B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51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4C43D9">
        <w:trPr>
          <w:trHeight w:val="23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4C43D9">
        <w:trPr>
          <w:trHeight w:val="109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275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lastRenderedPageBreak/>
              <w:t>7. Работы, выполняемые в целях надлежащего содержания лестниц многоквартирного дома</w:t>
            </w:r>
            <w:r w:rsidR="004C43D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10EF">
        <w:trPr>
          <w:trHeight w:val="69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10EF">
        <w:trPr>
          <w:trHeight w:val="99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222B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260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BA741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</w:t>
            </w:r>
            <w:r w:rsidR="00BA741B">
              <w:rPr>
                <w:rFonts w:eastAsia="Calibri"/>
                <w:bCs/>
                <w:lang w:eastAsia="en-US"/>
              </w:rPr>
              <w:t>ов</w:t>
            </w:r>
            <w:r w:rsidRPr="00222B50"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10EF">
        <w:trPr>
          <w:trHeight w:val="71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27603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:rsidTr="00827603">
        <w:trPr>
          <w:trHeight w:val="67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:rsidTr="00827603">
        <w:trPr>
          <w:trHeight w:val="67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8.4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8.5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9B335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</w:t>
            </w:r>
            <w:r w:rsidR="009B3357">
              <w:rPr>
                <w:rFonts w:eastAsia="Calibri"/>
                <w:lang w:eastAsia="en-US"/>
              </w:rPr>
              <w:t>(</w:t>
            </w:r>
            <w:r w:rsidRPr="00222B50">
              <w:rPr>
                <w:rFonts w:eastAsia="Calibri"/>
                <w:lang w:eastAsia="en-US"/>
              </w:rPr>
              <w:t>пружин)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96410">
        <w:trPr>
          <w:trHeight w:val="203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перегородок в многоквартирном доме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153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10EF">
        <w:trPr>
          <w:trHeight w:val="232"/>
        </w:trPr>
        <w:tc>
          <w:tcPr>
            <w:tcW w:w="14317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внутренней отделки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10EF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10.1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827603" w:rsidRPr="00222B50" w:rsidTr="00AC10EF">
        <w:trPr>
          <w:trHeight w:val="440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 xml:space="preserve">11. Работы, выполняемые в целях надлежащего содержания оконных и дверных заполнений помещений, </w:t>
            </w:r>
            <w:r w:rsidR="00AC10EF">
              <w:rPr>
                <w:rFonts w:eastAsia="Calibri"/>
                <w:bCs/>
                <w:lang w:eastAsia="en-US"/>
              </w:rPr>
              <w:t>относящихся к общему имуществу многоквартирного дома:</w:t>
            </w:r>
          </w:p>
        </w:tc>
      </w:tr>
      <w:tr w:rsidR="00827603" w:rsidRPr="00222B50" w:rsidTr="00AC10EF">
        <w:trPr>
          <w:trHeight w:val="114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4C43D9">
              <w:rPr>
                <w:rFonts w:eastAsia="Calibri"/>
                <w:lang w:eastAsia="en-US"/>
              </w:rPr>
              <w:t>относящихся к общему имуществу  многоквартирного дома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A9641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4941DD">
        <w:trPr>
          <w:trHeight w:val="183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12. Работы, выполняемые в целях надлежащего содержания систем</w:t>
            </w:r>
            <w:r w:rsidR="00BA741B">
              <w:rPr>
                <w:rFonts w:eastAsia="Calibri"/>
                <w:bCs/>
                <w:lang w:eastAsia="en-US"/>
              </w:rPr>
              <w:t>ы</w:t>
            </w:r>
            <w:r w:rsidRPr="00222B50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DA3DA1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:rsidTr="00DA3DA1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систем</w:t>
            </w:r>
            <w:r w:rsidR="00BA741B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DA3DA1">
        <w:trPr>
          <w:trHeight w:val="76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222B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DA3DA1">
        <w:trPr>
          <w:trHeight w:val="99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пе</w:t>
            </w:r>
            <w:r w:rsidR="00DA3DA1">
              <w:rPr>
                <w:rFonts w:eastAsia="Calibri"/>
                <w:lang w:eastAsia="en-US"/>
              </w:rPr>
              <w:t>риодическая проверка - не реже трех раз в год (не позднее</w:t>
            </w:r>
            <w:r w:rsidR="009B3357">
              <w:rPr>
                <w:rFonts w:eastAsia="Calibri"/>
                <w:lang w:eastAsia="en-US"/>
              </w:rPr>
              <w:t>,</w:t>
            </w:r>
            <w:r w:rsidR="00DA3DA1">
              <w:rPr>
                <w:rFonts w:eastAsia="Calibri"/>
                <w:lang w:eastAsia="en-US"/>
              </w:rPr>
              <w:t xml:space="preserve"> чем за семь</w:t>
            </w:r>
            <w:r w:rsidRPr="00222B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DA3DA1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222B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827603" w:rsidRPr="00222B50" w:rsidTr="003331FF">
        <w:trPr>
          <w:trHeight w:val="355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13. Общие работы, выполняемые для надлежащего содержания систем водоснабжения (холодного и горяче</w:t>
            </w:r>
            <w:r w:rsidR="00860B29">
              <w:rPr>
                <w:rFonts w:eastAsia="Calibri"/>
                <w:bCs/>
                <w:lang w:eastAsia="en-US"/>
              </w:rPr>
              <w:t xml:space="preserve">го), отопления и водоотведения </w:t>
            </w:r>
            <w:r w:rsidR="00DA3DA1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:rsidTr="00DA3DA1">
        <w:trPr>
          <w:trHeight w:val="98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10EF">
        <w:trPr>
          <w:trHeight w:val="67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827603" w:rsidRPr="00222B50" w:rsidTr="00827603">
        <w:trPr>
          <w:trHeight w:val="138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13.3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4941DD">
        <w:trPr>
          <w:trHeight w:val="72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0B4BD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827603" w:rsidRPr="00222B50" w:rsidTr="004941DD">
        <w:trPr>
          <w:trHeight w:val="59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13.5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9F5862">
        <w:trPr>
          <w:trHeight w:val="46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13.6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9F5862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13.7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222B50">
              <w:rPr>
                <w:rFonts w:eastAsia="Calibri"/>
                <w:lang w:eastAsia="en-US"/>
              </w:rPr>
              <w:t>накипно</w:t>
            </w:r>
            <w:proofErr w:type="spellEnd"/>
            <w:r w:rsidRPr="00222B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70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13.8</w:t>
            </w:r>
          </w:p>
        </w:tc>
        <w:tc>
          <w:tcPr>
            <w:tcW w:w="6048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827603" w:rsidRPr="00222B50" w:rsidTr="003331FF">
        <w:trPr>
          <w:trHeight w:val="481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систем теплоснабжения (ото</w:t>
            </w:r>
            <w:r w:rsidR="00DA3DA1">
              <w:rPr>
                <w:rFonts w:eastAsia="Calibri"/>
                <w:bCs/>
                <w:lang w:eastAsia="en-US"/>
              </w:rPr>
              <w:t>пление, горячее водоснабжение)  многоквартирного дома:</w:t>
            </w:r>
          </w:p>
        </w:tc>
      </w:tr>
      <w:tr w:rsidR="00827603" w:rsidRPr="00222B50" w:rsidTr="00827603">
        <w:trPr>
          <w:trHeight w:val="79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BA741B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BA741B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827603" w:rsidRPr="00222B50" w:rsidTr="003331FF">
        <w:trPr>
          <w:trHeight w:val="20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DA3DA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DA3DA1">
              <w:rPr>
                <w:rFonts w:eastAsia="Calibri"/>
                <w:lang w:eastAsia="en-US"/>
              </w:rPr>
              <w:t>накипно</w:t>
            </w:r>
            <w:proofErr w:type="spellEnd"/>
            <w:r w:rsidR="00DA3DA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:rsidTr="00827603">
        <w:trPr>
          <w:trHeight w:val="55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14.4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:rsidTr="00DA3DA1">
        <w:trPr>
          <w:trHeight w:val="474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43646C">
            <w:pPr>
              <w:tabs>
                <w:tab w:val="left" w:pos="804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15. Работы, выполняемые в целях надлежащего содержания электрооборудования, радио- и телек</w:t>
            </w:r>
            <w:r w:rsidR="00DA3DA1">
              <w:rPr>
                <w:rFonts w:eastAsia="Calibri"/>
                <w:bCs/>
                <w:lang w:eastAsia="en-US"/>
              </w:rPr>
              <w:t xml:space="preserve">оммуникационного оборудования </w:t>
            </w:r>
            <w:r w:rsidRPr="00222B50">
              <w:rPr>
                <w:rFonts w:eastAsia="Calibri"/>
                <w:bCs/>
                <w:lang w:eastAsia="en-US"/>
              </w:rPr>
              <w:t>многокв</w:t>
            </w:r>
            <w:r w:rsidR="00DA3DA1">
              <w:rPr>
                <w:rFonts w:eastAsia="Calibri"/>
                <w:bCs/>
                <w:lang w:eastAsia="en-US"/>
              </w:rPr>
              <w:t>артирного дома:</w:t>
            </w:r>
          </w:p>
        </w:tc>
      </w:tr>
      <w:tr w:rsidR="00827603" w:rsidRPr="00222B50" w:rsidTr="00827603">
        <w:trPr>
          <w:trHeight w:val="105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15.1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:rsidTr="00DA3DA1">
        <w:trPr>
          <w:trHeight w:val="49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:rsidTr="00827603">
        <w:trPr>
          <w:trHeight w:val="129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0B4BD0">
        <w:trPr>
          <w:trHeight w:val="183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16. Работы по содержанию помещений, вход</w:t>
            </w:r>
            <w:r w:rsidR="00DA3DA1">
              <w:rPr>
                <w:rFonts w:eastAsia="Calibri"/>
                <w:bCs/>
                <w:lang w:eastAsia="en-US"/>
              </w:rPr>
              <w:t>ящих в состав общего имущества  многоквартирного дома:</w:t>
            </w:r>
          </w:p>
        </w:tc>
      </w:tr>
      <w:tr w:rsidR="00827603" w:rsidRPr="00222B50" w:rsidTr="00827603">
        <w:trPr>
          <w:trHeight w:val="81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DA3DA1" w:rsidP="00DA3DA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неделю, мытье полов - </w:t>
            </w: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827603" w:rsidRPr="00222B50" w:rsidTr="00DA3DA1">
        <w:trPr>
          <w:trHeight w:val="68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827603" w:rsidRPr="00222B50" w:rsidTr="00C42947">
        <w:trPr>
          <w:trHeight w:val="19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827603" w:rsidRPr="00222B50" w:rsidTr="00C73155">
        <w:trPr>
          <w:trHeight w:val="34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3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C73155">
        <w:trPr>
          <w:trHeight w:val="778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</w:t>
            </w:r>
            <w:r w:rsidR="00F371D7">
              <w:rPr>
                <w:rFonts w:eastAsia="Calibri"/>
                <w:bCs/>
                <w:lang w:eastAsia="en-US"/>
              </w:rPr>
              <w:t>7</w:t>
            </w:r>
            <w:r w:rsidRPr="00222B50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593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ind w:left="34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DA3DA1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C73155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048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DA3DA1"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 w:rsidR="00DA3DA1">
              <w:rPr>
                <w:rFonts w:eastAsia="Calibri"/>
                <w:lang w:eastAsia="en-US"/>
              </w:rPr>
              <w:t>колейности</w:t>
            </w:r>
            <w:proofErr w:type="spellEnd"/>
            <w:r w:rsidR="00DA3DA1">
              <w:rPr>
                <w:rFonts w:eastAsia="Calibri"/>
                <w:lang w:eastAsia="en-US"/>
              </w:rPr>
              <w:t xml:space="preserve">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27603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DA3DA1">
        <w:trPr>
          <w:trHeight w:val="24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DA3DA1">
        <w:trPr>
          <w:trHeight w:val="236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827603" w:rsidRPr="00222B50" w:rsidTr="00DA3DA1">
        <w:trPr>
          <w:trHeight w:val="216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DA3DA1">
        <w:trPr>
          <w:trHeight w:val="182"/>
        </w:trPr>
        <w:tc>
          <w:tcPr>
            <w:tcW w:w="14317" w:type="dxa"/>
            <w:gridSpan w:val="3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</w:t>
            </w:r>
            <w:r w:rsidR="00F371D7">
              <w:rPr>
                <w:rFonts w:eastAsia="Calibri"/>
                <w:bCs/>
                <w:lang w:eastAsia="en-US"/>
              </w:rPr>
              <w:t>8</w:t>
            </w:r>
            <w:r w:rsidRPr="00222B50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DA3DA1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222B50">
              <w:rPr>
                <w:rFonts w:eastAsia="Calibri"/>
                <w:bCs/>
                <w:lang w:eastAsia="en-US"/>
              </w:rPr>
              <w:t>в теплый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DA3DA1">
        <w:trPr>
          <w:trHeight w:val="210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8</w:t>
            </w:r>
            <w:r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:rsidTr="00DA3DA1">
        <w:trPr>
          <w:trHeight w:val="21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8</w:t>
            </w:r>
            <w:r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048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уборка </w:t>
            </w:r>
            <w:r w:rsidR="00D327A1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два</w:t>
            </w:r>
            <w:r w:rsidR="005335D5">
              <w:rPr>
                <w:rFonts w:eastAsia="Calibri"/>
                <w:lang w:eastAsia="en-US"/>
              </w:rPr>
              <w:t xml:space="preserve"> раза в неделю, выкашивание</w:t>
            </w:r>
            <w:r w:rsidR="00D327A1">
              <w:rPr>
                <w:rFonts w:eastAsia="Calibri"/>
                <w:lang w:eastAsia="en-US"/>
              </w:rPr>
              <w:t xml:space="preserve"> -</w:t>
            </w:r>
            <w:r w:rsidR="00C03D57">
              <w:rPr>
                <w:rFonts w:eastAsia="Calibri"/>
                <w:lang w:eastAsia="en-US"/>
              </w:rPr>
              <w:t xml:space="preserve"> </w:t>
            </w:r>
            <w:r w:rsidR="00827603"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DA3DA1">
        <w:trPr>
          <w:trHeight w:val="204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8</w:t>
            </w:r>
            <w:r w:rsidRPr="00222B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:rsidTr="00052E88">
        <w:trPr>
          <w:trHeight w:val="80"/>
        </w:trPr>
        <w:tc>
          <w:tcPr>
            <w:tcW w:w="14317" w:type="dxa"/>
            <w:gridSpan w:val="3"/>
            <w:shd w:val="clear" w:color="auto" w:fill="auto"/>
          </w:tcPr>
          <w:p w:rsidR="00827603" w:rsidRPr="00222B50" w:rsidRDefault="00F371D7" w:rsidP="00F371D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DA3DA1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:rsidTr="00827603">
        <w:trPr>
          <w:trHeight w:val="435"/>
        </w:trPr>
        <w:tc>
          <w:tcPr>
            <w:tcW w:w="756" w:type="dxa"/>
            <w:shd w:val="clear" w:color="auto" w:fill="auto"/>
          </w:tcPr>
          <w:p w:rsidR="00827603" w:rsidRPr="00222B50" w:rsidRDefault="00F371D7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</w:t>
            </w:r>
          </w:p>
        </w:tc>
      </w:tr>
      <w:tr w:rsidR="00827603" w:rsidRPr="00222B50" w:rsidTr="00827603">
        <w:trPr>
          <w:trHeight w:val="435"/>
        </w:trPr>
        <w:tc>
          <w:tcPr>
            <w:tcW w:w="756" w:type="dxa"/>
            <w:shd w:val="clear" w:color="auto" w:fill="auto"/>
          </w:tcPr>
          <w:p w:rsidR="00827603" w:rsidRPr="00222B50" w:rsidRDefault="00F371D7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048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3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p w:rsidR="00016433" w:rsidRDefault="00016433" w:rsidP="00827603">
      <w:pPr>
        <w:autoSpaceDE w:val="0"/>
        <w:contextualSpacing/>
        <w:rPr>
          <w:rFonts w:eastAsia="Calibri"/>
          <w:sz w:val="22"/>
          <w:szCs w:val="22"/>
        </w:rPr>
      </w:pPr>
    </w:p>
    <w:p w:rsidR="00016433" w:rsidRDefault="00016433" w:rsidP="00827603">
      <w:pPr>
        <w:autoSpaceDE w:val="0"/>
        <w:contextualSpacing/>
        <w:rPr>
          <w:rFonts w:eastAsia="Calibri"/>
          <w:sz w:val="22"/>
          <w:szCs w:val="22"/>
        </w:rPr>
      </w:pPr>
      <w:bookmarkStart w:id="0" w:name="_GoBack"/>
      <w:bookmarkEnd w:id="0"/>
    </w:p>
    <w:p w:rsidR="00A96331" w:rsidRDefault="00A96331" w:rsidP="00827603">
      <w:pPr>
        <w:autoSpaceDE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________________________________</w:t>
      </w:r>
    </w:p>
    <w:p w:rsidR="00291C5E" w:rsidRDefault="00016433"/>
    <w:sectPr w:rsidR="00291C5E" w:rsidSect="00BD53D2">
      <w:headerReference w:type="default" r:id="rId7"/>
      <w:headerReference w:type="first" r:id="rId8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89" w:rsidRDefault="000E4489" w:rsidP="00827603">
      <w:r>
        <w:separator/>
      </w:r>
    </w:p>
  </w:endnote>
  <w:endnote w:type="continuationSeparator" w:id="0">
    <w:p w:rsidR="000E4489" w:rsidRDefault="000E4489" w:rsidP="008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89" w:rsidRDefault="000E4489" w:rsidP="00827603">
      <w:r>
        <w:separator/>
      </w:r>
    </w:p>
  </w:footnote>
  <w:footnote w:type="continuationSeparator" w:id="0">
    <w:p w:rsidR="000E4489" w:rsidRDefault="000E4489" w:rsidP="0082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96644"/>
      <w:docPartObj>
        <w:docPartGallery w:val="Page Numbers (Top of Page)"/>
        <w:docPartUnique/>
      </w:docPartObj>
    </w:sdtPr>
    <w:sdtEndPr/>
    <w:sdtContent>
      <w:p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33">
          <w:rPr>
            <w:noProof/>
          </w:rPr>
          <w:t>13</w:t>
        </w:r>
        <w:r>
          <w:fldChar w:fldCharType="end"/>
        </w:r>
      </w:p>
    </w:sdtContent>
  </w:sdt>
  <w:p w:rsidR="00AF621F" w:rsidRDefault="000164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561608"/>
      <w:docPartObj>
        <w:docPartGallery w:val="Page Numbers (Top of Page)"/>
        <w:docPartUnique/>
      </w:docPartObj>
    </w:sdtPr>
    <w:sdtEndPr/>
    <w:sdtContent>
      <w:p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33">
          <w:rPr>
            <w:noProof/>
          </w:rPr>
          <w:t>6</w:t>
        </w:r>
        <w:r>
          <w:fldChar w:fldCharType="end"/>
        </w:r>
      </w:p>
    </w:sdtContent>
  </w:sdt>
  <w:p w:rsidR="00827603" w:rsidRDefault="00827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0D"/>
    <w:rsid w:val="00016433"/>
    <w:rsid w:val="00052E88"/>
    <w:rsid w:val="000B4BD0"/>
    <w:rsid w:val="000E4489"/>
    <w:rsid w:val="0014302B"/>
    <w:rsid w:val="0015609F"/>
    <w:rsid w:val="001E0CFF"/>
    <w:rsid w:val="00223E0C"/>
    <w:rsid w:val="002F2D15"/>
    <w:rsid w:val="003331FF"/>
    <w:rsid w:val="0043646C"/>
    <w:rsid w:val="004941DD"/>
    <w:rsid w:val="004C43D9"/>
    <w:rsid w:val="005335D5"/>
    <w:rsid w:val="00540D91"/>
    <w:rsid w:val="00595862"/>
    <w:rsid w:val="00631E00"/>
    <w:rsid w:val="006F2D8D"/>
    <w:rsid w:val="00704876"/>
    <w:rsid w:val="00710D69"/>
    <w:rsid w:val="007B10ED"/>
    <w:rsid w:val="007B4782"/>
    <w:rsid w:val="00827603"/>
    <w:rsid w:val="00860B29"/>
    <w:rsid w:val="00932FC4"/>
    <w:rsid w:val="009B3357"/>
    <w:rsid w:val="009D6D82"/>
    <w:rsid w:val="009F5862"/>
    <w:rsid w:val="00A96331"/>
    <w:rsid w:val="00A96410"/>
    <w:rsid w:val="00AC10EF"/>
    <w:rsid w:val="00B442CA"/>
    <w:rsid w:val="00BA741B"/>
    <w:rsid w:val="00BD53D2"/>
    <w:rsid w:val="00C03D57"/>
    <w:rsid w:val="00C42947"/>
    <w:rsid w:val="00C73155"/>
    <w:rsid w:val="00C80BF2"/>
    <w:rsid w:val="00D327A1"/>
    <w:rsid w:val="00D53904"/>
    <w:rsid w:val="00DA3DA1"/>
    <w:rsid w:val="00E30C0D"/>
    <w:rsid w:val="00F12199"/>
    <w:rsid w:val="00F3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36</cp:revision>
  <cp:lastPrinted>2021-11-22T09:40:00Z</cp:lastPrinted>
  <dcterms:created xsi:type="dcterms:W3CDTF">2021-11-16T11:00:00Z</dcterms:created>
  <dcterms:modified xsi:type="dcterms:W3CDTF">2025-02-25T09:04:00Z</dcterms:modified>
</cp:coreProperties>
</file>