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AD8" w:rsidRDefault="00C52AD8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C52AD8" w:rsidRDefault="00C52AD8">
      <w:pPr>
        <w:pStyle w:val="ConsPlusNormal"/>
        <w:jc w:val="both"/>
        <w:outlineLvl w:val="0"/>
      </w:pPr>
    </w:p>
    <w:p w:rsidR="00C52AD8" w:rsidRDefault="00C52AD8">
      <w:pPr>
        <w:pStyle w:val="ConsPlusTitle"/>
        <w:jc w:val="center"/>
        <w:outlineLvl w:val="0"/>
      </w:pPr>
      <w:r>
        <w:t>АДМИНИСТРАЦИЯ ГОРОДА МУРМАНСКА</w:t>
      </w:r>
    </w:p>
    <w:p w:rsidR="00C52AD8" w:rsidRDefault="00C52AD8">
      <w:pPr>
        <w:pStyle w:val="ConsPlusTitle"/>
        <w:jc w:val="center"/>
      </w:pPr>
    </w:p>
    <w:p w:rsidR="00C52AD8" w:rsidRDefault="00C52AD8">
      <w:pPr>
        <w:pStyle w:val="ConsPlusTitle"/>
        <w:jc w:val="center"/>
      </w:pPr>
      <w:r>
        <w:t>ПОСТАНОВЛЕНИЕ</w:t>
      </w:r>
    </w:p>
    <w:p w:rsidR="00C52AD8" w:rsidRDefault="00C52AD8">
      <w:pPr>
        <w:pStyle w:val="ConsPlusTitle"/>
        <w:jc w:val="center"/>
      </w:pPr>
      <w:r>
        <w:t>от 15 декабря 2008 г. N 2003</w:t>
      </w:r>
    </w:p>
    <w:p w:rsidR="00C52AD8" w:rsidRDefault="00C52AD8">
      <w:pPr>
        <w:pStyle w:val="ConsPlusTitle"/>
        <w:jc w:val="center"/>
      </w:pPr>
    </w:p>
    <w:p w:rsidR="00C52AD8" w:rsidRDefault="00C52AD8">
      <w:pPr>
        <w:pStyle w:val="ConsPlusTitle"/>
        <w:jc w:val="center"/>
      </w:pPr>
      <w:r>
        <w:t>О ПОРЯДКЕ ПРЕДОСТАВЛЕНИЯ НЕКОММЕРЧЕСКИМ ОРГАНИЗАЦИЯМ</w:t>
      </w:r>
    </w:p>
    <w:p w:rsidR="00C52AD8" w:rsidRDefault="00C52AD8">
      <w:pPr>
        <w:pStyle w:val="ConsPlusTitle"/>
        <w:jc w:val="center"/>
      </w:pPr>
      <w:r>
        <w:t>СУБСИДИИ НА ВОЗМЕЩЕНИЕ ЗАТРАТ, СВЯЗАННЫХ С СОЗДАНИЕМ</w:t>
      </w:r>
    </w:p>
    <w:p w:rsidR="00C52AD8" w:rsidRDefault="00C52AD8">
      <w:pPr>
        <w:pStyle w:val="ConsPlusTitle"/>
        <w:jc w:val="center"/>
      </w:pPr>
      <w:r>
        <w:t>ТОВАРИЩЕСТВА СОБСТВЕННИКОВ НЕДВИЖИМОСТИ</w:t>
      </w:r>
    </w:p>
    <w:p w:rsidR="00C52AD8" w:rsidRDefault="00C52AD8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C52AD8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C52AD8" w:rsidRDefault="00C52AD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52AD8" w:rsidRDefault="00C52AD8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администрации города Мурманска</w:t>
            </w:r>
            <w:proofErr w:type="gramEnd"/>
          </w:p>
          <w:p w:rsidR="00C52AD8" w:rsidRDefault="00C52AD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02.04.2010 </w:t>
            </w:r>
            <w:hyperlink r:id="rId6" w:history="1">
              <w:r>
                <w:rPr>
                  <w:color w:val="0000FF"/>
                </w:rPr>
                <w:t>N 529</w:t>
              </w:r>
            </w:hyperlink>
            <w:r>
              <w:rPr>
                <w:color w:val="392C69"/>
              </w:rPr>
              <w:t xml:space="preserve">, от 20.10.2011 </w:t>
            </w:r>
            <w:hyperlink r:id="rId7" w:history="1">
              <w:r>
                <w:rPr>
                  <w:color w:val="0000FF"/>
                </w:rPr>
                <w:t>N 1970</w:t>
              </w:r>
            </w:hyperlink>
            <w:r>
              <w:rPr>
                <w:color w:val="392C69"/>
              </w:rPr>
              <w:t xml:space="preserve">, от 05.12.2012 </w:t>
            </w:r>
            <w:hyperlink r:id="rId8" w:history="1">
              <w:r>
                <w:rPr>
                  <w:color w:val="0000FF"/>
                </w:rPr>
                <w:t>N 2887</w:t>
              </w:r>
            </w:hyperlink>
            <w:r>
              <w:rPr>
                <w:color w:val="392C69"/>
              </w:rPr>
              <w:t>,</w:t>
            </w:r>
          </w:p>
          <w:p w:rsidR="00C52AD8" w:rsidRDefault="00C52AD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25.03.2013 </w:t>
            </w:r>
            <w:hyperlink r:id="rId9" w:history="1">
              <w:r>
                <w:rPr>
                  <w:color w:val="0000FF"/>
                </w:rPr>
                <w:t>N 621</w:t>
              </w:r>
            </w:hyperlink>
            <w:r>
              <w:rPr>
                <w:color w:val="392C69"/>
              </w:rPr>
              <w:t xml:space="preserve">, от 30.10.2013 </w:t>
            </w:r>
            <w:hyperlink r:id="rId10" w:history="1">
              <w:r>
                <w:rPr>
                  <w:color w:val="0000FF"/>
                </w:rPr>
                <w:t>N 3036</w:t>
              </w:r>
            </w:hyperlink>
            <w:r>
              <w:rPr>
                <w:color w:val="392C69"/>
              </w:rPr>
              <w:t xml:space="preserve">, от 17.04.2015 </w:t>
            </w:r>
            <w:hyperlink r:id="rId11" w:history="1">
              <w:r>
                <w:rPr>
                  <w:color w:val="0000FF"/>
                </w:rPr>
                <w:t>N 989</w:t>
              </w:r>
            </w:hyperlink>
            <w:r>
              <w:rPr>
                <w:color w:val="392C69"/>
              </w:rPr>
              <w:t>,</w:t>
            </w:r>
          </w:p>
          <w:p w:rsidR="00C52AD8" w:rsidRDefault="00C52AD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05.08.2015 </w:t>
            </w:r>
            <w:hyperlink r:id="rId12" w:history="1">
              <w:r>
                <w:rPr>
                  <w:color w:val="0000FF"/>
                </w:rPr>
                <w:t>N 2106</w:t>
              </w:r>
            </w:hyperlink>
            <w:r>
              <w:rPr>
                <w:color w:val="392C69"/>
              </w:rPr>
              <w:t xml:space="preserve">, от 02.06.2016 </w:t>
            </w:r>
            <w:hyperlink r:id="rId13" w:history="1">
              <w:r>
                <w:rPr>
                  <w:color w:val="0000FF"/>
                </w:rPr>
                <w:t>N 1568</w:t>
              </w:r>
            </w:hyperlink>
            <w:r>
              <w:rPr>
                <w:color w:val="392C69"/>
              </w:rPr>
              <w:t xml:space="preserve">, от 22.08.2017 </w:t>
            </w:r>
            <w:hyperlink r:id="rId14" w:history="1">
              <w:r>
                <w:rPr>
                  <w:color w:val="0000FF"/>
                </w:rPr>
                <w:t>N 2747</w:t>
              </w:r>
            </w:hyperlink>
            <w:r>
              <w:rPr>
                <w:color w:val="392C69"/>
              </w:rPr>
              <w:t>,</w:t>
            </w:r>
          </w:p>
          <w:p w:rsidR="00C52AD8" w:rsidRDefault="00C52AD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27.03.2018 </w:t>
            </w:r>
            <w:hyperlink r:id="rId15" w:history="1">
              <w:r>
                <w:rPr>
                  <w:color w:val="0000FF"/>
                </w:rPr>
                <w:t>N 814</w:t>
              </w:r>
            </w:hyperlink>
            <w:r>
              <w:rPr>
                <w:color w:val="392C69"/>
              </w:rPr>
              <w:t xml:space="preserve">, от 20.08.2018 </w:t>
            </w:r>
            <w:hyperlink r:id="rId16" w:history="1">
              <w:r>
                <w:rPr>
                  <w:color w:val="0000FF"/>
                </w:rPr>
                <w:t>N 2709</w:t>
              </w:r>
            </w:hyperlink>
            <w:r>
              <w:rPr>
                <w:color w:val="392C69"/>
              </w:rPr>
              <w:t xml:space="preserve">, от 25.04.2019 </w:t>
            </w:r>
            <w:hyperlink r:id="rId17" w:history="1">
              <w:r>
                <w:rPr>
                  <w:color w:val="0000FF"/>
                </w:rPr>
                <w:t>N 1540</w:t>
              </w:r>
            </w:hyperlink>
            <w:r>
              <w:rPr>
                <w:color w:val="392C69"/>
              </w:rPr>
              <w:t>,</w:t>
            </w:r>
          </w:p>
          <w:p w:rsidR="00C52AD8" w:rsidRDefault="00C52AD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30.06.2020 </w:t>
            </w:r>
            <w:hyperlink r:id="rId18" w:history="1">
              <w:r>
                <w:rPr>
                  <w:color w:val="0000FF"/>
                </w:rPr>
                <w:t>N 1505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C52AD8" w:rsidRDefault="00C52AD8">
      <w:pPr>
        <w:pStyle w:val="ConsPlusNormal"/>
        <w:jc w:val="both"/>
      </w:pPr>
    </w:p>
    <w:p w:rsidR="00C52AD8" w:rsidRDefault="00C52AD8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19" w:history="1">
        <w:r>
          <w:rPr>
            <w:color w:val="0000FF"/>
          </w:rPr>
          <w:t>пунктом 2 статьи 78.1</w:t>
        </w:r>
      </w:hyperlink>
      <w:r>
        <w:t xml:space="preserve"> Бюджетного кодекса Российской Федерации и в целях реализации мероприятий </w:t>
      </w:r>
      <w:hyperlink r:id="rId20" w:history="1">
        <w:r>
          <w:rPr>
            <w:color w:val="0000FF"/>
          </w:rPr>
          <w:t>подпрограммы</w:t>
        </w:r>
      </w:hyperlink>
      <w:r>
        <w:t xml:space="preserve"> "Стимулирование и поддержка инициатив граждан по управлению многоквартирными домами на территории муниципального образования город Мурманск" на 2018 - 2024 годы муниципальной программы города Мурманска "Жилищно-коммунальное хозяйство" на 2018 - 2024 годы, утвержденной постановлением администрации города Мурманска от 13.11.2017 N 3605, постановляю:</w:t>
      </w:r>
      <w:proofErr w:type="gramEnd"/>
    </w:p>
    <w:p w:rsidR="00C52AD8" w:rsidRDefault="00C52AD8">
      <w:pPr>
        <w:pStyle w:val="ConsPlusNormal"/>
        <w:jc w:val="both"/>
      </w:pPr>
      <w:r>
        <w:t xml:space="preserve">(в ред. постановлений администрации города Мурманска от 02.06.2016 </w:t>
      </w:r>
      <w:hyperlink r:id="rId21" w:history="1">
        <w:r>
          <w:rPr>
            <w:color w:val="0000FF"/>
          </w:rPr>
          <w:t>N 1568</w:t>
        </w:r>
      </w:hyperlink>
      <w:r>
        <w:t xml:space="preserve">, от 22.08.2017 </w:t>
      </w:r>
      <w:hyperlink r:id="rId22" w:history="1">
        <w:r>
          <w:rPr>
            <w:color w:val="0000FF"/>
          </w:rPr>
          <w:t>N 2747</w:t>
        </w:r>
      </w:hyperlink>
      <w:r>
        <w:t xml:space="preserve">, от 27.03.2018 </w:t>
      </w:r>
      <w:hyperlink r:id="rId23" w:history="1">
        <w:r>
          <w:rPr>
            <w:color w:val="0000FF"/>
          </w:rPr>
          <w:t>N 814</w:t>
        </w:r>
      </w:hyperlink>
      <w:r>
        <w:t>)</w:t>
      </w:r>
    </w:p>
    <w:p w:rsidR="00C52AD8" w:rsidRDefault="00C52AD8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46" w:history="1">
        <w:r>
          <w:rPr>
            <w:color w:val="0000FF"/>
          </w:rPr>
          <w:t>Порядок</w:t>
        </w:r>
      </w:hyperlink>
      <w:r>
        <w:t xml:space="preserve"> предоставления некоммерческим организациям субсидии на возмещение затрат, связанных с созданием товарищества собственников недвижимости, согласно приложению к настоящему постановлению.</w:t>
      </w:r>
    </w:p>
    <w:p w:rsidR="00C52AD8" w:rsidRDefault="00C52AD8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 в ред. </w:t>
      </w:r>
      <w:hyperlink r:id="rId24" w:history="1">
        <w:r>
          <w:rPr>
            <w:color w:val="0000FF"/>
          </w:rPr>
          <w:t>постановления</w:t>
        </w:r>
      </w:hyperlink>
      <w:r>
        <w:t xml:space="preserve"> администрации города Мурманска от 22.08.2017 N 2747)</w:t>
      </w:r>
    </w:p>
    <w:p w:rsidR="00C52AD8" w:rsidRDefault="00C52AD8">
      <w:pPr>
        <w:pStyle w:val="ConsPlusNormal"/>
        <w:spacing w:before="220"/>
        <w:ind w:firstLine="540"/>
        <w:jc w:val="both"/>
      </w:pPr>
      <w:r>
        <w:t>2. Определить комитет по жилищной политике администрации города Мурманска (Червинко А.Ю.) органом, уполномоченным осуществлять перечисление денежных средств на возмещение расходов, связанных с созданием товарищества собственников недвижимости в виде товарищества собственников жилья.</w:t>
      </w:r>
    </w:p>
    <w:p w:rsidR="00C52AD8" w:rsidRDefault="00C52AD8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постановлений администрации города Мурманска от 05.12.2012 </w:t>
      </w:r>
      <w:hyperlink r:id="rId25" w:history="1">
        <w:r>
          <w:rPr>
            <w:color w:val="0000FF"/>
          </w:rPr>
          <w:t>N 2887</w:t>
        </w:r>
      </w:hyperlink>
      <w:r>
        <w:t xml:space="preserve">, от 17.04.2015 </w:t>
      </w:r>
      <w:hyperlink r:id="rId26" w:history="1">
        <w:r>
          <w:rPr>
            <w:color w:val="0000FF"/>
          </w:rPr>
          <w:t>N 989</w:t>
        </w:r>
      </w:hyperlink>
      <w:r>
        <w:t xml:space="preserve">, от 02.06.2016 </w:t>
      </w:r>
      <w:hyperlink r:id="rId27" w:history="1">
        <w:r>
          <w:rPr>
            <w:color w:val="0000FF"/>
          </w:rPr>
          <w:t>N 1568</w:t>
        </w:r>
      </w:hyperlink>
      <w:r>
        <w:t>)</w:t>
      </w:r>
    </w:p>
    <w:p w:rsidR="00C52AD8" w:rsidRDefault="00C52AD8">
      <w:pPr>
        <w:pStyle w:val="ConsPlusNormal"/>
        <w:spacing w:before="220"/>
        <w:ind w:firstLine="540"/>
        <w:jc w:val="both"/>
      </w:pPr>
      <w:r>
        <w:t>3. Управлению финансов администрации города Мурманска (Умушкина О.В.) обеспечить финансирование расходов, связанных с созданием товарищества собственников недвижимости в виде товарищества собственников жилья, в пределах лимитов бюджетных обязательств, выделенных на эти цели комитету по жилищной политике администрации города Мурманска в текущем финансовом году.</w:t>
      </w:r>
    </w:p>
    <w:p w:rsidR="00C52AD8" w:rsidRDefault="00C52AD8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постановлений администрации города Мурманска от 20.10.2011 </w:t>
      </w:r>
      <w:hyperlink r:id="rId28" w:history="1">
        <w:r>
          <w:rPr>
            <w:color w:val="0000FF"/>
          </w:rPr>
          <w:t>N 1970</w:t>
        </w:r>
      </w:hyperlink>
      <w:r>
        <w:t xml:space="preserve">, от 17.04.2015 </w:t>
      </w:r>
      <w:hyperlink r:id="rId29" w:history="1">
        <w:r>
          <w:rPr>
            <w:color w:val="0000FF"/>
          </w:rPr>
          <w:t>N 989</w:t>
        </w:r>
      </w:hyperlink>
      <w:r>
        <w:t xml:space="preserve">, от 02.06.2016 </w:t>
      </w:r>
      <w:hyperlink r:id="rId30" w:history="1">
        <w:r>
          <w:rPr>
            <w:color w:val="0000FF"/>
          </w:rPr>
          <w:t>N 1568</w:t>
        </w:r>
      </w:hyperlink>
      <w:r>
        <w:t>)</w:t>
      </w:r>
    </w:p>
    <w:p w:rsidR="00C52AD8" w:rsidRDefault="00C52AD8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 xml:space="preserve">Признать утратившим силу </w:t>
      </w:r>
      <w:hyperlink r:id="rId31" w:history="1">
        <w:r>
          <w:rPr>
            <w:color w:val="0000FF"/>
          </w:rPr>
          <w:t>постановление</w:t>
        </w:r>
      </w:hyperlink>
      <w:r>
        <w:t xml:space="preserve"> администрации города Мурманска от 12.12.2008 N 1988 "О внесении изменений в план мероприятий по формированию благоприятных условий для создания и деятельности товариществ собственников жилья на территории муниципального образования город Мурманск, утвержденный постановлением администрации города Мурманска от 14.11.2008 N 1814 "О формировании благоприятных условий для создания и </w:t>
      </w:r>
      <w:r>
        <w:lastRenderedPageBreak/>
        <w:t>деятельности товариществ собственников жилья на территории муниципального образования город Мурманск</w:t>
      </w:r>
      <w:proofErr w:type="gramEnd"/>
      <w:r>
        <w:t>".</w:t>
      </w:r>
    </w:p>
    <w:p w:rsidR="00C52AD8" w:rsidRDefault="00C52AD8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4 введен </w:t>
      </w:r>
      <w:hyperlink r:id="rId32" w:history="1">
        <w:r>
          <w:rPr>
            <w:color w:val="0000FF"/>
          </w:rPr>
          <w:t>постановлением</w:t>
        </w:r>
      </w:hyperlink>
      <w:r>
        <w:t xml:space="preserve"> администрации города Мурманска от 05.12.2012 N 2887)</w:t>
      </w:r>
    </w:p>
    <w:p w:rsidR="00C52AD8" w:rsidRDefault="00C52AD8">
      <w:pPr>
        <w:pStyle w:val="ConsPlusNormal"/>
        <w:spacing w:before="220"/>
        <w:ind w:firstLine="540"/>
        <w:jc w:val="both"/>
      </w:pPr>
      <w:hyperlink r:id="rId33" w:history="1">
        <w:r>
          <w:rPr>
            <w:color w:val="0000FF"/>
          </w:rPr>
          <w:t>5</w:t>
        </w:r>
      </w:hyperlink>
      <w:r>
        <w:t xml:space="preserve">. Редакции газеты "Вечерний Мурманск" (Шиганов В.В.) опубликовать настоящее постановление с </w:t>
      </w:r>
      <w:hyperlink w:anchor="P46" w:history="1">
        <w:r>
          <w:rPr>
            <w:color w:val="0000FF"/>
          </w:rPr>
          <w:t>приложением</w:t>
        </w:r>
      </w:hyperlink>
      <w:r>
        <w:t>.</w:t>
      </w:r>
    </w:p>
    <w:p w:rsidR="00C52AD8" w:rsidRDefault="00C52AD8">
      <w:pPr>
        <w:pStyle w:val="ConsPlusNormal"/>
        <w:spacing w:before="220"/>
        <w:ind w:firstLine="540"/>
        <w:jc w:val="both"/>
      </w:pPr>
      <w:hyperlink r:id="rId34" w:history="1">
        <w:r>
          <w:rPr>
            <w:color w:val="0000FF"/>
          </w:rPr>
          <w:t>6</w:t>
        </w:r>
      </w:hyperlink>
      <w:r>
        <w:t>. Настоящее постановление вступает в силу с 1 января 2009 года и распространяет свое действие на товарищества собственников жилья, зарегистрированные на территории муниципального образования город Мурманск после 1 июня 2008 года.</w:t>
      </w:r>
    </w:p>
    <w:p w:rsidR="00C52AD8" w:rsidRDefault="00C52AD8">
      <w:pPr>
        <w:pStyle w:val="ConsPlusNormal"/>
        <w:spacing w:before="220"/>
        <w:ind w:firstLine="540"/>
        <w:jc w:val="both"/>
      </w:pPr>
      <w:hyperlink r:id="rId35" w:history="1">
        <w:r>
          <w:rPr>
            <w:color w:val="0000FF"/>
          </w:rPr>
          <w:t>7</w:t>
        </w:r>
      </w:hyperlink>
      <w:r>
        <w:t xml:space="preserve">. </w:t>
      </w:r>
      <w:proofErr w:type="gramStart"/>
      <w:r>
        <w:t>Контроль за</w:t>
      </w:r>
      <w:proofErr w:type="gramEnd"/>
      <w:r>
        <w:t xml:space="preserve"> выполнением настоящего постановления возложить на заместителя главы администрации города Мурманска Доцник В.А.</w:t>
      </w:r>
    </w:p>
    <w:p w:rsidR="00C52AD8" w:rsidRDefault="00C52AD8">
      <w:pPr>
        <w:pStyle w:val="ConsPlusNormal"/>
        <w:jc w:val="both"/>
      </w:pPr>
      <w:r>
        <w:t xml:space="preserve">(в ред. </w:t>
      </w:r>
      <w:hyperlink r:id="rId36" w:history="1">
        <w:r>
          <w:rPr>
            <w:color w:val="0000FF"/>
          </w:rPr>
          <w:t>постановления</w:t>
        </w:r>
      </w:hyperlink>
      <w:r>
        <w:t xml:space="preserve"> администрации города Мурманска от 02.06.2016 N 1568)</w:t>
      </w:r>
    </w:p>
    <w:p w:rsidR="00C52AD8" w:rsidRDefault="00C52AD8">
      <w:pPr>
        <w:pStyle w:val="ConsPlusNormal"/>
        <w:jc w:val="both"/>
      </w:pPr>
    </w:p>
    <w:p w:rsidR="00C52AD8" w:rsidRDefault="00C52AD8">
      <w:pPr>
        <w:pStyle w:val="ConsPlusNormal"/>
        <w:jc w:val="right"/>
      </w:pPr>
      <w:r>
        <w:t>Глава</w:t>
      </w:r>
    </w:p>
    <w:p w:rsidR="00C52AD8" w:rsidRDefault="00C52AD8">
      <w:pPr>
        <w:pStyle w:val="ConsPlusNormal"/>
        <w:jc w:val="right"/>
      </w:pPr>
      <w:r>
        <w:t>муниципального образования</w:t>
      </w:r>
    </w:p>
    <w:p w:rsidR="00C52AD8" w:rsidRDefault="00C52AD8">
      <w:pPr>
        <w:pStyle w:val="ConsPlusNormal"/>
        <w:jc w:val="right"/>
      </w:pPr>
      <w:r>
        <w:t>город Мурманск</w:t>
      </w:r>
    </w:p>
    <w:p w:rsidR="00C52AD8" w:rsidRDefault="00C52AD8">
      <w:pPr>
        <w:pStyle w:val="ConsPlusNormal"/>
        <w:jc w:val="right"/>
      </w:pPr>
      <w:r>
        <w:t>М.Ю.САВЧЕНКО</w:t>
      </w:r>
    </w:p>
    <w:p w:rsidR="00C52AD8" w:rsidRDefault="00C52AD8">
      <w:pPr>
        <w:pStyle w:val="ConsPlusNormal"/>
        <w:jc w:val="both"/>
      </w:pPr>
    </w:p>
    <w:p w:rsidR="00C52AD8" w:rsidRDefault="00C52AD8">
      <w:pPr>
        <w:pStyle w:val="ConsPlusNormal"/>
        <w:jc w:val="both"/>
      </w:pPr>
    </w:p>
    <w:p w:rsidR="00C52AD8" w:rsidRDefault="00C52AD8">
      <w:pPr>
        <w:pStyle w:val="ConsPlusNormal"/>
        <w:jc w:val="both"/>
      </w:pPr>
    </w:p>
    <w:p w:rsidR="00C52AD8" w:rsidRDefault="00C52AD8">
      <w:pPr>
        <w:pStyle w:val="ConsPlusNormal"/>
        <w:jc w:val="both"/>
      </w:pPr>
    </w:p>
    <w:p w:rsidR="00C52AD8" w:rsidRDefault="00C52AD8">
      <w:pPr>
        <w:pStyle w:val="ConsPlusNormal"/>
        <w:jc w:val="both"/>
      </w:pPr>
    </w:p>
    <w:p w:rsidR="00C52AD8" w:rsidRDefault="00C52AD8">
      <w:pPr>
        <w:pStyle w:val="ConsPlusNormal"/>
        <w:jc w:val="right"/>
        <w:outlineLvl w:val="0"/>
      </w:pPr>
      <w:r>
        <w:t>Утвержден</w:t>
      </w:r>
    </w:p>
    <w:p w:rsidR="00C52AD8" w:rsidRDefault="00C52AD8">
      <w:pPr>
        <w:pStyle w:val="ConsPlusNormal"/>
        <w:jc w:val="right"/>
      </w:pPr>
      <w:r>
        <w:t>постановлением</w:t>
      </w:r>
    </w:p>
    <w:p w:rsidR="00C52AD8" w:rsidRDefault="00C52AD8">
      <w:pPr>
        <w:pStyle w:val="ConsPlusNormal"/>
        <w:jc w:val="right"/>
      </w:pPr>
      <w:r>
        <w:t>администрации города Мурманска</w:t>
      </w:r>
    </w:p>
    <w:p w:rsidR="00C52AD8" w:rsidRDefault="00C52AD8">
      <w:pPr>
        <w:pStyle w:val="ConsPlusNormal"/>
        <w:jc w:val="right"/>
      </w:pPr>
      <w:r>
        <w:t>от 15 декабря 2008 г. N 2003</w:t>
      </w:r>
    </w:p>
    <w:p w:rsidR="00C52AD8" w:rsidRDefault="00C52AD8">
      <w:pPr>
        <w:pStyle w:val="ConsPlusNormal"/>
        <w:jc w:val="both"/>
      </w:pPr>
    </w:p>
    <w:p w:rsidR="00C52AD8" w:rsidRDefault="00C52AD8">
      <w:pPr>
        <w:pStyle w:val="ConsPlusTitle"/>
        <w:jc w:val="center"/>
      </w:pPr>
      <w:bookmarkStart w:id="0" w:name="P46"/>
      <w:bookmarkEnd w:id="0"/>
      <w:r>
        <w:t>ПОРЯДОК</w:t>
      </w:r>
    </w:p>
    <w:p w:rsidR="00C52AD8" w:rsidRDefault="00C52AD8">
      <w:pPr>
        <w:pStyle w:val="ConsPlusTitle"/>
        <w:jc w:val="center"/>
      </w:pPr>
      <w:r>
        <w:t>ПРЕДОСТАВЛЕНИЯ НЕКОММЕРЧЕСКИМ ОРГАНИЗАЦИЯМ СУБСИДИИ</w:t>
      </w:r>
    </w:p>
    <w:p w:rsidR="00C52AD8" w:rsidRDefault="00C52AD8">
      <w:pPr>
        <w:pStyle w:val="ConsPlusTitle"/>
        <w:jc w:val="center"/>
      </w:pPr>
      <w:r>
        <w:t>НА ВОЗМЕЩЕНИЕ ЗАТРАТ, СВЯЗАННЫХ С СОЗДАНИЕМ</w:t>
      </w:r>
    </w:p>
    <w:p w:rsidR="00C52AD8" w:rsidRDefault="00C52AD8">
      <w:pPr>
        <w:pStyle w:val="ConsPlusTitle"/>
        <w:jc w:val="center"/>
      </w:pPr>
      <w:r>
        <w:t>ТОВАРИЩЕСТВА СОБСТВЕННИКОВ НЕДВИЖИМОСТИ</w:t>
      </w:r>
    </w:p>
    <w:p w:rsidR="00C52AD8" w:rsidRDefault="00C52AD8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C52AD8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C52AD8" w:rsidRDefault="00C52AD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52AD8" w:rsidRDefault="00C52AD8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администрации города Мурманска</w:t>
            </w:r>
            <w:proofErr w:type="gramEnd"/>
          </w:p>
          <w:p w:rsidR="00C52AD8" w:rsidRDefault="00C52AD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22.08.2017 </w:t>
            </w:r>
            <w:hyperlink r:id="rId37" w:history="1">
              <w:r>
                <w:rPr>
                  <w:color w:val="0000FF"/>
                </w:rPr>
                <w:t>N 2747</w:t>
              </w:r>
            </w:hyperlink>
            <w:r>
              <w:rPr>
                <w:color w:val="392C69"/>
              </w:rPr>
              <w:t xml:space="preserve">, от 27.03.2018 </w:t>
            </w:r>
            <w:hyperlink r:id="rId38" w:history="1">
              <w:r>
                <w:rPr>
                  <w:color w:val="0000FF"/>
                </w:rPr>
                <w:t>N 814</w:t>
              </w:r>
            </w:hyperlink>
            <w:r>
              <w:rPr>
                <w:color w:val="392C69"/>
              </w:rPr>
              <w:t xml:space="preserve">, от 20.08.2018 </w:t>
            </w:r>
            <w:hyperlink r:id="rId39" w:history="1">
              <w:r>
                <w:rPr>
                  <w:color w:val="0000FF"/>
                </w:rPr>
                <w:t>N 2709</w:t>
              </w:r>
            </w:hyperlink>
            <w:r>
              <w:rPr>
                <w:color w:val="392C69"/>
              </w:rPr>
              <w:t>,</w:t>
            </w:r>
          </w:p>
          <w:p w:rsidR="00C52AD8" w:rsidRDefault="00C52AD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25.04.2019 </w:t>
            </w:r>
            <w:hyperlink r:id="rId40" w:history="1">
              <w:r>
                <w:rPr>
                  <w:color w:val="0000FF"/>
                </w:rPr>
                <w:t>N 1540</w:t>
              </w:r>
            </w:hyperlink>
            <w:r>
              <w:rPr>
                <w:color w:val="392C69"/>
              </w:rPr>
              <w:t xml:space="preserve">, от 30.06.2020 </w:t>
            </w:r>
            <w:hyperlink r:id="rId41" w:history="1">
              <w:r>
                <w:rPr>
                  <w:color w:val="0000FF"/>
                </w:rPr>
                <w:t>N 1505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C52AD8" w:rsidRDefault="00C52AD8">
      <w:pPr>
        <w:pStyle w:val="ConsPlusNormal"/>
        <w:jc w:val="both"/>
      </w:pPr>
    </w:p>
    <w:p w:rsidR="00C52AD8" w:rsidRDefault="00C52AD8">
      <w:pPr>
        <w:pStyle w:val="ConsPlusTitle"/>
        <w:jc w:val="center"/>
        <w:outlineLvl w:val="1"/>
      </w:pPr>
      <w:r>
        <w:t>1. Общие положения о предоставлении субсидии</w:t>
      </w:r>
    </w:p>
    <w:p w:rsidR="00C52AD8" w:rsidRDefault="00C52AD8">
      <w:pPr>
        <w:pStyle w:val="ConsPlusNormal"/>
        <w:jc w:val="both"/>
      </w:pPr>
    </w:p>
    <w:p w:rsidR="00C52AD8" w:rsidRDefault="00C52AD8">
      <w:pPr>
        <w:pStyle w:val="ConsPlusNormal"/>
        <w:ind w:firstLine="540"/>
        <w:jc w:val="both"/>
      </w:pPr>
      <w:r>
        <w:t>1.1. Настоящий Порядок предоставления некоммерческим организациям субсидии на возмещение затрат, связанных с созданием товарищества собственников недвижимости (далее - Порядок и Субсидия соответственно), определяет:</w:t>
      </w:r>
    </w:p>
    <w:p w:rsidR="00C52AD8" w:rsidRDefault="00C52AD8">
      <w:pPr>
        <w:pStyle w:val="ConsPlusNormal"/>
        <w:spacing w:before="220"/>
        <w:ind w:firstLine="540"/>
        <w:jc w:val="both"/>
      </w:pPr>
      <w:r>
        <w:t>1.1.1. Общие положения, в том числе:</w:t>
      </w:r>
    </w:p>
    <w:p w:rsidR="00C52AD8" w:rsidRDefault="00C52AD8">
      <w:pPr>
        <w:pStyle w:val="ConsPlusNormal"/>
        <w:spacing w:before="220"/>
        <w:ind w:firstLine="540"/>
        <w:jc w:val="both"/>
      </w:pPr>
      <w:r>
        <w:t>- цели предоставления Субсидии;</w:t>
      </w:r>
    </w:p>
    <w:p w:rsidR="00C52AD8" w:rsidRDefault="00C52AD8">
      <w:pPr>
        <w:pStyle w:val="ConsPlusNormal"/>
        <w:spacing w:before="220"/>
        <w:ind w:firstLine="540"/>
        <w:jc w:val="both"/>
      </w:pPr>
      <w:r>
        <w:t>- наименование главного распорядителя средств, осуществляющего предоставление Субсидии;</w:t>
      </w:r>
    </w:p>
    <w:p w:rsidR="00C52AD8" w:rsidRDefault="00C52AD8">
      <w:pPr>
        <w:pStyle w:val="ConsPlusNormal"/>
        <w:spacing w:before="220"/>
        <w:ind w:firstLine="540"/>
        <w:jc w:val="both"/>
      </w:pPr>
      <w:r>
        <w:t>- категории и критерии отбора получателей Субсидии.</w:t>
      </w:r>
    </w:p>
    <w:p w:rsidR="00C52AD8" w:rsidRDefault="00C52AD8">
      <w:pPr>
        <w:pStyle w:val="ConsPlusNormal"/>
        <w:spacing w:before="220"/>
        <w:ind w:firstLine="540"/>
        <w:jc w:val="both"/>
      </w:pPr>
      <w:r>
        <w:lastRenderedPageBreak/>
        <w:t>1.1.2. Условия и порядок предоставления Субсидии.</w:t>
      </w:r>
    </w:p>
    <w:p w:rsidR="00C52AD8" w:rsidRDefault="00C52AD8">
      <w:pPr>
        <w:pStyle w:val="ConsPlusNormal"/>
        <w:spacing w:before="220"/>
        <w:ind w:firstLine="540"/>
        <w:jc w:val="both"/>
      </w:pPr>
      <w:r>
        <w:t>1.1.3. Требования к отчетности.</w:t>
      </w:r>
    </w:p>
    <w:p w:rsidR="00C52AD8" w:rsidRDefault="00C52AD8">
      <w:pPr>
        <w:pStyle w:val="ConsPlusNormal"/>
        <w:jc w:val="both"/>
      </w:pPr>
      <w:r>
        <w:t xml:space="preserve">(подп. 1.1.3 </w:t>
      </w:r>
      <w:proofErr w:type="gramStart"/>
      <w:r>
        <w:t>введен</w:t>
      </w:r>
      <w:proofErr w:type="gramEnd"/>
      <w:r>
        <w:t xml:space="preserve"> </w:t>
      </w:r>
      <w:hyperlink r:id="rId42" w:history="1">
        <w:r>
          <w:rPr>
            <w:color w:val="0000FF"/>
          </w:rPr>
          <w:t>постановлением</w:t>
        </w:r>
      </w:hyperlink>
      <w:r>
        <w:t xml:space="preserve"> администрации города Мурманска от 30.06.2020 N 1505)</w:t>
      </w:r>
    </w:p>
    <w:p w:rsidR="00C52AD8" w:rsidRDefault="00C52AD8">
      <w:pPr>
        <w:pStyle w:val="ConsPlusNormal"/>
        <w:spacing w:before="220"/>
        <w:ind w:firstLine="540"/>
        <w:jc w:val="both"/>
      </w:pPr>
      <w:hyperlink r:id="rId43" w:history="1">
        <w:r>
          <w:rPr>
            <w:color w:val="0000FF"/>
          </w:rPr>
          <w:t>1.1.4</w:t>
        </w:r>
      </w:hyperlink>
      <w:r>
        <w:t xml:space="preserve">. Требования об осуществлении </w:t>
      </w:r>
      <w:proofErr w:type="gramStart"/>
      <w:r>
        <w:t>контроля за</w:t>
      </w:r>
      <w:proofErr w:type="gramEnd"/>
      <w:r>
        <w:t xml:space="preserve"> соблюдением условий, целей и порядка предоставления Субсидии и ответственности за их нарушение.</w:t>
      </w:r>
    </w:p>
    <w:p w:rsidR="00C52AD8" w:rsidRDefault="00C52AD8">
      <w:pPr>
        <w:pStyle w:val="ConsPlusNormal"/>
        <w:spacing w:before="220"/>
        <w:ind w:firstLine="540"/>
        <w:jc w:val="both"/>
      </w:pPr>
      <w:bookmarkStart w:id="1" w:name="P66"/>
      <w:bookmarkEnd w:id="1"/>
      <w:r>
        <w:t>1.2. Целью предоставления Субсидии является возмещение затрат некоммерческим организациям, связанным с созданием товарищества собственников недвижимости.</w:t>
      </w:r>
    </w:p>
    <w:p w:rsidR="00C52AD8" w:rsidRDefault="00C52AD8">
      <w:pPr>
        <w:pStyle w:val="ConsPlusNormal"/>
        <w:spacing w:before="220"/>
        <w:ind w:firstLine="540"/>
        <w:jc w:val="both"/>
      </w:pPr>
      <w:r>
        <w:t>Субсидия предоставляется на безвозмездной и безвозвратной основе.</w:t>
      </w:r>
    </w:p>
    <w:p w:rsidR="00C52AD8" w:rsidRDefault="00C52AD8">
      <w:pPr>
        <w:pStyle w:val="ConsPlusNormal"/>
        <w:spacing w:before="220"/>
        <w:ind w:firstLine="540"/>
        <w:jc w:val="both"/>
      </w:pPr>
      <w:r>
        <w:t xml:space="preserve">Субсидия предоставляется в рамках реализации </w:t>
      </w:r>
      <w:hyperlink r:id="rId44" w:history="1">
        <w:r>
          <w:rPr>
            <w:color w:val="0000FF"/>
          </w:rPr>
          <w:t>подпрограммы</w:t>
        </w:r>
      </w:hyperlink>
      <w:r>
        <w:t xml:space="preserve"> "Стимулирование и поддержка инициатив граждан по управлению многоквартирными домами на территории муниципального образования город Мурманск" на 2018 - 2024 годы муниципальной программы города Мурманска "Жилищно-коммунальное хозяйство" на 2018 - 2024 годы, утвержденной постановлением администрации города Мурманска от 13.11.2017 N 3605.</w:t>
      </w:r>
    </w:p>
    <w:p w:rsidR="00C52AD8" w:rsidRDefault="00C52AD8">
      <w:pPr>
        <w:pStyle w:val="ConsPlusNormal"/>
        <w:jc w:val="both"/>
      </w:pPr>
      <w:r>
        <w:t xml:space="preserve">(абзац введен </w:t>
      </w:r>
      <w:hyperlink r:id="rId45" w:history="1">
        <w:r>
          <w:rPr>
            <w:color w:val="0000FF"/>
          </w:rPr>
          <w:t>постановлением</w:t>
        </w:r>
      </w:hyperlink>
      <w:r>
        <w:t xml:space="preserve"> администрации города Мурманска от 30.06.2020 N 1505)</w:t>
      </w:r>
    </w:p>
    <w:p w:rsidR="00C52AD8" w:rsidRDefault="00C52AD8">
      <w:pPr>
        <w:pStyle w:val="ConsPlusNormal"/>
        <w:spacing w:before="220"/>
        <w:ind w:firstLine="540"/>
        <w:jc w:val="both"/>
      </w:pPr>
      <w:r>
        <w:t xml:space="preserve">1.3. </w:t>
      </w:r>
      <w:proofErr w:type="gramStart"/>
      <w:r>
        <w:t xml:space="preserve">Субсидия предоставляется в соответствии со сводной бюджетной росписью бюджета муниципального образования город Мурманск и в пределах лимитов бюджетных обязательств, предусмотренных главному распорядителю средств бюджета муниципального образования город Мурманск - комитету по жилищной политике администрации города Мурманска (далее - Комитет, Главный распорядитель), в соответствующем финансовом году на цели, указанные в </w:t>
      </w:r>
      <w:hyperlink w:anchor="P66" w:history="1">
        <w:r>
          <w:rPr>
            <w:color w:val="0000FF"/>
          </w:rPr>
          <w:t>пункте 1.2</w:t>
        </w:r>
      </w:hyperlink>
      <w:r>
        <w:t xml:space="preserve"> настоящего Порядка.</w:t>
      </w:r>
      <w:proofErr w:type="gramEnd"/>
    </w:p>
    <w:p w:rsidR="00C52AD8" w:rsidRDefault="00C52AD8">
      <w:pPr>
        <w:pStyle w:val="ConsPlusNormal"/>
        <w:spacing w:before="220"/>
        <w:ind w:firstLine="540"/>
        <w:jc w:val="both"/>
      </w:pPr>
      <w:r>
        <w:t>1.4. К категории получателей субсидии, имеющих право на получение Субсидии, относятся некоммерческие организации, у которых возникли затраты, связанные с созданием товарищества собственников недвижимости (далее - Получатели субсидии, ТСН соответственно).</w:t>
      </w:r>
    </w:p>
    <w:p w:rsidR="00C52AD8" w:rsidRDefault="00C52AD8">
      <w:pPr>
        <w:pStyle w:val="ConsPlusNormal"/>
        <w:spacing w:before="220"/>
        <w:ind w:firstLine="540"/>
        <w:jc w:val="both"/>
      </w:pPr>
      <w:r>
        <w:t>Критерием отбора Получателей субсидии является осуществление деятельности Получателей субсидии по созданию товарищества собственников недвижимости в виде товарищества собственников жилья на территории города Мурманска.</w:t>
      </w:r>
    </w:p>
    <w:p w:rsidR="00C52AD8" w:rsidRDefault="00C52AD8">
      <w:pPr>
        <w:pStyle w:val="ConsPlusNormal"/>
        <w:jc w:val="both"/>
      </w:pPr>
    </w:p>
    <w:p w:rsidR="00C52AD8" w:rsidRDefault="00C52AD8">
      <w:pPr>
        <w:pStyle w:val="ConsPlusTitle"/>
        <w:jc w:val="center"/>
        <w:outlineLvl w:val="1"/>
      </w:pPr>
      <w:r>
        <w:t>2. Условия и порядок предоставления Субсидии</w:t>
      </w:r>
    </w:p>
    <w:p w:rsidR="00C52AD8" w:rsidRDefault="00C52AD8">
      <w:pPr>
        <w:pStyle w:val="ConsPlusNormal"/>
        <w:jc w:val="both"/>
      </w:pPr>
    </w:p>
    <w:p w:rsidR="00C52AD8" w:rsidRDefault="00C52AD8">
      <w:pPr>
        <w:pStyle w:val="ConsPlusNormal"/>
        <w:ind w:firstLine="540"/>
        <w:jc w:val="both"/>
      </w:pPr>
      <w:r>
        <w:t xml:space="preserve">2.1. Субсидия предоставляется на основании соглашения, заключенного в соответствии с типовой формой соглашения, утвержденной приказом </w:t>
      </w:r>
      <w:proofErr w:type="gramStart"/>
      <w:r>
        <w:t>управления финансов администрации города Мурманска</w:t>
      </w:r>
      <w:proofErr w:type="gramEnd"/>
      <w:r>
        <w:t xml:space="preserve"> для соответствующего вида расходов (далее - Соглашение).</w:t>
      </w:r>
    </w:p>
    <w:p w:rsidR="00C52AD8" w:rsidRDefault="00C52AD8">
      <w:pPr>
        <w:pStyle w:val="ConsPlusNormal"/>
        <w:spacing w:before="220"/>
        <w:ind w:firstLine="540"/>
        <w:jc w:val="both"/>
      </w:pPr>
      <w:bookmarkStart w:id="2" w:name="P77"/>
      <w:bookmarkEnd w:id="2"/>
      <w:r>
        <w:t>2.2. Для заключения Соглашения о предоставлении Субсидии Получатели субсидии представляют в Комитет следующие документы:</w:t>
      </w:r>
    </w:p>
    <w:p w:rsidR="00C52AD8" w:rsidRDefault="00C52AD8">
      <w:pPr>
        <w:pStyle w:val="ConsPlusNormal"/>
        <w:spacing w:before="220"/>
        <w:ind w:firstLine="540"/>
        <w:jc w:val="both"/>
      </w:pPr>
      <w:r>
        <w:t>2.2.1. Заявление председателя правления ТСН, в котором указывается сумма произведенных затрат, реквизиты для перечисления указанных средств.</w:t>
      </w:r>
    </w:p>
    <w:p w:rsidR="00C52AD8" w:rsidRDefault="00C52AD8">
      <w:pPr>
        <w:pStyle w:val="ConsPlusNormal"/>
        <w:spacing w:before="220"/>
        <w:ind w:firstLine="540"/>
        <w:jc w:val="both"/>
      </w:pPr>
      <w:r>
        <w:t>2.2.2. Выписку из Единого государственного реестра юридических лиц, полученную не ранее чем за один месяц до даты подачи заявления.</w:t>
      </w:r>
    </w:p>
    <w:p w:rsidR="00C52AD8" w:rsidRDefault="00C52AD8">
      <w:pPr>
        <w:pStyle w:val="ConsPlusNormal"/>
        <w:spacing w:before="220"/>
        <w:ind w:firstLine="540"/>
        <w:jc w:val="both"/>
      </w:pPr>
      <w:r>
        <w:t xml:space="preserve">2.2.3. </w:t>
      </w:r>
      <w:proofErr w:type="gramStart"/>
      <w:r>
        <w:t xml:space="preserve">Справку территориального органа Федеральной налоговой службы, подписанная ее руководителем (иным уполномоченным лицом), по состоянию на первое число месяца, предшествующего месяцу, в котором планируется заключение Соглашения о предоставлении субсидии, подтверждающую отсутствие у Получателя субсидии задолженности по уплате налогов, сборов и иных обязательных платежей в бюджеты бюджетной системы Российской Федерации, срок исполнения по которым наступил в соответствии с законодательством Российской </w:t>
      </w:r>
      <w:r>
        <w:lastRenderedPageBreak/>
        <w:t>Федерации.</w:t>
      </w:r>
      <w:proofErr w:type="gramEnd"/>
    </w:p>
    <w:p w:rsidR="00C52AD8" w:rsidRDefault="00C52AD8">
      <w:pPr>
        <w:pStyle w:val="ConsPlusNormal"/>
        <w:spacing w:before="220"/>
        <w:ind w:firstLine="540"/>
        <w:jc w:val="both"/>
      </w:pPr>
      <w:r>
        <w:t xml:space="preserve">2.2.4. Заявление в произвольной форме об отсутствии просроченной задолженности по возврату в бюджет муниципального образования город Мурманск субсидий, бюджетных инвестиций, </w:t>
      </w:r>
      <w:proofErr w:type="gramStart"/>
      <w:r>
        <w:t>предоставленных</w:t>
      </w:r>
      <w:proofErr w:type="gramEnd"/>
      <w:r>
        <w:t xml:space="preserve"> в том числе в соответствии с иными правовыми актами, и иной просроченной задолженности перед бюджетом муниципального образования город Мурманск.</w:t>
      </w:r>
    </w:p>
    <w:p w:rsidR="00C52AD8" w:rsidRDefault="00C52AD8">
      <w:pPr>
        <w:pStyle w:val="ConsPlusNormal"/>
        <w:spacing w:before="220"/>
        <w:ind w:firstLine="540"/>
        <w:jc w:val="both"/>
      </w:pPr>
      <w:r>
        <w:t xml:space="preserve">2.2.5. Копию </w:t>
      </w:r>
      <w:proofErr w:type="gramStart"/>
      <w:r>
        <w:t>решения общего собрания собственников помещений многоквартирного дома</w:t>
      </w:r>
      <w:proofErr w:type="gramEnd"/>
      <w:r>
        <w:t xml:space="preserve"> о создании ТСН и об утверждении его Устава.</w:t>
      </w:r>
    </w:p>
    <w:p w:rsidR="00C52AD8" w:rsidRDefault="00C52AD8">
      <w:pPr>
        <w:pStyle w:val="ConsPlusNormal"/>
        <w:spacing w:before="220"/>
        <w:ind w:firstLine="540"/>
        <w:jc w:val="both"/>
      </w:pPr>
      <w:r>
        <w:t>2.2.6. Копию протокола общего собрания собственников жилья либо выписку из протокола (решения) заседания правления ТСН о выборе председателя правления.</w:t>
      </w:r>
    </w:p>
    <w:p w:rsidR="00C52AD8" w:rsidRDefault="00C52AD8">
      <w:pPr>
        <w:pStyle w:val="ConsPlusNormal"/>
        <w:spacing w:before="220"/>
        <w:ind w:firstLine="540"/>
        <w:jc w:val="both"/>
      </w:pPr>
      <w:r>
        <w:t>2.2.7. Копию Устава ТСН.</w:t>
      </w:r>
    </w:p>
    <w:p w:rsidR="00C52AD8" w:rsidRDefault="00C52AD8">
      <w:pPr>
        <w:pStyle w:val="ConsPlusNormal"/>
        <w:spacing w:before="220"/>
        <w:ind w:firstLine="540"/>
        <w:jc w:val="both"/>
      </w:pPr>
      <w:r>
        <w:t>2.2.8. Копию документа, подтверждающего факт внесения записи в Единый государственный реестр юридических лиц.</w:t>
      </w:r>
    </w:p>
    <w:p w:rsidR="00C52AD8" w:rsidRDefault="00C52AD8">
      <w:pPr>
        <w:pStyle w:val="ConsPlusNormal"/>
        <w:spacing w:before="220"/>
        <w:ind w:firstLine="540"/>
        <w:jc w:val="both"/>
      </w:pPr>
      <w:r>
        <w:t>2.2.9. Копию свидетельства о постановке на учет российской организации в налоговом органе по месту ее нахождения.</w:t>
      </w:r>
    </w:p>
    <w:p w:rsidR="00C52AD8" w:rsidRDefault="00C52AD8">
      <w:pPr>
        <w:pStyle w:val="ConsPlusNormal"/>
        <w:spacing w:before="220"/>
        <w:ind w:firstLine="540"/>
        <w:jc w:val="both"/>
      </w:pPr>
      <w:r>
        <w:t>2.2.10. Копию уведомления об открытии расчетного счета.</w:t>
      </w:r>
    </w:p>
    <w:p w:rsidR="00C52AD8" w:rsidRDefault="00C52AD8">
      <w:pPr>
        <w:pStyle w:val="ConsPlusNormal"/>
        <w:spacing w:before="220"/>
        <w:ind w:firstLine="540"/>
        <w:jc w:val="both"/>
      </w:pPr>
      <w:r>
        <w:t>2.2.11. Копию документа об уплате государственной пошлины за государственную регистрацию ТСН (при наличии).</w:t>
      </w:r>
    </w:p>
    <w:p w:rsidR="00C52AD8" w:rsidRDefault="00C52AD8">
      <w:pPr>
        <w:pStyle w:val="ConsPlusNormal"/>
        <w:spacing w:before="220"/>
        <w:ind w:firstLine="540"/>
        <w:jc w:val="both"/>
      </w:pPr>
      <w:r>
        <w:t>2.2.12. Копию документа, подтверждающего оплату государственной пошлины за услуги нотариуса (при наличии).</w:t>
      </w:r>
    </w:p>
    <w:p w:rsidR="00C52AD8" w:rsidRDefault="00C52AD8">
      <w:pPr>
        <w:pStyle w:val="ConsPlusNormal"/>
        <w:spacing w:before="220"/>
        <w:ind w:firstLine="540"/>
        <w:jc w:val="both"/>
      </w:pPr>
      <w:r>
        <w:t>2.2.13. Копию документов, подтверждающих выполнение работ и оплату расходов по изготовлению печати (при наличии).</w:t>
      </w:r>
    </w:p>
    <w:p w:rsidR="00C52AD8" w:rsidRDefault="00C52AD8">
      <w:pPr>
        <w:pStyle w:val="ConsPlusNormal"/>
        <w:spacing w:before="220"/>
        <w:ind w:firstLine="540"/>
        <w:jc w:val="both"/>
      </w:pPr>
      <w:r>
        <w:t>2.2.14. Копии документов, подтверждающих оплату расходов за открытие расчетного счета (комиссия за открытие расчетного счета, комиссия за оформление карточки образцов подписей и оттиска печати) и расходов на организацию расчетно-кассового обслуживания (при наличии).</w:t>
      </w:r>
    </w:p>
    <w:p w:rsidR="00C52AD8" w:rsidRDefault="00C52AD8">
      <w:pPr>
        <w:pStyle w:val="ConsPlusNormal"/>
        <w:spacing w:before="220"/>
        <w:ind w:firstLine="540"/>
        <w:jc w:val="both"/>
      </w:pPr>
      <w:bookmarkStart w:id="3" w:name="P92"/>
      <w:bookmarkEnd w:id="3"/>
      <w:r>
        <w:t xml:space="preserve">2.3. Документы, указанные в </w:t>
      </w:r>
      <w:hyperlink w:anchor="P77" w:history="1">
        <w:r>
          <w:rPr>
            <w:color w:val="0000FF"/>
          </w:rPr>
          <w:t>пункте 2.2</w:t>
        </w:r>
      </w:hyperlink>
      <w:r>
        <w:t xml:space="preserve"> настоящего Порядка, нумеруются, прошиваются, скрепляются записью "Прошито и пронумеровано ___ листов" с указанием даты, фамилии, инициалов руководителя Получателя субсидии, заверяются подписью руководителя Получателя субсидии и печатью Получателя субсидии (при наличии).</w:t>
      </w:r>
    </w:p>
    <w:p w:rsidR="00C52AD8" w:rsidRDefault="00C52AD8">
      <w:pPr>
        <w:pStyle w:val="ConsPlusNormal"/>
        <w:spacing w:before="220"/>
        <w:ind w:firstLine="540"/>
        <w:jc w:val="both"/>
      </w:pPr>
      <w:r>
        <w:t>Все копии предоставляемых документов должны содержать запись "копия верна", дату, фамилию, инициалы руководителя Получателя субсидии и быть заверены подписью руководителя Получателя субсидии и печатью Получателя субсидии (при наличии).</w:t>
      </w:r>
    </w:p>
    <w:p w:rsidR="00C52AD8" w:rsidRDefault="00C52AD8">
      <w:pPr>
        <w:pStyle w:val="ConsPlusNormal"/>
        <w:spacing w:before="220"/>
        <w:ind w:firstLine="540"/>
        <w:jc w:val="both"/>
      </w:pPr>
      <w:r>
        <w:t>В представленных документах не допускается наличие помарок, исправлений.</w:t>
      </w:r>
    </w:p>
    <w:p w:rsidR="00C52AD8" w:rsidRDefault="00C52AD8">
      <w:pPr>
        <w:pStyle w:val="ConsPlusNormal"/>
        <w:spacing w:before="220"/>
        <w:ind w:firstLine="540"/>
        <w:jc w:val="both"/>
      </w:pPr>
      <w:bookmarkStart w:id="4" w:name="P95"/>
      <w:bookmarkEnd w:id="4"/>
      <w:r>
        <w:t>2.4. Комитет регистрирует заявление о предоставлении Субсидии в день его поступления и в течение 5 (пяти) рабочих дней со дня регистрации осуществляет проверку документов на их соответствие требованиям настоящего Порядка.</w:t>
      </w:r>
    </w:p>
    <w:p w:rsidR="00C52AD8" w:rsidRDefault="00C52AD8">
      <w:pPr>
        <w:pStyle w:val="ConsPlusNormal"/>
        <w:spacing w:before="220"/>
        <w:ind w:firstLine="540"/>
        <w:jc w:val="both"/>
      </w:pPr>
      <w:r>
        <w:t xml:space="preserve">2.5. </w:t>
      </w:r>
      <w:proofErr w:type="gramStart"/>
      <w:r>
        <w:t xml:space="preserve">В случае несоблюдения Получателем субсидии требований к составу документов и (или) обнаружения недостоверной информации в представленных документах, предусмотренных </w:t>
      </w:r>
      <w:hyperlink w:anchor="P77" w:history="1">
        <w:r>
          <w:rPr>
            <w:color w:val="0000FF"/>
          </w:rPr>
          <w:t>пунктом 2.2</w:t>
        </w:r>
      </w:hyperlink>
      <w:r>
        <w:t xml:space="preserve"> настоящего Порядка, Комитет в срок не позднее 3 (трех) рабочих дней после завершения проверки на соответствие представленных документов требованиям настоящего Порядка направляет Получателю субсидии письменное уведомление об отказе в предоставлении Субсидии.</w:t>
      </w:r>
      <w:proofErr w:type="gramEnd"/>
    </w:p>
    <w:p w:rsidR="00C52AD8" w:rsidRDefault="00C52AD8">
      <w:pPr>
        <w:pStyle w:val="ConsPlusNormal"/>
        <w:spacing w:before="220"/>
        <w:ind w:firstLine="540"/>
        <w:jc w:val="both"/>
      </w:pPr>
      <w:r>
        <w:lastRenderedPageBreak/>
        <w:t xml:space="preserve">2.6. В случае несоблюдения Получателем субсидии требований к оформлению документов, предусмотренных </w:t>
      </w:r>
      <w:hyperlink w:anchor="P92" w:history="1">
        <w:r>
          <w:rPr>
            <w:color w:val="0000FF"/>
          </w:rPr>
          <w:t>пунктом 2.3</w:t>
        </w:r>
      </w:hyperlink>
      <w:r>
        <w:t xml:space="preserve"> настоящего Порядка, Комитет не позднее 3 (трех) рабочих дней после завершения проверки, предусмотренной </w:t>
      </w:r>
      <w:hyperlink w:anchor="P95" w:history="1">
        <w:r>
          <w:rPr>
            <w:color w:val="0000FF"/>
          </w:rPr>
          <w:t>пунктом 2.4</w:t>
        </w:r>
      </w:hyperlink>
      <w:r>
        <w:t xml:space="preserve"> настоящего Порядка, производит возврат документов Получателю субсидии для доработки.</w:t>
      </w:r>
    </w:p>
    <w:p w:rsidR="00C52AD8" w:rsidRDefault="00C52AD8">
      <w:pPr>
        <w:pStyle w:val="ConsPlusNormal"/>
        <w:spacing w:before="220"/>
        <w:ind w:firstLine="540"/>
        <w:jc w:val="both"/>
      </w:pPr>
      <w:r>
        <w:t xml:space="preserve">Повторная проверка документов на предмет их соответствия требованиям </w:t>
      </w:r>
      <w:hyperlink w:anchor="P92" w:history="1">
        <w:r>
          <w:rPr>
            <w:color w:val="0000FF"/>
          </w:rPr>
          <w:t>пункта 2.3</w:t>
        </w:r>
      </w:hyperlink>
      <w:r>
        <w:t xml:space="preserve"> настоящего Порядка производится Комитетом в сроки, установленные </w:t>
      </w:r>
      <w:hyperlink w:anchor="P95" w:history="1">
        <w:r>
          <w:rPr>
            <w:color w:val="0000FF"/>
          </w:rPr>
          <w:t>пунктом 2.4</w:t>
        </w:r>
      </w:hyperlink>
      <w:r>
        <w:t xml:space="preserve"> настоящего Порядка.</w:t>
      </w:r>
    </w:p>
    <w:p w:rsidR="00C52AD8" w:rsidRDefault="00C52AD8">
      <w:pPr>
        <w:pStyle w:val="ConsPlusNormal"/>
        <w:spacing w:before="220"/>
        <w:ind w:firstLine="540"/>
        <w:jc w:val="both"/>
      </w:pPr>
      <w:r>
        <w:t>2.7. В случае соответствия документов требованиям настоящего Порядка, Комитет готовит проект Соглашения в срок не позднее 3 (трех) рабочих дней после завершения проверки и направляет Получателю субсидии проект Соглашения для подписания.</w:t>
      </w:r>
    </w:p>
    <w:p w:rsidR="00C52AD8" w:rsidRDefault="00C52AD8">
      <w:pPr>
        <w:pStyle w:val="ConsPlusNormal"/>
        <w:spacing w:before="220"/>
        <w:ind w:firstLine="540"/>
        <w:jc w:val="both"/>
      </w:pPr>
      <w:r>
        <w:t xml:space="preserve">2.8. Отказ в получении Субсидии не препятствует повторному обращению при соблюдении условий, предусмотренных </w:t>
      </w:r>
      <w:hyperlink w:anchor="P77" w:history="1">
        <w:r>
          <w:rPr>
            <w:color w:val="0000FF"/>
          </w:rPr>
          <w:t>пунктами 2.2</w:t>
        </w:r>
      </w:hyperlink>
      <w:r>
        <w:t xml:space="preserve"> и </w:t>
      </w:r>
      <w:hyperlink w:anchor="P92" w:history="1">
        <w:r>
          <w:rPr>
            <w:color w:val="0000FF"/>
          </w:rPr>
          <w:t>2.3</w:t>
        </w:r>
      </w:hyperlink>
      <w:r>
        <w:t xml:space="preserve"> настоящего Порядка.</w:t>
      </w:r>
    </w:p>
    <w:p w:rsidR="00C52AD8" w:rsidRDefault="00C52AD8">
      <w:pPr>
        <w:pStyle w:val="ConsPlusNormal"/>
        <w:spacing w:before="220"/>
        <w:ind w:firstLine="540"/>
        <w:jc w:val="both"/>
      </w:pPr>
      <w:r>
        <w:t>2.9. Размер Субсидии определяется исходя из суммы затрат, включающей в себя расходы по оплате государственной пошлины за государственную регистрацию ТСН, оплату услуг нотариуса, расходы, связанные с изготовлением печати, с открытием расчетного счета и расходы на организацию расчетно-кассового обслуживания.</w:t>
      </w:r>
    </w:p>
    <w:p w:rsidR="00C52AD8" w:rsidRDefault="00C52AD8">
      <w:pPr>
        <w:pStyle w:val="ConsPlusNormal"/>
        <w:spacing w:before="220"/>
        <w:ind w:firstLine="540"/>
        <w:jc w:val="both"/>
      </w:pPr>
      <w:r>
        <w:t>2.10. Субсидия предоставляется единоразово.</w:t>
      </w:r>
    </w:p>
    <w:p w:rsidR="00C52AD8" w:rsidRDefault="00C52AD8">
      <w:pPr>
        <w:pStyle w:val="ConsPlusNormal"/>
        <w:jc w:val="both"/>
      </w:pPr>
      <w:r>
        <w:t xml:space="preserve">(в ред. </w:t>
      </w:r>
      <w:hyperlink r:id="rId46" w:history="1">
        <w:r>
          <w:rPr>
            <w:color w:val="0000FF"/>
          </w:rPr>
          <w:t>постановления</w:t>
        </w:r>
      </w:hyperlink>
      <w:r>
        <w:t xml:space="preserve"> администрации города Мурманска от 30.06.2020 N 1505)</w:t>
      </w:r>
    </w:p>
    <w:p w:rsidR="00C52AD8" w:rsidRDefault="00C52AD8">
      <w:pPr>
        <w:pStyle w:val="ConsPlusNormal"/>
        <w:spacing w:before="220"/>
        <w:ind w:firstLine="540"/>
        <w:jc w:val="both"/>
      </w:pPr>
      <w:r>
        <w:t xml:space="preserve">2.11. Исключен. - </w:t>
      </w:r>
      <w:hyperlink r:id="rId47" w:history="1">
        <w:r>
          <w:rPr>
            <w:color w:val="0000FF"/>
          </w:rPr>
          <w:t>Постановление</w:t>
        </w:r>
      </w:hyperlink>
      <w:r>
        <w:t xml:space="preserve"> администрации города Мурманска от 25.04.2019 N 1540.</w:t>
      </w:r>
    </w:p>
    <w:p w:rsidR="00C52AD8" w:rsidRDefault="00C52AD8">
      <w:pPr>
        <w:pStyle w:val="ConsPlusNormal"/>
        <w:spacing w:before="220"/>
        <w:ind w:firstLine="540"/>
        <w:jc w:val="both"/>
      </w:pPr>
      <w:hyperlink r:id="rId48" w:history="1">
        <w:r>
          <w:rPr>
            <w:color w:val="0000FF"/>
          </w:rPr>
          <w:t>2.11</w:t>
        </w:r>
      </w:hyperlink>
      <w:r>
        <w:t>. Получатель субсидии на первое число месяца, предшествующего месяцу, в котором планируется заключение Соглашения, должен соответствовать следующим требованиям:</w:t>
      </w:r>
    </w:p>
    <w:p w:rsidR="00C52AD8" w:rsidRDefault="00C52AD8">
      <w:pPr>
        <w:pStyle w:val="ConsPlusNormal"/>
        <w:spacing w:before="220"/>
        <w:ind w:firstLine="540"/>
        <w:jc w:val="both"/>
      </w:pPr>
      <w:hyperlink r:id="rId49" w:history="1">
        <w:r>
          <w:rPr>
            <w:color w:val="0000FF"/>
          </w:rPr>
          <w:t>2.11.1</w:t>
        </w:r>
      </w:hyperlink>
      <w:r>
        <w:t>. У Получателя субсидии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сборах.</w:t>
      </w:r>
    </w:p>
    <w:p w:rsidR="00C52AD8" w:rsidRDefault="00C52AD8">
      <w:pPr>
        <w:pStyle w:val="ConsPlusNormal"/>
        <w:spacing w:before="220"/>
        <w:ind w:firstLine="540"/>
        <w:jc w:val="both"/>
      </w:pPr>
      <w:hyperlink r:id="rId50" w:history="1">
        <w:r>
          <w:rPr>
            <w:color w:val="0000FF"/>
          </w:rPr>
          <w:t>2.11.2</w:t>
        </w:r>
      </w:hyperlink>
      <w:r>
        <w:t xml:space="preserve">. У Получателя субсидии должна отсутствовать просроченная задолженность по возврату в бюджет муниципального образования город Мурманск субсидий, бюджетных инвестиций, </w:t>
      </w:r>
      <w:proofErr w:type="gramStart"/>
      <w:r>
        <w:t>предоставленных</w:t>
      </w:r>
      <w:proofErr w:type="gramEnd"/>
      <w:r>
        <w:t xml:space="preserve"> в том числе в соответствии с иными правовыми актами, и иная просроченная задолженность перед бюджетом муниципального образования город Мурманск.</w:t>
      </w:r>
    </w:p>
    <w:p w:rsidR="00C52AD8" w:rsidRDefault="00C52AD8">
      <w:pPr>
        <w:pStyle w:val="ConsPlusNormal"/>
        <w:spacing w:before="220"/>
        <w:ind w:firstLine="540"/>
        <w:jc w:val="both"/>
      </w:pPr>
      <w:r>
        <w:t>2.11.3. Получатель субсидии не должен находиться в процессе реорганизации, ликвидации, в отношении его не введена процедура банкротства, деятельность Получателя субсидии не приостановлена в порядке, предусмотренном законодательством Российской Федерации.</w:t>
      </w:r>
    </w:p>
    <w:p w:rsidR="00C52AD8" w:rsidRDefault="00C52AD8">
      <w:pPr>
        <w:pStyle w:val="ConsPlusNormal"/>
        <w:jc w:val="both"/>
      </w:pPr>
      <w:r>
        <w:t xml:space="preserve">(подп. 2.11.3 в ред. </w:t>
      </w:r>
      <w:hyperlink r:id="rId51" w:history="1">
        <w:r>
          <w:rPr>
            <w:color w:val="0000FF"/>
          </w:rPr>
          <w:t>постановления</w:t>
        </w:r>
      </w:hyperlink>
      <w:r>
        <w:t xml:space="preserve"> администрации города Мурманска от 30.06.2020 N 1505)</w:t>
      </w:r>
    </w:p>
    <w:p w:rsidR="00C52AD8" w:rsidRDefault="00C52AD8">
      <w:pPr>
        <w:pStyle w:val="ConsPlusNormal"/>
        <w:spacing w:before="220"/>
        <w:ind w:firstLine="540"/>
        <w:jc w:val="both"/>
      </w:pPr>
      <w:bookmarkStart w:id="5" w:name="P110"/>
      <w:bookmarkEnd w:id="5"/>
      <w:r>
        <w:t>2.12. Результатом предоставления Субсидии является содействие организации эффективному управлению многоквартирными домами, стимулирование граждан к созданию товариществ собственников недвижимости. Значение результата устанавливается в Соглашении.</w:t>
      </w:r>
    </w:p>
    <w:p w:rsidR="00C52AD8" w:rsidRDefault="00C52AD8">
      <w:pPr>
        <w:pStyle w:val="ConsPlusNormal"/>
        <w:jc w:val="both"/>
      </w:pPr>
      <w:r>
        <w:t xml:space="preserve">(п. 2.12 </w:t>
      </w:r>
      <w:proofErr w:type="gramStart"/>
      <w:r>
        <w:t>введен</w:t>
      </w:r>
      <w:proofErr w:type="gramEnd"/>
      <w:r>
        <w:t xml:space="preserve"> </w:t>
      </w:r>
      <w:hyperlink r:id="rId52" w:history="1">
        <w:r>
          <w:rPr>
            <w:color w:val="0000FF"/>
          </w:rPr>
          <w:t>постановлением</w:t>
        </w:r>
      </w:hyperlink>
      <w:r>
        <w:t xml:space="preserve"> администрации города Мурманска от 30.06.2020 N 1505)</w:t>
      </w:r>
    </w:p>
    <w:bookmarkStart w:id="6" w:name="P112"/>
    <w:bookmarkEnd w:id="6"/>
    <w:p w:rsidR="00C52AD8" w:rsidRDefault="00C52AD8">
      <w:pPr>
        <w:pStyle w:val="ConsPlusNormal"/>
        <w:spacing w:before="220"/>
        <w:ind w:firstLine="540"/>
        <w:jc w:val="both"/>
      </w:pPr>
      <w:r>
        <w:fldChar w:fldCharType="begin"/>
      </w:r>
      <w:r>
        <w:instrText xml:space="preserve"> HYPERLINK "consultantplus://offline/ref=9AADC99938F70E531E8696D13F27E686EC0040E8CAC0573B117B68C6A672374A02D7E9EB98CB52F566069E0652E62910DCE6EE69C74765BAE7DE8D0Bn8PAN" </w:instrText>
      </w:r>
      <w:r>
        <w:fldChar w:fldCharType="separate"/>
      </w:r>
      <w:r>
        <w:rPr>
          <w:color w:val="0000FF"/>
        </w:rPr>
        <w:t>2.13</w:t>
      </w:r>
      <w:r w:rsidRPr="004022D6">
        <w:rPr>
          <w:color w:val="0000FF"/>
        </w:rPr>
        <w:fldChar w:fldCharType="end"/>
      </w:r>
      <w:r>
        <w:t xml:space="preserve">. Получатель субсидии подписывает Соглашение в течение 3 (трех) рабочих дней </w:t>
      </w:r>
      <w:proofErr w:type="gramStart"/>
      <w:r>
        <w:t>с даты получения</w:t>
      </w:r>
      <w:proofErr w:type="gramEnd"/>
      <w:r>
        <w:t xml:space="preserve"> проекта Соглашения и направляет его одновременно со счетом на предоставление Субсидии в Комитет.</w:t>
      </w:r>
    </w:p>
    <w:p w:rsidR="00C52AD8" w:rsidRDefault="00C52AD8">
      <w:pPr>
        <w:pStyle w:val="ConsPlusNormal"/>
        <w:spacing w:before="220"/>
        <w:ind w:firstLine="540"/>
        <w:jc w:val="both"/>
      </w:pPr>
      <w:hyperlink r:id="rId53" w:history="1">
        <w:r>
          <w:rPr>
            <w:color w:val="0000FF"/>
          </w:rPr>
          <w:t>2.14</w:t>
        </w:r>
      </w:hyperlink>
      <w:r>
        <w:t xml:space="preserve">. В течение 5 (пяти) рабочих дней </w:t>
      </w:r>
      <w:proofErr w:type="gramStart"/>
      <w:r>
        <w:t>с даты получения</w:t>
      </w:r>
      <w:proofErr w:type="gramEnd"/>
      <w:r>
        <w:t xml:space="preserve"> счета Комитет направляет кассовый план выплат в управление финансов администрации города Мурманска для получения Субсидии на лицевой счет Комитета.</w:t>
      </w:r>
    </w:p>
    <w:p w:rsidR="00C52AD8" w:rsidRDefault="00C52AD8">
      <w:pPr>
        <w:pStyle w:val="ConsPlusNormal"/>
        <w:spacing w:before="220"/>
        <w:ind w:firstLine="540"/>
        <w:jc w:val="both"/>
      </w:pPr>
      <w:hyperlink r:id="rId54" w:history="1">
        <w:r>
          <w:rPr>
            <w:color w:val="0000FF"/>
          </w:rPr>
          <w:t>2.15</w:t>
        </w:r>
      </w:hyperlink>
      <w:r>
        <w:t>. В течение 5 (пяти) рабочих дней со дня получения кассового плана выплат управление финансов администрации города Мурманска на основании предъявленного кассового плана выплат направляет причитающуюся сумму на лицевой счет Комитета, открытый в Управлении Федерального казначейства по Мурманской области.</w:t>
      </w:r>
    </w:p>
    <w:p w:rsidR="00C52AD8" w:rsidRDefault="00C52AD8">
      <w:pPr>
        <w:pStyle w:val="ConsPlusNormal"/>
        <w:jc w:val="both"/>
      </w:pPr>
      <w:r>
        <w:t xml:space="preserve">(пункт в ред. </w:t>
      </w:r>
      <w:hyperlink r:id="rId55" w:history="1">
        <w:r>
          <w:rPr>
            <w:color w:val="0000FF"/>
          </w:rPr>
          <w:t>постановления</w:t>
        </w:r>
      </w:hyperlink>
      <w:r>
        <w:t xml:space="preserve"> администрации города Мурманска от 27.03.2018 N 814)</w:t>
      </w:r>
    </w:p>
    <w:p w:rsidR="00C52AD8" w:rsidRDefault="00C52AD8">
      <w:pPr>
        <w:pStyle w:val="ConsPlusNormal"/>
        <w:spacing w:before="220"/>
        <w:ind w:firstLine="540"/>
        <w:jc w:val="both"/>
      </w:pPr>
      <w:hyperlink r:id="rId56" w:history="1">
        <w:r>
          <w:rPr>
            <w:color w:val="0000FF"/>
          </w:rPr>
          <w:t>2.16</w:t>
        </w:r>
      </w:hyperlink>
      <w:r>
        <w:t xml:space="preserve">. Перечисление денежных средств Получателю субсидии производится Комитетом на расчетный счет, указанный Получателем субсидии в Соглашении, в течение 5 (пяти) рабочих дней </w:t>
      </w:r>
      <w:proofErr w:type="gramStart"/>
      <w:r>
        <w:t>с даты поступления</w:t>
      </w:r>
      <w:proofErr w:type="gramEnd"/>
      <w:r>
        <w:t xml:space="preserve"> средств на лицевой счет Комитета.</w:t>
      </w:r>
    </w:p>
    <w:p w:rsidR="00C52AD8" w:rsidRDefault="00C52AD8">
      <w:pPr>
        <w:pStyle w:val="ConsPlusNormal"/>
        <w:spacing w:before="220"/>
        <w:ind w:firstLine="540"/>
        <w:jc w:val="both"/>
      </w:pPr>
      <w:hyperlink r:id="rId57" w:history="1">
        <w:r>
          <w:rPr>
            <w:color w:val="0000FF"/>
          </w:rPr>
          <w:t>2.17</w:t>
        </w:r>
      </w:hyperlink>
      <w:r>
        <w:t>. Соглашение может быть расторгнуто главным распорядителем в одностороннем порядке по следующим основаниям:</w:t>
      </w:r>
    </w:p>
    <w:p w:rsidR="00C52AD8" w:rsidRDefault="00C52AD8">
      <w:pPr>
        <w:pStyle w:val="ConsPlusNormal"/>
        <w:spacing w:before="220"/>
        <w:ind w:firstLine="540"/>
        <w:jc w:val="both"/>
      </w:pPr>
      <w:r>
        <w:t>- реорганизация и прекращение деятельности Получателя субсидии;</w:t>
      </w:r>
    </w:p>
    <w:p w:rsidR="00C52AD8" w:rsidRDefault="00C52AD8">
      <w:pPr>
        <w:pStyle w:val="ConsPlusNormal"/>
        <w:spacing w:before="220"/>
        <w:ind w:firstLine="540"/>
        <w:jc w:val="both"/>
      </w:pPr>
      <w:r>
        <w:t>- несоблюдение Получателем субсидии целей и условий предоставления субсидии.</w:t>
      </w:r>
    </w:p>
    <w:p w:rsidR="00C52AD8" w:rsidRDefault="00C52AD8">
      <w:pPr>
        <w:pStyle w:val="ConsPlusNormal"/>
        <w:jc w:val="both"/>
      </w:pPr>
      <w:r>
        <w:t xml:space="preserve">(пункт в ред. </w:t>
      </w:r>
      <w:hyperlink r:id="rId58" w:history="1">
        <w:r>
          <w:rPr>
            <w:color w:val="0000FF"/>
          </w:rPr>
          <w:t>постановления</w:t>
        </w:r>
      </w:hyperlink>
      <w:r>
        <w:t xml:space="preserve"> администрации города Мурманска от 25.04.2019 N 1540)</w:t>
      </w:r>
    </w:p>
    <w:p w:rsidR="00C52AD8" w:rsidRDefault="00C52AD8">
      <w:pPr>
        <w:pStyle w:val="ConsPlusNormal"/>
        <w:spacing w:before="220"/>
        <w:ind w:firstLine="540"/>
        <w:jc w:val="both"/>
      </w:pPr>
      <w:hyperlink r:id="rId59" w:history="1">
        <w:r>
          <w:rPr>
            <w:color w:val="0000FF"/>
          </w:rPr>
          <w:t>2.18</w:t>
        </w:r>
      </w:hyperlink>
      <w:r>
        <w:t xml:space="preserve">. Соглашение о предоставлении субсидии, дополнительные соглашения к Соглашению, предусматривающие внесение в него изменений или его расторжение, заключаются в соответствии с типовыми формами, утвержденными приказом </w:t>
      </w:r>
      <w:proofErr w:type="gramStart"/>
      <w:r>
        <w:t>управления финансов администрации города Мурманска</w:t>
      </w:r>
      <w:proofErr w:type="gramEnd"/>
      <w:r>
        <w:t>.</w:t>
      </w:r>
    </w:p>
    <w:p w:rsidR="00C52AD8" w:rsidRDefault="00C52AD8">
      <w:pPr>
        <w:pStyle w:val="ConsPlusNormal"/>
        <w:jc w:val="both"/>
      </w:pPr>
      <w:r>
        <w:t xml:space="preserve">(пункт введен </w:t>
      </w:r>
      <w:hyperlink r:id="rId60" w:history="1">
        <w:r>
          <w:rPr>
            <w:color w:val="0000FF"/>
          </w:rPr>
          <w:t>постановлением</w:t>
        </w:r>
      </w:hyperlink>
      <w:r>
        <w:t xml:space="preserve"> администрации города Мурманска от 25.04.2019 N 1540)</w:t>
      </w:r>
    </w:p>
    <w:p w:rsidR="00C52AD8" w:rsidRDefault="00C52AD8">
      <w:pPr>
        <w:pStyle w:val="ConsPlusNormal"/>
        <w:jc w:val="both"/>
      </w:pPr>
    </w:p>
    <w:p w:rsidR="00C52AD8" w:rsidRDefault="00C52AD8">
      <w:pPr>
        <w:pStyle w:val="ConsPlusTitle"/>
        <w:jc w:val="center"/>
        <w:outlineLvl w:val="1"/>
      </w:pPr>
      <w:r>
        <w:t>3. Требования к отчетности</w:t>
      </w:r>
    </w:p>
    <w:p w:rsidR="00C52AD8" w:rsidRDefault="00C52AD8">
      <w:pPr>
        <w:pStyle w:val="ConsPlusNormal"/>
        <w:jc w:val="center"/>
      </w:pPr>
      <w:proofErr w:type="gramStart"/>
      <w:r>
        <w:t xml:space="preserve">(введен </w:t>
      </w:r>
      <w:hyperlink r:id="rId61" w:history="1">
        <w:r>
          <w:rPr>
            <w:color w:val="0000FF"/>
          </w:rPr>
          <w:t>постановлением</w:t>
        </w:r>
      </w:hyperlink>
      <w:r>
        <w:t xml:space="preserve"> администрации города Мурманска</w:t>
      </w:r>
      <w:proofErr w:type="gramEnd"/>
    </w:p>
    <w:p w:rsidR="00C52AD8" w:rsidRDefault="00C52AD8">
      <w:pPr>
        <w:pStyle w:val="ConsPlusNormal"/>
        <w:jc w:val="center"/>
      </w:pPr>
      <w:r>
        <w:t>от 30.06.2020 N 1505)</w:t>
      </w:r>
    </w:p>
    <w:p w:rsidR="00C52AD8" w:rsidRDefault="00C52AD8">
      <w:pPr>
        <w:pStyle w:val="ConsPlusNormal"/>
        <w:jc w:val="both"/>
      </w:pPr>
    </w:p>
    <w:p w:rsidR="00C52AD8" w:rsidRDefault="00C52AD8">
      <w:pPr>
        <w:pStyle w:val="ConsPlusNormal"/>
        <w:ind w:firstLine="540"/>
        <w:jc w:val="both"/>
      </w:pPr>
      <w:r>
        <w:t xml:space="preserve">3.1. Отчет о достижении результата предоставления Субсидии предоставляется Получателем субсидии одновременно с документами, указанными в </w:t>
      </w:r>
      <w:hyperlink w:anchor="P112" w:history="1">
        <w:r>
          <w:rPr>
            <w:color w:val="0000FF"/>
          </w:rPr>
          <w:t>пункте 2.13</w:t>
        </w:r>
      </w:hyperlink>
      <w:r>
        <w:t xml:space="preserve"> настоящего Порядка, по форме, установленной в Соглашении.</w:t>
      </w:r>
    </w:p>
    <w:p w:rsidR="00C52AD8" w:rsidRDefault="00C52AD8">
      <w:pPr>
        <w:pStyle w:val="ConsPlusNormal"/>
        <w:spacing w:before="220"/>
        <w:ind w:firstLine="540"/>
        <w:jc w:val="both"/>
      </w:pPr>
      <w:r>
        <w:t>3.2. Комитет как получатель бюджетных сре</w:t>
      </w:r>
      <w:proofErr w:type="gramStart"/>
      <w:r>
        <w:t>дств впр</w:t>
      </w:r>
      <w:proofErr w:type="gramEnd"/>
      <w:r>
        <w:t>аве устанавливать в Соглашении сроки и формы предоставления Получателем субсидии дополнительной отчетности.</w:t>
      </w:r>
    </w:p>
    <w:p w:rsidR="00C52AD8" w:rsidRDefault="00C52AD8">
      <w:pPr>
        <w:pStyle w:val="ConsPlusNormal"/>
        <w:jc w:val="both"/>
      </w:pPr>
    </w:p>
    <w:p w:rsidR="00C52AD8" w:rsidRDefault="00C52AD8">
      <w:pPr>
        <w:pStyle w:val="ConsPlusTitle"/>
        <w:jc w:val="center"/>
        <w:outlineLvl w:val="1"/>
      </w:pPr>
      <w:hyperlink r:id="rId62" w:history="1">
        <w:r>
          <w:rPr>
            <w:color w:val="0000FF"/>
          </w:rPr>
          <w:t>4</w:t>
        </w:r>
      </w:hyperlink>
      <w:r>
        <w:t xml:space="preserve">. Требования об осуществлении </w:t>
      </w:r>
      <w:proofErr w:type="gramStart"/>
      <w:r>
        <w:t>контроля за</w:t>
      </w:r>
      <w:proofErr w:type="gramEnd"/>
      <w:r>
        <w:t xml:space="preserve"> соблюдением</w:t>
      </w:r>
    </w:p>
    <w:p w:rsidR="00C52AD8" w:rsidRDefault="00C52AD8">
      <w:pPr>
        <w:pStyle w:val="ConsPlusTitle"/>
        <w:jc w:val="center"/>
      </w:pPr>
      <w:r>
        <w:t>условий, целей и порядка предоставления Субсидии</w:t>
      </w:r>
    </w:p>
    <w:p w:rsidR="00C52AD8" w:rsidRDefault="00C52AD8">
      <w:pPr>
        <w:pStyle w:val="ConsPlusTitle"/>
        <w:jc w:val="center"/>
      </w:pPr>
      <w:r>
        <w:t>и ответственности за их нарушение</w:t>
      </w:r>
    </w:p>
    <w:p w:rsidR="00C52AD8" w:rsidRDefault="00C52AD8">
      <w:pPr>
        <w:pStyle w:val="ConsPlusNormal"/>
        <w:jc w:val="both"/>
      </w:pPr>
    </w:p>
    <w:p w:rsidR="00C52AD8" w:rsidRDefault="00C52AD8">
      <w:pPr>
        <w:pStyle w:val="ConsPlusNormal"/>
        <w:ind w:firstLine="540"/>
        <w:jc w:val="both"/>
      </w:pPr>
      <w:hyperlink r:id="rId63" w:history="1">
        <w:r>
          <w:rPr>
            <w:color w:val="0000FF"/>
          </w:rPr>
          <w:t>4.1</w:t>
        </w:r>
      </w:hyperlink>
      <w:r>
        <w:t>. Получатель субсидии несет ответственность за полноту и достоверность предоставляемых документов в соответствии с заключенным Соглашением.</w:t>
      </w:r>
    </w:p>
    <w:p w:rsidR="00C52AD8" w:rsidRDefault="00C52AD8">
      <w:pPr>
        <w:pStyle w:val="ConsPlusNormal"/>
        <w:spacing w:before="220"/>
        <w:ind w:firstLine="540"/>
        <w:jc w:val="both"/>
      </w:pPr>
      <w:hyperlink r:id="rId64" w:history="1">
        <w:r>
          <w:rPr>
            <w:color w:val="0000FF"/>
          </w:rPr>
          <w:t>4.2</w:t>
        </w:r>
      </w:hyperlink>
      <w:r>
        <w:t>. Главный распорядитель и органы муниципального финансового контроля осуществляют обязательную проверку соблюдения условий, целей и порядка предоставления Субсидии путем проведения плановых и (или) внеплановых проверок. Согласие Получателя субсидии на осуществление таких проверок включается в Соглашение.</w:t>
      </w:r>
    </w:p>
    <w:bookmarkStart w:id="7" w:name="P137"/>
    <w:bookmarkEnd w:id="7"/>
    <w:p w:rsidR="00C52AD8" w:rsidRDefault="00C52AD8">
      <w:pPr>
        <w:pStyle w:val="ConsPlusNormal"/>
        <w:spacing w:before="220"/>
        <w:ind w:firstLine="540"/>
        <w:jc w:val="both"/>
      </w:pPr>
      <w:r>
        <w:fldChar w:fldCharType="begin"/>
      </w:r>
      <w:r>
        <w:instrText xml:space="preserve"> HYPERLINK "consultantplus://offline/ref=9AADC99938F70E531E8696D13F27E686EC0040E8CAC0573B117B68C6A672374A02D7E9EB98CB52F566069E0651E62910DCE6EE69C74765BAE7DE8D0Bn8PAN" </w:instrText>
      </w:r>
      <w:r>
        <w:fldChar w:fldCharType="separate"/>
      </w:r>
      <w:proofErr w:type="gramStart"/>
      <w:r>
        <w:rPr>
          <w:color w:val="0000FF"/>
        </w:rPr>
        <w:t>4.3</w:t>
      </w:r>
      <w:r w:rsidRPr="004022D6">
        <w:rPr>
          <w:color w:val="0000FF"/>
        </w:rPr>
        <w:fldChar w:fldCharType="end"/>
      </w:r>
      <w:r>
        <w:t>. В случае установления Комитетом по результатам проверки или получения от органов муниципального финансового контроля информации о факте (ах) нарушения Получателем субсидии условий, целей и порядка предоставления Субсидии, предусмотренных настоящим Порядком, в том числе указания в документах, представленных Получателем субсидии в соответствии с Соглашением, недостоверных сведений, Комитет в течение 3 (трех) рабочих дней после завершения Проверки направляет Получателю субсидии письменное</w:t>
      </w:r>
      <w:proofErr w:type="gramEnd"/>
      <w:r>
        <w:t xml:space="preserve"> требование о возврате денежных сре</w:t>
      </w:r>
      <w:proofErr w:type="gramStart"/>
      <w:r>
        <w:t>дств в р</w:t>
      </w:r>
      <w:proofErr w:type="gramEnd"/>
      <w:r>
        <w:t>азмере, указанном в требовании (далее - Требование).</w:t>
      </w:r>
    </w:p>
    <w:p w:rsidR="00C52AD8" w:rsidRDefault="00C52AD8">
      <w:pPr>
        <w:pStyle w:val="ConsPlusNormal"/>
        <w:spacing w:before="220"/>
        <w:ind w:firstLine="540"/>
        <w:jc w:val="both"/>
      </w:pPr>
      <w:r>
        <w:lastRenderedPageBreak/>
        <w:t>Возврат средств Субсидии производится Получателем субсидии в течение 20 (двадцати) рабочих дней со дня получения Требования по реквизитам и коду бюджетной классификации Российской Федерации, указанным в Требовании.</w:t>
      </w:r>
    </w:p>
    <w:p w:rsidR="00C52AD8" w:rsidRDefault="00C52AD8">
      <w:pPr>
        <w:pStyle w:val="ConsPlusNormal"/>
        <w:spacing w:before="220"/>
        <w:ind w:firstLine="540"/>
        <w:jc w:val="both"/>
      </w:pPr>
      <w:hyperlink r:id="rId65" w:history="1">
        <w:r>
          <w:rPr>
            <w:color w:val="0000FF"/>
          </w:rPr>
          <w:t>4.4</w:t>
        </w:r>
      </w:hyperlink>
      <w:r>
        <w:t xml:space="preserve">. В случае если Получатель субсидии не произвел возврат средств Субсидии в сроки, установленные </w:t>
      </w:r>
      <w:hyperlink w:anchor="P137" w:history="1">
        <w:r>
          <w:rPr>
            <w:color w:val="0000FF"/>
          </w:rPr>
          <w:t>пунктом 3.3</w:t>
        </w:r>
      </w:hyperlink>
      <w:r>
        <w:t xml:space="preserve"> настоящего Порядка, Субсидия взыскивается в доход бюджета муниципального образования город Мурманск в судебном порядке в соответствии с действующим законодательством Российской Федерации.</w:t>
      </w:r>
    </w:p>
    <w:p w:rsidR="00C52AD8" w:rsidRDefault="00C52AD8">
      <w:pPr>
        <w:pStyle w:val="ConsPlusNormal"/>
        <w:spacing w:before="220"/>
        <w:ind w:firstLine="540"/>
        <w:jc w:val="both"/>
      </w:pPr>
      <w:r>
        <w:t xml:space="preserve">4.5. В случае недостижения результата предоставления Субсидии, предусмотренного </w:t>
      </w:r>
      <w:hyperlink w:anchor="P110" w:history="1">
        <w:r>
          <w:rPr>
            <w:color w:val="0000FF"/>
          </w:rPr>
          <w:t>пунктом 2.12</w:t>
        </w:r>
      </w:hyperlink>
      <w:r>
        <w:t xml:space="preserve"> настоящего Порядка, Субсидия не предоставляется.</w:t>
      </w:r>
    </w:p>
    <w:p w:rsidR="00C52AD8" w:rsidRDefault="00C52AD8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4.5 введен </w:t>
      </w:r>
      <w:hyperlink r:id="rId66" w:history="1">
        <w:r>
          <w:rPr>
            <w:color w:val="0000FF"/>
          </w:rPr>
          <w:t>постановлением</w:t>
        </w:r>
      </w:hyperlink>
      <w:r>
        <w:t xml:space="preserve"> администрации города Мурманска от 30.06.2020 N 1505)</w:t>
      </w:r>
    </w:p>
    <w:p w:rsidR="00C52AD8" w:rsidRDefault="00C52AD8">
      <w:pPr>
        <w:pStyle w:val="ConsPlusNormal"/>
        <w:spacing w:before="220"/>
        <w:ind w:firstLine="540"/>
        <w:jc w:val="both"/>
      </w:pPr>
      <w:hyperlink r:id="rId67" w:history="1">
        <w:proofErr w:type="gramStart"/>
        <w:r>
          <w:rPr>
            <w:color w:val="0000FF"/>
          </w:rPr>
          <w:t>4.6</w:t>
        </w:r>
      </w:hyperlink>
      <w:r>
        <w:t xml:space="preserve">. Орган внешнего муниципального финансового контроля осуществляет обязательную проверку соблюдения условий предоставления Субсидии в соответствии с требованиями </w:t>
      </w:r>
      <w:hyperlink r:id="rId68" w:history="1">
        <w:r>
          <w:rPr>
            <w:color w:val="0000FF"/>
          </w:rPr>
          <w:t>порядка</w:t>
        </w:r>
      </w:hyperlink>
      <w:r>
        <w:t xml:space="preserve"> осуществления контрольно-счетной палатой города Мурманска полномочий по внешнему муниципальному финансовому контролю, утвержденного решением Совета депутатов города Мурманска от 25.06.2015 N 14-204 "Об утверждении порядка осуществления контрольно-счетной палатой города Мурманска полномочий по внешнему муниципальному финансовому контролю".</w:t>
      </w:r>
      <w:proofErr w:type="gramEnd"/>
    </w:p>
    <w:p w:rsidR="00C52AD8" w:rsidRDefault="00C52AD8">
      <w:pPr>
        <w:pStyle w:val="ConsPlusNormal"/>
        <w:spacing w:before="220"/>
        <w:ind w:firstLine="540"/>
        <w:jc w:val="both"/>
      </w:pPr>
      <w:hyperlink r:id="rId69" w:history="1">
        <w:proofErr w:type="gramStart"/>
        <w:r>
          <w:rPr>
            <w:color w:val="0000FF"/>
          </w:rPr>
          <w:t>4.7</w:t>
        </w:r>
      </w:hyperlink>
      <w:r>
        <w:t xml:space="preserve">. Орган внутреннего муниципального финансового контроля осуществляет обязательную проверку соблюдения условий, целей и порядка предоставления Субсидии в соответствии с требованиями </w:t>
      </w:r>
      <w:hyperlink r:id="rId70" w:history="1">
        <w:r>
          <w:rPr>
            <w:color w:val="0000FF"/>
          </w:rPr>
          <w:t>Порядка</w:t>
        </w:r>
      </w:hyperlink>
      <w:r>
        <w:t xml:space="preserve"> осуществления управлением финансов администрации города Мурманска полномочий по внутреннему муниципальному финансовому контролю в сфере бюджетных правоотношений, утвержденного постановлением администрации города Мурманска от 25.09.2014 N 3126 "Об утверждении Порядка осуществления управлением финансов администрации города Мурманска полномочий по внутреннему муниципальному финансовому</w:t>
      </w:r>
      <w:proofErr w:type="gramEnd"/>
      <w:r>
        <w:t xml:space="preserve"> контролю в сфере бюджетных правоотношений".</w:t>
      </w:r>
    </w:p>
    <w:p w:rsidR="00C52AD8" w:rsidRDefault="00C52AD8">
      <w:pPr>
        <w:pStyle w:val="ConsPlusNormal"/>
        <w:jc w:val="both"/>
      </w:pPr>
    </w:p>
    <w:p w:rsidR="00C52AD8" w:rsidRDefault="00C52AD8">
      <w:pPr>
        <w:pStyle w:val="ConsPlusNormal"/>
        <w:jc w:val="both"/>
      </w:pPr>
    </w:p>
    <w:p w:rsidR="00C52AD8" w:rsidRDefault="00C52AD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758B2" w:rsidRDefault="00B758B2">
      <w:bookmarkStart w:id="8" w:name="_GoBack"/>
      <w:bookmarkEnd w:id="8"/>
    </w:p>
    <w:sectPr w:rsidR="00B758B2" w:rsidSect="00007B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AD8"/>
    <w:rsid w:val="00B758B2"/>
    <w:rsid w:val="00C52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52A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52A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52AD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52A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52A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52AD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9AADC99938F70E531E8696D13F27E686EC0040E8CDC7563B137535CCAE2B3B4805D8B6FC9F825EF466069E025DB92C05CDBEE163D15866A6FBDC8Fn0P9N" TargetMode="External"/><Relationship Id="rId18" Type="http://schemas.openxmlformats.org/officeDocument/2006/relationships/hyperlink" Target="consultantplus://offline/ref=9AADC99938F70E531E8696D13F27E686EC0040E8CAC0573B117B68C6A672374A02D7E9EB98CB52F566069E0753E62910DCE6EE69C74765BAE7DE8D0Bn8PAN" TargetMode="External"/><Relationship Id="rId26" Type="http://schemas.openxmlformats.org/officeDocument/2006/relationships/hyperlink" Target="consultantplus://offline/ref=9AADC99938F70E531E8696D13F27E686EC0040E8CEC75338157535CCAE2B3B4805D8B6FC9F825EF466069E0E5DB92C05CDBEE163D15866A6FBDC8Fn0P9N" TargetMode="External"/><Relationship Id="rId39" Type="http://schemas.openxmlformats.org/officeDocument/2006/relationships/hyperlink" Target="consultantplus://offline/ref=9AADC99938F70E531E8696D13F27E686EC0040E8C3C7563C137535CCAE2B3B4805D8B6FC9F825EF466069E025DB92C05CDBEE163D15866A6FBDC8Fn0P9N" TargetMode="External"/><Relationship Id="rId21" Type="http://schemas.openxmlformats.org/officeDocument/2006/relationships/hyperlink" Target="consultantplus://offline/ref=9AADC99938F70E531E8696D13F27E686EC0040E8CDC7563B137535CCAE2B3B4805D8B6FC9F825EF466069E005DB92C05CDBEE163D15866A6FBDC8Fn0P9N" TargetMode="External"/><Relationship Id="rId34" Type="http://schemas.openxmlformats.org/officeDocument/2006/relationships/hyperlink" Target="consultantplus://offline/ref=9AADC99938F70E531E8696D13F27E686EC0040E8CFC0573C147535CCAE2B3B4805D8B6FC9F825EF466069F075DB92C05CDBEE163D15866A6FBDC8Fn0P9N" TargetMode="External"/><Relationship Id="rId42" Type="http://schemas.openxmlformats.org/officeDocument/2006/relationships/hyperlink" Target="consultantplus://offline/ref=9AADC99938F70E531E8696D13F27E686EC0040E8CAC0573B117B68C6A672374A02D7E9EB98CB52F566069E0751E62910DCE6EE69C74765BAE7DE8D0Bn8PAN" TargetMode="External"/><Relationship Id="rId47" Type="http://schemas.openxmlformats.org/officeDocument/2006/relationships/hyperlink" Target="consultantplus://offline/ref=9AADC99938F70E531E8696D13F27E686EC0040E8C2C2573F1C7535CCAE2B3B4805D8B6FC9F825EF466069E015DB92C05CDBEE163D15866A6FBDC8Fn0P9N" TargetMode="External"/><Relationship Id="rId50" Type="http://schemas.openxmlformats.org/officeDocument/2006/relationships/hyperlink" Target="consultantplus://offline/ref=9AADC99938F70E531E8696D13F27E686EC0040E8C2C2573F1C7535CCAE2B3B4805D8B6FC9F825EF466069E005DB92C05CDBEE163D15866A6FBDC8Fn0P9N" TargetMode="External"/><Relationship Id="rId55" Type="http://schemas.openxmlformats.org/officeDocument/2006/relationships/hyperlink" Target="consultantplus://offline/ref=9AADC99938F70E531E8696D13F27E686EC0040E8C3C352381C7535CCAE2B3B4805D8B6FC9F825EF466069F075DB92C05CDBEE163D15866A6FBDC8Fn0P9N" TargetMode="External"/><Relationship Id="rId63" Type="http://schemas.openxmlformats.org/officeDocument/2006/relationships/hyperlink" Target="consultantplus://offline/ref=9AADC99938F70E531E8696D13F27E686EC0040E8CAC0573B117B68C6A672374A02D7E9EB98CB52F566069E0651E62910DCE6EE69C74765BAE7DE8D0Bn8PAN" TargetMode="External"/><Relationship Id="rId68" Type="http://schemas.openxmlformats.org/officeDocument/2006/relationships/hyperlink" Target="consultantplus://offline/ref=9AADC99938F70E531E8696D13F27E686EC0040E8C3C35F31167535CCAE2B3B4805D8B6FC9F825EF466069F065DB92C05CDBEE163D15866A6FBDC8Fn0P9N" TargetMode="External"/><Relationship Id="rId7" Type="http://schemas.openxmlformats.org/officeDocument/2006/relationships/hyperlink" Target="consultantplus://offline/ref=9AADC99938F70E531E8696D13F27E686EC0040E8C8C453311D7535CCAE2B3B4805D8B6FC9F825EF466069E025DB92C05CDBEE163D15866A6FBDC8Fn0P9N" TargetMode="External"/><Relationship Id="rId71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9AADC99938F70E531E8696D13F27E686EC0040E8C3C7563C137535CCAE2B3B4805D8B6FC9F825EF466069E025DB92C05CDBEE163D15866A6FBDC8Fn0P9N" TargetMode="External"/><Relationship Id="rId29" Type="http://schemas.openxmlformats.org/officeDocument/2006/relationships/hyperlink" Target="consultantplus://offline/ref=9AADC99938F70E531E8696D13F27E686EC0040E8CEC75338157535CCAE2B3B4805D8B6FC9F825EF466069E0E5DB92C05CDBEE163D15866A6FBDC8Fn0P9N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9AADC99938F70E531E8696D13F27E686EC0040E8C9C75231167535CCAE2B3B4805D8B6FC9F825EF466069E025DB92C05CDBEE163D15866A6FBDC8Fn0P9N" TargetMode="External"/><Relationship Id="rId11" Type="http://schemas.openxmlformats.org/officeDocument/2006/relationships/hyperlink" Target="consultantplus://offline/ref=9AADC99938F70E531E8696D13F27E686EC0040E8CEC75338157535CCAE2B3B4805D8B6FC9F825EF466069E025DB92C05CDBEE163D15866A6FBDC8Fn0P9N" TargetMode="External"/><Relationship Id="rId24" Type="http://schemas.openxmlformats.org/officeDocument/2006/relationships/hyperlink" Target="consultantplus://offline/ref=9AADC99938F70E531E8696D13F27E686EC0040E8CCC8573E147535CCAE2B3B4805D8B6FC9F825EF466069E0E5DB92C05CDBEE163D15866A6FBDC8Fn0P9N" TargetMode="External"/><Relationship Id="rId32" Type="http://schemas.openxmlformats.org/officeDocument/2006/relationships/hyperlink" Target="consultantplus://offline/ref=9AADC99938F70E531E8696D13F27E686EC0040E8CFC0573C147535CCAE2B3B4805D8B6FC9F825EF466069F065DB92C05CDBEE163D15866A6FBDC8Fn0P9N" TargetMode="External"/><Relationship Id="rId37" Type="http://schemas.openxmlformats.org/officeDocument/2006/relationships/hyperlink" Target="consultantplus://offline/ref=9AADC99938F70E531E8696D13F27E686EC0040E8CCC8573E147535CCAE2B3B4805D8B6FC9F825EF466069F065DB92C05CDBEE163D15866A6FBDC8Fn0P9N" TargetMode="External"/><Relationship Id="rId40" Type="http://schemas.openxmlformats.org/officeDocument/2006/relationships/hyperlink" Target="consultantplus://offline/ref=9AADC99938F70E531E8696D13F27E686EC0040E8C2C2573F1C7535CCAE2B3B4805D8B6FC9F825EF466069E025DB92C05CDBEE163D15866A6FBDC8Fn0P9N" TargetMode="External"/><Relationship Id="rId45" Type="http://schemas.openxmlformats.org/officeDocument/2006/relationships/hyperlink" Target="consultantplus://offline/ref=9AADC99938F70E531E8696D13F27E686EC0040E8CAC0573B117B68C6A672374A02D7E9EB98CB52F566069E075FE62910DCE6EE69C74765BAE7DE8D0Bn8PAN" TargetMode="External"/><Relationship Id="rId53" Type="http://schemas.openxmlformats.org/officeDocument/2006/relationships/hyperlink" Target="consultantplus://offline/ref=9AADC99938F70E531E8696D13F27E686EC0040E8CAC0573B117B68C6A672374A02D7E9EB98CB52F566069E0652E62910DCE6EE69C74765BAE7DE8D0Bn8PAN" TargetMode="External"/><Relationship Id="rId58" Type="http://schemas.openxmlformats.org/officeDocument/2006/relationships/hyperlink" Target="consultantplus://offline/ref=9AADC99938F70E531E8696D13F27E686EC0040E8C2C2573F1C7535CCAE2B3B4805D8B6FC9F825EF466069E0F5DB92C05CDBEE163D15866A6FBDC8Fn0P9N" TargetMode="External"/><Relationship Id="rId66" Type="http://schemas.openxmlformats.org/officeDocument/2006/relationships/hyperlink" Target="consultantplus://offline/ref=9AADC99938F70E531E8696D13F27E686EC0040E8CAC0573B117B68C6A672374A02D7E9EB98CB52F566069E0555E62910DCE6EE69C74765BAE7DE8D0Bn8PAN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consultantplus://offline/ref=9AADC99938F70E531E8696D13F27E686EC0040E8C3C352381C7535CCAE2B3B4805D8B6FC9F825EF466069E025DB92C05CDBEE163D15866A6FBDC8Fn0P9N" TargetMode="External"/><Relationship Id="rId23" Type="http://schemas.openxmlformats.org/officeDocument/2006/relationships/hyperlink" Target="consultantplus://offline/ref=9AADC99938F70E531E8696D13F27E686EC0040E8C3C352381C7535CCAE2B3B4805D8B6FC9F825EF466069E015DB92C05CDBEE163D15866A6FBDC8Fn0P9N" TargetMode="External"/><Relationship Id="rId28" Type="http://schemas.openxmlformats.org/officeDocument/2006/relationships/hyperlink" Target="consultantplus://offline/ref=9AADC99938F70E531E8696D13F27E686EC0040E8C8C453311D7535CCAE2B3B4805D8B6FC9F825EF466069E005DB92C05CDBEE163D15866A6FBDC8Fn0P9N" TargetMode="External"/><Relationship Id="rId36" Type="http://schemas.openxmlformats.org/officeDocument/2006/relationships/hyperlink" Target="consultantplus://offline/ref=9AADC99938F70E531E8696D13F27E686EC0040E8CDC7563B137535CCAE2B3B4805D8B6FC9F825EF466069F075DB92C05CDBEE163D15866A6FBDC8Fn0P9N" TargetMode="External"/><Relationship Id="rId49" Type="http://schemas.openxmlformats.org/officeDocument/2006/relationships/hyperlink" Target="consultantplus://offline/ref=9AADC99938F70E531E8696D13F27E686EC0040E8C2C2573F1C7535CCAE2B3B4805D8B6FC9F825EF466069E005DB92C05CDBEE163D15866A6FBDC8Fn0P9N" TargetMode="External"/><Relationship Id="rId57" Type="http://schemas.openxmlformats.org/officeDocument/2006/relationships/hyperlink" Target="consultantplus://offline/ref=9AADC99938F70E531E8696D13F27E686EC0040E8CAC0573B117B68C6A672374A02D7E9EB98CB52F566069E0652E62910DCE6EE69C74765BAE7DE8D0Bn8PAN" TargetMode="External"/><Relationship Id="rId61" Type="http://schemas.openxmlformats.org/officeDocument/2006/relationships/hyperlink" Target="consultantplus://offline/ref=9AADC99938F70E531E8696D13F27E686EC0040E8CAC0573B117B68C6A672374A02D7E9EB98CB52F566069E065EE62910DCE6EE69C74765BAE7DE8D0Bn8PAN" TargetMode="External"/><Relationship Id="rId10" Type="http://schemas.openxmlformats.org/officeDocument/2006/relationships/hyperlink" Target="consultantplus://offline/ref=9AADC99938F70E531E8696D13F27E686EC0040E8CFC656391C7535CCAE2B3B4805D8B6FC9F825EF466069E025DB92C05CDBEE163D15866A6FBDC8Fn0P9N" TargetMode="External"/><Relationship Id="rId19" Type="http://schemas.openxmlformats.org/officeDocument/2006/relationships/hyperlink" Target="consultantplus://offline/ref=9AADC99938F70E531E8688DC294BB883E80C1FECCAC05C6F482A6E91F922311F4297EFBEDB8C5AF3600DCA5612B8704390ADE269D15B64BAnFP9N" TargetMode="External"/><Relationship Id="rId31" Type="http://schemas.openxmlformats.org/officeDocument/2006/relationships/hyperlink" Target="consultantplus://offline/ref=9AADC99938F70E531E8696D13F27E686EC0040E8C9C2553F117535CCAE2B3B4805D8B6EE9FDA52F66E189F0548EF7D43n9P8N" TargetMode="External"/><Relationship Id="rId44" Type="http://schemas.openxmlformats.org/officeDocument/2006/relationships/hyperlink" Target="consultantplus://offline/ref=9AADC99938F70E531E8696D13F27E686EC0040E8CAC05430147B68C6A672374A02D7E9EB98CB52F56607970F5EE62910DCE6EE69C74765BAE7DE8D0Bn8PAN" TargetMode="External"/><Relationship Id="rId52" Type="http://schemas.openxmlformats.org/officeDocument/2006/relationships/hyperlink" Target="consultantplus://offline/ref=9AADC99938F70E531E8696D13F27E686EC0040E8CAC0573B117B68C6A672374A02D7E9EB98CB52F566069E0653E62910DCE6EE69C74765BAE7DE8D0Bn8PAN" TargetMode="External"/><Relationship Id="rId60" Type="http://schemas.openxmlformats.org/officeDocument/2006/relationships/hyperlink" Target="consultantplus://offline/ref=9AADC99938F70E531E8696D13F27E686EC0040E8C2C2573F1C7535CCAE2B3B4805D8B6FC9F825EF466069F055DB92C05CDBEE163D15866A6FBDC8Fn0P9N" TargetMode="External"/><Relationship Id="rId65" Type="http://schemas.openxmlformats.org/officeDocument/2006/relationships/hyperlink" Target="consultantplus://offline/ref=9AADC99938F70E531E8696D13F27E686EC0040E8CAC0573B117B68C6A672374A02D7E9EB98CB52F566069E0651E62910DCE6EE69C74765BAE7DE8D0Bn8PA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AADC99938F70E531E8696D13F27E686EC0040E8CFC15F30177535CCAE2B3B4805D8B6FC9F825EF466069E025DB92C05CDBEE163D15866A6FBDC8Fn0P9N" TargetMode="External"/><Relationship Id="rId14" Type="http://schemas.openxmlformats.org/officeDocument/2006/relationships/hyperlink" Target="consultantplus://offline/ref=9AADC99938F70E531E8696D13F27E686EC0040E8CCC8573E147535CCAE2B3B4805D8B6FC9F825EF466069E025DB92C05CDBEE163D15866A6FBDC8Fn0P9N" TargetMode="External"/><Relationship Id="rId22" Type="http://schemas.openxmlformats.org/officeDocument/2006/relationships/hyperlink" Target="consultantplus://offline/ref=9AADC99938F70E531E8696D13F27E686EC0040E8CCC8573E147535CCAE2B3B4805D8B6FC9F825EF466069E0F5DB92C05CDBEE163D15866A6FBDC8Fn0P9N" TargetMode="External"/><Relationship Id="rId27" Type="http://schemas.openxmlformats.org/officeDocument/2006/relationships/hyperlink" Target="consultantplus://offline/ref=9AADC99938F70E531E8696D13F27E686EC0040E8CDC7563B137535CCAE2B3B4805D8B6FC9F825EF466069E015DB92C05CDBEE163D15866A6FBDC8Fn0P9N" TargetMode="External"/><Relationship Id="rId30" Type="http://schemas.openxmlformats.org/officeDocument/2006/relationships/hyperlink" Target="consultantplus://offline/ref=9AADC99938F70E531E8696D13F27E686EC0040E8CDC7563B137535CCAE2B3B4805D8B6FC9F825EF466069E015DB92C05CDBEE163D15866A6FBDC8Fn0P9N" TargetMode="External"/><Relationship Id="rId35" Type="http://schemas.openxmlformats.org/officeDocument/2006/relationships/hyperlink" Target="consultantplus://offline/ref=9AADC99938F70E531E8696D13F27E686EC0040E8CFC0573C147535CCAE2B3B4805D8B6FC9F825EF466069F075DB92C05CDBEE163D15866A6FBDC8Fn0P9N" TargetMode="External"/><Relationship Id="rId43" Type="http://schemas.openxmlformats.org/officeDocument/2006/relationships/hyperlink" Target="consultantplus://offline/ref=9AADC99938F70E531E8696D13F27E686EC0040E8CAC0573B117B68C6A672374A02D7E9EB98CB52F566069E0750E62910DCE6EE69C74765BAE7DE8D0Bn8PAN" TargetMode="External"/><Relationship Id="rId48" Type="http://schemas.openxmlformats.org/officeDocument/2006/relationships/hyperlink" Target="consultantplus://offline/ref=9AADC99938F70E531E8696D13F27E686EC0040E8C2C2573F1C7535CCAE2B3B4805D8B6FC9F825EF466069E005DB92C05CDBEE163D15866A6FBDC8Fn0P9N" TargetMode="External"/><Relationship Id="rId56" Type="http://schemas.openxmlformats.org/officeDocument/2006/relationships/hyperlink" Target="consultantplus://offline/ref=9AADC99938F70E531E8696D13F27E686EC0040E8CAC0573B117B68C6A672374A02D7E9EB98CB52F566069E0652E62910DCE6EE69C74765BAE7DE8D0Bn8PAN" TargetMode="External"/><Relationship Id="rId64" Type="http://schemas.openxmlformats.org/officeDocument/2006/relationships/hyperlink" Target="consultantplus://offline/ref=9AADC99938F70E531E8696D13F27E686EC0040E8CAC0573B117B68C6A672374A02D7E9EB98CB52F566069E0651E62910DCE6EE69C74765BAE7DE8D0Bn8PAN" TargetMode="External"/><Relationship Id="rId69" Type="http://schemas.openxmlformats.org/officeDocument/2006/relationships/hyperlink" Target="consultantplus://offline/ref=9AADC99938F70E531E8696D13F27E686EC0040E8CAC0573B117B68C6A672374A02D7E9EB98CB52F566069E0554E62910DCE6EE69C74765BAE7DE8D0Bn8PAN" TargetMode="External"/><Relationship Id="rId8" Type="http://schemas.openxmlformats.org/officeDocument/2006/relationships/hyperlink" Target="consultantplus://offline/ref=9AADC99938F70E531E8696D13F27E686EC0040E8CFC0573C147535CCAE2B3B4805D8B6FC9F825EF466069E025DB92C05CDBEE163D15866A6FBDC8Fn0P9N" TargetMode="External"/><Relationship Id="rId51" Type="http://schemas.openxmlformats.org/officeDocument/2006/relationships/hyperlink" Target="consultantplus://offline/ref=9AADC99938F70E531E8696D13F27E686EC0040E8CAC0573B117B68C6A672374A02D7E9EB98CB52F566069E0654E62910DCE6EE69C74765BAE7DE8D0Bn8PAN" TargetMode="External"/><Relationship Id="rId72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9AADC99938F70E531E8696D13F27E686EC0040E8CEC95138157535CCAE2B3B4805D8B6FC9F825EF466069E025DB92C05CDBEE163D15866A6FBDC8Fn0P9N" TargetMode="External"/><Relationship Id="rId17" Type="http://schemas.openxmlformats.org/officeDocument/2006/relationships/hyperlink" Target="consultantplus://offline/ref=9AADC99938F70E531E8696D13F27E686EC0040E8C2C2573F1C7535CCAE2B3B4805D8B6FC9F825EF466069E025DB92C05CDBEE163D15866A6FBDC8Fn0P9N" TargetMode="External"/><Relationship Id="rId25" Type="http://schemas.openxmlformats.org/officeDocument/2006/relationships/hyperlink" Target="consultantplus://offline/ref=9AADC99938F70E531E8696D13F27E686EC0040E8CFC0573C147535CCAE2B3B4805D8B6FC9F825EF466069E0F5DB92C05CDBEE163D15866A6FBDC8Fn0P9N" TargetMode="External"/><Relationship Id="rId33" Type="http://schemas.openxmlformats.org/officeDocument/2006/relationships/hyperlink" Target="consultantplus://offline/ref=9AADC99938F70E531E8696D13F27E686EC0040E8CFC0573C147535CCAE2B3B4805D8B6FC9F825EF466069F075DB92C05CDBEE163D15866A6FBDC8Fn0P9N" TargetMode="External"/><Relationship Id="rId38" Type="http://schemas.openxmlformats.org/officeDocument/2006/relationships/hyperlink" Target="consultantplus://offline/ref=9AADC99938F70E531E8696D13F27E686EC0040E8C3C352381C7535CCAE2B3B4805D8B6FC9F825EF466069E005DB92C05CDBEE163D15866A6FBDC8Fn0P9N" TargetMode="External"/><Relationship Id="rId46" Type="http://schemas.openxmlformats.org/officeDocument/2006/relationships/hyperlink" Target="consultantplus://offline/ref=9AADC99938F70E531E8696D13F27E686EC0040E8CAC0573B117B68C6A672374A02D7E9EB98CB52F566069E0657E62910DCE6EE69C74765BAE7DE8D0Bn8PAN" TargetMode="External"/><Relationship Id="rId59" Type="http://schemas.openxmlformats.org/officeDocument/2006/relationships/hyperlink" Target="consultantplus://offline/ref=9AADC99938F70E531E8696D13F27E686EC0040E8CAC0573B117B68C6A672374A02D7E9EB98CB52F566069E0652E62910DCE6EE69C74765BAE7DE8D0Bn8PAN" TargetMode="External"/><Relationship Id="rId67" Type="http://schemas.openxmlformats.org/officeDocument/2006/relationships/hyperlink" Target="consultantplus://offline/ref=9AADC99938F70E531E8696D13F27E686EC0040E8CAC0573B117B68C6A672374A02D7E9EB98CB52F566069E0554E62910DCE6EE69C74765BAE7DE8D0Bn8PAN" TargetMode="External"/><Relationship Id="rId20" Type="http://schemas.openxmlformats.org/officeDocument/2006/relationships/hyperlink" Target="consultantplus://offline/ref=9AADC99938F70E531E8696D13F27E686EC0040E8CAC05430147B68C6A672374A02D7E9EB98CB52F56607970F5EE62910DCE6EE69C74765BAE7DE8D0Bn8PAN" TargetMode="External"/><Relationship Id="rId41" Type="http://schemas.openxmlformats.org/officeDocument/2006/relationships/hyperlink" Target="consultantplus://offline/ref=9AADC99938F70E531E8696D13F27E686EC0040E8CAC0573B117B68C6A672374A02D7E9EB98CB52F566069E0753E62910DCE6EE69C74765BAE7DE8D0Bn8PAN" TargetMode="External"/><Relationship Id="rId54" Type="http://schemas.openxmlformats.org/officeDocument/2006/relationships/hyperlink" Target="consultantplus://offline/ref=9AADC99938F70E531E8696D13F27E686EC0040E8CAC0573B117B68C6A672374A02D7E9EB98CB52F566069E0652E62910DCE6EE69C74765BAE7DE8D0Bn8PAN" TargetMode="External"/><Relationship Id="rId62" Type="http://schemas.openxmlformats.org/officeDocument/2006/relationships/hyperlink" Target="consultantplus://offline/ref=9AADC99938F70E531E8696D13F27E686EC0040E8CAC0573B117B68C6A672374A02D7E9EB98CB52F566069E0651E62910DCE6EE69C74765BAE7DE8D0Bn8PAN" TargetMode="External"/><Relationship Id="rId70" Type="http://schemas.openxmlformats.org/officeDocument/2006/relationships/hyperlink" Target="consultantplus://offline/ref=9AADC99938F70E531E8696D13F27E686EC0040E8CAC0573C1C7968C6A672374A02D7E9EB98CB52F566069E0650E62910DCE6EE69C74765BAE7DE8D0Bn8PA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4505</Words>
  <Characters>25682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Тереновая Татьяна Владимировна</dc:creator>
  <cp:lastModifiedBy>Тереновая Татьяна Владимировна</cp:lastModifiedBy>
  <cp:revision>1</cp:revision>
  <dcterms:created xsi:type="dcterms:W3CDTF">2020-12-28T13:15:00Z</dcterms:created>
  <dcterms:modified xsi:type="dcterms:W3CDTF">2020-12-28T13:16:00Z</dcterms:modified>
</cp:coreProperties>
</file>