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571C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bookmarkStart w:id="0" w:name="_GoBack"/>
      <w:bookmarkEnd w:id="0"/>
      <w:permStart w:id="580984557" w:edGrp="everyone"/>
      <w:r>
        <w:rPr>
          <w:rFonts w:eastAsia="Times New Roman"/>
          <w:szCs w:val="20"/>
          <w:lang w:eastAsia="ru-RU"/>
        </w:rPr>
        <w:t>27.08.2020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58098455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38660982" w:edGrp="everyone"/>
      <w:r w:rsidR="00470537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2018</w:t>
      </w:r>
      <w:r w:rsidR="0092031F">
        <w:rPr>
          <w:rFonts w:eastAsia="Times New Roman"/>
          <w:szCs w:val="20"/>
          <w:lang w:eastAsia="ru-RU"/>
        </w:rPr>
        <w:t xml:space="preserve"> </w:t>
      </w:r>
      <w:permEnd w:id="63866098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18456140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680DA4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изменений в приложение к постановлению администрации города Мурманска от 21.02.2019 № 651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</w:t>
              </w:r>
            </w:p>
            <w:p w:rsidR="00680DA4" w:rsidRPr="00F506B3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не реализован, не 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определена управляющая организация»</w:t>
              </w:r>
            </w:p>
            <w:p w:rsidR="00680DA4" w:rsidRDefault="00680DA4" w:rsidP="000A38D1">
              <w:pPr>
                <w:spacing w:after="0" w:line="240" w:lineRule="auto"/>
                <w:jc w:val="center"/>
                <w:rPr>
                  <w:b/>
                  <w:bCs/>
                </w:rPr>
              </w:pP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Pr="00F506B3">
                <w:rPr>
                  <w:b/>
                  <w:bCs/>
                  <w:szCs w:val="28"/>
                  <w:lang w:eastAsia="ru-RU"/>
                </w:rPr>
                <w:t xml:space="preserve">от 18.03.2019 </w:t>
              </w:r>
              <w:hyperlink r:id="rId9" w:history="1">
                <w:r w:rsidRPr="00F506B3">
                  <w:rPr>
                    <w:b/>
                    <w:bCs/>
                    <w:szCs w:val="28"/>
                    <w:lang w:eastAsia="ru-RU"/>
                  </w:rPr>
                  <w:t>№ 987</w:t>
                </w:r>
              </w:hyperlink>
              <w:r w:rsidRPr="00F506B3">
                <w:rPr>
                  <w:b/>
                  <w:bCs/>
                  <w:szCs w:val="28"/>
                  <w:lang w:eastAsia="ru-RU"/>
                </w:rPr>
                <w:t xml:space="preserve">, от 25.04.2019 </w:t>
              </w:r>
              <w:r>
                <w:rPr>
                  <w:b/>
                  <w:bCs/>
                  <w:szCs w:val="28"/>
                  <w:lang w:eastAsia="ru-RU"/>
                </w:rPr>
                <w:t>№</w:t>
              </w:r>
              <w:hyperlink r:id="rId10" w:history="1">
                <w:r w:rsidRPr="00F506B3">
                  <w:rPr>
                    <w:b/>
                    <w:bCs/>
                    <w:szCs w:val="28"/>
                    <w:lang w:eastAsia="ru-RU"/>
                  </w:rPr>
                  <w:t xml:space="preserve"> 1535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>,</w:t>
              </w:r>
              <w:r w:rsidRPr="00034E4C">
                <w:rPr>
                  <w:b/>
                  <w:bCs/>
                </w:rPr>
                <w:t xml:space="preserve"> </w:t>
              </w:r>
            </w:p>
            <w:p w:rsidR="000E5490" w:rsidRDefault="00680DA4" w:rsidP="00451559">
              <w:pPr>
                <w:spacing w:after="0" w:line="240" w:lineRule="auto"/>
                <w:jc w:val="center"/>
                <w:rPr>
                  <w:b/>
                  <w:bCs/>
                </w:rPr>
              </w:pPr>
              <w:r w:rsidRPr="00FD52BB">
                <w:rPr>
                  <w:b/>
                  <w:bCs/>
                </w:rPr>
                <w:t xml:space="preserve">от 17.05.2019 </w:t>
              </w:r>
              <w:hyperlink r:id="rId11" w:history="1">
                <w:r>
                  <w:rPr>
                    <w:b/>
                    <w:bCs/>
                  </w:rPr>
                  <w:t>№</w:t>
                </w:r>
                <w:r w:rsidRPr="00FD52BB">
                  <w:rPr>
                    <w:b/>
                    <w:bCs/>
                  </w:rPr>
                  <w:t xml:space="preserve"> 1704</w:t>
                </w:r>
              </w:hyperlink>
              <w:r w:rsidRPr="00FD52BB">
                <w:rPr>
                  <w:b/>
                  <w:bCs/>
                </w:rPr>
                <w:t>, от 14.08.2019</w:t>
              </w:r>
              <w:r>
                <w:rPr>
                  <w:b/>
                  <w:bCs/>
                </w:rPr>
                <w:t xml:space="preserve"> № 2748, от 02.09.2019 № 2948,</w:t>
              </w:r>
              <w:r w:rsidR="00910CED">
                <w:rPr>
                  <w:b/>
                  <w:bCs/>
                </w:rPr>
                <w:t xml:space="preserve">                  </w:t>
              </w:r>
              <w:r>
                <w:rPr>
                  <w:b/>
                  <w:bCs/>
                </w:rPr>
                <w:t xml:space="preserve"> </w:t>
              </w:r>
              <w:r w:rsidR="00A47CC6">
                <w:rPr>
                  <w:b/>
                  <w:bCs/>
                </w:rPr>
                <w:t>о</w:t>
              </w:r>
              <w:r w:rsidR="00322FF1">
                <w:rPr>
                  <w:b/>
                  <w:bCs/>
                </w:rPr>
                <w:t>т 26.11.2019 № 3932</w:t>
              </w:r>
              <w:r w:rsidR="00AB238D">
                <w:rPr>
                  <w:b/>
                  <w:bCs/>
                </w:rPr>
                <w:t>, от 30.12.2019 № 4428</w:t>
              </w:r>
              <w:r w:rsidR="009A2CDD">
                <w:rPr>
                  <w:b/>
                  <w:bCs/>
                </w:rPr>
                <w:t>, от 29.01.2020 № 187</w:t>
              </w:r>
              <w:r w:rsidR="007F6B80">
                <w:rPr>
                  <w:b/>
                  <w:bCs/>
                </w:rPr>
                <w:t xml:space="preserve">, </w:t>
              </w:r>
            </w:p>
            <w:p w:rsidR="00FD3B16" w:rsidRPr="00FD3B16" w:rsidRDefault="000E5490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</w:rPr>
                <w:t>от 29.05.2020 № 1258, от 03.06.2020 № 1318</w:t>
              </w:r>
              <w:r w:rsidR="001A227B">
                <w:rPr>
                  <w:b/>
                  <w:bCs/>
                </w:rPr>
                <w:t>)</w:t>
              </w:r>
            </w:p>
          </w:sdtContent>
        </w:sdt>
        <w:permEnd w:id="51845614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92138403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>соответствии с Федеральным законом от 06.10.2003 № 131-ФЗ                              «Об общих принципах организации местного самоуправления в Российской Федерации», Жилищным кодексом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</w:t>
      </w:r>
      <w:r w:rsidR="00680DA4">
        <w:rPr>
          <w:rFonts w:eastAsia="Times New Roman"/>
          <w:szCs w:val="28"/>
          <w:lang w:eastAsia="ru-RU"/>
        </w:rPr>
        <w:t>авительства Российской Федерации</w:t>
      </w:r>
      <w:r w:rsidR="00EE348B">
        <w:rPr>
          <w:rFonts w:eastAsia="Times New Roman"/>
          <w:szCs w:val="28"/>
          <w:lang w:eastAsia="ru-RU"/>
        </w:rPr>
        <w:t>»</w:t>
      </w:r>
      <w:r w:rsidR="002427A2">
        <w:rPr>
          <w:bCs/>
          <w:szCs w:val="28"/>
          <w:lang w:eastAsia="ru-RU"/>
        </w:rPr>
        <w:t xml:space="preserve"> </w:t>
      </w:r>
      <w:permEnd w:id="7921384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16950" w:rsidRPr="00D44128" w:rsidRDefault="003B45E2" w:rsidP="00D1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52130451" w:edGrp="everyone"/>
      <w:r>
        <w:rPr>
          <w:szCs w:val="28"/>
        </w:rPr>
        <w:t>1. </w:t>
      </w:r>
      <w:proofErr w:type="gramStart"/>
      <w:r w:rsidR="00D16950" w:rsidRPr="00D44128">
        <w:rPr>
          <w:rFonts w:eastAsia="Times New Roman"/>
          <w:szCs w:val="28"/>
          <w:lang w:eastAsia="ru-RU"/>
        </w:rPr>
        <w:t xml:space="preserve">Внести в приложение к постановлению администрации города Мурманска от 21.02.2019 № 651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 </w:t>
      </w:r>
      <w:r w:rsidR="00D16950">
        <w:rPr>
          <w:rFonts w:eastAsia="Times New Roman"/>
          <w:szCs w:val="28"/>
          <w:lang w:eastAsia="ru-RU"/>
        </w:rPr>
        <w:t xml:space="preserve">(в ред. постановлений от 18.03.2019 № 987, от 25.04.2019 № 1535, </w:t>
      </w:r>
      <w:r w:rsidR="00D16950" w:rsidRPr="00034E4C">
        <w:rPr>
          <w:rFonts w:eastAsia="Times New Roman"/>
          <w:szCs w:val="28"/>
          <w:lang w:eastAsia="ru-RU"/>
        </w:rPr>
        <w:t>от 17.05.2019 № 1704, от</w:t>
      </w:r>
      <w:proofErr w:type="gramEnd"/>
      <w:r w:rsidR="00D16950" w:rsidRPr="00034E4C">
        <w:rPr>
          <w:rFonts w:eastAsia="Times New Roman"/>
          <w:szCs w:val="28"/>
          <w:lang w:eastAsia="ru-RU"/>
        </w:rPr>
        <w:t xml:space="preserve"> </w:t>
      </w:r>
      <w:proofErr w:type="gramStart"/>
      <w:r w:rsidR="00D16950" w:rsidRPr="00034E4C">
        <w:rPr>
          <w:rFonts w:eastAsia="Times New Roman"/>
          <w:szCs w:val="28"/>
          <w:lang w:eastAsia="ru-RU"/>
        </w:rPr>
        <w:t>14.08.2019 № 2748</w:t>
      </w:r>
      <w:r w:rsidR="00D16950">
        <w:rPr>
          <w:rFonts w:eastAsia="Times New Roman"/>
          <w:szCs w:val="28"/>
          <w:lang w:eastAsia="ru-RU"/>
        </w:rPr>
        <w:t xml:space="preserve">, от 02.09.2019 № 2948, </w:t>
      </w:r>
      <w:r w:rsidR="002144C5">
        <w:rPr>
          <w:rFonts w:eastAsia="Times New Roman"/>
          <w:szCs w:val="28"/>
          <w:lang w:eastAsia="ru-RU"/>
        </w:rPr>
        <w:t xml:space="preserve">                    </w:t>
      </w:r>
      <w:r w:rsidR="00D16950">
        <w:rPr>
          <w:rFonts w:eastAsia="Times New Roman"/>
          <w:szCs w:val="28"/>
          <w:lang w:eastAsia="ru-RU"/>
        </w:rPr>
        <w:t>от 26.11.2019 № 3932</w:t>
      </w:r>
      <w:r w:rsidR="00AF6C42">
        <w:rPr>
          <w:rFonts w:eastAsia="Times New Roman"/>
          <w:szCs w:val="28"/>
          <w:lang w:eastAsia="ru-RU"/>
        </w:rPr>
        <w:t>, от 30.12.2019 № 4428</w:t>
      </w:r>
      <w:r w:rsidR="009A2CDD">
        <w:rPr>
          <w:rFonts w:eastAsia="Times New Roman"/>
          <w:szCs w:val="28"/>
          <w:lang w:eastAsia="ru-RU"/>
        </w:rPr>
        <w:t>, от 29.01.2020 № 187</w:t>
      </w:r>
      <w:r w:rsidR="00482A06">
        <w:rPr>
          <w:rFonts w:eastAsia="Times New Roman"/>
          <w:szCs w:val="28"/>
          <w:lang w:eastAsia="ru-RU"/>
        </w:rPr>
        <w:t>, от 29.05.2020 № 1258, от 03.06.2020 № 1318</w:t>
      </w:r>
      <w:r w:rsidR="00D16950" w:rsidRPr="00034E4C">
        <w:rPr>
          <w:rFonts w:eastAsia="Times New Roman"/>
          <w:szCs w:val="28"/>
          <w:lang w:eastAsia="ru-RU"/>
        </w:rPr>
        <w:t>)</w:t>
      </w:r>
      <w:r w:rsidR="00D16950">
        <w:rPr>
          <w:rFonts w:eastAsia="Times New Roman"/>
          <w:szCs w:val="28"/>
          <w:lang w:eastAsia="ru-RU"/>
        </w:rPr>
        <w:t xml:space="preserve"> </w:t>
      </w:r>
      <w:r w:rsidR="00D16950" w:rsidRPr="00D44128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D16950" w:rsidRDefault="00D16950" w:rsidP="00D1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44128">
        <w:rPr>
          <w:rFonts w:eastAsia="Times New Roman"/>
          <w:szCs w:val="28"/>
          <w:lang w:eastAsia="ru-RU"/>
        </w:rPr>
        <w:lastRenderedPageBreak/>
        <w:t>- допол</w:t>
      </w:r>
      <w:r w:rsidR="006728E0">
        <w:rPr>
          <w:rFonts w:eastAsia="Times New Roman"/>
          <w:szCs w:val="28"/>
          <w:lang w:eastAsia="ru-RU"/>
        </w:rPr>
        <w:t>нить таблицу новыми</w:t>
      </w:r>
      <w:r w:rsidRPr="00D44128">
        <w:rPr>
          <w:rFonts w:eastAsia="Times New Roman"/>
          <w:szCs w:val="28"/>
          <w:lang w:eastAsia="ru-RU"/>
        </w:rPr>
        <w:t xml:space="preserve"> строк</w:t>
      </w:r>
      <w:r w:rsidR="006728E0">
        <w:rPr>
          <w:rFonts w:eastAsia="Times New Roman"/>
          <w:szCs w:val="28"/>
          <w:lang w:eastAsia="ru-RU"/>
        </w:rPr>
        <w:t>ами</w:t>
      </w:r>
      <w:r w:rsidR="009A2CDD">
        <w:rPr>
          <w:rFonts w:eastAsia="Times New Roman"/>
          <w:szCs w:val="28"/>
          <w:lang w:eastAsia="ru-RU"/>
        </w:rPr>
        <w:t xml:space="preserve"> 5</w:t>
      </w:r>
      <w:r w:rsidR="006728E0">
        <w:rPr>
          <w:rFonts w:eastAsia="Times New Roman"/>
          <w:szCs w:val="28"/>
          <w:lang w:eastAsia="ru-RU"/>
        </w:rPr>
        <w:t>, 6</w:t>
      </w:r>
      <w:r w:rsidRPr="00D44128">
        <w:rPr>
          <w:rFonts w:eastAsia="Times New Roman"/>
          <w:szCs w:val="28"/>
          <w:lang w:eastAsia="ru-RU"/>
        </w:rPr>
        <w:t xml:space="preserve"> следующего содержания:</w:t>
      </w:r>
    </w:p>
    <w:p w:rsidR="009F3EB3" w:rsidRPr="00D44128" w:rsidRDefault="009F3EB3" w:rsidP="00D16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tbl>
      <w:tblPr>
        <w:tblStyle w:val="ac"/>
        <w:tblpPr w:leftFromText="180" w:rightFromText="180" w:vertAnchor="text" w:tblpX="23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3"/>
        <w:gridCol w:w="8159"/>
      </w:tblGrid>
      <w:tr w:rsidR="00D16950" w:rsidTr="00613478">
        <w:trPr>
          <w:trHeight w:val="279"/>
        </w:trPr>
        <w:tc>
          <w:tcPr>
            <w:tcW w:w="1163" w:type="dxa"/>
          </w:tcPr>
          <w:p w:rsidR="00D16950" w:rsidRPr="004139E7" w:rsidRDefault="00461633" w:rsidP="0061347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D16950">
              <w:rPr>
                <w:szCs w:val="28"/>
              </w:rPr>
              <w:t>.</w:t>
            </w:r>
          </w:p>
        </w:tc>
        <w:tc>
          <w:tcPr>
            <w:tcW w:w="8159" w:type="dxa"/>
          </w:tcPr>
          <w:p w:rsidR="00D16950" w:rsidRPr="004139E7" w:rsidRDefault="00D16950" w:rsidP="00613478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7043B0">
              <w:rPr>
                <w:szCs w:val="28"/>
              </w:rPr>
              <w:t xml:space="preserve">ООО </w:t>
            </w:r>
            <w:r w:rsidR="00877169">
              <w:rPr>
                <w:szCs w:val="28"/>
              </w:rPr>
              <w:t>«Батолит</w:t>
            </w:r>
            <w:r>
              <w:rPr>
                <w:szCs w:val="28"/>
              </w:rPr>
              <w:t xml:space="preserve">» </w:t>
            </w:r>
            <w:r w:rsidRPr="007043B0">
              <w:rPr>
                <w:szCs w:val="28"/>
              </w:rPr>
              <w:t>(ИНН 519</w:t>
            </w:r>
            <w:r w:rsidR="00877169">
              <w:rPr>
                <w:szCs w:val="28"/>
              </w:rPr>
              <w:t>0057629</w:t>
            </w:r>
            <w:r>
              <w:rPr>
                <w:szCs w:val="28"/>
              </w:rPr>
              <w:t>)</w:t>
            </w:r>
          </w:p>
        </w:tc>
      </w:tr>
      <w:tr w:rsidR="006728E0" w:rsidTr="00613478">
        <w:trPr>
          <w:trHeight w:val="279"/>
        </w:trPr>
        <w:tc>
          <w:tcPr>
            <w:tcW w:w="1163" w:type="dxa"/>
          </w:tcPr>
          <w:p w:rsidR="006728E0" w:rsidRDefault="006728E0" w:rsidP="0061347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8159" w:type="dxa"/>
          </w:tcPr>
          <w:p w:rsidR="006728E0" w:rsidRPr="007043B0" w:rsidRDefault="006A18F0" w:rsidP="00613478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Федеральное государственное</w:t>
            </w:r>
            <w:r w:rsidR="007F2B8C">
              <w:rPr>
                <w:szCs w:val="28"/>
              </w:rPr>
              <w:t xml:space="preserve"> бюджетное учреждение </w:t>
            </w:r>
            <w:r w:rsidR="00613478">
              <w:rPr>
                <w:szCs w:val="28"/>
              </w:rPr>
              <w:t>«Центральное жилищно-коммунальное управление» Министерства обороны Российской Федерации</w:t>
            </w:r>
            <w:r w:rsidR="003E23FB">
              <w:rPr>
                <w:szCs w:val="28"/>
              </w:rPr>
              <w:t xml:space="preserve"> по ОСК Северного флота</w:t>
            </w:r>
            <w:r w:rsidR="00613478">
              <w:rPr>
                <w:szCs w:val="28"/>
              </w:rPr>
              <w:t xml:space="preserve">  (ИНН 7729314745)</w:t>
            </w:r>
          </w:p>
        </w:tc>
      </w:tr>
    </w:tbl>
    <w:p w:rsidR="00613478" w:rsidRDefault="00613478" w:rsidP="006134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="00567D23" w:rsidRPr="002860DD">
        <w:rPr>
          <w:rFonts w:eastAsia="Times New Roman"/>
          <w:szCs w:val="28"/>
          <w:lang w:eastAsia="ru-RU"/>
        </w:rPr>
        <w:t xml:space="preserve">Комитету по жилищной политике администрации города Мурманска (Червинко А.Ю.) </w:t>
      </w:r>
      <w:proofErr w:type="gramStart"/>
      <w:r w:rsidR="00567D23" w:rsidRPr="002860DD">
        <w:rPr>
          <w:rFonts w:eastAsia="Times New Roman"/>
          <w:szCs w:val="28"/>
          <w:lang w:eastAsia="ru-RU"/>
        </w:rPr>
        <w:t>разместить</w:t>
      </w:r>
      <w:proofErr w:type="gramEnd"/>
      <w:r w:rsidR="00567D23" w:rsidRPr="002860DD">
        <w:rPr>
          <w:rFonts w:eastAsia="Times New Roman"/>
          <w:szCs w:val="28"/>
          <w:lang w:eastAsia="ru-RU"/>
        </w:rPr>
        <w:t xml:space="preserve"> </w:t>
      </w:r>
      <w:r w:rsidR="00567D23">
        <w:rPr>
          <w:rFonts w:eastAsia="Times New Roman"/>
          <w:szCs w:val="28"/>
          <w:lang w:eastAsia="ru-RU"/>
        </w:rPr>
        <w:t xml:space="preserve">настоящее постановление </w:t>
      </w:r>
      <w:r w:rsidR="00567D23" w:rsidRPr="002860DD">
        <w:rPr>
          <w:rFonts w:eastAsia="Times New Roman"/>
          <w:szCs w:val="28"/>
          <w:lang w:eastAsia="ru-RU"/>
        </w:rPr>
        <w:t>в государственной информационной системе жилищно-коммунального хозяйства</w:t>
      </w:r>
      <w:r w:rsidR="00567D23">
        <w:rPr>
          <w:rFonts w:eastAsia="Times New Roman"/>
          <w:szCs w:val="28"/>
          <w:lang w:eastAsia="ru-RU"/>
        </w:rPr>
        <w:t>.</w:t>
      </w:r>
    </w:p>
    <w:p w:rsidR="002144C5" w:rsidRPr="00D44128" w:rsidRDefault="0064743C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567D23"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567D23" w:rsidRPr="00D44128">
        <w:rPr>
          <w:rFonts w:eastAsia="Times New Roman"/>
          <w:szCs w:val="28"/>
          <w:lang w:eastAsia="ru-RU"/>
        </w:rPr>
        <w:t>разм</w:t>
      </w:r>
      <w:r w:rsidR="00567D23">
        <w:rPr>
          <w:rFonts w:eastAsia="Times New Roman"/>
          <w:szCs w:val="28"/>
          <w:lang w:eastAsia="ru-RU"/>
        </w:rPr>
        <w:t>естить</w:t>
      </w:r>
      <w:proofErr w:type="gramEnd"/>
      <w:r w:rsidR="00567D23">
        <w:rPr>
          <w:rFonts w:eastAsia="Times New Roman"/>
          <w:szCs w:val="28"/>
          <w:lang w:eastAsia="ru-RU"/>
        </w:rPr>
        <w:t xml:space="preserve"> настоящее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567D23" w:rsidRPr="00D4412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567D23" w:rsidRPr="00D44128">
        <w:rPr>
          <w:rFonts w:eastAsia="Times New Roman"/>
          <w:szCs w:val="28"/>
          <w:lang w:eastAsia="ru-RU"/>
        </w:rPr>
        <w:t>Хабаров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="00567D23" w:rsidRPr="00D44128">
        <w:rPr>
          <w:rFonts w:eastAsia="Times New Roman"/>
          <w:szCs w:val="28"/>
          <w:lang w:eastAsia="ru-RU"/>
        </w:rPr>
        <w:t>Настоящее постановление вступает в силу со дня подписания.</w:t>
      </w:r>
    </w:p>
    <w:p w:rsidR="00683347" w:rsidRDefault="005B32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115213045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76BCA" w:rsidRDefault="00B76BCA" w:rsidP="00FB0154">
      <w:pPr>
        <w:spacing w:after="0" w:line="240" w:lineRule="auto"/>
        <w:jc w:val="both"/>
        <w:rPr>
          <w:b/>
          <w:szCs w:val="28"/>
        </w:rPr>
      </w:pPr>
      <w:permStart w:id="109857886" w:edGrp="everyone"/>
      <w:r>
        <w:rPr>
          <w:b/>
          <w:szCs w:val="28"/>
        </w:rPr>
        <w:t>Глава</w:t>
      </w:r>
      <w:r w:rsidR="00FB0154" w:rsidRPr="008E5984">
        <w:rPr>
          <w:b/>
          <w:szCs w:val="28"/>
        </w:rPr>
        <w:t xml:space="preserve"> администрации </w:t>
      </w:r>
    </w:p>
    <w:p w:rsidR="00FD3B16" w:rsidRPr="0092031F" w:rsidRDefault="00FB0154" w:rsidP="00FB0154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>го</w:t>
      </w:r>
      <w:r w:rsidR="0092031F">
        <w:rPr>
          <w:b/>
          <w:szCs w:val="28"/>
        </w:rPr>
        <w:t xml:space="preserve">рода Мурманска                                 </w:t>
      </w:r>
      <w:r w:rsidR="00B76BCA">
        <w:rPr>
          <w:b/>
          <w:szCs w:val="28"/>
        </w:rPr>
        <w:t xml:space="preserve">                                                Е.В. </w:t>
      </w:r>
      <w:proofErr w:type="spellStart"/>
      <w:r w:rsidR="00B76BCA">
        <w:rPr>
          <w:b/>
          <w:szCs w:val="28"/>
        </w:rPr>
        <w:t>Никора</w:t>
      </w:r>
      <w:permEnd w:id="109857886"/>
      <w:proofErr w:type="spellEnd"/>
    </w:p>
    <w:sectPr w:rsidR="00FD3B16" w:rsidRPr="0092031F" w:rsidSect="00611B7B">
      <w:headerReference w:type="default" r:id="rId12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FEF" w:rsidRDefault="00C21FEF" w:rsidP="00534CFE">
      <w:pPr>
        <w:spacing w:after="0" w:line="240" w:lineRule="auto"/>
      </w:pPr>
      <w:r>
        <w:separator/>
      </w:r>
    </w:p>
  </w:endnote>
  <w:endnote w:type="continuationSeparator" w:id="0">
    <w:p w:rsidR="00C21FEF" w:rsidRDefault="00C21FE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FEF" w:rsidRDefault="00C21FEF" w:rsidP="00534CFE">
      <w:pPr>
        <w:spacing w:after="0" w:line="240" w:lineRule="auto"/>
      </w:pPr>
      <w:r>
        <w:separator/>
      </w:r>
    </w:p>
  </w:footnote>
  <w:footnote w:type="continuationSeparator" w:id="0">
    <w:p w:rsidR="00C21FEF" w:rsidRDefault="00C21FE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1C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9E4"/>
    <w:rsid w:val="0003045D"/>
    <w:rsid w:val="000375F5"/>
    <w:rsid w:val="000630B6"/>
    <w:rsid w:val="00063397"/>
    <w:rsid w:val="000736B9"/>
    <w:rsid w:val="00075D1D"/>
    <w:rsid w:val="00082182"/>
    <w:rsid w:val="00085FCB"/>
    <w:rsid w:val="00086375"/>
    <w:rsid w:val="000A33F9"/>
    <w:rsid w:val="000B11BA"/>
    <w:rsid w:val="000E5490"/>
    <w:rsid w:val="00102425"/>
    <w:rsid w:val="00133695"/>
    <w:rsid w:val="001424D6"/>
    <w:rsid w:val="00180C58"/>
    <w:rsid w:val="00186DB0"/>
    <w:rsid w:val="00195FE1"/>
    <w:rsid w:val="001A227B"/>
    <w:rsid w:val="001C04D1"/>
    <w:rsid w:val="001C19E7"/>
    <w:rsid w:val="001D2FEE"/>
    <w:rsid w:val="001E2AD3"/>
    <w:rsid w:val="00200532"/>
    <w:rsid w:val="00212D8C"/>
    <w:rsid w:val="00212DDC"/>
    <w:rsid w:val="002144C5"/>
    <w:rsid w:val="00231DD7"/>
    <w:rsid w:val="002427A2"/>
    <w:rsid w:val="00245C52"/>
    <w:rsid w:val="0028113A"/>
    <w:rsid w:val="002B3B64"/>
    <w:rsid w:val="002E434E"/>
    <w:rsid w:val="00316F7C"/>
    <w:rsid w:val="00322FF1"/>
    <w:rsid w:val="00337CA8"/>
    <w:rsid w:val="003414FF"/>
    <w:rsid w:val="00355EAC"/>
    <w:rsid w:val="0037298D"/>
    <w:rsid w:val="003B45E2"/>
    <w:rsid w:val="003B4F52"/>
    <w:rsid w:val="003E23FB"/>
    <w:rsid w:val="003F69D6"/>
    <w:rsid w:val="0040698A"/>
    <w:rsid w:val="004147E4"/>
    <w:rsid w:val="004264F8"/>
    <w:rsid w:val="004510F9"/>
    <w:rsid w:val="00451559"/>
    <w:rsid w:val="00455A9C"/>
    <w:rsid w:val="00460F96"/>
    <w:rsid w:val="00461633"/>
    <w:rsid w:val="00466776"/>
    <w:rsid w:val="00466888"/>
    <w:rsid w:val="00470537"/>
    <w:rsid w:val="0047067D"/>
    <w:rsid w:val="00482A06"/>
    <w:rsid w:val="004A157E"/>
    <w:rsid w:val="004B7BA4"/>
    <w:rsid w:val="004C7E9B"/>
    <w:rsid w:val="004E550C"/>
    <w:rsid w:val="0050416E"/>
    <w:rsid w:val="00506046"/>
    <w:rsid w:val="00534CFE"/>
    <w:rsid w:val="005519F1"/>
    <w:rsid w:val="00556012"/>
    <w:rsid w:val="00567D23"/>
    <w:rsid w:val="0057489B"/>
    <w:rsid w:val="00584256"/>
    <w:rsid w:val="0058445B"/>
    <w:rsid w:val="00587D75"/>
    <w:rsid w:val="00592806"/>
    <w:rsid w:val="005B320A"/>
    <w:rsid w:val="005F3C94"/>
    <w:rsid w:val="00605148"/>
    <w:rsid w:val="00611B7B"/>
    <w:rsid w:val="00613478"/>
    <w:rsid w:val="00630398"/>
    <w:rsid w:val="00634968"/>
    <w:rsid w:val="0064743C"/>
    <w:rsid w:val="00653E17"/>
    <w:rsid w:val="00661C4B"/>
    <w:rsid w:val="00667D6B"/>
    <w:rsid w:val="0067073F"/>
    <w:rsid w:val="006728E0"/>
    <w:rsid w:val="00680DA4"/>
    <w:rsid w:val="00683347"/>
    <w:rsid w:val="0068449A"/>
    <w:rsid w:val="00687AB1"/>
    <w:rsid w:val="006A18F0"/>
    <w:rsid w:val="006A19D3"/>
    <w:rsid w:val="006B1AF6"/>
    <w:rsid w:val="006C713C"/>
    <w:rsid w:val="006D05FE"/>
    <w:rsid w:val="006D0B23"/>
    <w:rsid w:val="007833C5"/>
    <w:rsid w:val="007936B6"/>
    <w:rsid w:val="007A77D9"/>
    <w:rsid w:val="007D1AA4"/>
    <w:rsid w:val="007F2B8C"/>
    <w:rsid w:val="007F4701"/>
    <w:rsid w:val="007F5142"/>
    <w:rsid w:val="007F6B80"/>
    <w:rsid w:val="00806B47"/>
    <w:rsid w:val="00826DBF"/>
    <w:rsid w:val="00831B09"/>
    <w:rsid w:val="00877169"/>
    <w:rsid w:val="008A4CC6"/>
    <w:rsid w:val="008B3A9C"/>
    <w:rsid w:val="008B5CBD"/>
    <w:rsid w:val="008C6CBE"/>
    <w:rsid w:val="008D6020"/>
    <w:rsid w:val="008F7588"/>
    <w:rsid w:val="00910CED"/>
    <w:rsid w:val="009125C2"/>
    <w:rsid w:val="0092031F"/>
    <w:rsid w:val="0096165B"/>
    <w:rsid w:val="00966EAF"/>
    <w:rsid w:val="00997AB3"/>
    <w:rsid w:val="009A2CDD"/>
    <w:rsid w:val="009A2EA8"/>
    <w:rsid w:val="009A79D3"/>
    <w:rsid w:val="009B5643"/>
    <w:rsid w:val="009D4073"/>
    <w:rsid w:val="009D5CCF"/>
    <w:rsid w:val="009D71E9"/>
    <w:rsid w:val="009F3EB3"/>
    <w:rsid w:val="00A0484D"/>
    <w:rsid w:val="00A40AC0"/>
    <w:rsid w:val="00A47CC6"/>
    <w:rsid w:val="00A571C6"/>
    <w:rsid w:val="00A77842"/>
    <w:rsid w:val="00A836BB"/>
    <w:rsid w:val="00A92F9B"/>
    <w:rsid w:val="00A95C4E"/>
    <w:rsid w:val="00AB238D"/>
    <w:rsid w:val="00AC3D33"/>
    <w:rsid w:val="00AD0C3F"/>
    <w:rsid w:val="00AD3188"/>
    <w:rsid w:val="00AF6C42"/>
    <w:rsid w:val="00B03ED6"/>
    <w:rsid w:val="00B17DF5"/>
    <w:rsid w:val="00B26F81"/>
    <w:rsid w:val="00B32DA9"/>
    <w:rsid w:val="00B63303"/>
    <w:rsid w:val="00B640FF"/>
    <w:rsid w:val="00B75FE6"/>
    <w:rsid w:val="00B76BCA"/>
    <w:rsid w:val="00B84ADB"/>
    <w:rsid w:val="00B85827"/>
    <w:rsid w:val="00BE5B04"/>
    <w:rsid w:val="00C008D9"/>
    <w:rsid w:val="00C21FEF"/>
    <w:rsid w:val="00C722A3"/>
    <w:rsid w:val="00CB790D"/>
    <w:rsid w:val="00CC0A99"/>
    <w:rsid w:val="00CC7E86"/>
    <w:rsid w:val="00CF3DD9"/>
    <w:rsid w:val="00D074C1"/>
    <w:rsid w:val="00D10FE5"/>
    <w:rsid w:val="00D1652A"/>
    <w:rsid w:val="00D16950"/>
    <w:rsid w:val="00D22647"/>
    <w:rsid w:val="00D228DE"/>
    <w:rsid w:val="00D51401"/>
    <w:rsid w:val="00D56A5D"/>
    <w:rsid w:val="00D64B24"/>
    <w:rsid w:val="00D852BA"/>
    <w:rsid w:val="00D930A3"/>
    <w:rsid w:val="00DA7E85"/>
    <w:rsid w:val="00DB1E6A"/>
    <w:rsid w:val="00DD0D57"/>
    <w:rsid w:val="00DD3351"/>
    <w:rsid w:val="00DF7201"/>
    <w:rsid w:val="00E301BD"/>
    <w:rsid w:val="00E74597"/>
    <w:rsid w:val="00E86505"/>
    <w:rsid w:val="00E90E33"/>
    <w:rsid w:val="00EC1899"/>
    <w:rsid w:val="00EE348B"/>
    <w:rsid w:val="00EE63A3"/>
    <w:rsid w:val="00EF44C7"/>
    <w:rsid w:val="00F005E0"/>
    <w:rsid w:val="00F13B69"/>
    <w:rsid w:val="00FA4B58"/>
    <w:rsid w:val="00FB0154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30CA40931E7635C7DF8B6EBB4F06E40727E432D45F7DB36EC3737AF44F7BAA0ADF3C1FCD655E9D1A3517A425C60E6B4F7FA4338A746885131B5AAM7e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103AA5"/>
    <w:rsid w:val="001520F6"/>
    <w:rsid w:val="001C32C4"/>
    <w:rsid w:val="002102F4"/>
    <w:rsid w:val="00240E18"/>
    <w:rsid w:val="00325052"/>
    <w:rsid w:val="003B7EFB"/>
    <w:rsid w:val="003C04A0"/>
    <w:rsid w:val="004F4620"/>
    <w:rsid w:val="005721E4"/>
    <w:rsid w:val="006318AD"/>
    <w:rsid w:val="006407AB"/>
    <w:rsid w:val="006D0FF6"/>
    <w:rsid w:val="006D592A"/>
    <w:rsid w:val="006F462B"/>
    <w:rsid w:val="007122E3"/>
    <w:rsid w:val="0074271C"/>
    <w:rsid w:val="00790AFA"/>
    <w:rsid w:val="0082267F"/>
    <w:rsid w:val="0083717E"/>
    <w:rsid w:val="0085226F"/>
    <w:rsid w:val="00890B0A"/>
    <w:rsid w:val="00937C9B"/>
    <w:rsid w:val="00942518"/>
    <w:rsid w:val="009E7969"/>
    <w:rsid w:val="00B91DB6"/>
    <w:rsid w:val="00C36FE8"/>
    <w:rsid w:val="00CD7115"/>
    <w:rsid w:val="00CF6938"/>
    <w:rsid w:val="00D92D67"/>
    <w:rsid w:val="00DD1B62"/>
    <w:rsid w:val="00EF6FC8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161F2-820A-48FC-B0C4-F17AA99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575</Words>
  <Characters>3279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Цицарева Нелли Валерьевна</cp:lastModifiedBy>
  <cp:revision>43</cp:revision>
  <cp:lastPrinted>2020-05-27T08:06:00Z</cp:lastPrinted>
  <dcterms:created xsi:type="dcterms:W3CDTF">2019-12-26T13:28:00Z</dcterms:created>
  <dcterms:modified xsi:type="dcterms:W3CDTF">2020-08-27T12:53:00Z</dcterms:modified>
</cp:coreProperties>
</file>