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369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7356757" w:edGrp="everyone"/>
      <w:r>
        <w:rPr>
          <w:rFonts w:eastAsia="Times New Roman"/>
          <w:szCs w:val="20"/>
          <w:lang w:eastAsia="ru-RU"/>
        </w:rPr>
        <w:t xml:space="preserve"> </w:t>
      </w:r>
      <w:r w:rsidR="003A7BF1">
        <w:rPr>
          <w:rFonts w:eastAsia="Times New Roman"/>
          <w:szCs w:val="20"/>
          <w:lang w:eastAsia="ru-RU"/>
        </w:rPr>
        <w:t>16.07.2021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9273567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4479122" w:edGrp="everyone"/>
      <w:r w:rsidR="003A7BF1">
        <w:rPr>
          <w:rFonts w:eastAsia="Times New Roman"/>
          <w:szCs w:val="20"/>
          <w:lang w:eastAsia="ru-RU"/>
        </w:rPr>
        <w:t>1909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0444791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254504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9E46A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hyperlink r:id="rId17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2945</w:t>
                </w:r>
                <w:r w:rsidR="007A5C56">
                  <w:rPr>
                    <w:b/>
                    <w:bCs/>
                    <w:szCs w:val="28"/>
                    <w:lang w:eastAsia="ru-RU"/>
                  </w:rPr>
                  <w:t>, от 15.02.2021 № 346</w:t>
                </w:r>
                <w:r w:rsidR="00B3699E">
                  <w:rPr>
                    <w:b/>
                    <w:bCs/>
                    <w:szCs w:val="28"/>
                    <w:lang w:eastAsia="ru-RU"/>
                  </w:rPr>
                  <w:t>,                    от 20.02.2021 № 401, от 04.03.2021 № 534, от 06.05.2021 № 1196,                       от 27.05.2021 № 1414, от 07.06.20</w:t>
                </w:r>
                <w:r w:rsidR="002A1DCE">
                  <w:rPr>
                    <w:b/>
                    <w:bCs/>
                    <w:szCs w:val="28"/>
                    <w:lang w:eastAsia="ru-RU"/>
                  </w:rPr>
                  <w:t>21 № 1541, от 06.07.2021 № 1803</w:t>
                </w:r>
                <w:r>
                  <w:rPr>
                    <w:b/>
                    <w:bCs/>
                    <w:szCs w:val="28"/>
                    <w:lang w:eastAsia="ru-RU"/>
                  </w:rPr>
                  <w:t>)</w:t>
                </w:r>
                <w:r w:rsidRPr="009E46AC">
                  <w:rPr>
                    <w:b/>
                    <w:bCs/>
                    <w:szCs w:val="28"/>
                    <w:lang w:eastAsia="ru-RU"/>
                  </w:rPr>
                  <w:t xml:space="preserve"> </w:t>
                </w:r>
              </w:hyperlink>
            </w:p>
          </w:sdtContent>
        </w:sdt>
        <w:permEnd w:id="8925450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041428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3904142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7017837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8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9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2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3" w:history="1">
        <w:r w:rsidR="00EB4593" w:rsidRPr="00EB4593">
          <w:rPr>
            <w:bCs/>
            <w:szCs w:val="28"/>
            <w:lang w:eastAsia="ru-RU"/>
          </w:rPr>
          <w:t>№ 2945</w:t>
        </w:r>
        <w:r w:rsidR="00661D95">
          <w:rPr>
            <w:bCs/>
            <w:szCs w:val="28"/>
            <w:lang w:eastAsia="ru-RU"/>
          </w:rPr>
          <w:t>, от 15.02.2021 № 346</w:t>
        </w:r>
        <w:r w:rsidR="0025481E">
          <w:rPr>
            <w:bCs/>
            <w:szCs w:val="28"/>
            <w:lang w:eastAsia="ru-RU"/>
          </w:rPr>
          <w:t>, от 20.02.2021 № 401, от 04.03.2021 № 534, от 06.05.2021 № 1196, от 27.05.2021 № 1414, от 07.06.2021 № 1541,        от 06.07.2021 № 1803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изменения:</w:t>
      </w:r>
    </w:p>
    <w:p w:rsidR="00613478" w:rsidRDefault="00FC43C1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</w:t>
      </w:r>
      <w:r w:rsidR="00F62E19" w:rsidRPr="004618F3">
        <w:rPr>
          <w:bCs/>
        </w:rPr>
        <w:t>троку 5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FC43C1" w:rsidRPr="00494D3A" w:rsidRDefault="00FC43C1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Строки 6, 7 таблицы считать строками 5,</w:t>
      </w:r>
      <w:r w:rsidR="00B11A65">
        <w:rPr>
          <w:bCs/>
        </w:rPr>
        <w:t xml:space="preserve"> </w:t>
      </w:r>
      <w:r>
        <w:rPr>
          <w:bCs/>
        </w:rPr>
        <w:t>6 соответственно.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6570178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40837354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408373543"/>
      <w:proofErr w:type="spellEnd"/>
    </w:p>
    <w:sectPr w:rsidR="00FD3B16" w:rsidRPr="0092031F" w:rsidSect="00611B7B">
      <w:headerReference w:type="default" r:id="rId2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F54A-0103-42ED-AE2D-A42E835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950</Words>
  <Characters>5421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76</cp:revision>
  <cp:lastPrinted>2021-07-16T06:49:00Z</cp:lastPrinted>
  <dcterms:created xsi:type="dcterms:W3CDTF">2019-12-26T13:28:00Z</dcterms:created>
  <dcterms:modified xsi:type="dcterms:W3CDTF">2021-07-16T10:39:00Z</dcterms:modified>
</cp:coreProperties>
</file>