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8B" w:rsidRPr="0013678B" w:rsidRDefault="00F63419" w:rsidP="00261F5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71C41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3678B" w:rsidRPr="0013678B" w:rsidRDefault="0013678B" w:rsidP="00261F5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3678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3678B" w:rsidRPr="0013678B" w:rsidRDefault="0013678B" w:rsidP="00261F5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3678B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13678B" w:rsidRPr="00A122A1" w:rsidRDefault="0013678B" w:rsidP="00AF2544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3678B">
        <w:rPr>
          <w:rFonts w:ascii="Times New Roman" w:hAnsi="Times New Roman" w:cs="Times New Roman"/>
          <w:sz w:val="28"/>
          <w:szCs w:val="28"/>
        </w:rPr>
        <w:t xml:space="preserve">от </w:t>
      </w:r>
      <w:r w:rsidR="00AF25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F2544">
        <w:rPr>
          <w:rFonts w:ascii="Times New Roman" w:hAnsi="Times New Roman" w:cs="Times New Roman"/>
          <w:sz w:val="28"/>
          <w:szCs w:val="28"/>
        </w:rPr>
        <w:t xml:space="preserve">27.11.2020 </w:t>
      </w:r>
      <w:r w:rsidRPr="0013678B">
        <w:rPr>
          <w:rFonts w:ascii="Times New Roman" w:hAnsi="Times New Roman" w:cs="Times New Roman"/>
          <w:sz w:val="28"/>
          <w:szCs w:val="28"/>
        </w:rPr>
        <w:t xml:space="preserve"> № </w:t>
      </w:r>
      <w:r w:rsidR="00AF2544">
        <w:rPr>
          <w:rFonts w:ascii="Times New Roman" w:hAnsi="Times New Roman" w:cs="Times New Roman"/>
          <w:sz w:val="28"/>
          <w:szCs w:val="28"/>
        </w:rPr>
        <w:t>2751</w:t>
      </w:r>
    </w:p>
    <w:p w:rsidR="0013678B" w:rsidRDefault="0013678B" w:rsidP="00A122A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163" w:rsidRDefault="00631E30" w:rsidP="00F85C06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C06">
        <w:rPr>
          <w:rFonts w:ascii="Times New Roman" w:hAnsi="Times New Roman" w:cs="Times New Roman"/>
          <w:bCs/>
          <w:sz w:val="28"/>
          <w:szCs w:val="28"/>
        </w:rPr>
        <w:t xml:space="preserve">Перечень работ и услуг по управлению, содержанию и ремонту общего имущества </w:t>
      </w:r>
    </w:p>
    <w:p w:rsidR="00631E30" w:rsidRPr="00F85C06" w:rsidRDefault="00631E30" w:rsidP="00A85163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C06">
        <w:rPr>
          <w:rFonts w:ascii="Times New Roman" w:hAnsi="Times New Roman" w:cs="Times New Roman"/>
          <w:bCs/>
          <w:sz w:val="28"/>
          <w:szCs w:val="28"/>
        </w:rPr>
        <w:t>в многоквартирном доме 4 по переулку Арктическому</w:t>
      </w:r>
    </w:p>
    <w:p w:rsidR="00631E30" w:rsidRPr="00F85C06" w:rsidRDefault="00631E30" w:rsidP="00F85C0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250" w:type="dxa"/>
        <w:tblLook w:val="04A0" w:firstRow="1" w:lastRow="0" w:firstColumn="1" w:lastColumn="0" w:noHBand="0" w:noVBand="1"/>
      </w:tblPr>
      <w:tblGrid>
        <w:gridCol w:w="636"/>
        <w:gridCol w:w="7160"/>
        <w:gridCol w:w="6663"/>
      </w:tblGrid>
      <w:tr w:rsidR="00526899" w:rsidRPr="00377051" w:rsidTr="00D436D5">
        <w:trPr>
          <w:trHeight w:val="504"/>
          <w:tblHeader/>
        </w:trPr>
        <w:tc>
          <w:tcPr>
            <w:tcW w:w="636" w:type="dxa"/>
            <w:tcBorders>
              <w:top w:val="single" w:sz="4" w:space="0" w:color="auto"/>
            </w:tcBorders>
          </w:tcPr>
          <w:p w:rsidR="00526899" w:rsidRPr="00377051" w:rsidRDefault="00526899" w:rsidP="005268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160" w:type="dxa"/>
            <w:tcBorders>
              <w:top w:val="single" w:sz="4" w:space="0" w:color="auto"/>
            </w:tcBorders>
          </w:tcPr>
          <w:p w:rsidR="00526899" w:rsidRPr="00377051" w:rsidRDefault="00526899" w:rsidP="005268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26899" w:rsidRPr="00377051" w:rsidRDefault="00526899" w:rsidP="005268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tr w:rsidR="00526899" w:rsidRPr="00377051" w:rsidTr="00D436D5">
        <w:trPr>
          <w:trHeight w:val="72"/>
        </w:trPr>
        <w:tc>
          <w:tcPr>
            <w:tcW w:w="14459" w:type="dxa"/>
            <w:gridSpan w:val="3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фундаментов:</w:t>
            </w:r>
          </w:p>
        </w:tc>
      </w:tr>
      <w:tr w:rsidR="00526899" w:rsidRPr="00377051" w:rsidTr="00D436D5">
        <w:trPr>
          <w:trHeight w:val="1068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60" w:type="dxa"/>
            <w:hideMark/>
          </w:tcPr>
          <w:p w:rsidR="006467F2" w:rsidRDefault="00526899" w:rsidP="0064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br/>
              <w:t>- признаков неравномерных осадок фундаментов;</w:t>
            </w:r>
          </w:p>
          <w:p w:rsidR="00526899" w:rsidRPr="00377051" w:rsidRDefault="00526899" w:rsidP="0064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- коррозии арматуры, расслаивания, трещин, выпучивания, отклонения от вертикали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526899" w:rsidRPr="00377051" w:rsidTr="00D436D5">
        <w:trPr>
          <w:trHeight w:val="394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фундаментов 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526899" w:rsidRPr="00377051" w:rsidTr="00D436D5">
        <w:trPr>
          <w:trHeight w:val="246"/>
        </w:trPr>
        <w:tc>
          <w:tcPr>
            <w:tcW w:w="14459" w:type="dxa"/>
            <w:gridSpan w:val="3"/>
          </w:tcPr>
          <w:p w:rsidR="00526899" w:rsidRPr="00377051" w:rsidRDefault="00526899" w:rsidP="007A2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526899" w:rsidRPr="00377051" w:rsidTr="00D436D5">
        <w:trPr>
          <w:trHeight w:val="533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60" w:type="dxa"/>
          </w:tcPr>
          <w:p w:rsidR="00526899" w:rsidRPr="00377051" w:rsidRDefault="00526899" w:rsidP="001A0F2B">
            <w:pPr>
              <w:autoSpaceDE w:val="0"/>
              <w:autoSpaceDN w:val="0"/>
              <w:adjustRightInd w:val="0"/>
              <w:ind w:righ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подвальных помещений и при выявлении нарушений</w:t>
            </w:r>
            <w:r w:rsidR="003E71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 причин его нарушения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26899" w:rsidRPr="00377051" w:rsidTr="00D436D5">
        <w:trPr>
          <w:trHeight w:val="1240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60" w:type="dxa"/>
          </w:tcPr>
          <w:p w:rsidR="00526899" w:rsidRPr="00377051" w:rsidRDefault="00526899" w:rsidP="007A2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526899" w:rsidRPr="00377051" w:rsidTr="007101CE">
        <w:trPr>
          <w:trHeight w:val="154"/>
        </w:trPr>
        <w:tc>
          <w:tcPr>
            <w:tcW w:w="14459" w:type="dxa"/>
            <w:gridSpan w:val="3"/>
            <w:hideMark/>
          </w:tcPr>
          <w:p w:rsidR="00526899" w:rsidRPr="00377051" w:rsidRDefault="00526899" w:rsidP="00E34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526899" w:rsidRPr="00377051" w:rsidTr="003B4CB9">
        <w:trPr>
          <w:trHeight w:val="1541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водоотводящих устройств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526899" w:rsidRPr="00377051" w:rsidTr="004051A7">
        <w:trPr>
          <w:trHeight w:val="1018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526899" w:rsidRPr="00377051" w:rsidTr="003B4CB9">
        <w:trPr>
          <w:trHeight w:val="300"/>
        </w:trPr>
        <w:tc>
          <w:tcPr>
            <w:tcW w:w="14459" w:type="dxa"/>
            <w:gridSpan w:val="3"/>
            <w:hideMark/>
          </w:tcPr>
          <w:p w:rsidR="00526899" w:rsidRPr="00377051" w:rsidRDefault="00526899" w:rsidP="00E34E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526899" w:rsidRPr="00377051" w:rsidTr="003B4CB9">
        <w:trPr>
          <w:trHeight w:val="300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663" w:type="dxa"/>
            <w:hideMark/>
          </w:tcPr>
          <w:p w:rsidR="00526899" w:rsidRPr="00377051" w:rsidRDefault="00526899" w:rsidP="0062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4051A7">
        <w:trPr>
          <w:trHeight w:val="1461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160" w:type="dxa"/>
            <w:hideMark/>
          </w:tcPr>
          <w:p w:rsidR="00526899" w:rsidRPr="00377051" w:rsidRDefault="00526899" w:rsidP="00A12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238"/>
        </w:trPr>
        <w:tc>
          <w:tcPr>
            <w:tcW w:w="14459" w:type="dxa"/>
            <w:gridSpan w:val="3"/>
            <w:hideMark/>
          </w:tcPr>
          <w:p w:rsidR="00526899" w:rsidRPr="00377051" w:rsidRDefault="00526899" w:rsidP="00E3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526899" w:rsidRPr="00377051" w:rsidTr="003B4CB9">
        <w:trPr>
          <w:trHeight w:val="731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1B2765">
        <w:trPr>
          <w:trHeight w:val="878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160" w:type="dxa"/>
            <w:hideMark/>
          </w:tcPr>
          <w:p w:rsidR="00526899" w:rsidRPr="00377051" w:rsidRDefault="00526899" w:rsidP="001B27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</w:t>
            </w:r>
            <w:r w:rsidR="001B2765">
              <w:rPr>
                <w:rFonts w:ascii="Times New Roman" w:hAnsi="Times New Roman" w:cs="Times New Roman"/>
                <w:bCs/>
                <w:sz w:val="24"/>
                <w:szCs w:val="24"/>
              </w:rPr>
              <w:t>стыках на плоскости скалывания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264"/>
        </w:trPr>
        <w:tc>
          <w:tcPr>
            <w:tcW w:w="14459" w:type="dxa"/>
            <w:gridSpan w:val="3"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крыш</w:t>
            </w:r>
            <w:r w:rsidR="0041311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доме:</w:t>
            </w:r>
          </w:p>
        </w:tc>
      </w:tr>
      <w:tr w:rsidR="00526899" w:rsidRPr="00377051" w:rsidTr="003B4CB9">
        <w:trPr>
          <w:trHeight w:val="423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526899" w:rsidRPr="00377051" w:rsidTr="003B4CB9">
        <w:trPr>
          <w:trHeight w:val="123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разработка плана восстановительных работ (при необходимости), проведение восстановительных 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526899" w:rsidRPr="00377051" w:rsidTr="003B4CB9">
        <w:trPr>
          <w:trHeight w:val="1682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</w:t>
            </w:r>
            <w:r w:rsidR="00D72803">
              <w:rPr>
                <w:rFonts w:ascii="Times New Roman" w:hAnsi="Times New Roman" w:cs="Times New Roman"/>
                <w:sz w:val="24"/>
                <w:szCs w:val="24"/>
              </w:rPr>
              <w:t xml:space="preserve"> осадочных и температурных швов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332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CE5E71">
        <w:trPr>
          <w:trHeight w:val="805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выявлении нарушений, приводящих к протечкам, - </w:t>
            </w:r>
            <w:r w:rsidR="00D72803">
              <w:rPr>
                <w:rFonts w:ascii="Times New Roman" w:hAnsi="Times New Roman" w:cs="Times New Roman"/>
                <w:sz w:val="24"/>
                <w:szCs w:val="24"/>
              </w:rPr>
              <w:t>незамедлительное их устранение</w:t>
            </w:r>
          </w:p>
        </w:tc>
      </w:tr>
      <w:tr w:rsidR="00526899" w:rsidRPr="00377051" w:rsidTr="003B4CB9">
        <w:trPr>
          <w:trHeight w:val="946"/>
        </w:trPr>
        <w:tc>
          <w:tcPr>
            <w:tcW w:w="636" w:type="dxa"/>
          </w:tcPr>
          <w:p w:rsidR="00526899" w:rsidRPr="00377051" w:rsidRDefault="00526899" w:rsidP="00A6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160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1074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663" w:type="dxa"/>
            <w:hideMark/>
          </w:tcPr>
          <w:p w:rsidR="00526899" w:rsidRPr="00377051" w:rsidRDefault="00526899" w:rsidP="00A12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126"/>
        </w:trPr>
        <w:tc>
          <w:tcPr>
            <w:tcW w:w="14459" w:type="dxa"/>
            <w:gridSpan w:val="3"/>
            <w:noWrap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526899" w:rsidRPr="00377051" w:rsidTr="003B4CB9">
        <w:trPr>
          <w:trHeight w:val="711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935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197"/>
        </w:trPr>
        <w:tc>
          <w:tcPr>
            <w:tcW w:w="14459" w:type="dxa"/>
            <w:gridSpan w:val="3"/>
            <w:noWrap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526899" w:rsidRPr="00377051" w:rsidTr="003B4CB9">
        <w:trPr>
          <w:trHeight w:val="783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425"/>
        </w:trPr>
        <w:tc>
          <w:tcPr>
            <w:tcW w:w="636" w:type="dxa"/>
          </w:tcPr>
          <w:p w:rsidR="00526899" w:rsidRPr="00377051" w:rsidRDefault="00526899" w:rsidP="00A6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160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265"/>
        </w:trPr>
        <w:tc>
          <w:tcPr>
            <w:tcW w:w="636" w:type="dxa"/>
            <w:hideMark/>
          </w:tcPr>
          <w:p w:rsidR="00526899" w:rsidRPr="00377051" w:rsidRDefault="00526899" w:rsidP="00A6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945"/>
        </w:trPr>
        <w:tc>
          <w:tcPr>
            <w:tcW w:w="636" w:type="dxa"/>
            <w:hideMark/>
          </w:tcPr>
          <w:p w:rsidR="00526899" w:rsidRPr="00377051" w:rsidRDefault="00526899" w:rsidP="00A6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и эксплуатационных качеств несущих конструкций, гидроизоляции, 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255"/>
        </w:trPr>
        <w:tc>
          <w:tcPr>
            <w:tcW w:w="14459" w:type="dxa"/>
            <w:gridSpan w:val="3"/>
            <w:noWrap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перегородок в многоквартирном доме:</w:t>
            </w:r>
          </w:p>
        </w:tc>
      </w:tr>
      <w:tr w:rsidR="00526899" w:rsidRPr="00377051" w:rsidTr="00550CBE">
        <w:trPr>
          <w:trHeight w:val="1174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166"/>
        </w:trPr>
        <w:tc>
          <w:tcPr>
            <w:tcW w:w="14459" w:type="dxa"/>
            <w:gridSpan w:val="3"/>
            <w:noWrap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Работы, выполняемые в целях надлежащего содержания внутренней отделки многоквартирного дома: </w:t>
            </w:r>
          </w:p>
        </w:tc>
      </w:tr>
      <w:tr w:rsidR="00526899" w:rsidRPr="00377051" w:rsidTr="003B4CB9">
        <w:trPr>
          <w:trHeight w:val="750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6663" w:type="dxa"/>
            <w:hideMark/>
          </w:tcPr>
          <w:p w:rsidR="00526899" w:rsidRPr="00377051" w:rsidRDefault="00526899" w:rsidP="00A12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526899" w:rsidRPr="00377051" w:rsidTr="003B4CB9">
        <w:trPr>
          <w:trHeight w:val="408"/>
        </w:trPr>
        <w:tc>
          <w:tcPr>
            <w:tcW w:w="14459" w:type="dxa"/>
            <w:gridSpan w:val="3"/>
            <w:hideMark/>
          </w:tcPr>
          <w:p w:rsidR="00526899" w:rsidRPr="00377051" w:rsidRDefault="00526899" w:rsidP="0007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Работы, выполняемые в целях надлежащего содержания оконных и дверных заполнений помещений, относящихся к общему имуществу в многоквартирном доме: </w:t>
            </w:r>
          </w:p>
        </w:tc>
      </w:tr>
      <w:tr w:rsidR="00526899" w:rsidRPr="00377051" w:rsidTr="003B4CB9">
        <w:trPr>
          <w:trHeight w:val="1166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r w:rsidR="00F65FFD">
              <w:rPr>
                <w:rFonts w:ascii="Times New Roman" w:hAnsi="Times New Roman" w:cs="Times New Roman"/>
                <w:sz w:val="24"/>
                <w:szCs w:val="24"/>
              </w:rPr>
              <w:t>и, 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178"/>
        </w:trPr>
        <w:tc>
          <w:tcPr>
            <w:tcW w:w="14459" w:type="dxa"/>
            <w:gridSpan w:val="3"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 вентиляции</w:t>
            </w:r>
            <w:r w:rsidR="002914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5171">
              <w:rPr>
                <w:rFonts w:ascii="Times New Roman" w:hAnsi="Times New Roman" w:cs="Times New Roman"/>
                <w:bCs/>
                <w:sz w:val="24"/>
                <w:szCs w:val="24"/>
              </w:rPr>
              <w:t>в многоквартирном доме</w:t>
            </w: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526899" w:rsidRPr="00377051" w:rsidTr="003B4CB9">
        <w:trPr>
          <w:trHeight w:val="762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систем вентиляции 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689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359"/>
        </w:trPr>
        <w:tc>
          <w:tcPr>
            <w:tcW w:w="14459" w:type="dxa"/>
            <w:gridSpan w:val="3"/>
            <w:hideMark/>
          </w:tcPr>
          <w:p w:rsidR="00526899" w:rsidRPr="00377051" w:rsidRDefault="00526899" w:rsidP="00751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13. Общие работы, выполняемые для надлежащего содержания систем водоснабжения (холодного и горячего), отопления и водоотведения в многоквартирном доме:</w:t>
            </w:r>
          </w:p>
        </w:tc>
      </w:tr>
      <w:tr w:rsidR="00526899" w:rsidRPr="00377051" w:rsidTr="003B4CB9">
        <w:trPr>
          <w:trHeight w:val="1683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473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526899" w:rsidRPr="00377051" w:rsidTr="003B4CB9">
        <w:trPr>
          <w:trHeight w:val="382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998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FD43C3">
        <w:trPr>
          <w:trHeight w:val="286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526899" w:rsidRPr="00377051" w:rsidTr="003B4CB9">
        <w:trPr>
          <w:trHeight w:val="609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466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561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13.8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463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7160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526899" w:rsidRPr="00377051" w:rsidTr="003B4CB9">
        <w:trPr>
          <w:trHeight w:val="166"/>
        </w:trPr>
        <w:tc>
          <w:tcPr>
            <w:tcW w:w="14459" w:type="dxa"/>
            <w:gridSpan w:val="3"/>
            <w:hideMark/>
          </w:tcPr>
          <w:p w:rsidR="00526899" w:rsidRPr="00377051" w:rsidRDefault="00526899" w:rsidP="00550C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Работы, выполняемые в целях надлежащего содержания систем теплоснабжения (отопление, горячее </w:t>
            </w:r>
            <w:r w:rsidR="00550CBE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водоснабжение) в многоквартирном доме</w:t>
            </w: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26899" w:rsidRPr="00377051" w:rsidTr="003B4CB9">
        <w:trPr>
          <w:trHeight w:val="795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526899" w:rsidRPr="00377051" w:rsidTr="003B4CB9">
        <w:trPr>
          <w:trHeight w:val="308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459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Промывка централизованных систем теплоснабжения для удаления</w:t>
            </w:r>
            <w:r w:rsidR="0055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CB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550CB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526899" w:rsidRPr="00377051" w:rsidTr="003B4CB9">
        <w:trPr>
          <w:trHeight w:val="327"/>
        </w:trPr>
        <w:tc>
          <w:tcPr>
            <w:tcW w:w="636" w:type="dxa"/>
          </w:tcPr>
          <w:p w:rsidR="00526899" w:rsidRPr="00377051" w:rsidRDefault="00526899" w:rsidP="00A6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526899" w:rsidRPr="00377051" w:rsidTr="003B4CB9">
        <w:trPr>
          <w:trHeight w:val="759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и обслуживание устройства водоподготовки для системы горячего водоснабжения </w:t>
            </w:r>
          </w:p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526899" w:rsidRPr="00377051" w:rsidRDefault="00526899" w:rsidP="00A12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6899" w:rsidRPr="00377051" w:rsidTr="003B4CB9">
        <w:trPr>
          <w:trHeight w:val="594"/>
        </w:trPr>
        <w:tc>
          <w:tcPr>
            <w:tcW w:w="14459" w:type="dxa"/>
            <w:gridSpan w:val="3"/>
            <w:hideMark/>
          </w:tcPr>
          <w:p w:rsidR="00526899" w:rsidRPr="00377051" w:rsidRDefault="00526899" w:rsidP="007519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526899" w:rsidRPr="00377051" w:rsidTr="003B4CB9">
        <w:trPr>
          <w:trHeight w:val="697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526899" w:rsidRPr="00377051" w:rsidTr="003B4CB9">
        <w:trPr>
          <w:trHeight w:val="269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526899" w:rsidRPr="00377051" w:rsidTr="003B4CB9">
        <w:trPr>
          <w:trHeight w:val="144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151"/>
        </w:trPr>
        <w:tc>
          <w:tcPr>
            <w:tcW w:w="14459" w:type="dxa"/>
            <w:gridSpan w:val="3"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16. Работы по содержанию помещений, входящих в состав общего имущества в многоквартирном доме:</w:t>
            </w:r>
          </w:p>
        </w:tc>
      </w:tr>
      <w:tr w:rsidR="00526899" w:rsidRPr="00377051" w:rsidTr="003B4CB9">
        <w:trPr>
          <w:trHeight w:val="440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Сухая и влажн</w:t>
            </w:r>
            <w:r w:rsidR="00E824C1">
              <w:rPr>
                <w:rFonts w:ascii="Times New Roman" w:hAnsi="Times New Roman" w:cs="Times New Roman"/>
                <w:sz w:val="24"/>
                <w:szCs w:val="24"/>
              </w:rPr>
              <w:t xml:space="preserve">ая уборка тамбуров, коридоров, 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три раза в неделю, мытье полов - один раз в месяц </w:t>
            </w:r>
          </w:p>
        </w:tc>
      </w:tr>
      <w:tr w:rsidR="00526899" w:rsidRPr="00377051" w:rsidTr="003B4CB9">
        <w:trPr>
          <w:trHeight w:val="855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7160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526899" w:rsidRPr="00377051" w:rsidTr="003B4CB9">
        <w:trPr>
          <w:trHeight w:val="271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526899" w:rsidRPr="00377051" w:rsidTr="003B4CB9">
        <w:trPr>
          <w:trHeight w:val="421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663" w:type="dxa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145"/>
        </w:trPr>
        <w:tc>
          <w:tcPr>
            <w:tcW w:w="14459" w:type="dxa"/>
            <w:gridSpan w:val="3"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17.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526899" w:rsidRPr="00377051" w:rsidTr="003B4CB9">
        <w:trPr>
          <w:trHeight w:val="593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7160" w:type="dxa"/>
            <w:noWrap/>
          </w:tcPr>
          <w:p w:rsidR="00526899" w:rsidRPr="00377051" w:rsidRDefault="00526899" w:rsidP="00925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6663" w:type="dxa"/>
          </w:tcPr>
          <w:p w:rsidR="00526899" w:rsidRPr="00377051" w:rsidRDefault="00526899" w:rsidP="00925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526899" w:rsidRPr="00377051" w:rsidTr="003B4CB9">
        <w:trPr>
          <w:trHeight w:val="265"/>
        </w:trPr>
        <w:tc>
          <w:tcPr>
            <w:tcW w:w="14459" w:type="dxa"/>
            <w:gridSpan w:val="3"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526899" w:rsidRPr="00377051" w:rsidTr="003B4CB9">
        <w:trPr>
          <w:trHeight w:val="432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668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7160" w:type="dxa"/>
            <w:hideMark/>
          </w:tcPr>
          <w:p w:rsidR="00526899" w:rsidRPr="00377051" w:rsidRDefault="00526899" w:rsidP="00DC6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 свыше пяти см</w:t>
            </w:r>
          </w:p>
        </w:tc>
        <w:tc>
          <w:tcPr>
            <w:tcW w:w="6663" w:type="dxa"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26899" w:rsidRPr="00377051" w:rsidTr="003B4CB9">
        <w:trPr>
          <w:trHeight w:val="735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663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526899" w:rsidRPr="00377051" w:rsidTr="003B4CB9">
        <w:trPr>
          <w:trHeight w:val="246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льда</w:t>
            </w:r>
          </w:p>
        </w:tc>
        <w:tc>
          <w:tcPr>
            <w:tcW w:w="6663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526899" w:rsidRPr="00377051" w:rsidTr="003B4CB9">
        <w:trPr>
          <w:trHeight w:val="235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6663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526899" w:rsidRPr="00377051" w:rsidTr="003B4CB9">
        <w:trPr>
          <w:trHeight w:val="240"/>
        </w:trPr>
        <w:tc>
          <w:tcPr>
            <w:tcW w:w="14459" w:type="dxa"/>
            <w:gridSpan w:val="3"/>
            <w:hideMark/>
          </w:tcPr>
          <w:p w:rsidR="00526899" w:rsidRPr="00377051" w:rsidRDefault="00526899" w:rsidP="004D42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bCs/>
                <w:sz w:val="24"/>
                <w:szCs w:val="24"/>
              </w:rPr>
              <w:t>19. Работы по содержанию придомовой территории в теплый период года:</w:t>
            </w:r>
          </w:p>
        </w:tc>
      </w:tr>
      <w:tr w:rsidR="00526899" w:rsidRPr="00377051" w:rsidTr="003B4CB9">
        <w:trPr>
          <w:trHeight w:val="230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6663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526899" w:rsidRPr="00377051" w:rsidTr="003B4CB9">
        <w:trPr>
          <w:trHeight w:val="234"/>
        </w:trPr>
        <w:tc>
          <w:tcPr>
            <w:tcW w:w="636" w:type="dxa"/>
            <w:hideMark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7160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6663" w:type="dxa"/>
            <w:noWrap/>
            <w:hideMark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уборка два раза в неделю, выкашивание по мере необходимости</w:t>
            </w:r>
          </w:p>
        </w:tc>
      </w:tr>
      <w:tr w:rsidR="00526899" w:rsidRPr="00377051" w:rsidTr="003B4CB9">
        <w:trPr>
          <w:trHeight w:val="237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</w:t>
            </w:r>
          </w:p>
        </w:tc>
        <w:tc>
          <w:tcPr>
            <w:tcW w:w="6663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526899" w:rsidRPr="00377051" w:rsidTr="003B4CB9">
        <w:trPr>
          <w:trHeight w:val="228"/>
        </w:trPr>
        <w:tc>
          <w:tcPr>
            <w:tcW w:w="14459" w:type="dxa"/>
            <w:gridSpan w:val="3"/>
          </w:tcPr>
          <w:p w:rsidR="00526899" w:rsidRPr="00377051" w:rsidRDefault="00526899" w:rsidP="00E6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20. Работы по обеспечению вывоза отходов:</w:t>
            </w:r>
          </w:p>
        </w:tc>
      </w:tr>
      <w:tr w:rsidR="00526899" w:rsidRPr="00377051" w:rsidTr="003B4CB9">
        <w:trPr>
          <w:trHeight w:val="435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663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26899" w:rsidRPr="00377051" w:rsidTr="003B4CB9">
        <w:trPr>
          <w:trHeight w:val="435"/>
        </w:trPr>
        <w:tc>
          <w:tcPr>
            <w:tcW w:w="636" w:type="dxa"/>
          </w:tcPr>
          <w:p w:rsidR="00526899" w:rsidRPr="00377051" w:rsidRDefault="0052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160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накопления отходов I - IV классов опасности (отработанных ртутьсодержащих ламп и др.) и их передача в </w:t>
            </w: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663" w:type="dxa"/>
            <w:noWrap/>
          </w:tcPr>
          <w:p w:rsidR="00526899" w:rsidRPr="00377051" w:rsidRDefault="00526899" w:rsidP="007A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</w:tbl>
    <w:p w:rsidR="00623BBC" w:rsidRPr="00377051" w:rsidRDefault="00623BBC" w:rsidP="00623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344" w:rsidRPr="00377051" w:rsidRDefault="00377051" w:rsidP="00377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061BD" w:rsidRPr="00377051">
        <w:rPr>
          <w:rFonts w:ascii="Times New Roman" w:hAnsi="Times New Roman" w:cs="Times New Roman"/>
          <w:sz w:val="24"/>
          <w:szCs w:val="24"/>
        </w:rPr>
        <w:t>__________</w:t>
      </w:r>
      <w:r w:rsidR="00623BBC" w:rsidRPr="00377051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BA7344" w:rsidRPr="00377051" w:rsidSect="00D436D5">
      <w:headerReference w:type="default" r:id="rId7"/>
      <w:pgSz w:w="16838" w:h="11906" w:orient="landscape"/>
      <w:pgMar w:top="1560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FE" w:rsidRDefault="003902FE" w:rsidP="00256823">
      <w:pPr>
        <w:spacing w:after="0" w:line="240" w:lineRule="auto"/>
      </w:pPr>
      <w:r>
        <w:separator/>
      </w:r>
    </w:p>
  </w:endnote>
  <w:endnote w:type="continuationSeparator" w:id="0">
    <w:p w:rsidR="003902FE" w:rsidRDefault="003902FE" w:rsidP="0025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FE" w:rsidRDefault="003902FE" w:rsidP="00256823">
      <w:pPr>
        <w:spacing w:after="0" w:line="240" w:lineRule="auto"/>
      </w:pPr>
      <w:r>
        <w:separator/>
      </w:r>
    </w:p>
  </w:footnote>
  <w:footnote w:type="continuationSeparator" w:id="0">
    <w:p w:rsidR="003902FE" w:rsidRDefault="003902FE" w:rsidP="0025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663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E71" w:rsidRPr="00261F5E" w:rsidRDefault="00CE5E71">
        <w:pPr>
          <w:pStyle w:val="a5"/>
          <w:jc w:val="center"/>
          <w:rPr>
            <w:rFonts w:ascii="Times New Roman" w:hAnsi="Times New Roman" w:cs="Times New Roman"/>
          </w:rPr>
        </w:pPr>
        <w:r w:rsidRPr="00261F5E">
          <w:rPr>
            <w:rFonts w:ascii="Times New Roman" w:hAnsi="Times New Roman" w:cs="Times New Roman"/>
          </w:rPr>
          <w:fldChar w:fldCharType="begin"/>
        </w:r>
        <w:r w:rsidRPr="00261F5E">
          <w:rPr>
            <w:rFonts w:ascii="Times New Roman" w:hAnsi="Times New Roman" w:cs="Times New Roman"/>
          </w:rPr>
          <w:instrText>PAGE   \* MERGEFORMAT</w:instrText>
        </w:r>
        <w:r w:rsidRPr="00261F5E">
          <w:rPr>
            <w:rFonts w:ascii="Times New Roman" w:hAnsi="Times New Roman" w:cs="Times New Roman"/>
          </w:rPr>
          <w:fldChar w:fldCharType="separate"/>
        </w:r>
        <w:r w:rsidR="00AF2544">
          <w:rPr>
            <w:rFonts w:ascii="Times New Roman" w:hAnsi="Times New Roman" w:cs="Times New Roman"/>
            <w:noProof/>
          </w:rPr>
          <w:t>3</w:t>
        </w:r>
        <w:r w:rsidRPr="00261F5E">
          <w:rPr>
            <w:rFonts w:ascii="Times New Roman" w:hAnsi="Times New Roman" w:cs="Times New Roman"/>
          </w:rPr>
          <w:fldChar w:fldCharType="end"/>
        </w:r>
      </w:p>
    </w:sdtContent>
  </w:sdt>
  <w:p w:rsidR="00CE5E71" w:rsidRDefault="00CE5E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41FB2"/>
    <w:rsid w:val="0007779A"/>
    <w:rsid w:val="00133D3E"/>
    <w:rsid w:val="0013678B"/>
    <w:rsid w:val="00171C41"/>
    <w:rsid w:val="00176BAD"/>
    <w:rsid w:val="001A0F2B"/>
    <w:rsid w:val="001B2765"/>
    <w:rsid w:val="001C5171"/>
    <w:rsid w:val="00227A70"/>
    <w:rsid w:val="00256823"/>
    <w:rsid w:val="00256CC7"/>
    <w:rsid w:val="00261F5E"/>
    <w:rsid w:val="00291411"/>
    <w:rsid w:val="002A33F0"/>
    <w:rsid w:val="003267AD"/>
    <w:rsid w:val="003363FF"/>
    <w:rsid w:val="00377051"/>
    <w:rsid w:val="003878C0"/>
    <w:rsid w:val="003902FE"/>
    <w:rsid w:val="003958D9"/>
    <w:rsid w:val="003A348E"/>
    <w:rsid w:val="003B4368"/>
    <w:rsid w:val="003B4CB9"/>
    <w:rsid w:val="003C0EBF"/>
    <w:rsid w:val="003E7131"/>
    <w:rsid w:val="004051A7"/>
    <w:rsid w:val="00413113"/>
    <w:rsid w:val="00413B64"/>
    <w:rsid w:val="004326CC"/>
    <w:rsid w:val="0047268F"/>
    <w:rsid w:val="004D42C4"/>
    <w:rsid w:val="004D6DC0"/>
    <w:rsid w:val="00526899"/>
    <w:rsid w:val="00550CBE"/>
    <w:rsid w:val="005B2D5B"/>
    <w:rsid w:val="00623BBC"/>
    <w:rsid w:val="00631E30"/>
    <w:rsid w:val="006467F2"/>
    <w:rsid w:val="0066022A"/>
    <w:rsid w:val="0068081F"/>
    <w:rsid w:val="006D5EA2"/>
    <w:rsid w:val="006E0360"/>
    <w:rsid w:val="006F0C5D"/>
    <w:rsid w:val="007061BD"/>
    <w:rsid w:val="007101CE"/>
    <w:rsid w:val="00747DDE"/>
    <w:rsid w:val="0075197A"/>
    <w:rsid w:val="00796BE7"/>
    <w:rsid w:val="007A2143"/>
    <w:rsid w:val="007A628B"/>
    <w:rsid w:val="007B5AF9"/>
    <w:rsid w:val="007D3805"/>
    <w:rsid w:val="007E1157"/>
    <w:rsid w:val="008A1ACE"/>
    <w:rsid w:val="008A6439"/>
    <w:rsid w:val="008B1621"/>
    <w:rsid w:val="00925887"/>
    <w:rsid w:val="00927A43"/>
    <w:rsid w:val="009F015A"/>
    <w:rsid w:val="00A122A1"/>
    <w:rsid w:val="00A45DC1"/>
    <w:rsid w:val="00A67544"/>
    <w:rsid w:val="00A85163"/>
    <w:rsid w:val="00AE2368"/>
    <w:rsid w:val="00AE412E"/>
    <w:rsid w:val="00AF2544"/>
    <w:rsid w:val="00B35535"/>
    <w:rsid w:val="00B558F0"/>
    <w:rsid w:val="00BA7344"/>
    <w:rsid w:val="00BB3052"/>
    <w:rsid w:val="00BD79AA"/>
    <w:rsid w:val="00CB2D8A"/>
    <w:rsid w:val="00CE5E71"/>
    <w:rsid w:val="00D436D5"/>
    <w:rsid w:val="00D72803"/>
    <w:rsid w:val="00DC6698"/>
    <w:rsid w:val="00E20965"/>
    <w:rsid w:val="00E34E07"/>
    <w:rsid w:val="00E43B01"/>
    <w:rsid w:val="00E64988"/>
    <w:rsid w:val="00E824C1"/>
    <w:rsid w:val="00F22E20"/>
    <w:rsid w:val="00F26954"/>
    <w:rsid w:val="00F63419"/>
    <w:rsid w:val="00F65FFD"/>
    <w:rsid w:val="00F85C06"/>
    <w:rsid w:val="00FA0B6A"/>
    <w:rsid w:val="00FD43C3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823"/>
  </w:style>
  <w:style w:type="paragraph" w:styleId="a7">
    <w:name w:val="footer"/>
    <w:basedOn w:val="a"/>
    <w:link w:val="a8"/>
    <w:uiPriority w:val="99"/>
    <w:unhideWhenUsed/>
    <w:rsid w:val="0025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823"/>
  </w:style>
  <w:style w:type="paragraph" w:styleId="a9">
    <w:name w:val="No Spacing"/>
    <w:uiPriority w:val="1"/>
    <w:qFormat/>
    <w:rsid w:val="00A122A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1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22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823"/>
  </w:style>
  <w:style w:type="paragraph" w:styleId="a7">
    <w:name w:val="footer"/>
    <w:basedOn w:val="a"/>
    <w:link w:val="a8"/>
    <w:uiPriority w:val="99"/>
    <w:unhideWhenUsed/>
    <w:rsid w:val="0025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823"/>
  </w:style>
  <w:style w:type="paragraph" w:styleId="a9">
    <w:name w:val="No Spacing"/>
    <w:uiPriority w:val="1"/>
    <w:qFormat/>
    <w:rsid w:val="00A122A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1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2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46</cp:revision>
  <cp:lastPrinted>2020-11-27T07:18:00Z</cp:lastPrinted>
  <dcterms:created xsi:type="dcterms:W3CDTF">2019-11-29T12:52:00Z</dcterms:created>
  <dcterms:modified xsi:type="dcterms:W3CDTF">2020-11-30T08:02:00Z</dcterms:modified>
</cp:coreProperties>
</file>