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58" w:type="dxa"/>
        <w:tblInd w:w="5495" w:type="dxa"/>
        <w:tblLayout w:type="fixed"/>
        <w:tblLook w:val="01E0" w:firstRow="1" w:lastRow="1" w:firstColumn="1" w:lastColumn="1" w:noHBand="0" w:noVBand="0"/>
      </w:tblPr>
      <w:tblGrid>
        <w:gridCol w:w="4358"/>
      </w:tblGrid>
      <w:tr w:rsidR="00D920FF" w:rsidTr="00E17880">
        <w:tc>
          <w:tcPr>
            <w:tcW w:w="4358" w:type="dxa"/>
          </w:tcPr>
          <w:p w:rsidR="00D920FF" w:rsidRPr="0067114F" w:rsidRDefault="00D920FF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67114F"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:rsidR="00D920FF" w:rsidRDefault="00D920FF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67114F">
              <w:rPr>
                <w:rFonts w:ascii="Times New Roman" w:hAnsi="Times New Roman"/>
                <w:sz w:val="28"/>
              </w:rPr>
              <w:t xml:space="preserve">к </w:t>
            </w:r>
            <w:r w:rsidR="00794D33">
              <w:rPr>
                <w:rFonts w:ascii="Times New Roman" w:hAnsi="Times New Roman"/>
                <w:sz w:val="28"/>
              </w:rPr>
              <w:t>п</w:t>
            </w:r>
            <w:r w:rsidR="00C75C36">
              <w:rPr>
                <w:rFonts w:ascii="Times New Roman" w:hAnsi="Times New Roman"/>
                <w:sz w:val="28"/>
              </w:rPr>
              <w:t>остановлению</w:t>
            </w:r>
            <w:r>
              <w:rPr>
                <w:rFonts w:ascii="Times New Roman" w:hAnsi="Times New Roman"/>
                <w:sz w:val="28"/>
              </w:rPr>
              <w:t xml:space="preserve"> администрации города Мурманска </w:t>
            </w:r>
          </w:p>
          <w:p w:rsidR="00D920FF" w:rsidRDefault="00F45567" w:rsidP="00D920F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Pr="00E17880">
              <w:rPr>
                <w:rFonts w:ascii="Times New Roman" w:hAnsi="Times New Roman"/>
                <w:color w:val="FFFFFF" w:themeColor="background1"/>
                <w:sz w:val="28"/>
              </w:rPr>
              <w:t xml:space="preserve">07.02.2018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Pr="00E17880">
              <w:rPr>
                <w:rFonts w:ascii="Times New Roman" w:hAnsi="Times New Roman"/>
                <w:color w:val="FFFFFF" w:themeColor="background1"/>
                <w:sz w:val="28"/>
              </w:rPr>
              <w:t>296</w:t>
            </w:r>
            <w:r w:rsidR="00D920FF" w:rsidRPr="00E17880">
              <w:rPr>
                <w:rFonts w:ascii="Times New Roman" w:hAnsi="Times New Roman"/>
                <w:color w:val="FFFFFF" w:themeColor="background1"/>
                <w:sz w:val="28"/>
              </w:rPr>
              <w:t xml:space="preserve">  </w:t>
            </w:r>
            <w:r w:rsidR="00D920FF">
              <w:rPr>
                <w:rFonts w:ascii="Times New Roman" w:hAnsi="Times New Roman"/>
                <w:sz w:val="28"/>
              </w:rPr>
              <w:t xml:space="preserve">    </w:t>
            </w:r>
          </w:p>
        </w:tc>
      </w:tr>
    </w:tbl>
    <w:p w:rsidR="00174216" w:rsidRDefault="00174216" w:rsidP="00174216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D06385" w:rsidRDefault="00D06385" w:rsidP="00174216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1B3EE7" w:rsidRDefault="00481FEA" w:rsidP="00D83572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1B3EE7">
        <w:rPr>
          <w:sz w:val="28"/>
          <w:szCs w:val="28"/>
          <w:lang w:eastAsia="ru-RU"/>
        </w:rPr>
        <w:t>дминистративный регламент</w:t>
      </w:r>
    </w:p>
    <w:p w:rsidR="00481FEA" w:rsidRDefault="001B3EE7" w:rsidP="00D83572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предоставления муниципальной услуги </w:t>
      </w:r>
      <w:r w:rsidRPr="00BC1DBD">
        <w:rPr>
          <w:sz w:val="28"/>
          <w:szCs w:val="28"/>
          <w:lang w:eastAsia="ru-RU"/>
        </w:rPr>
        <w:t>«</w:t>
      </w:r>
      <w:r w:rsidR="00C75C36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редоставление информации </w:t>
      </w:r>
    </w:p>
    <w:p w:rsidR="001B3EE7" w:rsidRDefault="001B3EE7" w:rsidP="00D83572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порядке предоставления жилищно</w:t>
      </w:r>
      <w:r w:rsidR="00F73B8A">
        <w:rPr>
          <w:sz w:val="28"/>
          <w:szCs w:val="28"/>
          <w:lang w:eastAsia="ru-RU"/>
        </w:rPr>
        <w:t>-</w:t>
      </w:r>
      <w:r w:rsidR="00481FEA">
        <w:rPr>
          <w:sz w:val="28"/>
          <w:szCs w:val="28"/>
          <w:lang w:eastAsia="ru-RU"/>
        </w:rPr>
        <w:t>комму</w:t>
      </w:r>
      <w:r>
        <w:rPr>
          <w:sz w:val="28"/>
          <w:szCs w:val="28"/>
          <w:lang w:eastAsia="ru-RU"/>
        </w:rPr>
        <w:t>нальных услуг населению</w:t>
      </w:r>
      <w:r w:rsidRPr="00BC1DB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</w:p>
    <w:p w:rsidR="00174216" w:rsidRDefault="00174216" w:rsidP="00D8357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174216" w:rsidRDefault="009D4989" w:rsidP="00E40982">
      <w:pPr>
        <w:suppressAutoHyphens w:val="0"/>
        <w:autoSpaceDE w:val="0"/>
        <w:autoSpaceDN w:val="0"/>
        <w:adjustRightInd w:val="0"/>
        <w:spacing w:before="240" w:after="240"/>
        <w:contextualSpacing/>
        <w:jc w:val="center"/>
        <w:rPr>
          <w:sz w:val="28"/>
          <w:szCs w:val="28"/>
          <w:lang w:eastAsia="ru-RU"/>
        </w:rPr>
      </w:pPr>
      <w:r w:rsidRPr="00174216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174216">
        <w:rPr>
          <w:sz w:val="28"/>
          <w:szCs w:val="28"/>
          <w:lang w:eastAsia="ru-RU"/>
        </w:rPr>
        <w:t>Общие положения</w:t>
      </w:r>
    </w:p>
    <w:p w:rsidR="009D4989" w:rsidRPr="00174216" w:rsidRDefault="009D4989" w:rsidP="00E40982">
      <w:pPr>
        <w:contextualSpacing/>
        <w:rPr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1.1.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Предмет регулирован</w:t>
      </w:r>
      <w:r>
        <w:rPr>
          <w:sz w:val="28"/>
          <w:szCs w:val="28"/>
          <w:lang w:eastAsia="ru-RU"/>
        </w:rPr>
        <w:t>ия административного регламента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</w:t>
      </w:r>
      <w:r>
        <w:rPr>
          <w:sz w:val="28"/>
          <w:szCs w:val="28"/>
          <w:lang w:eastAsia="ru-RU"/>
        </w:rPr>
        <w:t>-</w:t>
      </w:r>
      <w:r w:rsidRPr="00E17880">
        <w:rPr>
          <w:sz w:val="28"/>
          <w:szCs w:val="28"/>
          <w:lang w:eastAsia="ru-RU"/>
        </w:rPr>
        <w:t xml:space="preserve"> Административный регламент</w:t>
      </w:r>
      <w:r>
        <w:rPr>
          <w:sz w:val="28"/>
          <w:szCs w:val="28"/>
          <w:lang w:eastAsia="ru-RU"/>
        </w:rPr>
        <w:t xml:space="preserve"> и </w:t>
      </w:r>
      <w:r w:rsidRPr="00E17880">
        <w:rPr>
          <w:sz w:val="28"/>
          <w:szCs w:val="28"/>
          <w:lang w:eastAsia="ru-RU"/>
        </w:rPr>
        <w:t>муниципальная услуга</w:t>
      </w:r>
      <w:r>
        <w:rPr>
          <w:sz w:val="28"/>
          <w:szCs w:val="28"/>
          <w:lang w:eastAsia="ru-RU"/>
        </w:rPr>
        <w:t xml:space="preserve"> соответственно</w:t>
      </w:r>
      <w:r w:rsidRPr="00E17880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регулирует</w:t>
      </w:r>
      <w:r w:rsidRPr="00E17880">
        <w:rPr>
          <w:sz w:val="28"/>
          <w:szCs w:val="28"/>
          <w:lang w:eastAsia="ru-RU"/>
        </w:rPr>
        <w:t xml:space="preserve"> порядок предоставления муниципальной услуги.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E17880">
        <w:rPr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1.2.</w:t>
      </w:r>
      <w:r>
        <w:rPr>
          <w:sz w:val="28"/>
          <w:szCs w:val="28"/>
          <w:lang w:eastAsia="ru-RU"/>
        </w:rPr>
        <w:t xml:space="preserve"> Описание заявителей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E17880">
        <w:rPr>
          <w:sz w:val="28"/>
          <w:szCs w:val="28"/>
          <w:lang w:eastAsia="ru-RU"/>
        </w:rPr>
        <w:t xml:space="preserve">Заявителями на </w:t>
      </w:r>
      <w:r>
        <w:rPr>
          <w:sz w:val="28"/>
          <w:szCs w:val="28"/>
          <w:lang w:eastAsia="ru-RU"/>
        </w:rPr>
        <w:t>предоставление</w:t>
      </w:r>
      <w:r w:rsidRPr="00E17880">
        <w:rPr>
          <w:sz w:val="28"/>
          <w:szCs w:val="28"/>
          <w:lang w:eastAsia="ru-RU"/>
        </w:rPr>
        <w:t xml:space="preserve"> муниципальной услуги </w:t>
      </w:r>
      <w:r>
        <w:rPr>
          <w:sz w:val="28"/>
          <w:szCs w:val="28"/>
          <w:lang w:eastAsia="ru-RU"/>
        </w:rPr>
        <w:t xml:space="preserve">(далее - Заявитель) </w:t>
      </w:r>
      <w:r w:rsidRPr="00E17880">
        <w:rPr>
          <w:sz w:val="28"/>
          <w:szCs w:val="28"/>
          <w:lang w:eastAsia="ru-RU"/>
        </w:rPr>
        <w:t>являются физические и юридические лица, заинтересованные в получении муниципальной услуги, либо физические и юридические лица, имеющие право в соответствии с законодательством Российской Федерации либо в силу наделения их Заявителем в порядке, установленном законод</w:t>
      </w:r>
      <w:r>
        <w:rPr>
          <w:sz w:val="28"/>
          <w:szCs w:val="28"/>
          <w:lang w:eastAsia="ru-RU"/>
        </w:rPr>
        <w:t>ательством Российской Федерации</w:t>
      </w:r>
      <w:r w:rsidRPr="00E17880">
        <w:rPr>
          <w:sz w:val="28"/>
          <w:szCs w:val="28"/>
          <w:lang w:eastAsia="ru-RU"/>
        </w:rPr>
        <w:t xml:space="preserve"> полномочиями выступать от имени Заявителя.</w:t>
      </w:r>
      <w:proofErr w:type="gramEnd"/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Муниципальная услуга предоставляется Заявителю на основании заявления с указанием цели получения муниципальной услуги (далее </w:t>
      </w:r>
      <w:r>
        <w:rPr>
          <w:sz w:val="28"/>
          <w:szCs w:val="28"/>
          <w:lang w:eastAsia="ru-RU"/>
        </w:rPr>
        <w:t>-</w:t>
      </w:r>
      <w:r w:rsidRPr="00E17880">
        <w:rPr>
          <w:sz w:val="28"/>
          <w:szCs w:val="28"/>
          <w:lang w:eastAsia="ru-RU"/>
        </w:rPr>
        <w:t xml:space="preserve"> Заявление).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 Требования к порядку информирования о порядке пред</w:t>
      </w:r>
      <w:r>
        <w:rPr>
          <w:sz w:val="28"/>
          <w:szCs w:val="28"/>
          <w:lang w:eastAsia="ru-RU"/>
        </w:rPr>
        <w:t>оставления муниципальной услуги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1.3.1. Информация, предоставляемая заинтересованным лицам о муниципальной услуге, является открытой и доступной.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lastRenderedPageBreak/>
        <w:t>Основными требованиями к информированию заинтересованных лиц являются: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достоверность и полнота информирования;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чёткость в изложении информации;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удобство и доступность получения информации;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оперативность предоставления информации.</w:t>
      </w:r>
    </w:p>
    <w:p w:rsidR="009D4989" w:rsidRPr="0075286F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1.3.2</w:t>
      </w:r>
      <w:r w:rsidRPr="0075286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75286F">
        <w:rPr>
          <w:sz w:val="28"/>
          <w:szCs w:val="28"/>
          <w:lang w:eastAsia="ru-RU"/>
        </w:rPr>
        <w:t>В рамках предоставления муниципальной услуги предоставляется следующая информация:</w:t>
      </w:r>
    </w:p>
    <w:p w:rsidR="009D4989" w:rsidRPr="0075286F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5286F">
        <w:rPr>
          <w:sz w:val="28"/>
          <w:szCs w:val="28"/>
          <w:lang w:eastAsia="ru-RU"/>
        </w:rPr>
        <w:t>о нормативных правовых актах, регулирующих порядок предоставления жилищно-коммунальных услуг населению;</w:t>
      </w:r>
    </w:p>
    <w:p w:rsidR="009D4989" w:rsidRPr="0075286F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5286F">
        <w:rPr>
          <w:sz w:val="28"/>
          <w:szCs w:val="28"/>
          <w:lang w:eastAsia="ru-RU"/>
        </w:rPr>
        <w:t>о порядке расчета и внесения платы за жилищно-коммунальные услуги;</w:t>
      </w:r>
    </w:p>
    <w:p w:rsidR="009D4989" w:rsidRPr="0075286F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75286F">
        <w:rPr>
          <w:sz w:val="28"/>
          <w:szCs w:val="28"/>
          <w:lang w:eastAsia="ru-RU"/>
        </w:rPr>
        <w:t>о правах и обязанностях потребителей и исполнителей жилищно-коммунальных услуг;</w:t>
      </w:r>
    </w:p>
    <w:p w:rsidR="009D4989" w:rsidRPr="0075286F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75286F">
        <w:rPr>
          <w:sz w:val="28"/>
          <w:szCs w:val="28"/>
          <w:lang w:eastAsia="ru-RU"/>
        </w:rPr>
        <w:t>об установленных ценах и тарифах на предоставляемые жилищно-коммунальные услуги;</w:t>
      </w:r>
    </w:p>
    <w:p w:rsidR="009D4989" w:rsidRPr="0075286F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5286F">
        <w:rPr>
          <w:sz w:val="28"/>
          <w:szCs w:val="28"/>
          <w:lang w:eastAsia="ru-RU"/>
        </w:rPr>
        <w:t>о порядке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D4989" w:rsidRPr="0075286F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5286F">
        <w:rPr>
          <w:sz w:val="28"/>
          <w:szCs w:val="28"/>
          <w:lang w:eastAsia="ru-RU"/>
        </w:rPr>
        <w:t>о порядке перерасчета размера платы за отдельные виды коммунальных услуг за период временного отсутствия потребителей в занимаемом жилом помещении, не оборудованном индивидуальным и (или) общим (квартирным) прибором учета;</w:t>
      </w:r>
    </w:p>
    <w:p w:rsidR="009D4989" w:rsidRPr="0075286F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5286F">
        <w:rPr>
          <w:sz w:val="28"/>
          <w:szCs w:val="28"/>
          <w:lang w:eastAsia="ru-RU"/>
        </w:rPr>
        <w:t>об основаниях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75286F">
        <w:rPr>
          <w:sz w:val="28"/>
          <w:szCs w:val="28"/>
          <w:lang w:eastAsia="ru-RU"/>
        </w:rPr>
        <w:t>о порядке приостановления или ограничения предоставления коммунальных услуг.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1.3.3</w:t>
      </w:r>
      <w:r w:rsidRPr="00E17880">
        <w:rPr>
          <w:sz w:val="28"/>
          <w:szCs w:val="28"/>
          <w:lang w:eastAsia="ru-RU"/>
        </w:rPr>
        <w:t>. Информирование о порядке и ходе предоставления муниципальной услуги осуществля</w:t>
      </w:r>
      <w:r>
        <w:rPr>
          <w:sz w:val="28"/>
          <w:szCs w:val="28"/>
          <w:lang w:eastAsia="ru-RU"/>
        </w:rPr>
        <w:t>е</w:t>
      </w:r>
      <w:r w:rsidRPr="00E17880">
        <w:rPr>
          <w:sz w:val="28"/>
          <w:szCs w:val="28"/>
          <w:lang w:eastAsia="ru-RU"/>
        </w:rPr>
        <w:t xml:space="preserve">т специалист отдела по общим вопросам комитета по жилищной политике администрации города Мурманска, ответственный за предоставление муниципальной услуги (далее </w:t>
      </w:r>
      <w:r>
        <w:rPr>
          <w:sz w:val="28"/>
          <w:szCs w:val="28"/>
          <w:lang w:eastAsia="ru-RU"/>
        </w:rPr>
        <w:t>-</w:t>
      </w:r>
      <w:r w:rsidRPr="00E17880">
        <w:rPr>
          <w:sz w:val="28"/>
          <w:szCs w:val="28"/>
          <w:lang w:eastAsia="ru-RU"/>
        </w:rPr>
        <w:t xml:space="preserve"> Комитет).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4</w:t>
      </w:r>
      <w:r w:rsidRPr="00E17880">
        <w:rPr>
          <w:sz w:val="28"/>
          <w:szCs w:val="28"/>
          <w:lang w:eastAsia="ru-RU"/>
        </w:rPr>
        <w:t>. Сведения о месте нахождения, графике работы, справочных телефонах и адресах официальных сайтов, а т</w:t>
      </w:r>
      <w:r>
        <w:rPr>
          <w:sz w:val="28"/>
          <w:szCs w:val="28"/>
          <w:lang w:eastAsia="ru-RU"/>
        </w:rPr>
        <w:t>акже электронной почты Комитета</w:t>
      </w:r>
      <w:r w:rsidRPr="00E17880">
        <w:rPr>
          <w:sz w:val="28"/>
          <w:szCs w:val="28"/>
          <w:lang w:eastAsia="ru-RU"/>
        </w:rPr>
        <w:t xml:space="preserve"> размещаются: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- на официальном сайте </w:t>
      </w:r>
      <w:r>
        <w:rPr>
          <w:sz w:val="28"/>
          <w:szCs w:val="28"/>
          <w:lang w:eastAsia="ru-RU"/>
        </w:rPr>
        <w:t xml:space="preserve">администрации города Мурманска </w:t>
      </w:r>
      <w:r w:rsidRPr="006E03D5">
        <w:rPr>
          <w:sz w:val="28"/>
          <w:szCs w:val="28"/>
          <w:lang w:eastAsia="ru-RU"/>
        </w:rPr>
        <w:t>(далее - Администрация)</w:t>
      </w:r>
      <w:r w:rsidRPr="00E17880">
        <w:rPr>
          <w:sz w:val="28"/>
          <w:szCs w:val="28"/>
          <w:lang w:eastAsia="ru-RU"/>
        </w:rPr>
        <w:t>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 </w:t>
      </w:r>
      <w:r w:rsidRPr="00E17880">
        <w:rPr>
          <w:sz w:val="28"/>
          <w:szCs w:val="28"/>
          <w:lang w:eastAsia="ru-RU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 (далее - Федеральный реестр): http://frgu.gosuslugi.ru;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lastRenderedPageBreak/>
        <w:t xml:space="preserve">- на Едином портале государственных и муниципальных услуг (функций) (далее - Единый портал): http://www.gosuslugi.ru;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>на Региональном портале электронных у</w:t>
      </w:r>
      <w:r>
        <w:rPr>
          <w:sz w:val="28"/>
          <w:szCs w:val="28"/>
          <w:lang w:eastAsia="ru-RU"/>
        </w:rPr>
        <w:t>слуг Мурманской области    (далее -</w:t>
      </w:r>
      <w:r w:rsidRPr="00E17880">
        <w:rPr>
          <w:sz w:val="28"/>
          <w:szCs w:val="28"/>
          <w:lang w:eastAsia="ru-RU"/>
        </w:rPr>
        <w:t xml:space="preserve"> Региональный портал): http://www51gosuslugi.ru;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 xml:space="preserve">на информационных стендах в местах непосредственного предоставления муниципальной услуги.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На Региональном портале и Едином портале размещается следующая информация: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способы предоставления муниципальной услуги;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перечень нормативных правовых актов, непосредственно регулирующих предоставление муниципальной услуги;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- категория Заявителей, которым предоставляется </w:t>
      </w:r>
      <w:r>
        <w:rPr>
          <w:sz w:val="28"/>
          <w:szCs w:val="28"/>
          <w:lang w:eastAsia="ru-RU"/>
        </w:rPr>
        <w:t xml:space="preserve">муниципальная </w:t>
      </w:r>
      <w:r w:rsidRPr="00E17880">
        <w:rPr>
          <w:sz w:val="28"/>
          <w:szCs w:val="28"/>
          <w:lang w:eastAsia="ru-RU"/>
        </w:rPr>
        <w:t>услуга;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срок предоставления муниципальной услуги;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описание результата предоставления муниципальной услуги;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сведения о безвозмездности предоставления муниципальной услуги;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>формы заявлений (уведомлений, сообщений), используемые при предоставлении муниципальной услуги.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Информация на Региональном портале и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5</w:t>
      </w:r>
      <w:r w:rsidRPr="00E17880">
        <w:rPr>
          <w:sz w:val="28"/>
          <w:szCs w:val="28"/>
          <w:lang w:eastAsia="ru-RU"/>
        </w:rPr>
        <w:t xml:space="preserve">. </w:t>
      </w:r>
      <w:proofErr w:type="gramStart"/>
      <w:r w:rsidRPr="00E17880">
        <w:rPr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6</w:t>
      </w:r>
      <w:r w:rsidRPr="00E17880">
        <w:rPr>
          <w:sz w:val="28"/>
          <w:szCs w:val="28"/>
          <w:lang w:eastAsia="ru-RU"/>
        </w:rPr>
        <w:t>. Информирование о порядке предоставления муниципальной услуги осуществляется с использованием: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средств телефонной связи;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средств почтовой связи;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электронной почты;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 xml:space="preserve">сети Интернет, в том числе официального сайта </w:t>
      </w:r>
      <w:r>
        <w:rPr>
          <w:sz w:val="28"/>
          <w:szCs w:val="28"/>
          <w:lang w:eastAsia="ru-RU"/>
        </w:rPr>
        <w:t>Администрации</w:t>
      </w:r>
      <w:r w:rsidRPr="00E17880">
        <w:rPr>
          <w:sz w:val="28"/>
          <w:szCs w:val="28"/>
          <w:lang w:eastAsia="ru-RU"/>
        </w:rPr>
        <w:t>, Единого и Регионального портал</w:t>
      </w:r>
      <w:r>
        <w:rPr>
          <w:sz w:val="28"/>
          <w:szCs w:val="28"/>
          <w:lang w:eastAsia="ru-RU"/>
        </w:rPr>
        <w:t>ов</w:t>
      </w:r>
      <w:r w:rsidRPr="00E17880">
        <w:rPr>
          <w:sz w:val="28"/>
          <w:szCs w:val="28"/>
          <w:lang w:eastAsia="ru-RU"/>
        </w:rPr>
        <w:t>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печатных информационных материалов (брошюр, буклетов и т.д.);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информационных стендов (информационных терминалов);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lastRenderedPageBreak/>
        <w:t xml:space="preserve">- программно-аппаратных комплексов (при наличии).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7</w:t>
      </w:r>
      <w:r w:rsidRPr="00E17880">
        <w:rPr>
          <w:sz w:val="28"/>
          <w:szCs w:val="28"/>
          <w:lang w:eastAsia="ru-RU"/>
        </w:rPr>
        <w:t>. Информирование о порядке предоставления муниципальной услуги осуществляют муниципальные служащие Комитета.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8</w:t>
      </w:r>
      <w:r w:rsidRPr="00E17880">
        <w:rPr>
          <w:sz w:val="28"/>
          <w:szCs w:val="28"/>
          <w:lang w:eastAsia="ru-RU"/>
        </w:rPr>
        <w:t xml:space="preserve">.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9</w:t>
      </w:r>
      <w:r w:rsidRPr="00E17880">
        <w:rPr>
          <w:sz w:val="28"/>
          <w:szCs w:val="28"/>
          <w:lang w:eastAsia="ru-RU"/>
        </w:rPr>
        <w:t>. Устное консультирование осуществляется посредством телефонной связи</w:t>
      </w:r>
      <w:r>
        <w:rPr>
          <w:sz w:val="28"/>
          <w:szCs w:val="28"/>
          <w:lang w:eastAsia="ru-RU"/>
        </w:rPr>
        <w:t>,</w:t>
      </w:r>
      <w:r w:rsidRPr="00E17880">
        <w:rPr>
          <w:sz w:val="28"/>
          <w:szCs w:val="28"/>
          <w:lang w:eastAsia="ru-RU"/>
        </w:rPr>
        <w:t xml:space="preserve"> при личном приеме.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10</w:t>
      </w:r>
      <w:r w:rsidRPr="00E17880">
        <w:rPr>
          <w:sz w:val="28"/>
          <w:szCs w:val="28"/>
          <w:lang w:eastAsia="ru-RU"/>
        </w:rPr>
        <w:t>. При ответе на телефонные звонки муниципальный служащий</w:t>
      </w:r>
      <w:r>
        <w:rPr>
          <w:sz w:val="28"/>
          <w:szCs w:val="28"/>
          <w:lang w:eastAsia="ru-RU"/>
        </w:rPr>
        <w:t xml:space="preserve"> Комитета</w:t>
      </w:r>
      <w:r w:rsidRPr="00E17880">
        <w:rPr>
          <w:sz w:val="28"/>
          <w:szCs w:val="28"/>
          <w:lang w:eastAsia="ru-RU"/>
        </w:rPr>
        <w:t>, ответственный за приём и консультирование, обязан: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назвать полное наименование Комитета, должность, свою фамилию, имя, отчество;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 xml:space="preserve">отвечать корректно, не допускать в это время разговоров с другими людьми.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Максимальное время телефонного разговора не должно превышать 15 минут.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1.3.1</w:t>
      </w:r>
      <w:r>
        <w:rPr>
          <w:sz w:val="28"/>
          <w:szCs w:val="28"/>
          <w:lang w:eastAsia="ru-RU"/>
        </w:rPr>
        <w:t>1</w:t>
      </w:r>
      <w:r w:rsidRPr="00E17880">
        <w:rPr>
          <w:sz w:val="28"/>
          <w:szCs w:val="28"/>
          <w:lang w:eastAsia="ru-RU"/>
        </w:rPr>
        <w:t>. При ответе на телефонные звонки и при устном обращении граждан муниципальный служащий</w:t>
      </w:r>
      <w:r>
        <w:rPr>
          <w:sz w:val="28"/>
          <w:szCs w:val="28"/>
          <w:lang w:eastAsia="ru-RU"/>
        </w:rPr>
        <w:t xml:space="preserve"> Комитета</w:t>
      </w:r>
      <w:r w:rsidRPr="00E17880">
        <w:rPr>
          <w:sz w:val="28"/>
          <w:szCs w:val="28"/>
          <w:lang w:eastAsia="ru-RU"/>
        </w:rPr>
        <w:t>, ответственный за приём и консультирование, в пределах своей компетенции дает ответ самостоятельно.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Если муниципальный служащий</w:t>
      </w:r>
      <w:r>
        <w:rPr>
          <w:sz w:val="28"/>
          <w:szCs w:val="28"/>
          <w:lang w:eastAsia="ru-RU"/>
        </w:rPr>
        <w:t xml:space="preserve"> Комитета, ответственный за прием и консультирование,</w:t>
      </w:r>
      <w:r w:rsidRPr="00E17880">
        <w:rPr>
          <w:sz w:val="28"/>
          <w:szCs w:val="28"/>
          <w:lang w:eastAsia="ru-RU"/>
        </w:rPr>
        <w:t xml:space="preserve"> не может дать ответ самостоятельно либо подготовка ответа требует продолжительного времени, он обязан выбрать один из вариантов дальнейших действий: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 </w:t>
      </w:r>
      <w:r w:rsidRPr="00E17880">
        <w:rPr>
          <w:sz w:val="28"/>
          <w:szCs w:val="28"/>
          <w:lang w:eastAsia="ru-RU"/>
        </w:rPr>
        <w:t xml:space="preserve">предложить </w:t>
      </w:r>
      <w:r>
        <w:rPr>
          <w:sz w:val="28"/>
          <w:szCs w:val="28"/>
          <w:lang w:eastAsia="ru-RU"/>
        </w:rPr>
        <w:t>Заявителю</w:t>
      </w:r>
      <w:r w:rsidRPr="00E17880">
        <w:rPr>
          <w:sz w:val="28"/>
          <w:szCs w:val="28"/>
          <w:lang w:eastAsia="ru-RU"/>
        </w:rPr>
        <w:t xml:space="preserve"> изложить суть обращения в письменной форме</w:t>
      </w:r>
      <w:r>
        <w:rPr>
          <w:sz w:val="28"/>
          <w:szCs w:val="28"/>
          <w:lang w:eastAsia="ru-RU"/>
        </w:rPr>
        <w:t xml:space="preserve"> или в электронной форме</w:t>
      </w:r>
      <w:r w:rsidRPr="00E17880">
        <w:rPr>
          <w:sz w:val="28"/>
          <w:szCs w:val="28"/>
          <w:lang w:eastAsia="ru-RU"/>
        </w:rPr>
        <w:t>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б) назначить другое удобное для Заявителя время для консультации.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1.3.1</w:t>
      </w:r>
      <w:r>
        <w:rPr>
          <w:sz w:val="28"/>
          <w:szCs w:val="28"/>
          <w:lang w:eastAsia="ru-RU"/>
        </w:rPr>
        <w:t>2</w:t>
      </w:r>
      <w:r w:rsidRPr="00E17880">
        <w:rPr>
          <w:sz w:val="28"/>
          <w:szCs w:val="28"/>
          <w:lang w:eastAsia="ru-RU"/>
        </w:rPr>
        <w:t xml:space="preserve">. Письменные </w:t>
      </w:r>
      <w:r>
        <w:rPr>
          <w:sz w:val="28"/>
          <w:szCs w:val="28"/>
          <w:lang w:eastAsia="ru-RU"/>
        </w:rPr>
        <w:t xml:space="preserve">либо в электронной форме </w:t>
      </w:r>
      <w:r w:rsidRPr="00E17880">
        <w:rPr>
          <w:sz w:val="28"/>
          <w:szCs w:val="28"/>
          <w:lang w:eastAsia="ru-RU"/>
        </w:rPr>
        <w:t xml:space="preserve">разъяснения даются Комитетом при наличии письменного </w:t>
      </w:r>
      <w:r>
        <w:rPr>
          <w:sz w:val="28"/>
          <w:szCs w:val="28"/>
          <w:lang w:eastAsia="ru-RU"/>
        </w:rPr>
        <w:t xml:space="preserve">или в электронной форме </w:t>
      </w:r>
      <w:r w:rsidRPr="00E17880">
        <w:rPr>
          <w:sz w:val="28"/>
          <w:szCs w:val="28"/>
          <w:lang w:eastAsia="ru-RU"/>
        </w:rPr>
        <w:t>обращения. Муниципальные служащие, ответственные за приём и консультирование</w:t>
      </w:r>
      <w:r>
        <w:rPr>
          <w:sz w:val="28"/>
          <w:szCs w:val="28"/>
          <w:lang w:eastAsia="ru-RU"/>
        </w:rPr>
        <w:t xml:space="preserve"> граждан</w:t>
      </w:r>
      <w:r w:rsidRPr="00E17880">
        <w:rPr>
          <w:sz w:val="28"/>
          <w:szCs w:val="28"/>
          <w:lang w:eastAsia="ru-RU"/>
        </w:rPr>
        <w:t xml:space="preserve">, квалифицированно готовят разъяснения в пределах своей компетенции.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1.3.1</w:t>
      </w:r>
      <w:r>
        <w:rPr>
          <w:sz w:val="28"/>
          <w:szCs w:val="28"/>
          <w:lang w:eastAsia="ru-RU"/>
        </w:rPr>
        <w:t>3</w:t>
      </w:r>
      <w:r w:rsidRPr="00E17880">
        <w:rPr>
          <w:sz w:val="28"/>
          <w:szCs w:val="28"/>
          <w:lang w:eastAsia="ru-RU"/>
        </w:rPr>
        <w:t xml:space="preserve">. Председатель Комитета либо лицо, исполняющее его обязанности, определяет исполнителя для подготовки ответа по каждому конкретному письменному обращению.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1.3.1</w:t>
      </w:r>
      <w:r>
        <w:rPr>
          <w:sz w:val="28"/>
          <w:szCs w:val="28"/>
          <w:lang w:eastAsia="ru-RU"/>
        </w:rPr>
        <w:t>4</w:t>
      </w:r>
      <w:r w:rsidRPr="00E17880">
        <w:rPr>
          <w:sz w:val="28"/>
          <w:szCs w:val="28"/>
          <w:lang w:eastAsia="ru-RU"/>
        </w:rPr>
        <w:t>. Письменный ответ подписывает председатель Комитета или лицо, исполняющее его обязанности. Ответ должен содержать фамилию, инициалы и телефон исполнителя.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1.3.1</w:t>
      </w:r>
      <w:r>
        <w:rPr>
          <w:sz w:val="28"/>
          <w:szCs w:val="28"/>
          <w:lang w:eastAsia="ru-RU"/>
        </w:rPr>
        <w:t>5</w:t>
      </w:r>
      <w:r w:rsidRPr="00E17880">
        <w:rPr>
          <w:sz w:val="28"/>
          <w:szCs w:val="28"/>
          <w:lang w:eastAsia="ru-RU"/>
        </w:rPr>
        <w:t xml:space="preserve">. Срок подготовки письменного </w:t>
      </w:r>
      <w:r>
        <w:rPr>
          <w:sz w:val="28"/>
          <w:szCs w:val="28"/>
          <w:lang w:eastAsia="ru-RU"/>
        </w:rPr>
        <w:t xml:space="preserve">или в электронной форме </w:t>
      </w:r>
      <w:r w:rsidRPr="00E17880">
        <w:rPr>
          <w:sz w:val="28"/>
          <w:szCs w:val="28"/>
          <w:lang w:eastAsia="ru-RU"/>
        </w:rPr>
        <w:t xml:space="preserve">ответа составляет </w:t>
      </w:r>
      <w:r>
        <w:rPr>
          <w:sz w:val="28"/>
          <w:szCs w:val="28"/>
          <w:lang w:eastAsia="ru-RU"/>
        </w:rPr>
        <w:t xml:space="preserve">не более </w:t>
      </w:r>
      <w:r w:rsidRPr="00E17880">
        <w:rPr>
          <w:sz w:val="28"/>
          <w:szCs w:val="28"/>
          <w:lang w:eastAsia="ru-RU"/>
        </w:rPr>
        <w:t xml:space="preserve">30 календарных дней со дня регистрации письменного </w:t>
      </w:r>
      <w:r>
        <w:rPr>
          <w:sz w:val="28"/>
          <w:szCs w:val="28"/>
          <w:lang w:eastAsia="ru-RU"/>
        </w:rPr>
        <w:t xml:space="preserve">или в электронной форме </w:t>
      </w:r>
      <w:r w:rsidRPr="00E17880">
        <w:rPr>
          <w:sz w:val="28"/>
          <w:szCs w:val="28"/>
          <w:lang w:eastAsia="ru-RU"/>
        </w:rPr>
        <w:t>обращения.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1.3.1</w:t>
      </w:r>
      <w:r>
        <w:rPr>
          <w:sz w:val="28"/>
          <w:szCs w:val="28"/>
          <w:lang w:eastAsia="ru-RU"/>
        </w:rPr>
        <w:t>6</w:t>
      </w:r>
      <w:r w:rsidRPr="00E17880">
        <w:rPr>
          <w:sz w:val="28"/>
          <w:szCs w:val="28"/>
          <w:lang w:eastAsia="ru-RU"/>
        </w:rPr>
        <w:t xml:space="preserve">. Результатом информирования и консультирования является предоставление </w:t>
      </w:r>
      <w:r>
        <w:rPr>
          <w:sz w:val="28"/>
          <w:szCs w:val="28"/>
          <w:lang w:eastAsia="ru-RU"/>
        </w:rPr>
        <w:t>Заявителю</w:t>
      </w:r>
      <w:r w:rsidRPr="00E17880">
        <w:rPr>
          <w:sz w:val="28"/>
          <w:szCs w:val="28"/>
          <w:lang w:eastAsia="ru-RU"/>
        </w:rPr>
        <w:t xml:space="preserve"> информации: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о Комитете, времени приема Заявителей;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 xml:space="preserve">о перечне документов, необходимых для </w:t>
      </w:r>
      <w:r>
        <w:rPr>
          <w:sz w:val="28"/>
          <w:szCs w:val="28"/>
          <w:lang w:eastAsia="ru-RU"/>
        </w:rPr>
        <w:t>предоставления</w:t>
      </w:r>
      <w:r w:rsidRPr="00E17880">
        <w:rPr>
          <w:sz w:val="28"/>
          <w:szCs w:val="28"/>
          <w:lang w:eastAsia="ru-RU"/>
        </w:rPr>
        <w:t xml:space="preserve"> муниципальной услуги;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lastRenderedPageBreak/>
        <w:t>- о сроках предоставления муниципальной услуги;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об основаниях для отказа в предоставлении муниципальной услуги;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>о порядке обжалования действий (бездействия), а также решений Комитета, его муниципальных служащих.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Кроме того, Заявителю при необходимости о</w:t>
      </w:r>
      <w:r>
        <w:rPr>
          <w:sz w:val="28"/>
          <w:szCs w:val="28"/>
          <w:lang w:eastAsia="ru-RU"/>
        </w:rPr>
        <w:t>казывается помощь в заполнении З</w:t>
      </w:r>
      <w:r w:rsidRPr="00E17880">
        <w:rPr>
          <w:sz w:val="28"/>
          <w:szCs w:val="28"/>
          <w:lang w:eastAsia="ru-RU"/>
        </w:rPr>
        <w:t>аявления (</w:t>
      </w:r>
      <w:r>
        <w:rPr>
          <w:sz w:val="28"/>
          <w:szCs w:val="28"/>
          <w:lang w:eastAsia="ru-RU"/>
        </w:rPr>
        <w:t>З</w:t>
      </w:r>
      <w:r w:rsidRPr="00E17880">
        <w:rPr>
          <w:sz w:val="28"/>
          <w:szCs w:val="28"/>
          <w:lang w:eastAsia="ru-RU"/>
        </w:rPr>
        <w:t>аявлений) при предоставлении муниципальной услуги.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1.3.1</w:t>
      </w:r>
      <w:r>
        <w:rPr>
          <w:sz w:val="28"/>
          <w:szCs w:val="28"/>
          <w:lang w:eastAsia="ru-RU"/>
        </w:rPr>
        <w:t>7</w:t>
      </w:r>
      <w:r w:rsidRPr="00E17880">
        <w:rPr>
          <w:sz w:val="28"/>
          <w:szCs w:val="28"/>
          <w:lang w:eastAsia="ru-RU"/>
        </w:rPr>
        <w:t>. Муниципальные служащие</w:t>
      </w:r>
      <w:r>
        <w:rPr>
          <w:sz w:val="28"/>
          <w:szCs w:val="28"/>
          <w:lang w:eastAsia="ru-RU"/>
        </w:rPr>
        <w:t xml:space="preserve"> Комитета</w:t>
      </w:r>
      <w:r w:rsidRPr="00E17880">
        <w:rPr>
          <w:sz w:val="28"/>
          <w:szCs w:val="28"/>
          <w:lang w:eastAsia="ru-RU"/>
        </w:rPr>
        <w:t>, ответствен</w:t>
      </w:r>
      <w:r>
        <w:rPr>
          <w:sz w:val="28"/>
          <w:szCs w:val="28"/>
          <w:lang w:eastAsia="ru-RU"/>
        </w:rPr>
        <w:t xml:space="preserve">ные за приём и консультирование </w:t>
      </w:r>
      <w:r w:rsidRPr="00E17880">
        <w:rPr>
          <w:sz w:val="28"/>
          <w:szCs w:val="28"/>
          <w:lang w:eastAsia="ru-RU"/>
        </w:rPr>
        <w:t>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1.3.1</w:t>
      </w:r>
      <w:r>
        <w:rPr>
          <w:sz w:val="28"/>
          <w:szCs w:val="28"/>
          <w:lang w:eastAsia="ru-RU"/>
        </w:rPr>
        <w:t>8</w:t>
      </w:r>
      <w:r w:rsidRPr="00E17880">
        <w:rPr>
          <w:sz w:val="28"/>
          <w:szCs w:val="28"/>
          <w:lang w:eastAsia="ru-RU"/>
        </w:rPr>
        <w:t xml:space="preserve">. В печатных информационных материалах (брошюрах, буклетах и т.д.), на информационных стендах (информационных терминалах), в программно-аппаратных комплексах, в </w:t>
      </w:r>
      <w:r>
        <w:rPr>
          <w:sz w:val="28"/>
          <w:szCs w:val="28"/>
          <w:lang w:eastAsia="ru-RU"/>
        </w:rPr>
        <w:t>том числе на официальном сайте Администрации</w:t>
      </w:r>
      <w:r w:rsidRPr="00E1788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в том числе на официальном сайте Администрации во вкладке </w:t>
      </w:r>
      <w:r w:rsidRPr="00E17880">
        <w:rPr>
          <w:sz w:val="28"/>
          <w:szCs w:val="28"/>
          <w:lang w:eastAsia="ru-RU"/>
        </w:rPr>
        <w:t>Комитета, Едином и Региональном портал</w:t>
      </w:r>
      <w:r>
        <w:rPr>
          <w:sz w:val="28"/>
          <w:szCs w:val="28"/>
          <w:lang w:eastAsia="ru-RU"/>
        </w:rPr>
        <w:t>ах</w:t>
      </w:r>
      <w:r w:rsidRPr="00E17880">
        <w:rPr>
          <w:sz w:val="28"/>
          <w:szCs w:val="28"/>
          <w:lang w:eastAsia="ru-RU"/>
        </w:rPr>
        <w:t xml:space="preserve"> размещается следующая информация: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 </w:t>
      </w:r>
      <w:r w:rsidRPr="00E17880">
        <w:rPr>
          <w:sz w:val="28"/>
          <w:szCs w:val="28"/>
          <w:lang w:eastAsia="ru-RU"/>
        </w:rPr>
        <w:t>сведения о местонахождении, контактных телефонах, адресах электро</w:t>
      </w:r>
      <w:r>
        <w:rPr>
          <w:sz w:val="28"/>
          <w:szCs w:val="28"/>
          <w:lang w:eastAsia="ru-RU"/>
        </w:rPr>
        <w:t>нной почты, официальных сайтах Администрации</w:t>
      </w:r>
      <w:r w:rsidRPr="00E17880">
        <w:rPr>
          <w:sz w:val="28"/>
          <w:szCs w:val="28"/>
          <w:lang w:eastAsia="ru-RU"/>
        </w:rPr>
        <w:t>, Комитета;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сведения о графике работы Администрации</w:t>
      </w:r>
      <w:r w:rsidRPr="00E17880">
        <w:rPr>
          <w:sz w:val="28"/>
          <w:szCs w:val="28"/>
          <w:lang w:eastAsia="ru-RU"/>
        </w:rPr>
        <w:t>, Комитета;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в) сведения о графике приёма граждан;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г) настоящий Административный регламент;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д) основания для отказа в предоставлении муниципальной услуги;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е) перечень документов, необходимых для предоставления муниципальной услуги;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ж) форма (образец) заявлений;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з) досудебный (внесудебный) порядок обжалования решений и действий (бездействия), принимаемых и выполняемых (не выполненных) при предоставлении муниципальной услуги.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Стандарт предоставления муниципальной услуги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>именование муниципальной услуги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Муниципальная услуга - </w:t>
      </w:r>
      <w:r w:rsidRPr="00E17880">
        <w:rPr>
          <w:sz w:val="28"/>
          <w:szCs w:val="28"/>
          <w:lang w:eastAsia="ru-RU"/>
        </w:rPr>
        <w:t>«Предоставление информации о порядке предоставления жилищно-коммунальных услуг населению».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2.2. Наименование структурного подразделения </w:t>
      </w:r>
      <w:r>
        <w:rPr>
          <w:sz w:val="28"/>
          <w:szCs w:val="28"/>
          <w:lang w:eastAsia="ru-RU"/>
        </w:rPr>
        <w:t>Администрации</w:t>
      </w:r>
      <w:r w:rsidRPr="00E17880">
        <w:rPr>
          <w:sz w:val="28"/>
          <w:szCs w:val="28"/>
          <w:lang w:eastAsia="ru-RU"/>
        </w:rPr>
        <w:t>, предос</w:t>
      </w:r>
      <w:r>
        <w:rPr>
          <w:sz w:val="28"/>
          <w:szCs w:val="28"/>
          <w:lang w:eastAsia="ru-RU"/>
        </w:rPr>
        <w:t>тавляющего муниципальную услугу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2.2.1.</w:t>
      </w:r>
      <w:r>
        <w:rPr>
          <w:sz w:val="28"/>
          <w:szCs w:val="28"/>
          <w:lang w:eastAsia="ru-RU"/>
        </w:rPr>
        <w:t xml:space="preserve"> Муниципальная услуга предоставляется Администрацией.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Непосредственное предоставление </w:t>
      </w:r>
      <w:r w:rsidRPr="00E17880">
        <w:rPr>
          <w:sz w:val="28"/>
          <w:szCs w:val="28"/>
          <w:lang w:eastAsia="ru-RU"/>
        </w:rPr>
        <w:t>муниципальной услуги осуществляет</w:t>
      </w:r>
      <w:r>
        <w:rPr>
          <w:sz w:val="28"/>
          <w:szCs w:val="28"/>
          <w:lang w:eastAsia="ru-RU"/>
        </w:rPr>
        <w:t>ся к</w:t>
      </w:r>
      <w:r w:rsidRPr="00E17880">
        <w:rPr>
          <w:sz w:val="28"/>
          <w:szCs w:val="28"/>
          <w:lang w:eastAsia="ru-RU"/>
        </w:rPr>
        <w:t>омитет</w:t>
      </w:r>
      <w:r>
        <w:rPr>
          <w:sz w:val="28"/>
          <w:szCs w:val="28"/>
          <w:lang w:eastAsia="ru-RU"/>
        </w:rPr>
        <w:t>ом по жилищной политике администрации города Мурманска</w:t>
      </w:r>
      <w:r w:rsidRPr="00E17880">
        <w:rPr>
          <w:sz w:val="28"/>
          <w:szCs w:val="28"/>
          <w:lang w:eastAsia="ru-RU"/>
        </w:rPr>
        <w:t>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2.2.2.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 xml:space="preserve">При предоставлении муниципальной услуги Комитет осуществляет взаимодействие с Государственным областным бюджетным учреждением </w:t>
      </w:r>
      <w:r w:rsidRPr="00E17880">
        <w:rPr>
          <w:sz w:val="28"/>
          <w:szCs w:val="28"/>
          <w:lang w:eastAsia="ru-RU"/>
        </w:rPr>
        <w:lastRenderedPageBreak/>
        <w:t>«Многофункциональный центр предоставления государственных и муниципальных у</w:t>
      </w:r>
      <w:r>
        <w:rPr>
          <w:sz w:val="28"/>
          <w:szCs w:val="28"/>
          <w:lang w:eastAsia="ru-RU"/>
        </w:rPr>
        <w:t xml:space="preserve">слуг Мурманской области» (далее - </w:t>
      </w:r>
      <w:r w:rsidRPr="00E17880">
        <w:rPr>
          <w:sz w:val="28"/>
          <w:szCs w:val="28"/>
          <w:lang w:eastAsia="ru-RU"/>
        </w:rPr>
        <w:t>ГОБУ «МФЦ МО») в части получения сведений о регистрации граждан по месту пребывания и по месту жительства в жилом помещении и информации о жилом помещении.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2.3.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Результат пред</w:t>
      </w:r>
      <w:r>
        <w:rPr>
          <w:sz w:val="28"/>
          <w:szCs w:val="28"/>
          <w:lang w:eastAsia="ru-RU"/>
        </w:rPr>
        <w:t>оставления муниципальной услуги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Конечным результатом предоставления муниципальной услуги является представление информации о порядке предоставления жилищно</w:t>
      </w:r>
      <w:r>
        <w:rPr>
          <w:sz w:val="28"/>
          <w:szCs w:val="28"/>
          <w:lang w:eastAsia="ru-RU"/>
        </w:rPr>
        <w:t>-</w:t>
      </w:r>
      <w:r w:rsidRPr="00E17880">
        <w:rPr>
          <w:sz w:val="28"/>
          <w:szCs w:val="28"/>
          <w:lang w:eastAsia="ru-RU"/>
        </w:rPr>
        <w:t>коммунальных услуг населению или уведомления об отказе в представлении информации с указанием причин отказа.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 предоставления муниципальной услуги по выбору Заявителя может быть предоставлен в форме документа на бумажном носителе лично, либо почтовым отправлением или в форме электронного документа через личный кабинет Заявителя на Региональном портале.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2.4.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Сроки пред</w:t>
      </w:r>
      <w:r>
        <w:rPr>
          <w:sz w:val="28"/>
          <w:szCs w:val="28"/>
          <w:lang w:eastAsia="ru-RU"/>
        </w:rPr>
        <w:t>оставления муниципальной услуги</w:t>
      </w:r>
    </w:p>
    <w:p w:rsidR="009D4989" w:rsidRP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2.4.1.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 xml:space="preserve">Срок предоставления муниципальной услуги составляет 30 календарных дней со дня регистрации в Комитете Заявления от </w:t>
      </w:r>
      <w:proofErr w:type="gramStart"/>
      <w:r w:rsidRPr="00E17880">
        <w:rPr>
          <w:sz w:val="28"/>
          <w:szCs w:val="28"/>
          <w:lang w:eastAsia="ru-RU"/>
        </w:rPr>
        <w:t>Заявителя</w:t>
      </w:r>
      <w:proofErr w:type="gramEnd"/>
      <w:r w:rsidRPr="00E17880">
        <w:rPr>
          <w:sz w:val="28"/>
          <w:szCs w:val="28"/>
          <w:lang w:eastAsia="ru-RU"/>
        </w:rPr>
        <w:t xml:space="preserve"> как при личном обращении, так и с использованием почтовой и электронной связи, если иное не установлено законодательством Российской Федерации.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Заявитель вправе отозвать Заявление на любой стадии процесса предоставления муниципальной услуги.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Максимальный срок ожидания в очереди при подаче Заявления в Комитете и при получении результата предоставления муниципальной услуги составляет 15 минут.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Срок регистрации Заявления о предоставлении муниципальной услуги составляет: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 личном обращении в Комитет - </w:t>
      </w:r>
      <w:r w:rsidRPr="00E17880">
        <w:rPr>
          <w:sz w:val="28"/>
          <w:szCs w:val="28"/>
          <w:lang w:eastAsia="ru-RU"/>
        </w:rPr>
        <w:t>один рабочий день;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17880">
        <w:rPr>
          <w:sz w:val="28"/>
          <w:szCs w:val="28"/>
          <w:lang w:eastAsia="ru-RU"/>
        </w:rPr>
        <w:t xml:space="preserve">при направлении Заявления и документов </w:t>
      </w:r>
      <w:r>
        <w:rPr>
          <w:sz w:val="28"/>
          <w:szCs w:val="28"/>
          <w:lang w:eastAsia="ru-RU"/>
        </w:rPr>
        <w:t>почтовым отправлением или в форме электронного документа</w:t>
      </w:r>
      <w:r w:rsidRPr="00E17880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-</w:t>
      </w:r>
      <w:r w:rsidRPr="00E17880">
        <w:rPr>
          <w:sz w:val="28"/>
          <w:szCs w:val="28"/>
          <w:lang w:eastAsia="ru-RU"/>
        </w:rPr>
        <w:t xml:space="preserve"> в день поступления.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2.4.2.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Приостановление предоставлени</w:t>
      </w:r>
      <w:r>
        <w:rPr>
          <w:sz w:val="28"/>
          <w:szCs w:val="28"/>
          <w:lang w:eastAsia="ru-RU"/>
        </w:rPr>
        <w:t>я</w:t>
      </w:r>
      <w:r w:rsidRPr="00E17880">
        <w:rPr>
          <w:sz w:val="28"/>
          <w:szCs w:val="28"/>
          <w:lang w:eastAsia="ru-RU"/>
        </w:rPr>
        <w:t xml:space="preserve"> муниципальной услуги не предусмотрено.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2.5. Нормативные правовые акты, регулирующие пред</w:t>
      </w:r>
      <w:r>
        <w:rPr>
          <w:sz w:val="28"/>
          <w:szCs w:val="28"/>
          <w:lang w:eastAsia="ru-RU"/>
        </w:rPr>
        <w:t>оставление муниципальной услуги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E17880">
        <w:rPr>
          <w:sz w:val="28"/>
          <w:szCs w:val="28"/>
          <w:lang w:eastAsia="ru-RU"/>
        </w:rPr>
        <w:t>с</w:t>
      </w:r>
      <w:proofErr w:type="gramEnd"/>
      <w:r w:rsidRPr="00E17880">
        <w:rPr>
          <w:sz w:val="28"/>
          <w:szCs w:val="28"/>
          <w:lang w:eastAsia="ru-RU"/>
        </w:rPr>
        <w:t>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Конституцией Российской Федерации</w:t>
      </w:r>
      <w:r>
        <w:rPr>
          <w:rStyle w:val="af3"/>
          <w:sz w:val="28"/>
          <w:szCs w:val="28"/>
          <w:lang w:eastAsia="ru-RU"/>
        </w:rPr>
        <w:footnoteReference w:id="1"/>
      </w:r>
      <w:r w:rsidRPr="00E17880">
        <w:rPr>
          <w:sz w:val="28"/>
          <w:szCs w:val="28"/>
          <w:lang w:eastAsia="ru-RU"/>
        </w:rPr>
        <w:t>;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 xml:space="preserve">Федеральным законом от 06.10.2003 </w:t>
      </w:r>
      <w:r>
        <w:rPr>
          <w:sz w:val="28"/>
          <w:szCs w:val="28"/>
          <w:lang w:eastAsia="ru-RU"/>
        </w:rPr>
        <w:t>№</w:t>
      </w:r>
      <w:r w:rsidRPr="00E17880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</w:t>
      </w:r>
      <w:r>
        <w:rPr>
          <w:sz w:val="28"/>
          <w:szCs w:val="28"/>
          <w:lang w:eastAsia="ru-RU"/>
        </w:rPr>
        <w:t>ия в Российской Федерации»</w:t>
      </w:r>
      <w:r>
        <w:rPr>
          <w:rStyle w:val="af3"/>
          <w:sz w:val="28"/>
          <w:szCs w:val="28"/>
          <w:lang w:eastAsia="ru-RU"/>
        </w:rPr>
        <w:footnoteReference w:id="2"/>
      </w:r>
      <w:r w:rsidRPr="00E17880">
        <w:rPr>
          <w:sz w:val="28"/>
          <w:szCs w:val="28"/>
          <w:lang w:eastAsia="ru-RU"/>
        </w:rPr>
        <w:t>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Федеральным Законом от 27.07.2010 № 210-ФЗ «Об организации предоставления государственных и муниципальных услуг»</w:t>
      </w:r>
      <w:r>
        <w:rPr>
          <w:rStyle w:val="af3"/>
          <w:sz w:val="28"/>
          <w:szCs w:val="28"/>
          <w:lang w:eastAsia="ru-RU"/>
        </w:rPr>
        <w:footnoteReference w:id="3"/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 xml:space="preserve">Федеральным законом от 02.05.2006 </w:t>
      </w:r>
      <w:r>
        <w:rPr>
          <w:sz w:val="28"/>
          <w:szCs w:val="28"/>
          <w:lang w:eastAsia="ru-RU"/>
        </w:rPr>
        <w:t>№</w:t>
      </w:r>
      <w:r w:rsidRPr="00E17880">
        <w:rPr>
          <w:sz w:val="28"/>
          <w:szCs w:val="28"/>
          <w:lang w:eastAsia="ru-RU"/>
        </w:rPr>
        <w:t xml:space="preserve"> 59-ФЗ «О порядке рассмотрения обращений г</w:t>
      </w:r>
      <w:r>
        <w:rPr>
          <w:sz w:val="28"/>
          <w:szCs w:val="28"/>
          <w:lang w:eastAsia="ru-RU"/>
        </w:rPr>
        <w:t>раждан Российской Федерации»</w:t>
      </w:r>
      <w:r>
        <w:rPr>
          <w:rStyle w:val="af3"/>
          <w:sz w:val="28"/>
          <w:szCs w:val="28"/>
          <w:lang w:eastAsia="ru-RU"/>
        </w:rPr>
        <w:footnoteReference w:id="4"/>
      </w:r>
      <w:r w:rsidRPr="00E17880">
        <w:rPr>
          <w:sz w:val="28"/>
          <w:szCs w:val="28"/>
          <w:lang w:eastAsia="ru-RU"/>
        </w:rPr>
        <w:t>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 xml:space="preserve">Федеральным законом от 29.12.2004 </w:t>
      </w:r>
      <w:r>
        <w:rPr>
          <w:sz w:val="28"/>
          <w:szCs w:val="28"/>
          <w:lang w:eastAsia="ru-RU"/>
        </w:rPr>
        <w:t>№</w:t>
      </w:r>
      <w:r w:rsidRPr="00E17880">
        <w:rPr>
          <w:sz w:val="28"/>
          <w:szCs w:val="28"/>
          <w:lang w:eastAsia="ru-RU"/>
        </w:rPr>
        <w:t xml:space="preserve"> 188-ФЗ «Жилищный </w:t>
      </w:r>
      <w:r>
        <w:rPr>
          <w:sz w:val="28"/>
          <w:szCs w:val="28"/>
          <w:lang w:eastAsia="ru-RU"/>
        </w:rPr>
        <w:t>кодекс Российской Федерации»</w:t>
      </w:r>
      <w:r>
        <w:rPr>
          <w:rStyle w:val="af3"/>
          <w:sz w:val="28"/>
          <w:szCs w:val="28"/>
          <w:lang w:eastAsia="ru-RU"/>
        </w:rPr>
        <w:footnoteReference w:id="5"/>
      </w:r>
      <w:r w:rsidRPr="00E17880">
        <w:rPr>
          <w:sz w:val="28"/>
          <w:szCs w:val="28"/>
          <w:lang w:eastAsia="ru-RU"/>
        </w:rPr>
        <w:t>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 xml:space="preserve">постановлением Правительства РФ от 06.05.2011 </w:t>
      </w:r>
      <w:r>
        <w:rPr>
          <w:sz w:val="28"/>
          <w:szCs w:val="28"/>
          <w:lang w:eastAsia="ru-RU"/>
        </w:rPr>
        <w:t>№</w:t>
      </w:r>
      <w:r w:rsidRPr="00E17880">
        <w:rPr>
          <w:sz w:val="28"/>
          <w:szCs w:val="28"/>
          <w:lang w:eastAsia="ru-RU"/>
        </w:rPr>
        <w:t xml:space="preserve"> 354 </w:t>
      </w:r>
      <w:r>
        <w:rPr>
          <w:sz w:val="28"/>
          <w:szCs w:val="28"/>
          <w:lang w:eastAsia="ru-RU"/>
        </w:rPr>
        <w:t xml:space="preserve">                             </w:t>
      </w:r>
      <w:r w:rsidRPr="00E17880">
        <w:rPr>
          <w:sz w:val="28"/>
          <w:szCs w:val="28"/>
          <w:lang w:eastAsia="ru-RU"/>
        </w:rPr>
        <w:t>«О предоставлении коммунальных услуг собственникам и пользователям помещений в многоква</w:t>
      </w:r>
      <w:r>
        <w:rPr>
          <w:sz w:val="28"/>
          <w:szCs w:val="28"/>
          <w:lang w:eastAsia="ru-RU"/>
        </w:rPr>
        <w:t>ртирных домах и жилых домов»</w:t>
      </w:r>
      <w:r>
        <w:rPr>
          <w:rStyle w:val="af3"/>
          <w:sz w:val="28"/>
          <w:szCs w:val="28"/>
          <w:lang w:eastAsia="ru-RU"/>
        </w:rPr>
        <w:footnoteReference w:id="6"/>
      </w:r>
      <w:r w:rsidRPr="00E17880">
        <w:rPr>
          <w:sz w:val="28"/>
          <w:szCs w:val="28"/>
          <w:lang w:eastAsia="ru-RU"/>
        </w:rPr>
        <w:t>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 xml:space="preserve">постановлением Правительства РФ от 23.05.2006 </w:t>
      </w:r>
      <w:r>
        <w:rPr>
          <w:sz w:val="28"/>
          <w:szCs w:val="28"/>
          <w:lang w:eastAsia="ru-RU"/>
        </w:rPr>
        <w:t>№</w:t>
      </w:r>
      <w:r w:rsidRPr="00E17880">
        <w:rPr>
          <w:sz w:val="28"/>
          <w:szCs w:val="28"/>
          <w:lang w:eastAsia="ru-RU"/>
        </w:rPr>
        <w:t xml:space="preserve"> 306 </w:t>
      </w:r>
      <w:r>
        <w:rPr>
          <w:sz w:val="28"/>
          <w:szCs w:val="28"/>
          <w:lang w:eastAsia="ru-RU"/>
        </w:rPr>
        <w:t xml:space="preserve">                         </w:t>
      </w:r>
      <w:r w:rsidRPr="00E17880">
        <w:rPr>
          <w:sz w:val="28"/>
          <w:szCs w:val="28"/>
          <w:lang w:eastAsia="ru-RU"/>
        </w:rPr>
        <w:t>«Об утверждении Правил установления и определения нормативов потребления коммунальны</w:t>
      </w:r>
      <w:r>
        <w:rPr>
          <w:sz w:val="28"/>
          <w:szCs w:val="28"/>
          <w:lang w:eastAsia="ru-RU"/>
        </w:rPr>
        <w:t>х услуг»</w:t>
      </w:r>
      <w:r>
        <w:rPr>
          <w:rStyle w:val="af3"/>
          <w:sz w:val="28"/>
          <w:szCs w:val="28"/>
          <w:lang w:eastAsia="ru-RU"/>
        </w:rPr>
        <w:footnoteReference w:id="7"/>
      </w:r>
      <w:r w:rsidRPr="00E17880">
        <w:rPr>
          <w:sz w:val="28"/>
          <w:szCs w:val="28"/>
          <w:lang w:eastAsia="ru-RU"/>
        </w:rPr>
        <w:t>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E1788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 xml:space="preserve">постановлением Правительства РФ от 13.08.2006 </w:t>
      </w:r>
      <w:r>
        <w:rPr>
          <w:sz w:val="28"/>
          <w:szCs w:val="28"/>
          <w:lang w:eastAsia="ru-RU"/>
        </w:rPr>
        <w:t>№</w:t>
      </w:r>
      <w:r w:rsidRPr="00E17880">
        <w:rPr>
          <w:sz w:val="28"/>
          <w:szCs w:val="28"/>
          <w:lang w:eastAsia="ru-RU"/>
        </w:rPr>
        <w:t xml:space="preserve"> 491 </w:t>
      </w:r>
      <w:r>
        <w:rPr>
          <w:sz w:val="28"/>
          <w:szCs w:val="28"/>
          <w:lang w:eastAsia="ru-RU"/>
        </w:rPr>
        <w:t xml:space="preserve">                         </w:t>
      </w:r>
      <w:r w:rsidRPr="00E17880">
        <w:rPr>
          <w:sz w:val="28"/>
          <w:szCs w:val="28"/>
          <w:lang w:eastAsia="ru-RU"/>
        </w:rPr>
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</w:t>
      </w:r>
      <w:r>
        <w:rPr>
          <w:sz w:val="28"/>
          <w:szCs w:val="28"/>
          <w:lang w:eastAsia="ru-RU"/>
        </w:rPr>
        <w:t>новленную продолжительность»</w:t>
      </w:r>
      <w:r>
        <w:rPr>
          <w:rStyle w:val="af3"/>
          <w:sz w:val="28"/>
          <w:szCs w:val="28"/>
          <w:lang w:eastAsia="ru-RU"/>
        </w:rPr>
        <w:footnoteReference w:id="8"/>
      </w:r>
      <w:r w:rsidRPr="00E17880">
        <w:rPr>
          <w:sz w:val="28"/>
          <w:szCs w:val="28"/>
          <w:lang w:eastAsia="ru-RU"/>
        </w:rPr>
        <w:t>;</w:t>
      </w:r>
      <w:proofErr w:type="gramEnd"/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Уставом муниципальног</w:t>
      </w:r>
      <w:r>
        <w:rPr>
          <w:sz w:val="28"/>
          <w:szCs w:val="28"/>
          <w:lang w:eastAsia="ru-RU"/>
        </w:rPr>
        <w:t>о образования городской округ город-герой Мурманск</w:t>
      </w:r>
      <w:r>
        <w:rPr>
          <w:rStyle w:val="af3"/>
          <w:sz w:val="28"/>
          <w:szCs w:val="28"/>
          <w:lang w:eastAsia="ru-RU"/>
        </w:rPr>
        <w:footnoteReference w:id="9"/>
      </w:r>
      <w:r w:rsidRPr="00E17880">
        <w:rPr>
          <w:sz w:val="28"/>
          <w:szCs w:val="28"/>
          <w:lang w:eastAsia="ru-RU"/>
        </w:rPr>
        <w:t>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решением Совета депутатов города Мурманск от 31.05.2011 № 37-484 </w:t>
      </w:r>
      <w:r w:rsidRPr="002F7664">
        <w:rPr>
          <w:sz w:val="28"/>
          <w:szCs w:val="28"/>
          <w:lang w:eastAsia="ru-RU"/>
        </w:rPr>
        <w:t xml:space="preserve">Решение Совета депутатов города Мурманска от 31.05.2011 N 37-484 </w:t>
      </w:r>
      <w:r>
        <w:rPr>
          <w:sz w:val="28"/>
          <w:szCs w:val="28"/>
          <w:lang w:eastAsia="ru-RU"/>
        </w:rPr>
        <w:t>«</w:t>
      </w:r>
      <w:r w:rsidRPr="002F7664">
        <w:rPr>
          <w:sz w:val="28"/>
          <w:szCs w:val="28"/>
          <w:lang w:eastAsia="ru-RU"/>
        </w:rPr>
        <w:t>Об учреждении комитета по жилищной политике администрации города Мурманска и утверждении положения о комитете по жилищной политике администрации города Мурманска</w:t>
      </w:r>
      <w:r>
        <w:rPr>
          <w:sz w:val="28"/>
          <w:szCs w:val="28"/>
          <w:lang w:eastAsia="ru-RU"/>
        </w:rPr>
        <w:t>»</w:t>
      </w:r>
      <w:r>
        <w:rPr>
          <w:rStyle w:val="af3"/>
          <w:sz w:val="28"/>
          <w:szCs w:val="28"/>
          <w:lang w:eastAsia="ru-RU"/>
        </w:rPr>
        <w:footnoteReference w:id="10"/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 xml:space="preserve">постановлением администрации города Мурманска от 30.05.2012 </w:t>
      </w:r>
      <w:r>
        <w:rPr>
          <w:sz w:val="28"/>
          <w:szCs w:val="28"/>
          <w:lang w:eastAsia="ru-RU"/>
        </w:rPr>
        <w:t xml:space="preserve">          №</w:t>
      </w:r>
      <w:r w:rsidRPr="00E17880">
        <w:rPr>
          <w:sz w:val="28"/>
          <w:szCs w:val="28"/>
          <w:lang w:eastAsia="ru-RU"/>
        </w:rPr>
        <w:t xml:space="preserve"> 1159 «Об утверждении реестра услуг, предоставляемых по обращениям заявителей в муниципальном</w:t>
      </w:r>
      <w:r>
        <w:rPr>
          <w:sz w:val="28"/>
          <w:szCs w:val="28"/>
          <w:lang w:eastAsia="ru-RU"/>
        </w:rPr>
        <w:t xml:space="preserve"> образовании город Мурманск»</w:t>
      </w:r>
      <w:r>
        <w:rPr>
          <w:rStyle w:val="af3"/>
          <w:sz w:val="28"/>
          <w:szCs w:val="28"/>
          <w:lang w:eastAsia="ru-RU"/>
        </w:rPr>
        <w:footnoteReference w:id="11"/>
      </w:r>
      <w:r>
        <w:rPr>
          <w:sz w:val="28"/>
          <w:szCs w:val="28"/>
          <w:lang w:eastAsia="ru-RU"/>
        </w:rPr>
        <w:t>;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постановлением администрации города Мурманска от 11.01.2013 № 01    «</w:t>
      </w:r>
      <w:r w:rsidRPr="00217954"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  <w:lang w:eastAsia="ru-RU"/>
        </w:rPr>
        <w:t>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r>
        <w:rPr>
          <w:rStyle w:val="af3"/>
          <w:sz w:val="28"/>
          <w:szCs w:val="28"/>
          <w:lang w:eastAsia="ru-RU"/>
        </w:rPr>
        <w:footnoteReference w:id="12"/>
      </w:r>
      <w:r>
        <w:rPr>
          <w:sz w:val="28"/>
          <w:szCs w:val="28"/>
          <w:lang w:eastAsia="ru-RU"/>
        </w:rPr>
        <w:t>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lastRenderedPageBreak/>
        <w:t>2.5.2.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</w:t>
      </w:r>
      <w:r>
        <w:rPr>
          <w:sz w:val="28"/>
          <w:szCs w:val="28"/>
          <w:lang w:eastAsia="ru-RU"/>
        </w:rPr>
        <w:t>х</w:t>
      </w:r>
      <w:r w:rsidRPr="00E17880">
        <w:rPr>
          <w:sz w:val="28"/>
          <w:szCs w:val="28"/>
          <w:lang w:eastAsia="ru-RU"/>
        </w:rPr>
        <w:t xml:space="preserve"> в пункте 2.5.1, размещается на официальном сайте </w:t>
      </w:r>
      <w:r>
        <w:rPr>
          <w:sz w:val="28"/>
          <w:szCs w:val="28"/>
          <w:lang w:eastAsia="ru-RU"/>
        </w:rPr>
        <w:t>Администрации</w:t>
      </w:r>
      <w:r w:rsidRPr="00E17880">
        <w:rPr>
          <w:sz w:val="28"/>
          <w:szCs w:val="28"/>
          <w:lang w:eastAsia="ru-RU"/>
        </w:rPr>
        <w:t xml:space="preserve"> в сети Интернет, в Федеральном реестре и на Едином портале.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2.6.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Перечень документов, необходимых для пред</w:t>
      </w:r>
      <w:r>
        <w:rPr>
          <w:sz w:val="28"/>
          <w:szCs w:val="28"/>
          <w:lang w:eastAsia="ru-RU"/>
        </w:rPr>
        <w:t>оставления муниципальной услуги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2.6.1.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 xml:space="preserve">Для получения муниципальной услуги Заявитель предоставляет в Комитет Заявление по </w:t>
      </w:r>
      <w:r>
        <w:rPr>
          <w:sz w:val="28"/>
          <w:szCs w:val="28"/>
          <w:lang w:eastAsia="ru-RU"/>
        </w:rPr>
        <w:t>образцу</w:t>
      </w:r>
      <w:r w:rsidRPr="00E17880">
        <w:rPr>
          <w:sz w:val="28"/>
          <w:szCs w:val="28"/>
          <w:lang w:eastAsia="ru-RU"/>
        </w:rPr>
        <w:t xml:space="preserve"> согласно приложению </w:t>
      </w:r>
      <w:r>
        <w:rPr>
          <w:sz w:val="28"/>
          <w:szCs w:val="28"/>
          <w:lang w:eastAsia="ru-RU"/>
        </w:rPr>
        <w:t>№</w:t>
      </w:r>
      <w:r w:rsidRPr="00E17880">
        <w:rPr>
          <w:sz w:val="28"/>
          <w:szCs w:val="28"/>
          <w:lang w:eastAsia="ru-RU"/>
        </w:rPr>
        <w:t xml:space="preserve"> 1 к настоящему Административному регламенту лично либо с использованием средств почтовой и электронной связи.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В Заявлении указываются сведения о Заявителе, в том числе фамилия, имя, отчество физического лица, адрес постоянного проживания физического лица, контактный телефон, дата подачи Заявления. Заявление должно быть подписано обратившимся Заявителем.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В случае необходимости, в подтверждение доводов, Заявитель может приложить к Заявлению копии документов и материалов по своему усмотрению.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E17880">
        <w:rPr>
          <w:sz w:val="28"/>
          <w:szCs w:val="28"/>
          <w:lang w:eastAsia="ru-RU"/>
        </w:rPr>
        <w:t xml:space="preserve">Заявление, а также другие документы и материалы, необходимые по усмотрению Заявителя, могут быть представлены в форме электронных документов, порядок оформления которых определяется нормативными актами Правительства Российской Федерации и (или) Правительства Мурманской области, и направлены в Комитет с использованием </w:t>
      </w:r>
      <w:r>
        <w:rPr>
          <w:sz w:val="28"/>
          <w:szCs w:val="28"/>
          <w:lang w:eastAsia="ru-RU"/>
        </w:rPr>
        <w:t>информационно-телекоммуникационной сети Интернет (далее - ТКС)</w:t>
      </w:r>
      <w:r w:rsidRPr="00E17880">
        <w:rPr>
          <w:sz w:val="28"/>
          <w:szCs w:val="28"/>
          <w:lang w:eastAsia="ru-RU"/>
        </w:rPr>
        <w:t xml:space="preserve">, в том числе сети Интернет, включая </w:t>
      </w:r>
      <w:r>
        <w:rPr>
          <w:sz w:val="28"/>
          <w:szCs w:val="28"/>
          <w:lang w:eastAsia="ru-RU"/>
        </w:rPr>
        <w:t>Региональный портал</w:t>
      </w:r>
      <w:r w:rsidRPr="00E17880">
        <w:rPr>
          <w:sz w:val="28"/>
          <w:szCs w:val="28"/>
          <w:lang w:eastAsia="ru-RU"/>
        </w:rPr>
        <w:t xml:space="preserve"> (www.51gosuslugi.ru).</w:t>
      </w:r>
      <w:proofErr w:type="gramEnd"/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Бланк Заявления по </w:t>
      </w:r>
      <w:r>
        <w:rPr>
          <w:sz w:val="28"/>
          <w:szCs w:val="28"/>
          <w:lang w:eastAsia="ru-RU"/>
        </w:rPr>
        <w:t>образцу</w:t>
      </w:r>
      <w:r w:rsidRPr="00E17880">
        <w:rPr>
          <w:sz w:val="28"/>
          <w:szCs w:val="28"/>
          <w:lang w:eastAsia="ru-RU"/>
        </w:rPr>
        <w:t>, приведённо</w:t>
      </w:r>
      <w:r>
        <w:rPr>
          <w:sz w:val="28"/>
          <w:szCs w:val="28"/>
          <w:lang w:eastAsia="ru-RU"/>
        </w:rPr>
        <w:t>му</w:t>
      </w:r>
      <w:r w:rsidRPr="00E17880">
        <w:rPr>
          <w:sz w:val="28"/>
          <w:szCs w:val="28"/>
          <w:lang w:eastAsia="ru-RU"/>
        </w:rPr>
        <w:t xml:space="preserve"> в приложении </w:t>
      </w:r>
      <w:r>
        <w:rPr>
          <w:sz w:val="28"/>
          <w:szCs w:val="28"/>
          <w:lang w:eastAsia="ru-RU"/>
        </w:rPr>
        <w:t>№</w:t>
      </w:r>
      <w:r w:rsidRPr="00E17880">
        <w:rPr>
          <w:sz w:val="28"/>
          <w:szCs w:val="28"/>
          <w:lang w:eastAsia="ru-RU"/>
        </w:rPr>
        <w:t xml:space="preserve"> 1 к настоящему Административному регламенту, Заявитель может получить в Комитете лично и (или) в электронном виде на </w:t>
      </w:r>
      <w:r>
        <w:rPr>
          <w:sz w:val="28"/>
          <w:szCs w:val="28"/>
          <w:lang w:eastAsia="ru-RU"/>
        </w:rPr>
        <w:t xml:space="preserve">Региональном портале </w:t>
      </w:r>
      <w:r w:rsidRPr="00E17880">
        <w:rPr>
          <w:sz w:val="28"/>
          <w:szCs w:val="28"/>
          <w:lang w:eastAsia="ru-RU"/>
        </w:rPr>
        <w:t>(www.51gosuslugi.ru).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E17880">
        <w:rPr>
          <w:sz w:val="28"/>
          <w:szCs w:val="28"/>
          <w:lang w:eastAsia="ru-RU"/>
        </w:rPr>
        <w:t>При обращении за предоставлением услуги с использованием ТКС, Заявление и прилагаемые документы должны быть подписаны соответствующей элек</w:t>
      </w:r>
      <w:r>
        <w:rPr>
          <w:sz w:val="28"/>
          <w:szCs w:val="28"/>
          <w:lang w:eastAsia="ru-RU"/>
        </w:rPr>
        <w:t xml:space="preserve">тронной подписью в соответствии </w:t>
      </w:r>
      <w:r w:rsidRPr="00E17880">
        <w:rPr>
          <w:sz w:val="28"/>
          <w:szCs w:val="28"/>
          <w:lang w:eastAsia="ru-RU"/>
        </w:rPr>
        <w:t xml:space="preserve">с постановлением Правительства Российской Федерации от 25.06.2012 </w:t>
      </w:r>
      <w:r>
        <w:rPr>
          <w:sz w:val="28"/>
          <w:szCs w:val="28"/>
          <w:lang w:eastAsia="ru-RU"/>
        </w:rPr>
        <w:t>№</w:t>
      </w:r>
      <w:r w:rsidRPr="00E17880">
        <w:rPr>
          <w:sz w:val="28"/>
          <w:szCs w:val="28"/>
          <w:lang w:eastAsia="ru-RU"/>
        </w:rPr>
        <w:t xml:space="preserve"> 634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«О видах электронной подписи, использование которых допускается при обращении за получением государственных и муниципальных услуг» (в случаях, если федеральными законами, нормативными правовыми актами Правительства Российской Федерации используемый вид электронной подписи не установлен).</w:t>
      </w:r>
      <w:proofErr w:type="gramEnd"/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2.6.2.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Для предоставления муниципальной услуги в рамках межведомственного информационного взаимодействия муниципальным служащим Комитета, ответственным за предоставление муниципальной услуги, запрашиваются документы и информация, указанные в пункте 2.2.2 Административного регламента.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lastRenderedPageBreak/>
        <w:t>2.6.3. Муниципальный служащий Комитета, ответственный за предоставл</w:t>
      </w:r>
      <w:r>
        <w:rPr>
          <w:sz w:val="28"/>
          <w:szCs w:val="28"/>
          <w:lang w:eastAsia="ru-RU"/>
        </w:rPr>
        <w:t>ение муниципальной услуги, не в</w:t>
      </w:r>
      <w:r w:rsidRPr="00E17880">
        <w:rPr>
          <w:sz w:val="28"/>
          <w:szCs w:val="28"/>
          <w:lang w:eastAsia="ru-RU"/>
        </w:rPr>
        <w:t>праве требовать от Заявителя: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Комитета, за исключением документов, указанных в части 6 статьи 7 Федерального </w:t>
      </w:r>
      <w:r>
        <w:rPr>
          <w:sz w:val="28"/>
          <w:szCs w:val="28"/>
          <w:lang w:eastAsia="ru-RU"/>
        </w:rPr>
        <w:t>з</w:t>
      </w:r>
      <w:r w:rsidRPr="00E17880">
        <w:rPr>
          <w:sz w:val="28"/>
          <w:szCs w:val="28"/>
          <w:lang w:eastAsia="ru-RU"/>
        </w:rPr>
        <w:t xml:space="preserve">акона от 27.07.2010 № 210-ФЗ «Об организации предоставления государственных и муниципальных услуг» (далее </w:t>
      </w:r>
      <w:r>
        <w:rPr>
          <w:sz w:val="28"/>
          <w:szCs w:val="28"/>
          <w:lang w:eastAsia="ru-RU"/>
        </w:rPr>
        <w:t>-</w:t>
      </w:r>
      <w:r w:rsidRPr="00E17880">
        <w:rPr>
          <w:sz w:val="28"/>
          <w:szCs w:val="28"/>
          <w:lang w:eastAsia="ru-RU"/>
        </w:rPr>
        <w:t xml:space="preserve"> Федеральный закон). </w:t>
      </w:r>
      <w:proofErr w:type="gramStart"/>
      <w:r w:rsidRPr="00E17880">
        <w:rPr>
          <w:sz w:val="28"/>
          <w:szCs w:val="28"/>
          <w:lang w:eastAsia="ru-RU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</w:t>
      </w:r>
      <w:r>
        <w:rPr>
          <w:sz w:val="28"/>
          <w:szCs w:val="28"/>
          <w:lang w:eastAsia="ru-RU"/>
        </w:rPr>
        <w:t xml:space="preserve"> 1 статьи 9 Федерального закона;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</w:t>
      </w:r>
      <w:r>
        <w:rPr>
          <w:sz w:val="28"/>
          <w:szCs w:val="28"/>
          <w:lang w:eastAsia="ru-RU"/>
        </w:rPr>
        <w:t xml:space="preserve"> 1 статьи 7 Федерального закона;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23715">
        <w:rPr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2.7. Перечень оснований для отказа в приеме документов, для приостановления и (или) отказа в предоставлении муниципальной услуги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2.7.1.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Основания для отказа в приеме документов на бумажном носителе отсутствуют.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2.7.2.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Основани</w:t>
      </w:r>
      <w:r>
        <w:rPr>
          <w:sz w:val="28"/>
          <w:szCs w:val="28"/>
          <w:lang w:eastAsia="ru-RU"/>
        </w:rPr>
        <w:t>ями</w:t>
      </w:r>
      <w:r w:rsidRPr="00E17880">
        <w:rPr>
          <w:sz w:val="28"/>
          <w:szCs w:val="28"/>
          <w:lang w:eastAsia="ru-RU"/>
        </w:rPr>
        <w:t xml:space="preserve"> для отказа в приеме док</w:t>
      </w:r>
      <w:r>
        <w:rPr>
          <w:sz w:val="28"/>
          <w:szCs w:val="28"/>
          <w:lang w:eastAsia="ru-RU"/>
        </w:rPr>
        <w:t>ументов в электронном виде являю</w:t>
      </w:r>
      <w:r w:rsidRPr="00E17880">
        <w:rPr>
          <w:sz w:val="28"/>
          <w:szCs w:val="28"/>
          <w:lang w:eastAsia="ru-RU"/>
        </w:rPr>
        <w:t>тся: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17880">
        <w:rPr>
          <w:sz w:val="28"/>
          <w:szCs w:val="28"/>
          <w:lang w:eastAsia="ru-RU"/>
        </w:rPr>
        <w:t>подписание документов несоответствующими электронными подписями;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>недействительный статус сертификатов электронных подписей на документах;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Pr="00E17880">
        <w:rPr>
          <w:sz w:val="28"/>
          <w:szCs w:val="28"/>
          <w:lang w:eastAsia="ru-RU"/>
        </w:rPr>
        <w:t>неподлинность</w:t>
      </w:r>
      <w:proofErr w:type="spellEnd"/>
      <w:r w:rsidRPr="00E17880">
        <w:rPr>
          <w:sz w:val="28"/>
          <w:szCs w:val="28"/>
          <w:lang w:eastAsia="ru-RU"/>
        </w:rPr>
        <w:t xml:space="preserve"> электронных подписей документов;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17880">
        <w:rPr>
          <w:sz w:val="28"/>
          <w:szCs w:val="28"/>
          <w:lang w:eastAsia="ru-RU"/>
        </w:rPr>
        <w:t>отсутствие электронной подписи;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 </w:t>
      </w:r>
      <w:r w:rsidRPr="00E17880">
        <w:rPr>
          <w:sz w:val="28"/>
          <w:szCs w:val="28"/>
          <w:lang w:eastAsia="ru-RU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>информация в электронных документах представлена не на государственном языке Российской Федерации.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2.8.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Перечень оснований для отказа в пред</w:t>
      </w:r>
      <w:r>
        <w:rPr>
          <w:sz w:val="28"/>
          <w:szCs w:val="28"/>
          <w:lang w:eastAsia="ru-RU"/>
        </w:rPr>
        <w:t>оставлении муниципальной услуги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Заявителю может быть отказано в предоставлении муниципальной услуги в следующих случаях: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 Заявлении не </w:t>
      </w:r>
      <w:proofErr w:type="gramStart"/>
      <w:r>
        <w:rPr>
          <w:sz w:val="28"/>
          <w:szCs w:val="28"/>
          <w:lang w:eastAsia="ru-RU"/>
        </w:rPr>
        <w:t>указаны</w:t>
      </w:r>
      <w:proofErr w:type="gramEnd"/>
      <w:r w:rsidRPr="00E17880">
        <w:rPr>
          <w:sz w:val="28"/>
          <w:szCs w:val="28"/>
          <w:lang w:eastAsia="ru-RU"/>
        </w:rPr>
        <w:t xml:space="preserve"> фамилия Заявителя, его почтовый адрес, по которому должен быть направлен ответ;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17880">
        <w:rPr>
          <w:sz w:val="28"/>
          <w:szCs w:val="28"/>
          <w:lang w:eastAsia="ru-RU"/>
        </w:rPr>
        <w:t>текст Заявления не поддается прочтению;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17880">
        <w:rPr>
          <w:sz w:val="28"/>
          <w:szCs w:val="28"/>
          <w:lang w:eastAsia="ru-RU"/>
        </w:rPr>
        <w:t>запрашиваемая информация не относится к информации, определяемой настоящим Административным регламентом.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Непредставление (несвоевременное представление)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2.9.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Размер платы, взимаемой с Заявителя при предоставлении муниципально</w:t>
      </w:r>
      <w:r>
        <w:rPr>
          <w:sz w:val="28"/>
          <w:szCs w:val="28"/>
          <w:lang w:eastAsia="ru-RU"/>
        </w:rPr>
        <w:t>й услуги, и способы ее взимания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Предоставление муниципальной услуги осуществляется бесплатно.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2.10.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Требования к местам пред</w:t>
      </w:r>
      <w:r>
        <w:rPr>
          <w:sz w:val="28"/>
          <w:szCs w:val="28"/>
          <w:lang w:eastAsia="ru-RU"/>
        </w:rPr>
        <w:t>оставления муниципальной услуги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2.10.1.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Здание (строение), в котором Комитетом предоставляется муниципальная услуга, должно располагаться с учётом пешеходной доступности для Заявителей.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Доступность помещений, в которых предоставляется муниципальная услуга, включающих места для ожидания, для заполнения Заявлений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9D4989" w:rsidRPr="00823715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2.10.2. </w:t>
      </w:r>
      <w:r w:rsidRPr="00823715">
        <w:rPr>
          <w:sz w:val="28"/>
          <w:szCs w:val="28"/>
          <w:lang w:eastAsia="ru-RU"/>
        </w:rPr>
        <w:t>Центральный вход в здание, в котором расположен Комитет, должен быть оборудован информационной табличкой (вывеской), содержащей следующую информацию:</w:t>
      </w:r>
    </w:p>
    <w:p w:rsidR="009D4989" w:rsidRPr="00823715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23715">
        <w:rPr>
          <w:sz w:val="28"/>
          <w:szCs w:val="28"/>
          <w:lang w:eastAsia="ru-RU"/>
        </w:rPr>
        <w:t>- наименование Комитета;</w:t>
      </w:r>
    </w:p>
    <w:p w:rsidR="009D4989" w:rsidRPr="00823715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23715">
        <w:rPr>
          <w:sz w:val="28"/>
          <w:szCs w:val="28"/>
          <w:lang w:eastAsia="ru-RU"/>
        </w:rPr>
        <w:t>- место нахождения;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23715">
        <w:rPr>
          <w:sz w:val="28"/>
          <w:szCs w:val="28"/>
          <w:lang w:eastAsia="ru-RU"/>
        </w:rPr>
        <w:t>- режим работы.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2.10.3. </w:t>
      </w:r>
      <w:r w:rsidRPr="00823715">
        <w:rPr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2.10.</w:t>
      </w:r>
      <w:r>
        <w:rPr>
          <w:sz w:val="28"/>
          <w:szCs w:val="28"/>
          <w:lang w:eastAsia="ru-RU"/>
        </w:rPr>
        <w:t>4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Приём Заявителей осуществляется в отведенных для этих целей помещениях.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2.10.5. </w:t>
      </w:r>
      <w:r w:rsidRPr="00823715">
        <w:rPr>
          <w:sz w:val="28"/>
          <w:szCs w:val="28"/>
          <w:lang w:eastAsia="ru-RU"/>
        </w:rPr>
        <w:t>Присутственные места включают места для ожидания, информирования и приёма Заявителей.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2.10.</w:t>
      </w:r>
      <w:r>
        <w:rPr>
          <w:sz w:val="28"/>
          <w:szCs w:val="28"/>
          <w:lang w:eastAsia="ru-RU"/>
        </w:rPr>
        <w:t>6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 xml:space="preserve">Помещения должны соответствовать санитарно-гигиеническим правилам и нормативам.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2.10.</w:t>
      </w:r>
      <w:r>
        <w:rPr>
          <w:sz w:val="28"/>
          <w:szCs w:val="28"/>
          <w:lang w:eastAsia="ru-RU"/>
        </w:rPr>
        <w:t>7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Присутственные места должны иметь туалет со свободным доступом к нему Заявителей.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2.10.</w:t>
      </w:r>
      <w:r>
        <w:rPr>
          <w:sz w:val="28"/>
          <w:szCs w:val="28"/>
          <w:lang w:eastAsia="ru-RU"/>
        </w:rPr>
        <w:t>8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17880">
        <w:rPr>
          <w:sz w:val="28"/>
          <w:szCs w:val="28"/>
          <w:lang w:eastAsia="ru-RU"/>
        </w:rPr>
        <w:t>информационными стендами или информационными терминалами;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17880">
        <w:rPr>
          <w:sz w:val="28"/>
          <w:szCs w:val="28"/>
          <w:lang w:eastAsia="ru-RU"/>
        </w:rPr>
        <w:t>стульями и столами (стойками для письма) для возможности оформления документов.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2.10.</w:t>
      </w:r>
      <w:r>
        <w:rPr>
          <w:sz w:val="28"/>
          <w:szCs w:val="28"/>
          <w:lang w:eastAsia="ru-RU"/>
        </w:rPr>
        <w:t>9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Стенды (вывески), содержащие информацию о процедуре предоставления муниципальной услуги, размещаются в непосредственной близости от помещений, в которых предоставляется муниципальная услуга.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2.10.</w:t>
      </w:r>
      <w:r>
        <w:rPr>
          <w:sz w:val="28"/>
          <w:szCs w:val="28"/>
          <w:lang w:eastAsia="ru-RU"/>
        </w:rPr>
        <w:t>10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Места для ожидания должны соответствовать комфортным условиям для Заявителей и оптимальным условиям для работы муниципальных служащих Комитета, осуществляющих прием и консультирование.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2.10.</w:t>
      </w:r>
      <w:r>
        <w:rPr>
          <w:sz w:val="28"/>
          <w:szCs w:val="28"/>
          <w:lang w:eastAsia="ru-RU"/>
        </w:rPr>
        <w:t>11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 xml:space="preserve">Места </w:t>
      </w:r>
      <w:r>
        <w:rPr>
          <w:sz w:val="28"/>
          <w:szCs w:val="28"/>
          <w:lang w:eastAsia="ru-RU"/>
        </w:rPr>
        <w:t xml:space="preserve">для </w:t>
      </w:r>
      <w:r w:rsidRPr="00E17880">
        <w:rPr>
          <w:sz w:val="28"/>
          <w:szCs w:val="28"/>
          <w:lang w:eastAsia="ru-RU"/>
        </w:rPr>
        <w:t>ожидания в очереди на представление документов должны быть оборудованы стульями (кресельными секциями) и (или) скамьями (</w:t>
      </w:r>
      <w:proofErr w:type="spellStart"/>
      <w:r w:rsidRPr="00E17880">
        <w:rPr>
          <w:sz w:val="28"/>
          <w:szCs w:val="28"/>
          <w:lang w:eastAsia="ru-RU"/>
        </w:rPr>
        <w:t>банкетками</w:t>
      </w:r>
      <w:proofErr w:type="spellEnd"/>
      <w:r w:rsidRPr="00E17880">
        <w:rPr>
          <w:sz w:val="28"/>
          <w:szCs w:val="28"/>
          <w:lang w:eastAsia="ru-RU"/>
        </w:rPr>
        <w:t xml:space="preserve">). Количество мест </w:t>
      </w:r>
      <w:r>
        <w:rPr>
          <w:sz w:val="28"/>
          <w:szCs w:val="28"/>
          <w:lang w:eastAsia="ru-RU"/>
        </w:rPr>
        <w:t xml:space="preserve">для </w:t>
      </w:r>
      <w:r w:rsidRPr="00E17880">
        <w:rPr>
          <w:sz w:val="28"/>
          <w:szCs w:val="28"/>
          <w:lang w:eastAsia="ru-RU"/>
        </w:rPr>
        <w:t xml:space="preserve">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sz w:val="28"/>
          <w:szCs w:val="28"/>
          <w:lang w:eastAsia="ru-RU"/>
        </w:rPr>
        <w:t>2</w:t>
      </w:r>
      <w:r w:rsidRPr="00E17880">
        <w:rPr>
          <w:sz w:val="28"/>
          <w:szCs w:val="28"/>
          <w:lang w:eastAsia="ru-RU"/>
        </w:rPr>
        <w:t xml:space="preserve"> мест на каждого муниципального служащего Комитета, </w:t>
      </w:r>
      <w:r>
        <w:rPr>
          <w:sz w:val="28"/>
          <w:szCs w:val="28"/>
          <w:lang w:eastAsia="ru-RU"/>
        </w:rPr>
        <w:t>ответственного за предоставление муниципальной услуги</w:t>
      </w:r>
      <w:r w:rsidRPr="00E17880">
        <w:rPr>
          <w:sz w:val="28"/>
          <w:szCs w:val="28"/>
          <w:lang w:eastAsia="ru-RU"/>
        </w:rPr>
        <w:t xml:space="preserve">. 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2.10.</w:t>
      </w:r>
      <w:r>
        <w:rPr>
          <w:sz w:val="28"/>
          <w:szCs w:val="28"/>
          <w:lang w:eastAsia="ru-RU"/>
        </w:rPr>
        <w:t>12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2.10.13. </w:t>
      </w:r>
      <w:r w:rsidRPr="00316F1C">
        <w:rPr>
          <w:sz w:val="28"/>
          <w:szCs w:val="28"/>
          <w:lang w:eastAsia="ru-RU"/>
        </w:rPr>
        <w:t>Место ожидания должно находиться в холле или ином специально приспособленном помещении.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16F1C">
        <w:rPr>
          <w:sz w:val="28"/>
          <w:szCs w:val="28"/>
          <w:lang w:eastAsia="ru-RU"/>
        </w:rPr>
        <w:t>2.10.14.</w:t>
      </w:r>
      <w:r>
        <w:rPr>
          <w:sz w:val="28"/>
          <w:szCs w:val="28"/>
          <w:lang w:eastAsia="ru-RU"/>
        </w:rPr>
        <w:t xml:space="preserve"> </w:t>
      </w:r>
      <w:r w:rsidRPr="00316F1C">
        <w:rPr>
          <w:sz w:val="28"/>
          <w:szCs w:val="28"/>
          <w:lang w:eastAsia="ru-RU"/>
        </w:rPr>
        <w:t>Для создания комфортных условий ожидания на столах (стойках) для письма могут размещаться газеты, журналы, печатная продукция (брошюры, букле</w:t>
      </w:r>
      <w:r>
        <w:rPr>
          <w:sz w:val="28"/>
          <w:szCs w:val="28"/>
          <w:lang w:eastAsia="ru-RU"/>
        </w:rPr>
        <w:t>ты) по вопросам предоставления м</w:t>
      </w:r>
      <w:r w:rsidRPr="00316F1C">
        <w:rPr>
          <w:sz w:val="28"/>
          <w:szCs w:val="28"/>
          <w:lang w:eastAsia="ru-RU"/>
        </w:rPr>
        <w:t>униципальной услуги.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2.10.1</w:t>
      </w:r>
      <w:r>
        <w:rPr>
          <w:sz w:val="28"/>
          <w:szCs w:val="28"/>
          <w:lang w:eastAsia="ru-RU"/>
        </w:rPr>
        <w:t>5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Кабинет, в котором осуществляется приём Заявителей, должен быть оборудован информационной табличкой (вывеской) с указанием: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17880">
        <w:rPr>
          <w:sz w:val="28"/>
          <w:szCs w:val="28"/>
          <w:lang w:eastAsia="ru-RU"/>
        </w:rPr>
        <w:t>номера кабинета;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17880">
        <w:rPr>
          <w:sz w:val="28"/>
          <w:szCs w:val="28"/>
          <w:lang w:eastAsia="ru-RU"/>
        </w:rPr>
        <w:t xml:space="preserve">фамилии, имени, отчества должностного лица, осуществляющего приём.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2.10.16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 xml:space="preserve">Место для приёма </w:t>
      </w:r>
      <w:r>
        <w:rPr>
          <w:sz w:val="28"/>
          <w:szCs w:val="28"/>
          <w:lang w:eastAsia="ru-RU"/>
        </w:rPr>
        <w:t>Заявителя</w:t>
      </w:r>
      <w:r w:rsidRPr="00E17880">
        <w:rPr>
          <w:sz w:val="28"/>
          <w:szCs w:val="28"/>
          <w:lang w:eastAsia="ru-RU"/>
        </w:rPr>
        <w:t xml:space="preserve"> должно быть снабжено стулом, иметь место для письма и раскладки документов.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2.10.17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 xml:space="preserve">В целях обеспечения конфиденциальности сведений о Заявителе одним муниципальным служащим Комитета ведётся приём только одного </w:t>
      </w:r>
      <w:r>
        <w:rPr>
          <w:sz w:val="28"/>
          <w:szCs w:val="28"/>
          <w:lang w:eastAsia="ru-RU"/>
        </w:rPr>
        <w:t>Заявителя</w:t>
      </w:r>
      <w:r w:rsidRPr="00E17880">
        <w:rPr>
          <w:sz w:val="28"/>
          <w:szCs w:val="28"/>
          <w:lang w:eastAsia="ru-RU"/>
        </w:rPr>
        <w:t xml:space="preserve">. Одновременное консультирование и (или) прием двух и более </w:t>
      </w:r>
      <w:r>
        <w:rPr>
          <w:sz w:val="28"/>
          <w:szCs w:val="28"/>
          <w:lang w:eastAsia="ru-RU"/>
        </w:rPr>
        <w:t>Заявителей</w:t>
      </w:r>
      <w:r w:rsidRPr="00E17880">
        <w:rPr>
          <w:sz w:val="28"/>
          <w:szCs w:val="28"/>
          <w:lang w:eastAsia="ru-RU"/>
        </w:rPr>
        <w:t xml:space="preserve"> не допускается.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2.11.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Показатели доступности и качества пред</w:t>
      </w:r>
      <w:r>
        <w:rPr>
          <w:sz w:val="28"/>
          <w:szCs w:val="28"/>
          <w:lang w:eastAsia="ru-RU"/>
        </w:rPr>
        <w:t>оставления муниципальной услуги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lastRenderedPageBreak/>
        <w:t xml:space="preserve">Показатели доступности и качества предоставления муниципальной услуги, а также их значения приведены в приложении </w:t>
      </w:r>
      <w:r>
        <w:rPr>
          <w:sz w:val="28"/>
          <w:szCs w:val="28"/>
          <w:lang w:eastAsia="ru-RU"/>
        </w:rPr>
        <w:t>№</w:t>
      </w:r>
      <w:r w:rsidRPr="00E178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</w:t>
      </w:r>
      <w:r w:rsidRPr="00E17880"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2.12. Прочие требования к пред</w:t>
      </w:r>
      <w:r>
        <w:rPr>
          <w:sz w:val="28"/>
          <w:szCs w:val="28"/>
          <w:lang w:eastAsia="ru-RU"/>
        </w:rPr>
        <w:t>оставлению муниципальной услуги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2.12.1. Бланки заявлений Заявитель может получить в электронном виде на Едином портале.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2</w:t>
      </w:r>
      <w:r w:rsidRPr="001222DC">
        <w:rPr>
          <w:sz w:val="28"/>
          <w:szCs w:val="28"/>
          <w:lang w:eastAsia="ru-RU"/>
        </w:rPr>
        <w:t xml:space="preserve">.2. Заявителю обеспечивается возможность предоставления </w:t>
      </w:r>
      <w:r w:rsidR="00C13E26">
        <w:rPr>
          <w:sz w:val="28"/>
          <w:szCs w:val="28"/>
          <w:lang w:eastAsia="ru-RU"/>
        </w:rPr>
        <w:t>З</w:t>
      </w:r>
      <w:r w:rsidRPr="001222DC">
        <w:rPr>
          <w:sz w:val="28"/>
          <w:szCs w:val="28"/>
          <w:lang w:eastAsia="ru-RU"/>
        </w:rPr>
        <w:t>аявления и прилагаемых документов в форме электронных документов посредством Регионального портала. В этом случае Заявитель авторизуется на Региональном портале посредством подтвержденной учетной записи в «Единой системе идентификац</w:t>
      </w:r>
      <w:proofErr w:type="gramStart"/>
      <w:r w:rsidRPr="001222DC">
        <w:rPr>
          <w:sz w:val="28"/>
          <w:szCs w:val="28"/>
          <w:lang w:eastAsia="ru-RU"/>
        </w:rPr>
        <w:t>ии и ау</w:t>
      </w:r>
      <w:proofErr w:type="gramEnd"/>
      <w:r w:rsidRPr="001222DC">
        <w:rPr>
          <w:sz w:val="28"/>
          <w:szCs w:val="28"/>
          <w:lang w:eastAsia="ru-RU"/>
        </w:rPr>
        <w:t xml:space="preserve">тентификации» (далее – ЕСИА), заполняет </w:t>
      </w:r>
      <w:r w:rsidR="00C13E26">
        <w:rPr>
          <w:sz w:val="28"/>
          <w:szCs w:val="28"/>
          <w:lang w:eastAsia="ru-RU"/>
        </w:rPr>
        <w:t>З</w:t>
      </w:r>
      <w:r w:rsidRPr="001222DC">
        <w:rPr>
          <w:sz w:val="28"/>
          <w:szCs w:val="28"/>
          <w:lang w:eastAsia="ru-RU"/>
        </w:rPr>
        <w:t xml:space="preserve">аявление с использованием интерактивной формы в электронном виде. При заполнении Заявителем интерактивной формы обеспечивается </w:t>
      </w:r>
      <w:proofErr w:type="spellStart"/>
      <w:r w:rsidRPr="001222DC">
        <w:rPr>
          <w:sz w:val="28"/>
          <w:szCs w:val="28"/>
          <w:lang w:eastAsia="ru-RU"/>
        </w:rPr>
        <w:t>автозаполнение</w:t>
      </w:r>
      <w:proofErr w:type="spellEnd"/>
      <w:r w:rsidRPr="001222DC">
        <w:rPr>
          <w:sz w:val="28"/>
          <w:szCs w:val="28"/>
          <w:lang w:eastAsia="ru-RU"/>
        </w:rPr>
        <w:t xml:space="preserve"> формы из профиля гражданина ЕСИА, цифрового профиля посредством системы межведомственного электронного взаимодействия (далее - СМЭВ) или витрин данных.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2</w:t>
      </w:r>
      <w:r w:rsidRPr="001222DC">
        <w:rPr>
          <w:sz w:val="28"/>
          <w:szCs w:val="28"/>
          <w:lang w:eastAsia="ru-RU"/>
        </w:rPr>
        <w:t xml:space="preserve">.3. В случае направления </w:t>
      </w:r>
      <w:r w:rsidR="00C13E26">
        <w:rPr>
          <w:sz w:val="28"/>
          <w:szCs w:val="28"/>
          <w:lang w:eastAsia="ru-RU"/>
        </w:rPr>
        <w:t>З</w:t>
      </w:r>
      <w:r w:rsidRPr="001222DC">
        <w:rPr>
          <w:sz w:val="28"/>
          <w:szCs w:val="28"/>
          <w:lang w:eastAsia="ru-RU"/>
        </w:rPr>
        <w:t xml:space="preserve">аявления посредством Регионального портала формирование </w:t>
      </w:r>
      <w:r w:rsidR="00C13E26">
        <w:rPr>
          <w:sz w:val="28"/>
          <w:szCs w:val="28"/>
          <w:lang w:eastAsia="ru-RU"/>
        </w:rPr>
        <w:t>З</w:t>
      </w:r>
      <w:r w:rsidRPr="001222DC">
        <w:rPr>
          <w:sz w:val="28"/>
          <w:szCs w:val="28"/>
          <w:lang w:eastAsia="ru-RU"/>
        </w:rPr>
        <w:t xml:space="preserve">аявления осуществляется посредством заполнения интерактивной формы на </w:t>
      </w:r>
      <w:r>
        <w:rPr>
          <w:sz w:val="28"/>
          <w:szCs w:val="28"/>
          <w:lang w:eastAsia="ru-RU"/>
        </w:rPr>
        <w:t>Региональном</w:t>
      </w:r>
      <w:r w:rsidRPr="001222DC">
        <w:rPr>
          <w:sz w:val="28"/>
          <w:szCs w:val="28"/>
          <w:lang w:eastAsia="ru-RU"/>
        </w:rPr>
        <w:t xml:space="preserve"> портале без необходимости дополнительной подачи </w:t>
      </w:r>
      <w:r w:rsidR="00C13E26">
        <w:rPr>
          <w:sz w:val="28"/>
          <w:szCs w:val="28"/>
          <w:lang w:eastAsia="ru-RU"/>
        </w:rPr>
        <w:t>З</w:t>
      </w:r>
      <w:r w:rsidRPr="001222DC">
        <w:rPr>
          <w:sz w:val="28"/>
          <w:szCs w:val="28"/>
          <w:lang w:eastAsia="ru-RU"/>
        </w:rPr>
        <w:t xml:space="preserve">аявления в какой-либо иной форме. В </w:t>
      </w:r>
      <w:r w:rsidR="00C13E26">
        <w:rPr>
          <w:sz w:val="28"/>
          <w:szCs w:val="28"/>
          <w:lang w:eastAsia="ru-RU"/>
        </w:rPr>
        <w:t>З</w:t>
      </w:r>
      <w:r w:rsidRPr="001222DC">
        <w:rPr>
          <w:sz w:val="28"/>
          <w:szCs w:val="28"/>
          <w:lang w:eastAsia="ru-RU"/>
        </w:rPr>
        <w:t>аявлении также указывается один из следующих способов направл</w:t>
      </w:r>
      <w:r>
        <w:rPr>
          <w:sz w:val="28"/>
          <w:szCs w:val="28"/>
          <w:lang w:eastAsia="ru-RU"/>
        </w:rPr>
        <w:t>ения результата предоставления м</w:t>
      </w:r>
      <w:r w:rsidRPr="001222DC">
        <w:rPr>
          <w:sz w:val="28"/>
          <w:szCs w:val="28"/>
          <w:lang w:eastAsia="ru-RU"/>
        </w:rPr>
        <w:t>униципальной услуги: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 xml:space="preserve">- в форме электронного документа в личном кабинете на </w:t>
      </w:r>
      <w:r>
        <w:rPr>
          <w:sz w:val="28"/>
          <w:szCs w:val="28"/>
          <w:lang w:eastAsia="ru-RU"/>
        </w:rPr>
        <w:t>Региональном</w:t>
      </w:r>
      <w:r w:rsidRPr="001222DC">
        <w:rPr>
          <w:sz w:val="28"/>
          <w:szCs w:val="28"/>
          <w:lang w:eastAsia="ru-RU"/>
        </w:rPr>
        <w:t xml:space="preserve"> портале;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- на бумажном носителе в виде распечатанного экземпляра эл</w:t>
      </w:r>
      <w:r>
        <w:rPr>
          <w:sz w:val="28"/>
          <w:szCs w:val="28"/>
          <w:lang w:eastAsia="ru-RU"/>
        </w:rPr>
        <w:t>ектронного документа в Комитете.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 xml:space="preserve">2.12.4. В случае направления </w:t>
      </w:r>
      <w:r w:rsidR="00C13E26">
        <w:rPr>
          <w:sz w:val="28"/>
          <w:szCs w:val="28"/>
          <w:lang w:eastAsia="ru-RU"/>
        </w:rPr>
        <w:t>З</w:t>
      </w:r>
      <w:r w:rsidRPr="001222DC">
        <w:rPr>
          <w:sz w:val="28"/>
          <w:szCs w:val="28"/>
          <w:lang w:eastAsia="ru-RU"/>
        </w:rPr>
        <w:t xml:space="preserve">аявления посредством Регионального портала результат предоставления </w:t>
      </w:r>
      <w:r>
        <w:rPr>
          <w:sz w:val="28"/>
          <w:szCs w:val="28"/>
          <w:lang w:eastAsia="ru-RU"/>
        </w:rPr>
        <w:t>м</w:t>
      </w:r>
      <w:r w:rsidRPr="001222DC">
        <w:rPr>
          <w:sz w:val="28"/>
          <w:szCs w:val="28"/>
          <w:lang w:eastAsia="ru-RU"/>
        </w:rPr>
        <w:t>униципальной услуги, предусмотренный подразделом 2.3 настоящего Административного регламента, также может быть выдан Заявителю на бумажном носителе Комитета.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2</w:t>
      </w:r>
      <w:r w:rsidRPr="001222DC">
        <w:rPr>
          <w:sz w:val="28"/>
          <w:szCs w:val="28"/>
          <w:lang w:eastAsia="ru-RU"/>
        </w:rPr>
        <w:t xml:space="preserve">.5. Выбор Заявителем способа подачи </w:t>
      </w:r>
      <w:r w:rsidR="00C13E26">
        <w:rPr>
          <w:sz w:val="28"/>
          <w:szCs w:val="28"/>
          <w:lang w:eastAsia="ru-RU"/>
        </w:rPr>
        <w:t>З</w:t>
      </w:r>
      <w:r w:rsidRPr="001222DC">
        <w:rPr>
          <w:sz w:val="28"/>
          <w:szCs w:val="28"/>
          <w:lang w:eastAsia="ru-RU"/>
        </w:rPr>
        <w:t xml:space="preserve">аявления и документов, необходимых для получения </w:t>
      </w:r>
      <w:r>
        <w:rPr>
          <w:sz w:val="28"/>
          <w:szCs w:val="28"/>
          <w:lang w:eastAsia="ru-RU"/>
        </w:rPr>
        <w:t>м</w:t>
      </w:r>
      <w:r w:rsidRPr="001222DC">
        <w:rPr>
          <w:sz w:val="28"/>
          <w:szCs w:val="28"/>
          <w:lang w:eastAsia="ru-RU"/>
        </w:rPr>
        <w:t>униципальной услуги, осуществляется в соответствии с законодательством Российской Федерации.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2</w:t>
      </w:r>
      <w:r w:rsidRPr="001222DC">
        <w:rPr>
          <w:sz w:val="28"/>
          <w:szCs w:val="28"/>
          <w:lang w:eastAsia="ru-RU"/>
        </w:rPr>
        <w:t xml:space="preserve">.6. При предоставлении </w:t>
      </w:r>
      <w:r>
        <w:rPr>
          <w:sz w:val="28"/>
          <w:szCs w:val="28"/>
          <w:lang w:eastAsia="ru-RU"/>
        </w:rPr>
        <w:t>м</w:t>
      </w:r>
      <w:r w:rsidRPr="001222DC">
        <w:rPr>
          <w:sz w:val="28"/>
          <w:szCs w:val="28"/>
          <w:lang w:eastAsia="ru-RU"/>
        </w:rPr>
        <w:t>униципальной услуги в электронной форме осуществляются: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 xml:space="preserve">1) предоставление в порядке, установленном настоящим Административным регламентом, информации Заявителям и обеспечение доступа Заявителей к сведениям о </w:t>
      </w:r>
      <w:r>
        <w:rPr>
          <w:sz w:val="28"/>
          <w:szCs w:val="28"/>
          <w:lang w:eastAsia="ru-RU"/>
        </w:rPr>
        <w:t>м</w:t>
      </w:r>
      <w:r w:rsidRPr="001222DC">
        <w:rPr>
          <w:sz w:val="28"/>
          <w:szCs w:val="28"/>
          <w:lang w:eastAsia="ru-RU"/>
        </w:rPr>
        <w:t>униципальной услуге;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 xml:space="preserve">2) подача </w:t>
      </w:r>
      <w:r w:rsidR="00C13E26">
        <w:rPr>
          <w:sz w:val="28"/>
          <w:szCs w:val="28"/>
          <w:lang w:eastAsia="ru-RU"/>
        </w:rPr>
        <w:t>З</w:t>
      </w:r>
      <w:r w:rsidRPr="001222DC">
        <w:rPr>
          <w:sz w:val="28"/>
          <w:szCs w:val="28"/>
          <w:lang w:eastAsia="ru-RU"/>
        </w:rPr>
        <w:t>аявления и иных документов, не</w:t>
      </w:r>
      <w:r>
        <w:rPr>
          <w:sz w:val="28"/>
          <w:szCs w:val="28"/>
          <w:lang w:eastAsia="ru-RU"/>
        </w:rPr>
        <w:t>обходимых для предоставления м</w:t>
      </w:r>
      <w:r w:rsidRPr="001222DC">
        <w:rPr>
          <w:sz w:val="28"/>
          <w:szCs w:val="28"/>
          <w:lang w:eastAsia="ru-RU"/>
        </w:rPr>
        <w:t>униципальной услуги, в Комитет с использованием Регионального портала;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lastRenderedPageBreak/>
        <w:t xml:space="preserve">3) поступление </w:t>
      </w:r>
      <w:r>
        <w:rPr>
          <w:sz w:val="28"/>
          <w:szCs w:val="28"/>
          <w:lang w:eastAsia="ru-RU"/>
        </w:rPr>
        <w:t>З</w:t>
      </w:r>
      <w:r w:rsidRPr="001222DC">
        <w:rPr>
          <w:sz w:val="28"/>
          <w:szCs w:val="28"/>
          <w:lang w:eastAsia="ru-RU"/>
        </w:rPr>
        <w:t>аявления и документов, необходимых для предоставления Муниципальной услуги, в интегрированную с Единым порталом ведомственную информационную систему;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 xml:space="preserve">4) обработка и регистрация </w:t>
      </w:r>
      <w:r>
        <w:rPr>
          <w:sz w:val="28"/>
          <w:szCs w:val="28"/>
          <w:lang w:eastAsia="ru-RU"/>
        </w:rPr>
        <w:t>З</w:t>
      </w:r>
      <w:r w:rsidRPr="001222DC">
        <w:rPr>
          <w:sz w:val="28"/>
          <w:szCs w:val="28"/>
          <w:lang w:eastAsia="ru-RU"/>
        </w:rPr>
        <w:t xml:space="preserve">аявления и документов, необходимых для предоставления </w:t>
      </w:r>
      <w:r>
        <w:rPr>
          <w:sz w:val="28"/>
          <w:szCs w:val="28"/>
          <w:lang w:eastAsia="ru-RU"/>
        </w:rPr>
        <w:t>м</w:t>
      </w:r>
      <w:r w:rsidRPr="001222DC">
        <w:rPr>
          <w:sz w:val="28"/>
          <w:szCs w:val="28"/>
          <w:lang w:eastAsia="ru-RU"/>
        </w:rPr>
        <w:t>униципальной услуги, в ведомственной информационной системе;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 xml:space="preserve">5) получение Заявителем уведомлений о ходе предоставления </w:t>
      </w:r>
      <w:r>
        <w:rPr>
          <w:sz w:val="28"/>
          <w:szCs w:val="28"/>
          <w:lang w:eastAsia="ru-RU"/>
        </w:rPr>
        <w:t>м</w:t>
      </w:r>
      <w:r w:rsidRPr="001222DC">
        <w:rPr>
          <w:sz w:val="28"/>
          <w:szCs w:val="28"/>
          <w:lang w:eastAsia="ru-RU"/>
        </w:rPr>
        <w:t xml:space="preserve">униципальной услуги в личном кабинете на </w:t>
      </w:r>
      <w:r>
        <w:rPr>
          <w:sz w:val="28"/>
          <w:szCs w:val="28"/>
          <w:lang w:eastAsia="ru-RU"/>
        </w:rPr>
        <w:t>Региональном</w:t>
      </w:r>
      <w:r w:rsidRPr="001222DC">
        <w:rPr>
          <w:sz w:val="28"/>
          <w:szCs w:val="28"/>
          <w:lang w:eastAsia="ru-RU"/>
        </w:rPr>
        <w:t xml:space="preserve"> портале;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6) взаимодействие Комитета и иных о</w:t>
      </w:r>
      <w:r>
        <w:rPr>
          <w:sz w:val="28"/>
          <w:szCs w:val="28"/>
          <w:lang w:eastAsia="ru-RU"/>
        </w:rPr>
        <w:t>рганов, указанных в пункте 2.2.2</w:t>
      </w:r>
      <w:r w:rsidRPr="001222DC">
        <w:rPr>
          <w:sz w:val="28"/>
          <w:szCs w:val="28"/>
          <w:lang w:eastAsia="ru-RU"/>
        </w:rPr>
        <w:t xml:space="preserve"> настоящего Административного регламента, посредством межведомственного информационного взаимодействия;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 xml:space="preserve">7) получение Заявителем сведений о ходе предоставления </w:t>
      </w:r>
      <w:r>
        <w:rPr>
          <w:sz w:val="28"/>
          <w:szCs w:val="28"/>
          <w:lang w:eastAsia="ru-RU"/>
        </w:rPr>
        <w:t>м</w:t>
      </w:r>
      <w:r w:rsidRPr="001222DC">
        <w:rPr>
          <w:sz w:val="28"/>
          <w:szCs w:val="28"/>
          <w:lang w:eastAsia="ru-RU"/>
        </w:rPr>
        <w:t>униципальной услуги посредством информационного сервиса «Узнать статус заявления»;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 xml:space="preserve">8) получение Заявителем результата предоставления </w:t>
      </w:r>
      <w:r>
        <w:rPr>
          <w:sz w:val="28"/>
          <w:szCs w:val="28"/>
          <w:lang w:eastAsia="ru-RU"/>
        </w:rPr>
        <w:t>м</w:t>
      </w:r>
      <w:r w:rsidRPr="001222DC">
        <w:rPr>
          <w:sz w:val="28"/>
          <w:szCs w:val="28"/>
          <w:lang w:eastAsia="ru-RU"/>
        </w:rPr>
        <w:t xml:space="preserve">униципальной услуги в личном кабинете на </w:t>
      </w:r>
      <w:r>
        <w:rPr>
          <w:sz w:val="28"/>
          <w:szCs w:val="28"/>
          <w:lang w:eastAsia="ru-RU"/>
        </w:rPr>
        <w:t>Региональном</w:t>
      </w:r>
      <w:r w:rsidRPr="001222DC">
        <w:rPr>
          <w:sz w:val="28"/>
          <w:szCs w:val="28"/>
          <w:lang w:eastAsia="ru-RU"/>
        </w:rPr>
        <w:t xml:space="preserve"> портале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9) направление жалобы на решения, действия (бездействия) Комитета, должностных лиц Комитета в порядке, установленном в разделе 5 настоящего Административного регламента.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2</w:t>
      </w:r>
      <w:r w:rsidRPr="001222DC">
        <w:rPr>
          <w:sz w:val="28"/>
          <w:szCs w:val="28"/>
          <w:lang w:eastAsia="ru-RU"/>
        </w:rPr>
        <w:t xml:space="preserve">.7. Требования к форматам </w:t>
      </w:r>
      <w:r w:rsidR="00C13E26">
        <w:rPr>
          <w:sz w:val="28"/>
          <w:szCs w:val="28"/>
          <w:lang w:eastAsia="ru-RU"/>
        </w:rPr>
        <w:t>З</w:t>
      </w:r>
      <w:r w:rsidRPr="001222DC">
        <w:rPr>
          <w:sz w:val="28"/>
          <w:szCs w:val="28"/>
          <w:lang w:eastAsia="ru-RU"/>
        </w:rPr>
        <w:t xml:space="preserve">аявлений и иных документов, предоставляемых в форме электронных документов, необходимых для предоставления </w:t>
      </w:r>
      <w:r>
        <w:rPr>
          <w:sz w:val="28"/>
          <w:szCs w:val="28"/>
          <w:lang w:eastAsia="ru-RU"/>
        </w:rPr>
        <w:t>м</w:t>
      </w:r>
      <w:r w:rsidRPr="001222DC">
        <w:rPr>
          <w:sz w:val="28"/>
          <w:szCs w:val="28"/>
          <w:lang w:eastAsia="ru-RU"/>
        </w:rPr>
        <w:t>униципальной услуги.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2</w:t>
      </w:r>
      <w:r w:rsidRPr="001222DC">
        <w:rPr>
          <w:sz w:val="28"/>
          <w:szCs w:val="28"/>
          <w:lang w:eastAsia="ru-RU"/>
        </w:rPr>
        <w:t>.7.1. Электронные документы предоставляются в следующих форматах: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 xml:space="preserve">а) </w:t>
      </w:r>
      <w:proofErr w:type="spellStart"/>
      <w:r w:rsidRPr="001222DC">
        <w:rPr>
          <w:sz w:val="28"/>
          <w:szCs w:val="28"/>
          <w:lang w:eastAsia="ru-RU"/>
        </w:rPr>
        <w:t>xml</w:t>
      </w:r>
      <w:proofErr w:type="spellEnd"/>
      <w:r w:rsidRPr="001222DC">
        <w:rPr>
          <w:sz w:val="28"/>
          <w:szCs w:val="28"/>
          <w:lang w:eastAsia="ru-RU"/>
        </w:rPr>
        <w:t xml:space="preserve"> – для формализованных документов; 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 xml:space="preserve">б) </w:t>
      </w:r>
      <w:proofErr w:type="spellStart"/>
      <w:r w:rsidRPr="001222DC">
        <w:rPr>
          <w:sz w:val="28"/>
          <w:szCs w:val="28"/>
          <w:lang w:eastAsia="ru-RU"/>
        </w:rPr>
        <w:t>doc</w:t>
      </w:r>
      <w:proofErr w:type="spellEnd"/>
      <w:r w:rsidRPr="001222DC">
        <w:rPr>
          <w:sz w:val="28"/>
          <w:szCs w:val="28"/>
          <w:lang w:eastAsia="ru-RU"/>
        </w:rPr>
        <w:t xml:space="preserve">, </w:t>
      </w:r>
      <w:proofErr w:type="spellStart"/>
      <w:r w:rsidRPr="001222DC">
        <w:rPr>
          <w:sz w:val="28"/>
          <w:szCs w:val="28"/>
          <w:lang w:eastAsia="ru-RU"/>
        </w:rPr>
        <w:t>docx</w:t>
      </w:r>
      <w:proofErr w:type="spellEnd"/>
      <w:r w:rsidRPr="001222DC">
        <w:rPr>
          <w:sz w:val="28"/>
          <w:szCs w:val="28"/>
          <w:lang w:eastAsia="ru-RU"/>
        </w:rPr>
        <w:t xml:space="preserve">, </w:t>
      </w:r>
      <w:proofErr w:type="spellStart"/>
      <w:r w:rsidRPr="001222DC">
        <w:rPr>
          <w:sz w:val="28"/>
          <w:szCs w:val="28"/>
          <w:lang w:eastAsia="ru-RU"/>
        </w:rPr>
        <w:t>odt</w:t>
      </w:r>
      <w:proofErr w:type="spellEnd"/>
      <w:r w:rsidRPr="001222DC">
        <w:rPr>
          <w:sz w:val="28"/>
          <w:szCs w:val="28"/>
          <w:lang w:eastAsia="ru-RU"/>
        </w:rPr>
        <w:t xml:space="preserve"> – для документов с текстовым содержанием, не включающим формулы (за исключением документов, указанных в подпункте в) настоящего подпункта);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 xml:space="preserve">в) </w:t>
      </w:r>
      <w:proofErr w:type="spellStart"/>
      <w:r w:rsidRPr="001222DC">
        <w:rPr>
          <w:sz w:val="28"/>
          <w:szCs w:val="28"/>
          <w:lang w:eastAsia="ru-RU"/>
        </w:rPr>
        <w:t>xls</w:t>
      </w:r>
      <w:proofErr w:type="spellEnd"/>
      <w:r w:rsidRPr="001222DC">
        <w:rPr>
          <w:sz w:val="28"/>
          <w:szCs w:val="28"/>
          <w:lang w:eastAsia="ru-RU"/>
        </w:rPr>
        <w:t xml:space="preserve">, </w:t>
      </w:r>
      <w:proofErr w:type="spellStart"/>
      <w:r w:rsidRPr="001222DC">
        <w:rPr>
          <w:sz w:val="28"/>
          <w:szCs w:val="28"/>
          <w:lang w:eastAsia="ru-RU"/>
        </w:rPr>
        <w:t>xlsx</w:t>
      </w:r>
      <w:proofErr w:type="spellEnd"/>
      <w:r w:rsidRPr="001222DC">
        <w:rPr>
          <w:sz w:val="28"/>
          <w:szCs w:val="28"/>
          <w:lang w:eastAsia="ru-RU"/>
        </w:rPr>
        <w:t xml:space="preserve">, </w:t>
      </w:r>
      <w:proofErr w:type="spellStart"/>
      <w:r w:rsidRPr="001222DC">
        <w:rPr>
          <w:sz w:val="28"/>
          <w:szCs w:val="28"/>
          <w:lang w:eastAsia="ru-RU"/>
        </w:rPr>
        <w:t>ods</w:t>
      </w:r>
      <w:proofErr w:type="spellEnd"/>
      <w:r w:rsidRPr="001222DC">
        <w:rPr>
          <w:sz w:val="28"/>
          <w:szCs w:val="28"/>
          <w:lang w:eastAsia="ru-RU"/>
        </w:rPr>
        <w:t xml:space="preserve"> – для документов, содержащих расчеты;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 xml:space="preserve">г) </w:t>
      </w:r>
      <w:proofErr w:type="spellStart"/>
      <w:r w:rsidRPr="001222DC">
        <w:rPr>
          <w:sz w:val="28"/>
          <w:szCs w:val="28"/>
          <w:lang w:eastAsia="ru-RU"/>
        </w:rPr>
        <w:t>pdf</w:t>
      </w:r>
      <w:proofErr w:type="spellEnd"/>
      <w:r w:rsidRPr="001222DC">
        <w:rPr>
          <w:sz w:val="28"/>
          <w:szCs w:val="28"/>
          <w:lang w:eastAsia="ru-RU"/>
        </w:rPr>
        <w:t xml:space="preserve">, </w:t>
      </w:r>
      <w:proofErr w:type="spellStart"/>
      <w:r w:rsidRPr="001222DC">
        <w:rPr>
          <w:sz w:val="28"/>
          <w:szCs w:val="28"/>
          <w:lang w:eastAsia="ru-RU"/>
        </w:rPr>
        <w:t>jpg</w:t>
      </w:r>
      <w:proofErr w:type="spellEnd"/>
      <w:r w:rsidRPr="001222DC">
        <w:rPr>
          <w:sz w:val="28"/>
          <w:szCs w:val="28"/>
          <w:lang w:eastAsia="ru-RU"/>
        </w:rPr>
        <w:t xml:space="preserve">, </w:t>
      </w:r>
      <w:proofErr w:type="spellStart"/>
      <w:r w:rsidRPr="001222DC">
        <w:rPr>
          <w:sz w:val="28"/>
          <w:szCs w:val="28"/>
          <w:lang w:eastAsia="ru-RU"/>
        </w:rPr>
        <w:t>jpeg</w:t>
      </w:r>
      <w:proofErr w:type="spellEnd"/>
      <w:r w:rsidRPr="001222DC">
        <w:rPr>
          <w:sz w:val="28"/>
          <w:szCs w:val="28"/>
          <w:lang w:eastAsia="ru-RU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в) настоящего подпункта), а также документов с графическим содержанием.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2</w:t>
      </w:r>
      <w:r w:rsidRPr="001222DC">
        <w:rPr>
          <w:sz w:val="28"/>
          <w:szCs w:val="28"/>
          <w:lang w:eastAsia="ru-RU"/>
        </w:rPr>
        <w:t xml:space="preserve">.7.2.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1222DC">
        <w:rPr>
          <w:sz w:val="28"/>
          <w:szCs w:val="28"/>
          <w:lang w:eastAsia="ru-RU"/>
        </w:rPr>
        <w:t>dpi</w:t>
      </w:r>
      <w:proofErr w:type="spellEnd"/>
      <w:r w:rsidRPr="001222DC">
        <w:rPr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lastRenderedPageBreak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- сохранением всех аутентичных признаков подлинности, а именно графической подписи лица, печати, углового штампа бланка.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2</w:t>
      </w:r>
      <w:r w:rsidRPr="001222DC">
        <w:rPr>
          <w:sz w:val="28"/>
          <w:szCs w:val="28"/>
          <w:lang w:eastAsia="ru-RU"/>
        </w:rPr>
        <w:t>.7.3. Электронные документы должны: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- обеспечивать возможность идентифицировать документ и количество листов в документе;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-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- содержать оглавление, соответствующее их смыслу и содержанию;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- обеспечивать переходы по оглавлению и (или) к содержащимся в тексте рисункам и таблицам (для документов, содержащих структурированные по частям, главам, разделам (подразделам) данные и закладки).</w:t>
      </w:r>
    </w:p>
    <w:p w:rsidR="009D4989" w:rsidRPr="001222DC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2</w:t>
      </w:r>
      <w:r w:rsidRPr="001222DC">
        <w:rPr>
          <w:sz w:val="28"/>
          <w:szCs w:val="28"/>
          <w:lang w:eastAsia="ru-RU"/>
        </w:rPr>
        <w:t xml:space="preserve">.7.4. Документы, подлежащие представлению в форматах </w:t>
      </w:r>
      <w:proofErr w:type="spellStart"/>
      <w:r w:rsidRPr="001222DC">
        <w:rPr>
          <w:sz w:val="28"/>
          <w:szCs w:val="28"/>
          <w:lang w:eastAsia="ru-RU"/>
        </w:rPr>
        <w:t>xls</w:t>
      </w:r>
      <w:proofErr w:type="spellEnd"/>
      <w:r w:rsidRPr="001222DC">
        <w:rPr>
          <w:sz w:val="28"/>
          <w:szCs w:val="28"/>
          <w:lang w:eastAsia="ru-RU"/>
        </w:rPr>
        <w:t xml:space="preserve">, </w:t>
      </w:r>
      <w:proofErr w:type="spellStart"/>
      <w:r w:rsidRPr="001222DC">
        <w:rPr>
          <w:sz w:val="28"/>
          <w:szCs w:val="28"/>
          <w:lang w:eastAsia="ru-RU"/>
        </w:rPr>
        <w:t>xlsx</w:t>
      </w:r>
      <w:proofErr w:type="spellEnd"/>
      <w:r w:rsidRPr="001222DC">
        <w:rPr>
          <w:sz w:val="28"/>
          <w:szCs w:val="28"/>
          <w:lang w:eastAsia="ru-RU"/>
        </w:rPr>
        <w:t xml:space="preserve"> или </w:t>
      </w:r>
      <w:proofErr w:type="spellStart"/>
      <w:r w:rsidRPr="001222DC">
        <w:rPr>
          <w:sz w:val="28"/>
          <w:szCs w:val="28"/>
          <w:lang w:eastAsia="ru-RU"/>
        </w:rPr>
        <w:t>ods</w:t>
      </w:r>
      <w:proofErr w:type="spellEnd"/>
      <w:r w:rsidRPr="001222DC">
        <w:rPr>
          <w:sz w:val="28"/>
          <w:szCs w:val="28"/>
          <w:lang w:eastAsia="ru-RU"/>
        </w:rPr>
        <w:t>, формируются в виде отдельных электронных документов.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22DC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2</w:t>
      </w:r>
      <w:r w:rsidRPr="001222DC">
        <w:rPr>
          <w:sz w:val="28"/>
          <w:szCs w:val="28"/>
          <w:lang w:eastAsia="ru-RU"/>
        </w:rPr>
        <w:t>.7.5. Максимально допустимый размер прикрепленного пакета документов не должен превышать 10 ГБ.2.14.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Общие положения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17880">
        <w:rPr>
          <w:sz w:val="28"/>
          <w:szCs w:val="28"/>
          <w:lang w:eastAsia="ru-RU"/>
        </w:rPr>
        <w:t xml:space="preserve"> прием и регистрация Заявления и документов;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17880">
        <w:rPr>
          <w:sz w:val="28"/>
          <w:szCs w:val="28"/>
          <w:lang w:eastAsia="ru-RU"/>
        </w:rPr>
        <w:t xml:space="preserve"> рассмотрение Заявления с прилагаемыми документами;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17880">
        <w:rPr>
          <w:sz w:val="28"/>
          <w:szCs w:val="28"/>
          <w:lang w:eastAsia="ru-RU"/>
        </w:rPr>
        <w:t xml:space="preserve"> формирование и направление межведомственных запросов;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17880">
        <w:rPr>
          <w:sz w:val="28"/>
          <w:szCs w:val="28"/>
          <w:lang w:eastAsia="ru-RU"/>
        </w:rPr>
        <w:t xml:space="preserve"> принятие решения по Заявлению;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>направление Заявителю результата предоставления муниципальной услуги, указанного в пункте 2.3 Административного регламента.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3.1.2. </w:t>
      </w:r>
      <w:r w:rsidRPr="00D42C38">
        <w:rPr>
          <w:sz w:val="28"/>
          <w:szCs w:val="28"/>
          <w:lang w:eastAsia="ru-RU"/>
        </w:rPr>
        <w:t>Порядок осуществления административных процедур (действий) в электронной форме, с использованием Регионального портал</w:t>
      </w:r>
      <w:r>
        <w:rPr>
          <w:sz w:val="28"/>
          <w:szCs w:val="28"/>
          <w:lang w:eastAsia="ru-RU"/>
        </w:rPr>
        <w:t>а</w:t>
      </w:r>
      <w:r w:rsidRPr="00D42C38">
        <w:rPr>
          <w:sz w:val="28"/>
          <w:szCs w:val="28"/>
          <w:lang w:eastAsia="ru-RU"/>
        </w:rPr>
        <w:t>, приведён в подразделе 3.</w:t>
      </w:r>
      <w:r>
        <w:rPr>
          <w:sz w:val="28"/>
          <w:szCs w:val="28"/>
          <w:lang w:eastAsia="ru-RU"/>
        </w:rPr>
        <w:t>3</w:t>
      </w:r>
      <w:r w:rsidRPr="00D42C38"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3.1.3. Перечень административных процедур, выполняемых при исправлении допущенных опечаток и ошибок в выданных в результате предоставления муниципальной услуги документах: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приём и регистрация Заявления об исправлении допущенных опечаток и ошибок в выданных в результате предоставления муниципальной услуги документах;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рассмотрение Заявления об исправлении опечаток и ошибок;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lastRenderedPageBreak/>
        <w:t>- направление Заявителю исправленных документов с сопроводительным письмом либо уведомления об отказе в исправлении опечаток и ошибок.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3.2. Последовательность и сроки выполнения административных процедур при личном приёме Заявителя или с использованием средс</w:t>
      </w:r>
      <w:r>
        <w:rPr>
          <w:sz w:val="28"/>
          <w:szCs w:val="28"/>
          <w:lang w:eastAsia="ru-RU"/>
        </w:rPr>
        <w:t>тв почтовой и электронной связи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3.2.1. Приём и регистрация Заявления и документов.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Муниципальный служащий Комитета, ответственный за предоставление муниципальной услуги, в день поступления Заявления в Комитет: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>проверяет полномочия Заявителя, содержание комплекта представленных документов, правильность заполнения Заявления;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принимает или распеча</w:t>
      </w:r>
      <w:r>
        <w:rPr>
          <w:sz w:val="28"/>
          <w:szCs w:val="28"/>
          <w:lang w:eastAsia="ru-RU"/>
        </w:rPr>
        <w:t>тывает и регистрирует Заявление;</w:t>
      </w:r>
      <w:r w:rsidRPr="00E17880">
        <w:rPr>
          <w:sz w:val="28"/>
          <w:szCs w:val="28"/>
          <w:lang w:eastAsia="ru-RU"/>
        </w:rPr>
        <w:t xml:space="preserve">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 xml:space="preserve">передает </w:t>
      </w:r>
      <w:r>
        <w:rPr>
          <w:sz w:val="28"/>
          <w:szCs w:val="28"/>
          <w:lang w:eastAsia="ru-RU"/>
        </w:rPr>
        <w:t xml:space="preserve">Заявление </w:t>
      </w:r>
      <w:r w:rsidRPr="00E17880">
        <w:rPr>
          <w:sz w:val="28"/>
          <w:szCs w:val="28"/>
          <w:lang w:eastAsia="ru-RU"/>
        </w:rPr>
        <w:t>председателю Комитета (лицу, исполняющему его обязанности) для вынесения резолюции.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Срок исполнения административной процедуры составляет один рабочий день.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3.2.2. Рассмотрение Заявления и прилагаемых документов.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Основанием для начала административной процедуры является получение зарегистрированного Заявления председателем Комитета (лицом, исполняющим его обязанности).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Председатель Комитета (лицо, исполняющее его обязанности) в день регистрации Заявления рассматривает его и выносит резолюцию о рассмотрении.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Заявление с резолюцией председателя Комитета (лица, исполняющего его обязанности) направляется муниципальному служащему Комитета, ответственному за предоставление муниципальной услуги, для подготовки ответа.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Муниципальный служащий Комитета, ответственный за предоставление муниципальной услуги, получив Заявление, устанавливает необходимость получения сведений, указанных в подпункте 2.2.2 настоящего Административного регламента.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Срок исполнения административный процедуры составляет один рабочий день.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3.2.3. Формирование и направление межведомственных запросов.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Основанием для начала административной процедуры является необходимость получения сведений, указанных в подпункте 2.2.2 настоящего Административного регламента.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lastRenderedPageBreak/>
        <w:t xml:space="preserve">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и направляет его через систему межведомственного информационного взаимодействия.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E17880">
        <w:rPr>
          <w:sz w:val="28"/>
          <w:szCs w:val="28"/>
          <w:lang w:eastAsia="ru-RU"/>
        </w:rPr>
        <w:t>Срок подготовки и направления ответов на межведомственный запросы не может превышать пяти рабочих дней со дня поступления межведомственных запросов.</w:t>
      </w:r>
      <w:proofErr w:type="gramEnd"/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При поступлении ответов на межведомственные запросы через систему межведомственного информационного взаимо</w:t>
      </w:r>
      <w:r>
        <w:rPr>
          <w:sz w:val="28"/>
          <w:szCs w:val="28"/>
          <w:lang w:eastAsia="ru-RU"/>
        </w:rPr>
        <w:t>действия муниципальный служащий</w:t>
      </w:r>
      <w:r w:rsidRPr="00E178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Комитета, </w:t>
      </w:r>
      <w:r w:rsidRPr="00E17880">
        <w:rPr>
          <w:sz w:val="28"/>
          <w:szCs w:val="28"/>
          <w:lang w:eastAsia="ru-RU"/>
        </w:rPr>
        <w:t>ответственный за предоставление муниципальной услуги, в течение одного рабочего дня открывает электронный документ, распечатывает и приобщает к документам, представленным Заявителем.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При поступлении ответа на межведомственный запрос почтовым отпр</w:t>
      </w:r>
      <w:r>
        <w:rPr>
          <w:sz w:val="28"/>
          <w:szCs w:val="28"/>
          <w:lang w:eastAsia="ru-RU"/>
        </w:rPr>
        <w:t>авлением муниципальный служащий Комитета,</w:t>
      </w:r>
      <w:r w:rsidRPr="00E17880">
        <w:rPr>
          <w:sz w:val="28"/>
          <w:szCs w:val="28"/>
          <w:lang w:eastAsia="ru-RU"/>
        </w:rPr>
        <w:t xml:space="preserve"> ответственный за приём и регистрацию документов, в срок не более одного рабочего дня регистрирует их в системе электронного документооборота и передаёт председателю Комитета (лицу, исполняющему его обязанности) для вынесения резолюции.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Председатель Комитета (лицо, исполняющее его обязанности) в течение одного рабочего дня со дня передачи рассматривает ответ на межведомственный запрос и выносит резолюцию о рассмотрении с указанием фамилии муниципального служащего</w:t>
      </w:r>
      <w:r>
        <w:rPr>
          <w:sz w:val="28"/>
          <w:szCs w:val="28"/>
          <w:lang w:eastAsia="ru-RU"/>
        </w:rPr>
        <w:t xml:space="preserve"> Комитета</w:t>
      </w:r>
      <w:r w:rsidRPr="00E17880">
        <w:rPr>
          <w:sz w:val="28"/>
          <w:szCs w:val="28"/>
          <w:lang w:eastAsia="ru-RU"/>
        </w:rPr>
        <w:t>, ответственного за предоставление муниципальной услуги.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Муниципальный служащий</w:t>
      </w:r>
      <w:r>
        <w:rPr>
          <w:sz w:val="28"/>
          <w:szCs w:val="28"/>
          <w:lang w:eastAsia="ru-RU"/>
        </w:rPr>
        <w:t xml:space="preserve"> Комитета</w:t>
      </w:r>
      <w:r w:rsidRPr="00E17880">
        <w:rPr>
          <w:sz w:val="28"/>
          <w:szCs w:val="28"/>
          <w:lang w:eastAsia="ru-RU"/>
        </w:rPr>
        <w:t>, ответственный за предоставление муниципальной услуги, в день получения от председателя Комитета (лица, исполняющего его обязанности) ответа на межведомственный запрос приобщает его к документам, представленным Заявителем, и выполняет дальнейшие действия в соответствии с административными процедурами, указанными в подпункте 3.2.4 настоящего Административного регламента.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3.2.4. Принятие решения по Заявлению.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Основанием для начала административной процедуры является окончание рассмотрения Заявления и документов, представленных Заявителем и полученных в рамках межведомственного информационного взаимодействия.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По результатам рассмотрения документов, представленных Заявителем и полученных в рамках межведомственного информационного взаимодействия, муниципальный служащий</w:t>
      </w:r>
      <w:r>
        <w:rPr>
          <w:sz w:val="28"/>
          <w:szCs w:val="28"/>
          <w:lang w:eastAsia="ru-RU"/>
        </w:rPr>
        <w:t xml:space="preserve"> Комитета</w:t>
      </w:r>
      <w:r w:rsidRPr="00E17880">
        <w:rPr>
          <w:sz w:val="28"/>
          <w:szCs w:val="28"/>
          <w:lang w:eastAsia="ru-RU"/>
        </w:rPr>
        <w:t>, ответственный за предоставление муниципальной услуги, в течение трёх рабочих дней со дня получения ответа на межведомственный запрос производит необходимые действия: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в случае наличия оснований для отказа в предоставлении муниципальной услуги, указанных в пункте 2.8 настоящего Административного регламента, готовит проект уведомления об отказе в предоставлении муниципальной услуги и передает на подпись председателю Комитета (лицу, исполняющему его обязанности);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указанных в пункте 2.8 настоящего </w:t>
      </w:r>
      <w:r w:rsidRPr="00E17880">
        <w:rPr>
          <w:sz w:val="28"/>
          <w:szCs w:val="28"/>
          <w:lang w:eastAsia="ru-RU"/>
        </w:rPr>
        <w:lastRenderedPageBreak/>
        <w:t>Административного регламента, готовит проект ответа на Заявление и передает на подпись председателю Комитета (лицу, исполняющему его обязанности).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Срок исполнения административной процедуры составляет 15 календарных дней со дня окончани</w:t>
      </w:r>
      <w:r>
        <w:rPr>
          <w:sz w:val="28"/>
          <w:szCs w:val="28"/>
          <w:lang w:eastAsia="ru-RU"/>
        </w:rPr>
        <w:t>я</w:t>
      </w:r>
      <w:r w:rsidRPr="00E17880">
        <w:rPr>
          <w:sz w:val="28"/>
          <w:szCs w:val="28"/>
          <w:lang w:eastAsia="ru-RU"/>
        </w:rPr>
        <w:t xml:space="preserve"> рассмотрения Заявления и документов, представленных Заявителем и полученных в рамках межведомственного информационного взаимодействия.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3.2.5. Направление результата </w:t>
      </w:r>
      <w:r>
        <w:rPr>
          <w:sz w:val="28"/>
          <w:szCs w:val="28"/>
          <w:lang w:eastAsia="ru-RU"/>
        </w:rPr>
        <w:t xml:space="preserve">предоставления </w:t>
      </w:r>
      <w:r w:rsidRPr="00E17880">
        <w:rPr>
          <w:sz w:val="28"/>
          <w:szCs w:val="28"/>
          <w:lang w:eastAsia="ru-RU"/>
        </w:rPr>
        <w:t>муниципальной услуги Заявителю.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Основанием для начала исполнения административной процедуры является получение проекта ответа на Заявление либо проекта уведомления об отказе в предоставлении муниципальной услуги председателем Комитета (лицом, исполняющим его обязанности).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Председатель Комитета (лицо, исполняющее его обязанности) подписывает ответ на Заявление либо уведомление об отказе </w:t>
      </w:r>
      <w:r>
        <w:rPr>
          <w:sz w:val="28"/>
          <w:szCs w:val="28"/>
          <w:lang w:eastAsia="ru-RU"/>
        </w:rPr>
        <w:t xml:space="preserve">в предоставлении муниципальной услуги </w:t>
      </w:r>
      <w:r w:rsidRPr="00E17880">
        <w:rPr>
          <w:sz w:val="28"/>
          <w:szCs w:val="28"/>
          <w:lang w:eastAsia="ru-RU"/>
        </w:rPr>
        <w:t xml:space="preserve">и передает муниципальному служащему Комитета, </w:t>
      </w:r>
      <w:r>
        <w:rPr>
          <w:sz w:val="28"/>
          <w:szCs w:val="28"/>
          <w:lang w:eastAsia="ru-RU"/>
        </w:rPr>
        <w:t>ответственному за предоставление</w:t>
      </w:r>
      <w:r w:rsidRPr="00E17880">
        <w:rPr>
          <w:sz w:val="28"/>
          <w:szCs w:val="28"/>
          <w:lang w:eastAsia="ru-RU"/>
        </w:rPr>
        <w:t xml:space="preserve"> муниципальной услуги, для регистрации.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Муниципальный служащий </w:t>
      </w:r>
      <w:r>
        <w:rPr>
          <w:sz w:val="28"/>
          <w:szCs w:val="28"/>
          <w:lang w:eastAsia="ru-RU"/>
        </w:rPr>
        <w:t>К</w:t>
      </w:r>
      <w:r w:rsidRPr="00E17880">
        <w:rPr>
          <w:sz w:val="28"/>
          <w:szCs w:val="28"/>
          <w:lang w:eastAsia="ru-RU"/>
        </w:rPr>
        <w:t>омитета, ответственный за предоставление муниципальной услуги, регистрирует подписанный председателем Комитета (лицом, исполняющим его обязанности) ответ на Заявление либо уведомление об отказе в предоставлении муниципальной услуги, в журнале регистрации исходящей документации Комитета.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Ответ </w:t>
      </w:r>
      <w:r>
        <w:rPr>
          <w:sz w:val="28"/>
          <w:szCs w:val="28"/>
          <w:lang w:eastAsia="ru-RU"/>
        </w:rPr>
        <w:t xml:space="preserve">на Заявление </w:t>
      </w:r>
      <w:r w:rsidRPr="00E17880">
        <w:rPr>
          <w:sz w:val="28"/>
          <w:szCs w:val="28"/>
          <w:lang w:eastAsia="ru-RU"/>
        </w:rPr>
        <w:t>либо уведомление об отказе в предоставлении муниципальной услуги направляется Заявителю почтовым отправлением, или, по просьб</w:t>
      </w:r>
      <w:r>
        <w:rPr>
          <w:sz w:val="28"/>
          <w:szCs w:val="28"/>
          <w:lang w:eastAsia="ru-RU"/>
        </w:rPr>
        <w:t>е Заявителя, выдается ему лично</w:t>
      </w:r>
      <w:r w:rsidRPr="00E17880">
        <w:rPr>
          <w:sz w:val="28"/>
          <w:szCs w:val="28"/>
          <w:lang w:eastAsia="ru-RU"/>
        </w:rPr>
        <w:t xml:space="preserve"> или направляется по электронной почте муниципальным служащим Комитета, ответственным за предоставление муниципальной услуги.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Срок исполнения административной процедуры составляет два рабочих дня.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Вторые экземпляры ответа </w:t>
      </w:r>
      <w:r>
        <w:rPr>
          <w:sz w:val="28"/>
          <w:szCs w:val="28"/>
          <w:lang w:eastAsia="ru-RU"/>
        </w:rPr>
        <w:t xml:space="preserve">на Заявление </w:t>
      </w:r>
      <w:r w:rsidRPr="00E17880">
        <w:rPr>
          <w:sz w:val="28"/>
          <w:szCs w:val="28"/>
          <w:lang w:eastAsia="ru-RU"/>
        </w:rPr>
        <w:t>либо уведомления об отказе в предоставлении муниципальной услуги остаются на хранении в Комитете.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3.3. Предоставление муниципальной услуги в электронной форме с использованием Регионального портала.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7B5F4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B5F40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3</w:t>
      </w:r>
      <w:r w:rsidRPr="007B5F40">
        <w:rPr>
          <w:sz w:val="28"/>
          <w:szCs w:val="28"/>
          <w:lang w:eastAsia="ru-RU"/>
        </w:rPr>
        <w:t xml:space="preserve">.1. Сформированное и подписанное </w:t>
      </w:r>
      <w:proofErr w:type="gramStart"/>
      <w:r>
        <w:rPr>
          <w:sz w:val="28"/>
          <w:szCs w:val="28"/>
          <w:lang w:eastAsia="ru-RU"/>
        </w:rPr>
        <w:t>З</w:t>
      </w:r>
      <w:r w:rsidRPr="007B5F40">
        <w:rPr>
          <w:sz w:val="28"/>
          <w:szCs w:val="28"/>
          <w:lang w:eastAsia="ru-RU"/>
        </w:rPr>
        <w:t>аявление</w:t>
      </w:r>
      <w:proofErr w:type="gramEnd"/>
      <w:r w:rsidRPr="007B5F40">
        <w:rPr>
          <w:sz w:val="28"/>
          <w:szCs w:val="28"/>
          <w:lang w:eastAsia="ru-RU"/>
        </w:rPr>
        <w:t xml:space="preserve"> и иные документы, необходимые для предоставления </w:t>
      </w:r>
      <w:r>
        <w:rPr>
          <w:sz w:val="28"/>
          <w:szCs w:val="28"/>
          <w:lang w:eastAsia="ru-RU"/>
        </w:rPr>
        <w:t>м</w:t>
      </w:r>
      <w:r w:rsidRPr="007B5F40">
        <w:rPr>
          <w:sz w:val="28"/>
          <w:szCs w:val="28"/>
          <w:lang w:eastAsia="ru-RU"/>
        </w:rPr>
        <w:t>униципальной услуги, направляются в Комитет посредством Регионального портал</w:t>
      </w:r>
      <w:r>
        <w:rPr>
          <w:sz w:val="28"/>
          <w:szCs w:val="28"/>
          <w:lang w:eastAsia="ru-RU"/>
        </w:rPr>
        <w:t>а</w:t>
      </w:r>
      <w:r w:rsidRPr="007B5F40">
        <w:rPr>
          <w:sz w:val="28"/>
          <w:szCs w:val="28"/>
          <w:lang w:eastAsia="ru-RU"/>
        </w:rPr>
        <w:t>.</w:t>
      </w:r>
    </w:p>
    <w:p w:rsidR="009D4989" w:rsidRPr="007B5F4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B5F40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3</w:t>
      </w:r>
      <w:r w:rsidRPr="007B5F40">
        <w:rPr>
          <w:sz w:val="28"/>
          <w:szCs w:val="28"/>
          <w:lang w:eastAsia="ru-RU"/>
        </w:rPr>
        <w:t xml:space="preserve">.2. Комитет обеспечивает в срок не позднее одного рабочего дня </w:t>
      </w:r>
      <w:proofErr w:type="gramStart"/>
      <w:r w:rsidRPr="007B5F40">
        <w:rPr>
          <w:sz w:val="28"/>
          <w:szCs w:val="28"/>
          <w:lang w:eastAsia="ru-RU"/>
        </w:rPr>
        <w:t>с даты подачи</w:t>
      </w:r>
      <w:proofErr w:type="gramEnd"/>
      <w:r w:rsidRPr="007B5F40">
        <w:rPr>
          <w:sz w:val="28"/>
          <w:szCs w:val="28"/>
          <w:lang w:eastAsia="ru-RU"/>
        </w:rPr>
        <w:t xml:space="preserve"> </w:t>
      </w:r>
      <w:r w:rsidR="00C13E26">
        <w:rPr>
          <w:sz w:val="28"/>
          <w:szCs w:val="28"/>
          <w:lang w:eastAsia="ru-RU"/>
        </w:rPr>
        <w:t>З</w:t>
      </w:r>
      <w:r w:rsidRPr="007B5F40">
        <w:rPr>
          <w:sz w:val="28"/>
          <w:szCs w:val="28"/>
          <w:lang w:eastAsia="ru-RU"/>
        </w:rPr>
        <w:t>аявления на Региональном портал</w:t>
      </w:r>
      <w:r>
        <w:rPr>
          <w:sz w:val="28"/>
          <w:szCs w:val="28"/>
          <w:lang w:eastAsia="ru-RU"/>
        </w:rPr>
        <w:t>е</w:t>
      </w:r>
      <w:r w:rsidRPr="007B5F40">
        <w:rPr>
          <w:sz w:val="28"/>
          <w:szCs w:val="28"/>
          <w:lang w:eastAsia="ru-RU"/>
        </w:rPr>
        <w:t>, а в случае его поступления в нерабочий или праздничный день - в следующий за ним один рабочий день:</w:t>
      </w:r>
    </w:p>
    <w:p w:rsidR="009D4989" w:rsidRPr="007B5F4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B5F40">
        <w:rPr>
          <w:sz w:val="28"/>
          <w:szCs w:val="28"/>
          <w:lang w:eastAsia="ru-RU"/>
        </w:rPr>
        <w:t xml:space="preserve">а) приём документов, необходимых для предоставления </w:t>
      </w:r>
      <w:r>
        <w:rPr>
          <w:sz w:val="28"/>
          <w:szCs w:val="28"/>
          <w:lang w:eastAsia="ru-RU"/>
        </w:rPr>
        <w:t>м</w:t>
      </w:r>
      <w:r w:rsidRPr="007B5F40">
        <w:rPr>
          <w:sz w:val="28"/>
          <w:szCs w:val="28"/>
          <w:lang w:eastAsia="ru-RU"/>
        </w:rPr>
        <w:t xml:space="preserve">униципальной услуги, и направление Заявителю электронного сообщения о поступлении </w:t>
      </w:r>
      <w:r w:rsidR="00C13E26">
        <w:rPr>
          <w:sz w:val="28"/>
          <w:szCs w:val="28"/>
          <w:lang w:eastAsia="ru-RU"/>
        </w:rPr>
        <w:t>З</w:t>
      </w:r>
      <w:r w:rsidRPr="007B5F40">
        <w:rPr>
          <w:sz w:val="28"/>
          <w:szCs w:val="28"/>
          <w:lang w:eastAsia="ru-RU"/>
        </w:rPr>
        <w:t>аявления;</w:t>
      </w:r>
    </w:p>
    <w:p w:rsidR="009D4989" w:rsidRPr="007B5F4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B5F40">
        <w:rPr>
          <w:sz w:val="28"/>
          <w:szCs w:val="28"/>
          <w:lang w:eastAsia="ru-RU"/>
        </w:rPr>
        <w:lastRenderedPageBreak/>
        <w:t xml:space="preserve">б) регистрацию </w:t>
      </w:r>
      <w:r>
        <w:rPr>
          <w:sz w:val="28"/>
          <w:szCs w:val="28"/>
          <w:lang w:eastAsia="ru-RU"/>
        </w:rPr>
        <w:t>З</w:t>
      </w:r>
      <w:r w:rsidRPr="007B5F40">
        <w:rPr>
          <w:sz w:val="28"/>
          <w:szCs w:val="28"/>
          <w:lang w:eastAsia="ru-RU"/>
        </w:rPr>
        <w:t xml:space="preserve">аявления и направление Заявителю уведомления о регистрации </w:t>
      </w:r>
      <w:r>
        <w:rPr>
          <w:sz w:val="28"/>
          <w:szCs w:val="28"/>
          <w:lang w:eastAsia="ru-RU"/>
        </w:rPr>
        <w:t>З</w:t>
      </w:r>
      <w:r w:rsidRPr="007B5F40">
        <w:rPr>
          <w:sz w:val="28"/>
          <w:szCs w:val="28"/>
          <w:lang w:eastAsia="ru-RU"/>
        </w:rPr>
        <w:t xml:space="preserve">аявления либо отказе в приёме документов, необходимых для предоставления </w:t>
      </w:r>
      <w:r>
        <w:rPr>
          <w:sz w:val="28"/>
          <w:szCs w:val="28"/>
          <w:lang w:eastAsia="ru-RU"/>
        </w:rPr>
        <w:t>м</w:t>
      </w:r>
      <w:r w:rsidRPr="007B5F40">
        <w:rPr>
          <w:sz w:val="28"/>
          <w:szCs w:val="28"/>
          <w:lang w:eastAsia="ru-RU"/>
        </w:rPr>
        <w:t>униципальной услуги.</w:t>
      </w:r>
    </w:p>
    <w:p w:rsidR="009D4989" w:rsidRPr="007B5F4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B5F40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3</w:t>
      </w:r>
      <w:r w:rsidRPr="007B5F40">
        <w:rPr>
          <w:sz w:val="28"/>
          <w:szCs w:val="28"/>
          <w:lang w:eastAsia="ru-RU"/>
        </w:rPr>
        <w:t>.3. Муниципальный служащий</w:t>
      </w:r>
      <w:r>
        <w:rPr>
          <w:sz w:val="28"/>
          <w:szCs w:val="28"/>
          <w:lang w:eastAsia="ru-RU"/>
        </w:rPr>
        <w:t xml:space="preserve"> Комитета</w:t>
      </w:r>
      <w:r w:rsidRPr="007B5F40">
        <w:rPr>
          <w:sz w:val="28"/>
          <w:szCs w:val="28"/>
          <w:lang w:eastAsia="ru-RU"/>
        </w:rPr>
        <w:t xml:space="preserve">, ответственный за предоставление </w:t>
      </w:r>
      <w:r>
        <w:rPr>
          <w:sz w:val="28"/>
          <w:szCs w:val="28"/>
          <w:lang w:eastAsia="ru-RU"/>
        </w:rPr>
        <w:t>м</w:t>
      </w:r>
      <w:r w:rsidRPr="007B5F40">
        <w:rPr>
          <w:sz w:val="28"/>
          <w:szCs w:val="28"/>
          <w:lang w:eastAsia="ru-RU"/>
        </w:rPr>
        <w:t>униципальной услуги:</w:t>
      </w:r>
    </w:p>
    <w:p w:rsidR="009D4989" w:rsidRPr="007B5F4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B5F40">
        <w:rPr>
          <w:sz w:val="28"/>
          <w:szCs w:val="28"/>
          <w:lang w:eastAsia="ru-RU"/>
        </w:rPr>
        <w:t xml:space="preserve">- проверяет наличие электронных </w:t>
      </w:r>
      <w:r>
        <w:rPr>
          <w:sz w:val="28"/>
          <w:szCs w:val="28"/>
          <w:lang w:eastAsia="ru-RU"/>
        </w:rPr>
        <w:t>З</w:t>
      </w:r>
      <w:r w:rsidRPr="007B5F40">
        <w:rPr>
          <w:sz w:val="28"/>
          <w:szCs w:val="28"/>
          <w:lang w:eastAsia="ru-RU"/>
        </w:rPr>
        <w:t>аявлений, поступивших с Регионального портал</w:t>
      </w:r>
      <w:r>
        <w:rPr>
          <w:sz w:val="28"/>
          <w:szCs w:val="28"/>
          <w:lang w:eastAsia="ru-RU"/>
        </w:rPr>
        <w:t>а</w:t>
      </w:r>
      <w:r w:rsidRPr="007B5F40">
        <w:rPr>
          <w:sz w:val="28"/>
          <w:szCs w:val="28"/>
          <w:lang w:eastAsia="ru-RU"/>
        </w:rPr>
        <w:t>, с периодом не реже одного раза в день;</w:t>
      </w:r>
    </w:p>
    <w:p w:rsidR="009D4989" w:rsidRPr="007B5F4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B5F40">
        <w:rPr>
          <w:sz w:val="28"/>
          <w:szCs w:val="28"/>
          <w:lang w:eastAsia="ru-RU"/>
        </w:rPr>
        <w:t xml:space="preserve">- рассматривает поступившие </w:t>
      </w:r>
      <w:r>
        <w:rPr>
          <w:sz w:val="28"/>
          <w:szCs w:val="28"/>
          <w:lang w:eastAsia="ru-RU"/>
        </w:rPr>
        <w:t>З</w:t>
      </w:r>
      <w:r w:rsidRPr="007B5F40">
        <w:rPr>
          <w:sz w:val="28"/>
          <w:szCs w:val="28"/>
          <w:lang w:eastAsia="ru-RU"/>
        </w:rPr>
        <w:t>аявления и приложенные образы документов (документы).</w:t>
      </w:r>
    </w:p>
    <w:p w:rsidR="009D4989" w:rsidRPr="007B5F4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B5F40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3</w:t>
      </w:r>
      <w:r w:rsidRPr="007B5F40">
        <w:rPr>
          <w:sz w:val="28"/>
          <w:szCs w:val="28"/>
          <w:lang w:eastAsia="ru-RU"/>
        </w:rPr>
        <w:t xml:space="preserve">.4. Решение о предоставлении </w:t>
      </w:r>
      <w:r>
        <w:rPr>
          <w:sz w:val="28"/>
          <w:szCs w:val="28"/>
          <w:lang w:eastAsia="ru-RU"/>
        </w:rPr>
        <w:t>м</w:t>
      </w:r>
      <w:r w:rsidRPr="007B5F40">
        <w:rPr>
          <w:sz w:val="28"/>
          <w:szCs w:val="28"/>
          <w:lang w:eastAsia="ru-RU"/>
        </w:rPr>
        <w:t xml:space="preserve">униципальной услуги принимается Комитетом на основании электронных образов документов, представленных </w:t>
      </w:r>
      <w:r>
        <w:rPr>
          <w:sz w:val="28"/>
          <w:szCs w:val="28"/>
          <w:lang w:eastAsia="ru-RU"/>
        </w:rPr>
        <w:t>З</w:t>
      </w:r>
      <w:r w:rsidRPr="007B5F40">
        <w:rPr>
          <w:sz w:val="28"/>
          <w:szCs w:val="28"/>
          <w:lang w:eastAsia="ru-RU"/>
        </w:rPr>
        <w:t>аявителем, а также сведений, находящихся в распоряжении иных органов власти, органов местного самоуправления, полученных Комитетом посредством межведомственного взаимодействия.</w:t>
      </w:r>
    </w:p>
    <w:p w:rsidR="009D4989" w:rsidRPr="007B5F4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B5F40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3</w:t>
      </w:r>
      <w:r w:rsidRPr="007B5F40">
        <w:rPr>
          <w:sz w:val="28"/>
          <w:szCs w:val="28"/>
          <w:lang w:eastAsia="ru-RU"/>
        </w:rPr>
        <w:t xml:space="preserve">.5. Заявителю в качестве результата предоставления </w:t>
      </w:r>
      <w:r>
        <w:rPr>
          <w:sz w:val="28"/>
          <w:szCs w:val="28"/>
          <w:lang w:eastAsia="ru-RU"/>
        </w:rPr>
        <w:t>м</w:t>
      </w:r>
      <w:r w:rsidRPr="007B5F40">
        <w:rPr>
          <w:sz w:val="28"/>
          <w:szCs w:val="28"/>
          <w:lang w:eastAsia="ru-RU"/>
        </w:rPr>
        <w:t>униципальной услуги обеспечивается возможность получения документа:</w:t>
      </w:r>
    </w:p>
    <w:p w:rsidR="009D4989" w:rsidRPr="007B5F4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B5F40">
        <w:rPr>
          <w:sz w:val="28"/>
          <w:szCs w:val="28"/>
          <w:lang w:eastAsia="ru-RU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Комитета, направленного Заявителю в личный кабинет Регионального портал</w:t>
      </w:r>
      <w:r>
        <w:rPr>
          <w:sz w:val="28"/>
          <w:szCs w:val="28"/>
          <w:lang w:eastAsia="ru-RU"/>
        </w:rPr>
        <w:t>а</w:t>
      </w:r>
      <w:r w:rsidRPr="007B5F40">
        <w:rPr>
          <w:sz w:val="28"/>
          <w:szCs w:val="28"/>
          <w:lang w:eastAsia="ru-RU"/>
        </w:rPr>
        <w:t>;</w:t>
      </w:r>
    </w:p>
    <w:p w:rsidR="009D4989" w:rsidRPr="007B5F4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B5F40">
        <w:rPr>
          <w:sz w:val="28"/>
          <w:szCs w:val="28"/>
          <w:lang w:eastAsia="ru-RU"/>
        </w:rPr>
        <w:t>- в виде бумажного документа, подтверждающего содержание электронного документа.</w:t>
      </w:r>
    </w:p>
    <w:p w:rsidR="009D4989" w:rsidRPr="007B5F4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B5F40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3</w:t>
      </w:r>
      <w:r w:rsidRPr="007B5F40">
        <w:rPr>
          <w:sz w:val="28"/>
          <w:szCs w:val="28"/>
          <w:lang w:eastAsia="ru-RU"/>
        </w:rPr>
        <w:t xml:space="preserve">.6. Получение информации о ходе рассмотрения </w:t>
      </w:r>
      <w:r>
        <w:rPr>
          <w:sz w:val="28"/>
          <w:szCs w:val="28"/>
          <w:lang w:eastAsia="ru-RU"/>
        </w:rPr>
        <w:t>З</w:t>
      </w:r>
      <w:r w:rsidRPr="007B5F40">
        <w:rPr>
          <w:sz w:val="28"/>
          <w:szCs w:val="28"/>
          <w:lang w:eastAsia="ru-RU"/>
        </w:rPr>
        <w:t xml:space="preserve">аявления и о результате предоставления </w:t>
      </w:r>
      <w:r>
        <w:rPr>
          <w:sz w:val="28"/>
          <w:szCs w:val="28"/>
          <w:lang w:eastAsia="ru-RU"/>
        </w:rPr>
        <w:t>м</w:t>
      </w:r>
      <w:r w:rsidRPr="007B5F40">
        <w:rPr>
          <w:sz w:val="28"/>
          <w:szCs w:val="28"/>
          <w:lang w:eastAsia="ru-RU"/>
        </w:rPr>
        <w:t>униципальной услуги производится в личном кабинете Регионального портал</w:t>
      </w:r>
      <w:r>
        <w:rPr>
          <w:sz w:val="28"/>
          <w:szCs w:val="28"/>
          <w:lang w:eastAsia="ru-RU"/>
        </w:rPr>
        <w:t>а</w:t>
      </w:r>
      <w:r w:rsidRPr="007B5F40">
        <w:rPr>
          <w:sz w:val="28"/>
          <w:szCs w:val="28"/>
          <w:lang w:eastAsia="ru-RU"/>
        </w:rPr>
        <w:t xml:space="preserve"> при условии авторизации. Заявитель имеет возможность просматривать статус электронного </w:t>
      </w:r>
      <w:r>
        <w:rPr>
          <w:sz w:val="28"/>
          <w:szCs w:val="28"/>
          <w:lang w:eastAsia="ru-RU"/>
        </w:rPr>
        <w:t>З</w:t>
      </w:r>
      <w:r w:rsidRPr="007B5F40">
        <w:rPr>
          <w:sz w:val="28"/>
          <w:szCs w:val="28"/>
          <w:lang w:eastAsia="ru-RU"/>
        </w:rPr>
        <w:t>аявления, а также информацию о дальнейших действиях в личном кабинете по собственной инициативе в любое время.</w:t>
      </w:r>
    </w:p>
    <w:p w:rsidR="009D4989" w:rsidRPr="007B5F4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B5F40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3</w:t>
      </w:r>
      <w:r w:rsidRPr="007B5F40">
        <w:rPr>
          <w:sz w:val="28"/>
          <w:szCs w:val="28"/>
          <w:lang w:eastAsia="ru-RU"/>
        </w:rPr>
        <w:t xml:space="preserve">.7. При предоставлении </w:t>
      </w:r>
      <w:r>
        <w:rPr>
          <w:sz w:val="28"/>
          <w:szCs w:val="28"/>
          <w:lang w:eastAsia="ru-RU"/>
        </w:rPr>
        <w:t>м</w:t>
      </w:r>
      <w:r w:rsidRPr="007B5F40">
        <w:rPr>
          <w:sz w:val="28"/>
          <w:szCs w:val="28"/>
          <w:lang w:eastAsia="ru-RU"/>
        </w:rPr>
        <w:t>униципальной услуги в электронной форме Заявителю направляется:</w:t>
      </w:r>
    </w:p>
    <w:p w:rsidR="009D4989" w:rsidRPr="007B5F4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7B5F40">
        <w:rPr>
          <w:sz w:val="28"/>
          <w:szCs w:val="28"/>
          <w:lang w:eastAsia="ru-RU"/>
        </w:rPr>
        <w:t xml:space="preserve">а) уведомление о приёме и регистрации </w:t>
      </w:r>
      <w:r>
        <w:rPr>
          <w:sz w:val="28"/>
          <w:szCs w:val="28"/>
          <w:lang w:eastAsia="ru-RU"/>
        </w:rPr>
        <w:t>З</w:t>
      </w:r>
      <w:r w:rsidRPr="007B5F40">
        <w:rPr>
          <w:sz w:val="28"/>
          <w:szCs w:val="28"/>
          <w:lang w:eastAsia="ru-RU"/>
        </w:rPr>
        <w:t xml:space="preserve">аявления и иных документов, необходимых для предоставления муниципальной услуги, содержащее сведения о факте приёма </w:t>
      </w:r>
      <w:r>
        <w:rPr>
          <w:sz w:val="28"/>
          <w:szCs w:val="28"/>
          <w:lang w:eastAsia="ru-RU"/>
        </w:rPr>
        <w:t>З</w:t>
      </w:r>
      <w:r w:rsidRPr="007B5F40">
        <w:rPr>
          <w:sz w:val="28"/>
          <w:szCs w:val="28"/>
          <w:lang w:eastAsia="ru-RU"/>
        </w:rPr>
        <w:t xml:space="preserve">аявления и документов, необходимых для предоставления </w:t>
      </w:r>
      <w:r>
        <w:rPr>
          <w:sz w:val="28"/>
          <w:szCs w:val="28"/>
          <w:lang w:eastAsia="ru-RU"/>
        </w:rPr>
        <w:t>м</w:t>
      </w:r>
      <w:r w:rsidRPr="007B5F40">
        <w:rPr>
          <w:sz w:val="28"/>
          <w:szCs w:val="28"/>
          <w:lang w:eastAsia="ru-RU"/>
        </w:rPr>
        <w:t xml:space="preserve">униципальной услуги, и начале процедуры предоставления </w:t>
      </w:r>
      <w:r>
        <w:rPr>
          <w:sz w:val="28"/>
          <w:szCs w:val="28"/>
          <w:lang w:eastAsia="ru-RU"/>
        </w:rPr>
        <w:t>м</w:t>
      </w:r>
      <w:r w:rsidRPr="007B5F40">
        <w:rPr>
          <w:sz w:val="28"/>
          <w:szCs w:val="28"/>
          <w:lang w:eastAsia="ru-RU"/>
        </w:rPr>
        <w:t xml:space="preserve">униципальной услуги, а также сведения о дате и времени окончания предоставления </w:t>
      </w:r>
      <w:r>
        <w:rPr>
          <w:sz w:val="28"/>
          <w:szCs w:val="28"/>
          <w:lang w:eastAsia="ru-RU"/>
        </w:rPr>
        <w:t>м</w:t>
      </w:r>
      <w:r w:rsidRPr="007B5F40">
        <w:rPr>
          <w:sz w:val="28"/>
          <w:szCs w:val="28"/>
          <w:lang w:eastAsia="ru-RU"/>
        </w:rPr>
        <w:t>униципальной услуги</w:t>
      </w:r>
      <w:r>
        <w:rPr>
          <w:sz w:val="28"/>
          <w:szCs w:val="28"/>
          <w:lang w:eastAsia="ru-RU"/>
        </w:rPr>
        <w:t>,</w:t>
      </w:r>
      <w:r w:rsidRPr="007B5F40">
        <w:rPr>
          <w:sz w:val="28"/>
          <w:szCs w:val="28"/>
          <w:lang w:eastAsia="ru-RU"/>
        </w:rPr>
        <w:t xml:space="preserve"> либо мотивированный отказ в приёме документов, необходимых для предоставления </w:t>
      </w:r>
      <w:r>
        <w:rPr>
          <w:sz w:val="28"/>
          <w:szCs w:val="28"/>
          <w:lang w:eastAsia="ru-RU"/>
        </w:rPr>
        <w:t>м</w:t>
      </w:r>
      <w:r w:rsidRPr="007B5F40">
        <w:rPr>
          <w:sz w:val="28"/>
          <w:szCs w:val="28"/>
          <w:lang w:eastAsia="ru-RU"/>
        </w:rPr>
        <w:t>униципальной услуги;</w:t>
      </w:r>
      <w:proofErr w:type="gramEnd"/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B5F40">
        <w:rPr>
          <w:sz w:val="28"/>
          <w:szCs w:val="28"/>
          <w:lang w:eastAsia="ru-RU"/>
        </w:rPr>
        <w:t xml:space="preserve">б) уведомление о результатах рассмотрения документов, необходимых для предоставления </w:t>
      </w:r>
      <w:r>
        <w:rPr>
          <w:sz w:val="28"/>
          <w:szCs w:val="28"/>
          <w:lang w:eastAsia="ru-RU"/>
        </w:rPr>
        <w:t>м</w:t>
      </w:r>
      <w:r w:rsidRPr="007B5F40">
        <w:rPr>
          <w:sz w:val="28"/>
          <w:szCs w:val="28"/>
          <w:lang w:eastAsia="ru-RU"/>
        </w:rPr>
        <w:t xml:space="preserve">униципальной услуги, содержащее сведения о принятии положительного решения о предоставлении </w:t>
      </w:r>
      <w:r>
        <w:rPr>
          <w:sz w:val="28"/>
          <w:szCs w:val="28"/>
          <w:lang w:eastAsia="ru-RU"/>
        </w:rPr>
        <w:t>м</w:t>
      </w:r>
      <w:r w:rsidRPr="007B5F40">
        <w:rPr>
          <w:sz w:val="28"/>
          <w:szCs w:val="28"/>
          <w:lang w:eastAsia="ru-RU"/>
        </w:rPr>
        <w:t xml:space="preserve">униципальной услуги и возможности получить результат предоставления </w:t>
      </w:r>
      <w:r>
        <w:rPr>
          <w:sz w:val="28"/>
          <w:szCs w:val="28"/>
          <w:lang w:eastAsia="ru-RU"/>
        </w:rPr>
        <w:t>м</w:t>
      </w:r>
      <w:r w:rsidRPr="007B5F40">
        <w:rPr>
          <w:sz w:val="28"/>
          <w:szCs w:val="28"/>
          <w:lang w:eastAsia="ru-RU"/>
        </w:rPr>
        <w:t xml:space="preserve">униципальной услуги либо мотивированный отказ в предоставлении </w:t>
      </w:r>
      <w:r>
        <w:rPr>
          <w:sz w:val="28"/>
          <w:szCs w:val="28"/>
          <w:lang w:eastAsia="ru-RU"/>
        </w:rPr>
        <w:t>м</w:t>
      </w:r>
      <w:r w:rsidRPr="007B5F40">
        <w:rPr>
          <w:sz w:val="28"/>
          <w:szCs w:val="28"/>
          <w:lang w:eastAsia="ru-RU"/>
        </w:rPr>
        <w:t>униципальной услуги.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3.3.8. </w:t>
      </w:r>
      <w:r w:rsidRPr="00E17880">
        <w:rPr>
          <w:sz w:val="28"/>
          <w:szCs w:val="28"/>
          <w:lang w:eastAsia="ru-RU"/>
        </w:rPr>
        <w:t>В случае наличия оснований для отказа в приёме документов, указанных в подпункте 2.7.2 настоящего Административного регламента, муниципальный служащий</w:t>
      </w:r>
      <w:r>
        <w:rPr>
          <w:sz w:val="28"/>
          <w:szCs w:val="28"/>
          <w:lang w:eastAsia="ru-RU"/>
        </w:rPr>
        <w:t xml:space="preserve"> Комитета</w:t>
      </w:r>
      <w:r w:rsidRPr="00E17880">
        <w:rPr>
          <w:sz w:val="28"/>
          <w:szCs w:val="28"/>
          <w:lang w:eastAsia="ru-RU"/>
        </w:rPr>
        <w:t xml:space="preserve">, ответственный за предоставление </w:t>
      </w:r>
      <w:r w:rsidRPr="00E17880">
        <w:rPr>
          <w:sz w:val="28"/>
          <w:szCs w:val="28"/>
          <w:lang w:eastAsia="ru-RU"/>
        </w:rPr>
        <w:lastRenderedPageBreak/>
        <w:t>муниципальной услуги, в течение одного рабочего дня с момента получения Заявления и документов: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формирует уведомление об отказе в приёме документов с указанием причин отказа;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>подписывает уведомление об отказе в приёме документов ЭП уполномоченного лица Комитета и отправляет его на Региональный портал.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3.4.1.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обращение Заявителя в </w:t>
      </w:r>
      <w:r>
        <w:rPr>
          <w:sz w:val="28"/>
          <w:szCs w:val="28"/>
          <w:lang w:eastAsia="ru-RU"/>
        </w:rPr>
        <w:t>Администрацию</w:t>
      </w:r>
      <w:r w:rsidRPr="00E17880">
        <w:rPr>
          <w:sz w:val="28"/>
          <w:szCs w:val="28"/>
          <w:lang w:eastAsia="ru-RU"/>
        </w:rPr>
        <w:t xml:space="preserve"> с </w:t>
      </w:r>
      <w:r w:rsidR="00C13E26">
        <w:rPr>
          <w:sz w:val="28"/>
          <w:szCs w:val="28"/>
          <w:lang w:eastAsia="ru-RU"/>
        </w:rPr>
        <w:t>З</w:t>
      </w:r>
      <w:r w:rsidRPr="00E17880">
        <w:rPr>
          <w:sz w:val="28"/>
          <w:szCs w:val="28"/>
          <w:lang w:eastAsia="ru-RU"/>
        </w:rPr>
        <w:t>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3.4.2. Председатель Комитета (лицо, исполняющее его обязанности) в течение одного рабочего дня со дня регистрации обращения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3.4.3. Муниципальный служащий</w:t>
      </w:r>
      <w:r>
        <w:rPr>
          <w:sz w:val="28"/>
          <w:szCs w:val="28"/>
          <w:lang w:eastAsia="ru-RU"/>
        </w:rPr>
        <w:t xml:space="preserve"> Комитета</w:t>
      </w:r>
      <w:r w:rsidRPr="00E17880">
        <w:rPr>
          <w:sz w:val="28"/>
          <w:szCs w:val="28"/>
          <w:lang w:eastAsia="ru-RU"/>
        </w:rPr>
        <w:t xml:space="preserve">, ответственный за предоставление муниципальной услуги, в срок, не </w:t>
      </w:r>
      <w:r>
        <w:rPr>
          <w:sz w:val="28"/>
          <w:szCs w:val="28"/>
          <w:lang w:eastAsia="ru-RU"/>
        </w:rPr>
        <w:t xml:space="preserve">превышающий трёх рабочих дней со дня </w:t>
      </w:r>
      <w:r w:rsidRPr="00E17880">
        <w:rPr>
          <w:sz w:val="28"/>
          <w:szCs w:val="28"/>
          <w:lang w:eastAsia="ru-RU"/>
        </w:rPr>
        <w:t xml:space="preserve">поступления соответствующего обращения, проводит проверку указанных в обращении сведений. 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3.4.4. Критерием принятия решения по административной процедуре является наличие или отсутствие в документах опечаток и ошибок.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3.4.5. В случае выявления допущенных опечаток и (или) ошибок муниципальный служащий</w:t>
      </w:r>
      <w:r>
        <w:rPr>
          <w:sz w:val="28"/>
          <w:szCs w:val="28"/>
          <w:lang w:eastAsia="ru-RU"/>
        </w:rPr>
        <w:t xml:space="preserve"> Комитета</w:t>
      </w:r>
      <w:r w:rsidRPr="00E17880">
        <w:rPr>
          <w:sz w:val="28"/>
          <w:szCs w:val="28"/>
          <w:lang w:eastAsia="ru-RU"/>
        </w:rPr>
        <w:t>, ответственный за предоставление муниципальной услуги, производит необходимые действия по подготовке проекта ответа об исправлении опечаток и (или) ошибок.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В случае отсутствия оснований для исправления опечаток и (или) ошибок муниципальный служащий</w:t>
      </w:r>
      <w:r>
        <w:rPr>
          <w:sz w:val="28"/>
          <w:szCs w:val="28"/>
          <w:lang w:eastAsia="ru-RU"/>
        </w:rPr>
        <w:t xml:space="preserve"> Комитета</w:t>
      </w:r>
      <w:r w:rsidRPr="00E17880">
        <w:rPr>
          <w:sz w:val="28"/>
          <w:szCs w:val="28"/>
          <w:lang w:eastAsia="ru-RU"/>
        </w:rPr>
        <w:t>, ответственный за предоставление муниципальной услуги, подготавливает уведомление об отказе в исправлении опечаток и (или) ошибок с указанием причин отказа.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3.4.6. Муниципальный служащий</w:t>
      </w:r>
      <w:r>
        <w:rPr>
          <w:sz w:val="28"/>
          <w:szCs w:val="28"/>
          <w:lang w:eastAsia="ru-RU"/>
        </w:rPr>
        <w:t xml:space="preserve"> Комитета, ответственный за предоставление муниципальной услуги,</w:t>
      </w:r>
      <w:r w:rsidRPr="00E17880">
        <w:rPr>
          <w:sz w:val="28"/>
          <w:szCs w:val="28"/>
          <w:lang w:eastAsia="ru-RU"/>
        </w:rPr>
        <w:t xml:space="preserve"> обеспечивает направление Заявителю исправленных документов и сопроводительного письма с извинениями за доставленные неудобства либо уведомления об отказе в исправлении опечаток и ошибок.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Срок исполнения административных действий </w:t>
      </w:r>
      <w:r>
        <w:rPr>
          <w:sz w:val="28"/>
          <w:szCs w:val="28"/>
          <w:lang w:eastAsia="ru-RU"/>
        </w:rPr>
        <w:t>-</w:t>
      </w:r>
      <w:r w:rsidRPr="00E17880">
        <w:rPr>
          <w:sz w:val="28"/>
          <w:szCs w:val="28"/>
          <w:lang w:eastAsia="ru-RU"/>
        </w:rPr>
        <w:t xml:space="preserve"> не более 15 рабочих дней.</w:t>
      </w:r>
    </w:p>
    <w:p w:rsidR="009D4989" w:rsidRPr="0060685D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 xml:space="preserve">Формы </w:t>
      </w:r>
      <w:proofErr w:type="gramStart"/>
      <w:r w:rsidRPr="00E17880">
        <w:rPr>
          <w:sz w:val="28"/>
          <w:szCs w:val="28"/>
          <w:lang w:eastAsia="ru-RU"/>
        </w:rPr>
        <w:t>контроля за</w:t>
      </w:r>
      <w:proofErr w:type="gramEnd"/>
      <w:r w:rsidRPr="00E17880">
        <w:rPr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9D4989" w:rsidRPr="0060685D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A46F73">
        <w:rPr>
          <w:sz w:val="28"/>
          <w:szCs w:val="28"/>
          <w:lang w:eastAsia="ru-RU"/>
        </w:rPr>
        <w:t>контроля за</w:t>
      </w:r>
      <w:proofErr w:type="gramEnd"/>
      <w:r w:rsidRPr="00A46F73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</w:t>
      </w:r>
      <w:r w:rsidRPr="00A46F73">
        <w:rPr>
          <w:sz w:val="28"/>
          <w:szCs w:val="28"/>
          <w:lang w:eastAsia="ru-RU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>униципальной услуги, а также за принятием решений отв</w:t>
      </w:r>
      <w:r>
        <w:rPr>
          <w:sz w:val="28"/>
          <w:szCs w:val="28"/>
          <w:lang w:eastAsia="ru-RU"/>
        </w:rPr>
        <w:t>етственными должностными лицами</w:t>
      </w: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 xml:space="preserve">униципальной услуги, и принятием решений должностными лицами, ответственными за </w:t>
      </w:r>
      <w:r>
        <w:rPr>
          <w:sz w:val="28"/>
          <w:szCs w:val="28"/>
          <w:lang w:eastAsia="ru-RU"/>
        </w:rPr>
        <w:t>предоставление муниципальной услуги</w:t>
      </w:r>
      <w:r w:rsidRPr="00A46F73">
        <w:rPr>
          <w:sz w:val="28"/>
          <w:szCs w:val="28"/>
          <w:lang w:eastAsia="ru-RU"/>
        </w:rPr>
        <w:t xml:space="preserve">, осуществляет председатель Комитета (лицо, </w:t>
      </w:r>
      <w:proofErr w:type="gramStart"/>
      <w:r w:rsidRPr="00A46F73">
        <w:rPr>
          <w:sz w:val="28"/>
          <w:szCs w:val="28"/>
          <w:lang w:eastAsia="ru-RU"/>
        </w:rPr>
        <w:t>лицо</w:t>
      </w:r>
      <w:proofErr w:type="gramEnd"/>
      <w:r w:rsidRPr="00A46F73">
        <w:rPr>
          <w:sz w:val="28"/>
          <w:szCs w:val="28"/>
          <w:lang w:eastAsia="ru-RU"/>
        </w:rPr>
        <w:t xml:space="preserve"> исполняющее его обязанности).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t xml:space="preserve">4.1.2. </w:t>
      </w:r>
      <w:proofErr w:type="gramStart"/>
      <w:r w:rsidRPr="00A46F73">
        <w:rPr>
          <w:sz w:val="28"/>
          <w:szCs w:val="28"/>
          <w:lang w:eastAsia="ru-RU"/>
        </w:rPr>
        <w:t>Контроль за</w:t>
      </w:r>
      <w:proofErr w:type="gramEnd"/>
      <w:r w:rsidRPr="00A46F73">
        <w:rPr>
          <w:sz w:val="28"/>
          <w:szCs w:val="28"/>
          <w:lang w:eastAsia="ru-RU"/>
        </w:rPr>
        <w:t xml:space="preserve"> полнотой и качеством предоставления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>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 xml:space="preserve">униципальной услуги, в том числе порядок и формы </w:t>
      </w:r>
      <w:proofErr w:type="gramStart"/>
      <w:r w:rsidRPr="00A46F73">
        <w:rPr>
          <w:sz w:val="28"/>
          <w:szCs w:val="28"/>
          <w:lang w:eastAsia="ru-RU"/>
        </w:rPr>
        <w:t>контроля за</w:t>
      </w:r>
      <w:proofErr w:type="gramEnd"/>
      <w:r w:rsidRPr="00A46F73">
        <w:rPr>
          <w:sz w:val="28"/>
          <w:szCs w:val="28"/>
          <w:lang w:eastAsia="ru-RU"/>
        </w:rPr>
        <w:t xml:space="preserve"> полнотой и качеством предоставления </w:t>
      </w:r>
      <w:r>
        <w:rPr>
          <w:sz w:val="28"/>
          <w:szCs w:val="28"/>
          <w:lang w:eastAsia="ru-RU"/>
        </w:rPr>
        <w:t>муниципальной услуги</w:t>
      </w: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t xml:space="preserve">4.2.1.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>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t xml:space="preserve">4.2.2. Проверки могут проводиться по обращениям Заявителей с жалобами на нарушение их прав и законных интересов в ходе предоставления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>униципальных услуг, а также на основании документов и сведений, указывающих на нарушение исполнения Административного регламента.</w:t>
      </w: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t>В ходе проверок:</w:t>
      </w: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46F73">
        <w:rPr>
          <w:sz w:val="28"/>
          <w:szCs w:val="28"/>
          <w:lang w:eastAsia="ru-RU"/>
        </w:rPr>
        <w:t>проверяется соблюдение сроков и последовательности исполнения административных процедур;</w:t>
      </w: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46F73">
        <w:rPr>
          <w:sz w:val="28"/>
          <w:szCs w:val="28"/>
          <w:lang w:eastAsia="ru-RU"/>
        </w:rPr>
        <w:t xml:space="preserve">выявляются нарушения прав Заявителей, недостатки, допущенные в ходе предоставления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>униципальных услуг.</w:t>
      </w: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t xml:space="preserve">4.2.3. По результатам проведенных проверок, оформленным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 </w:t>
      </w: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t xml:space="preserve">4.3. Ответственность должностных лиц Администрации или Комитета за решения и действия (бездействие), принимаемые (осуществляемые) в ходе предоставления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>униципальной услуги.</w:t>
      </w: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lastRenderedPageBreak/>
        <w:t xml:space="preserve">4.3.1. Муниципальные служащие, ответственные за предоставление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 xml:space="preserve">униципальной услуги, в том числе за консультирование, несут персональную ответственность за предоставление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>униципальной услуги.</w:t>
      </w: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t>Персональная ответственность за соблюдение муниципальными служащими требований Административного регламента закрепляется в должностных регламентах (инструкциях), утверждаемых председателем Комитета (лицом, исполняющим его обязанности), исходя из прав и обязанностей Комитета.</w:t>
      </w: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t>4.3.2. Муниципальный служащий, ответственный за консультирование и информирование граждан, несёт персональную ответственность за полноту, грамотность и доступность проведенного консультирования.</w:t>
      </w: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t xml:space="preserve">Муниципальный служащий, ответственный за ведение общего делопроизводства, несёт персональную ответственность за приём, регистрацию, передачу на исполнение и направление документов адресатам в установленные Административным регламентом сроки. 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t xml:space="preserve">Муниципальный служащий, ответственный за принятие решения о предоставлении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 xml:space="preserve">униципальной услуги или об отказе в предоставлении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>униципальной услуги, несет персональную ответственность за правильность вынесенного соответствующего решения.</w:t>
      </w: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t xml:space="preserve">4.4. Требования к порядку и формам </w:t>
      </w:r>
      <w:proofErr w:type="gramStart"/>
      <w:r w:rsidRPr="00A46F73">
        <w:rPr>
          <w:sz w:val="28"/>
          <w:szCs w:val="28"/>
          <w:lang w:eastAsia="ru-RU"/>
        </w:rPr>
        <w:t>контроля за</w:t>
      </w:r>
      <w:proofErr w:type="gramEnd"/>
      <w:r w:rsidRPr="00A46F73">
        <w:rPr>
          <w:sz w:val="28"/>
          <w:szCs w:val="28"/>
          <w:lang w:eastAsia="ru-RU"/>
        </w:rPr>
        <w:t xml:space="preserve"> предоставлением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>униципальной услуги, в том числе со стороны гражда</w:t>
      </w:r>
      <w:r>
        <w:rPr>
          <w:sz w:val="28"/>
          <w:szCs w:val="28"/>
          <w:lang w:eastAsia="ru-RU"/>
        </w:rPr>
        <w:t>н, их объединений и организаций</w:t>
      </w: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A46F73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t xml:space="preserve">4.4.1 </w:t>
      </w:r>
      <w:proofErr w:type="gramStart"/>
      <w:r w:rsidRPr="00A46F73">
        <w:rPr>
          <w:sz w:val="28"/>
          <w:szCs w:val="28"/>
          <w:lang w:eastAsia="ru-RU"/>
        </w:rPr>
        <w:t>Контроль за</w:t>
      </w:r>
      <w:proofErr w:type="gramEnd"/>
      <w:r w:rsidRPr="00A46F73">
        <w:rPr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>униципальной услуги, и принятием решений муниципальными служащими, ответственными за приём и подготовку документов, осуществляет председатель Комитета (лицо, исполняющим его обязанности).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46F73">
        <w:rPr>
          <w:sz w:val="28"/>
          <w:szCs w:val="28"/>
          <w:lang w:eastAsia="ru-RU"/>
        </w:rPr>
        <w:t xml:space="preserve">4.4.2. </w:t>
      </w:r>
      <w:proofErr w:type="gramStart"/>
      <w:r w:rsidRPr="00A46F73">
        <w:rPr>
          <w:sz w:val="28"/>
          <w:szCs w:val="28"/>
          <w:lang w:eastAsia="ru-RU"/>
        </w:rPr>
        <w:t>Контроль за</w:t>
      </w:r>
      <w:proofErr w:type="gramEnd"/>
      <w:r w:rsidRPr="00A46F73">
        <w:rPr>
          <w:sz w:val="28"/>
          <w:szCs w:val="28"/>
          <w:lang w:eastAsia="ru-RU"/>
        </w:rPr>
        <w:t xml:space="preserve"> предоставлением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 xml:space="preserve">униципальной услуги, в том числе со стороны граждан, их объединений и организаций осуществляется посредством открытости деятельности </w:t>
      </w:r>
      <w:r w:rsidR="00C13E26">
        <w:rPr>
          <w:sz w:val="28"/>
          <w:szCs w:val="28"/>
          <w:lang w:eastAsia="ru-RU"/>
        </w:rPr>
        <w:t>А</w:t>
      </w:r>
      <w:r w:rsidRPr="00A46F73">
        <w:rPr>
          <w:sz w:val="28"/>
          <w:szCs w:val="28"/>
          <w:lang w:eastAsia="ru-RU"/>
        </w:rPr>
        <w:t xml:space="preserve">дминистрации или Комитета при предоставлении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 xml:space="preserve">униципальной услуги, получения полной, актуальной и достоверной информации о порядке предоставления </w:t>
      </w:r>
      <w:r>
        <w:rPr>
          <w:sz w:val="28"/>
          <w:szCs w:val="28"/>
          <w:lang w:eastAsia="ru-RU"/>
        </w:rPr>
        <w:t>м</w:t>
      </w:r>
      <w:r w:rsidRPr="00A46F73">
        <w:rPr>
          <w:sz w:val="28"/>
          <w:szCs w:val="28"/>
          <w:lang w:eastAsia="ru-RU"/>
        </w:rPr>
        <w:t>униципальной услуги.</w:t>
      </w:r>
    </w:p>
    <w:p w:rsidR="009D4989" w:rsidRPr="00E17880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и действий (бездействия), принимаемых и выполняемых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(не </w:t>
      </w:r>
      <w:proofErr w:type="gramStart"/>
      <w:r w:rsidRPr="0015705E">
        <w:rPr>
          <w:sz w:val="28"/>
          <w:szCs w:val="28"/>
          <w:lang w:eastAsia="ru-RU"/>
        </w:rPr>
        <w:t>выполненных</w:t>
      </w:r>
      <w:proofErr w:type="gramEnd"/>
      <w:r w:rsidRPr="0015705E">
        <w:rPr>
          <w:sz w:val="28"/>
          <w:szCs w:val="28"/>
          <w:lang w:eastAsia="ru-RU"/>
        </w:rPr>
        <w:t xml:space="preserve">) при предоставлении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5.1. Информация для заинтересованных лиц об их праве на досудебное (внесудебное) обжалование решений и действий (бездействия), принимаемых, выполняемых (не в</w:t>
      </w:r>
      <w:r>
        <w:rPr>
          <w:sz w:val="28"/>
          <w:szCs w:val="28"/>
          <w:lang w:eastAsia="ru-RU"/>
        </w:rPr>
        <w:t>ыполненных) при предоставлении м</w:t>
      </w:r>
      <w:r w:rsidRPr="0015705E">
        <w:rPr>
          <w:sz w:val="28"/>
          <w:szCs w:val="28"/>
          <w:lang w:eastAsia="ru-RU"/>
        </w:rPr>
        <w:t>униципальной услуги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5.1.1. Заявитель имеет право на досудебное (внесудебное) обжалование решений и действий (бездействия), принимаемых и выполняемых (не </w:t>
      </w:r>
      <w:r w:rsidRPr="0015705E">
        <w:rPr>
          <w:sz w:val="28"/>
          <w:szCs w:val="28"/>
          <w:lang w:eastAsia="ru-RU"/>
        </w:rPr>
        <w:lastRenderedPageBreak/>
        <w:t xml:space="preserve">выполненных) Комитетом, его должностными лицами или муниципальными служащими при предоставлении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 xml:space="preserve">униципальной услуги. 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5.1.2. Заявитель может обратиться с жалобой, в том числе в следующих случаях: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а) нарушение срока регистрации Заявления о предоставлении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услуги, запроса;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б) нарушение срока предоставления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г)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15705E">
        <w:rPr>
          <w:sz w:val="28"/>
          <w:szCs w:val="28"/>
          <w:lang w:eastAsia="ru-RU"/>
        </w:rPr>
        <w:t xml:space="preserve">д) отказ в предоставлении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е) затребование с Заявителя при предоставлении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 платы, не предусмотренной нормативными правовыми актами Российской Федерации</w:t>
      </w:r>
      <w:r>
        <w:rPr>
          <w:sz w:val="28"/>
          <w:szCs w:val="28"/>
          <w:lang w:eastAsia="ru-RU"/>
        </w:rPr>
        <w:t>, нормативными правовыми актами М</w:t>
      </w:r>
      <w:r w:rsidRPr="0015705E">
        <w:rPr>
          <w:sz w:val="28"/>
          <w:szCs w:val="28"/>
          <w:lang w:eastAsia="ru-RU"/>
        </w:rPr>
        <w:t>урманской области, муниципальными правовыми актами;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ж) отказ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 документах либо нарушение установленного срока таких исправлений;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з) нарушение срока или порядка выдачи документов</w:t>
      </w:r>
      <w:r>
        <w:rPr>
          <w:sz w:val="28"/>
          <w:szCs w:val="28"/>
          <w:lang w:eastAsia="ru-RU"/>
        </w:rPr>
        <w:t xml:space="preserve"> по результатам предоставления м</w:t>
      </w:r>
      <w:r w:rsidRPr="0015705E">
        <w:rPr>
          <w:sz w:val="28"/>
          <w:szCs w:val="28"/>
          <w:lang w:eastAsia="ru-RU"/>
        </w:rPr>
        <w:t>униципальной услуги;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529D8">
        <w:rPr>
          <w:sz w:val="28"/>
          <w:szCs w:val="28"/>
          <w:lang w:eastAsia="ru-RU"/>
        </w:rPr>
        <w:t>и) приостановление предоставления муниципальной услуги, если основания приостановления не предусмотрены</w:t>
      </w:r>
      <w:r w:rsidRPr="0015705E">
        <w:rPr>
          <w:sz w:val="28"/>
          <w:szCs w:val="28"/>
          <w:lang w:eastAsia="ru-RU"/>
        </w:rPr>
        <w:t xml:space="preserve">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актами;</w:t>
      </w:r>
      <w:proofErr w:type="gramEnd"/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к) требование у Заявителя при предоставлении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 xml:space="preserve">униципальной услуги, либо в предоставлении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услуги, за исключением случаев, предусмотренных подразделом 2.7 настоящего Административного регламента.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5.1.3. Жалоба подаётся в свободной форме и должна содержать: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1)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15705E">
        <w:rPr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</w:t>
      </w:r>
      <w:r w:rsidRPr="0015705E">
        <w:rPr>
          <w:sz w:val="28"/>
          <w:szCs w:val="28"/>
          <w:lang w:eastAsia="ru-RU"/>
        </w:rPr>
        <w:lastRenderedPageBreak/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3) сведения об обжалуемых решениях и действиях (бездействии) Комитета, его должностного ли</w:t>
      </w:r>
      <w:r>
        <w:rPr>
          <w:sz w:val="28"/>
          <w:szCs w:val="28"/>
          <w:lang w:eastAsia="ru-RU"/>
        </w:rPr>
        <w:t>ца либо муниципальных служащих;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</w:t>
      </w:r>
      <w:r>
        <w:rPr>
          <w:sz w:val="28"/>
          <w:szCs w:val="28"/>
          <w:lang w:eastAsia="ru-RU"/>
        </w:rPr>
        <w:t>.</w:t>
      </w:r>
      <w:r w:rsidRPr="0015705E">
        <w:rPr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5.1.4. В случае если жалоба подается через представителя Заявителя, представляется документ, подтверждающий полномочия представителя на осуществление действий от имени Заявителя.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15705E">
        <w:rPr>
          <w:sz w:val="28"/>
          <w:szCs w:val="28"/>
          <w:lang w:eastAsia="ru-RU"/>
        </w:rPr>
        <w:t>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  <w:proofErr w:type="gramEnd"/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5.1.5. Приём жалоб осуществляется Комитетом по адресу: г. Мурманск,  ул. Профсоюзов, д. 20, в рабочие дни: понедельник, четверг с 14.00 до 17.00,   </w:t>
      </w:r>
      <w:r w:rsidR="00C13E26">
        <w:rPr>
          <w:sz w:val="28"/>
          <w:szCs w:val="28"/>
          <w:lang w:eastAsia="ru-RU"/>
        </w:rPr>
        <w:t xml:space="preserve">              </w:t>
      </w:r>
      <w:r w:rsidRPr="0015705E">
        <w:rPr>
          <w:sz w:val="28"/>
          <w:szCs w:val="28"/>
          <w:lang w:eastAsia="ru-RU"/>
        </w:rPr>
        <w:t xml:space="preserve"> </w:t>
      </w:r>
      <w:proofErr w:type="gramStart"/>
      <w:r w:rsidRPr="0015705E">
        <w:rPr>
          <w:sz w:val="28"/>
          <w:szCs w:val="28"/>
          <w:lang w:eastAsia="ru-RU"/>
        </w:rPr>
        <w:t>е</w:t>
      </w:r>
      <w:proofErr w:type="gramEnd"/>
      <w:r w:rsidRPr="0015705E">
        <w:rPr>
          <w:sz w:val="28"/>
          <w:szCs w:val="28"/>
          <w:lang w:eastAsia="ru-RU"/>
        </w:rPr>
        <w:t>-</w:t>
      </w:r>
      <w:proofErr w:type="spellStart"/>
      <w:r w:rsidRPr="0015705E">
        <w:rPr>
          <w:sz w:val="28"/>
          <w:szCs w:val="28"/>
          <w:lang w:eastAsia="ru-RU"/>
        </w:rPr>
        <w:t>mail</w:t>
      </w:r>
      <w:proofErr w:type="spellEnd"/>
      <w:r w:rsidRPr="0015705E">
        <w:rPr>
          <w:sz w:val="28"/>
          <w:szCs w:val="28"/>
          <w:lang w:eastAsia="ru-RU"/>
        </w:rPr>
        <w:t xml:space="preserve">: comzkp@citymurmansk.ru; </w:t>
      </w:r>
      <w:r w:rsidR="00C13E26">
        <w:rPr>
          <w:sz w:val="28"/>
          <w:szCs w:val="28"/>
          <w:lang w:eastAsia="ru-RU"/>
        </w:rPr>
        <w:t>А</w:t>
      </w:r>
      <w:r w:rsidRPr="0015705E">
        <w:rPr>
          <w:sz w:val="28"/>
          <w:szCs w:val="28"/>
          <w:lang w:eastAsia="ru-RU"/>
        </w:rPr>
        <w:t xml:space="preserve">дминистрацией города Мурманска по адресу: г. Мурманск, проспект Ленина, д. 75, в рабочие дни: понедельник-четверг с 9.00 до 17.30, пятница с 9.00 до 16.00; перерыв с 13.00 до 14.00,    </w:t>
      </w:r>
      <w:r>
        <w:rPr>
          <w:sz w:val="28"/>
          <w:szCs w:val="28"/>
          <w:lang w:eastAsia="ru-RU"/>
        </w:rPr>
        <w:t xml:space="preserve">                                 </w:t>
      </w:r>
      <w:r w:rsidRPr="0015705E">
        <w:rPr>
          <w:sz w:val="28"/>
          <w:szCs w:val="28"/>
          <w:lang w:eastAsia="ru-RU"/>
        </w:rPr>
        <w:t xml:space="preserve">      е-</w:t>
      </w:r>
      <w:proofErr w:type="spellStart"/>
      <w:r w:rsidRPr="0015705E">
        <w:rPr>
          <w:sz w:val="28"/>
          <w:szCs w:val="28"/>
          <w:lang w:eastAsia="ru-RU"/>
        </w:rPr>
        <w:t>mai</w:t>
      </w:r>
      <w:r>
        <w:rPr>
          <w:sz w:val="28"/>
          <w:szCs w:val="28"/>
          <w:lang w:eastAsia="ru-RU"/>
        </w:rPr>
        <w:t>l</w:t>
      </w:r>
      <w:proofErr w:type="spellEnd"/>
      <w:r>
        <w:rPr>
          <w:sz w:val="28"/>
          <w:szCs w:val="28"/>
          <w:lang w:eastAsia="ru-RU"/>
        </w:rPr>
        <w:t>: citymurmansk@citymurmansk.ru.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15705E">
        <w:rPr>
          <w:sz w:val="28"/>
          <w:szCs w:val="28"/>
          <w:lang w:eastAsia="ru-RU"/>
        </w:rPr>
        <w:t xml:space="preserve">.1.6. Жалоба на решения и действия (бездействие) Комитета, его должностных лиц, муниципальных служащих может быть направлена: 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- по почте;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-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 (далее - с использованием информационно-телекоммуникационной сети Интернет посредством портала);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- с использованием официального сайта </w:t>
      </w:r>
      <w:r w:rsidR="00C13E26">
        <w:rPr>
          <w:sz w:val="28"/>
          <w:szCs w:val="28"/>
          <w:lang w:eastAsia="ru-RU"/>
        </w:rPr>
        <w:t>А</w:t>
      </w:r>
      <w:r w:rsidRPr="0015705E">
        <w:rPr>
          <w:sz w:val="28"/>
          <w:szCs w:val="28"/>
          <w:lang w:eastAsia="ru-RU"/>
        </w:rPr>
        <w:t>дминистрации города Мурманска www.citymurmansk.ru;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- с использованием федерального реестра; 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- с использованием Регионального портала электронных услуг Мурманской области.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Жалоба может быть принята при личном приёме Заявителя. В случае подачи жалобы при личном приёме Заявитель представляет документ, </w:t>
      </w:r>
      <w:r w:rsidRPr="0015705E">
        <w:rPr>
          <w:sz w:val="28"/>
          <w:szCs w:val="28"/>
          <w:lang w:eastAsia="ru-RU"/>
        </w:rPr>
        <w:lastRenderedPageBreak/>
        <w:t>удостоверяющий его личность в соответствии с законодательством Российской Федерации.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Жалоба на решения и действия (бездействие) Комитета, его должностного лица</w:t>
      </w:r>
      <w:r>
        <w:rPr>
          <w:sz w:val="28"/>
          <w:szCs w:val="28"/>
          <w:lang w:eastAsia="ru-RU"/>
        </w:rPr>
        <w:t xml:space="preserve"> либо муниципального служащего </w:t>
      </w:r>
      <w:r w:rsidRPr="0015705E">
        <w:rPr>
          <w:sz w:val="28"/>
          <w:szCs w:val="28"/>
          <w:lang w:eastAsia="ru-RU"/>
        </w:rPr>
        <w:t>может быть направлена по почте, с использованием информационно-телекоммуникационной сети Интернет посредством портала, официальных сайтов этих организаций, Единого портала либо Регионального портала, а также может быть принята при личном приёме Заявителя.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5.1.7. Комитет обеспечива</w:t>
      </w:r>
      <w:r>
        <w:rPr>
          <w:sz w:val="28"/>
          <w:szCs w:val="28"/>
          <w:lang w:eastAsia="ru-RU"/>
        </w:rPr>
        <w:t>е</w:t>
      </w:r>
      <w:r w:rsidRPr="0015705E">
        <w:rPr>
          <w:sz w:val="28"/>
          <w:szCs w:val="28"/>
          <w:lang w:eastAsia="ru-RU"/>
        </w:rPr>
        <w:t>т: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а) оснащение мест приёма жалоб;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б) информирование Заявителей о порядке обжалования решений и действий (бездействия) участников предоставления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 посредством размещения информации на стендах в местах пред</w:t>
      </w:r>
      <w:r>
        <w:rPr>
          <w:sz w:val="28"/>
          <w:szCs w:val="28"/>
          <w:lang w:eastAsia="ru-RU"/>
        </w:rPr>
        <w:t xml:space="preserve">оставления </w:t>
      </w:r>
      <w:r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униципальных услуг,</w:t>
      </w:r>
      <w:r w:rsidRPr="0015705E">
        <w:rPr>
          <w:sz w:val="28"/>
          <w:szCs w:val="28"/>
          <w:lang w:eastAsia="ru-RU"/>
        </w:rPr>
        <w:t xml:space="preserve"> на официальном сайте </w:t>
      </w:r>
      <w:r w:rsidR="00C13E26">
        <w:rPr>
          <w:sz w:val="28"/>
          <w:szCs w:val="28"/>
          <w:lang w:eastAsia="ru-RU"/>
        </w:rPr>
        <w:t>А</w:t>
      </w:r>
      <w:r w:rsidRPr="0015705E">
        <w:rPr>
          <w:sz w:val="28"/>
          <w:szCs w:val="28"/>
          <w:lang w:eastAsia="ru-RU"/>
        </w:rPr>
        <w:t>дминистрации;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в) консультирование Заявителей о порядке обжалования решений и действий (бездействия) участников предоставления Муниципальной услуги, в том числе по телефону, электронной почте, при личном приёме.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5.1.8. Жалоба, поступившая в</w:t>
      </w:r>
      <w:r>
        <w:rPr>
          <w:sz w:val="28"/>
          <w:szCs w:val="28"/>
          <w:lang w:eastAsia="ru-RU"/>
        </w:rPr>
        <w:t xml:space="preserve"> </w:t>
      </w:r>
      <w:r w:rsidR="00C13E26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дминистрацию города Мурманска,</w:t>
      </w:r>
      <w:r w:rsidRPr="0015705E">
        <w:rPr>
          <w:sz w:val="28"/>
          <w:szCs w:val="28"/>
          <w:lang w:eastAsia="ru-RU"/>
        </w:rPr>
        <w:t xml:space="preserve"> Ко</w:t>
      </w:r>
      <w:r>
        <w:rPr>
          <w:sz w:val="28"/>
          <w:szCs w:val="28"/>
          <w:lang w:eastAsia="ru-RU"/>
        </w:rPr>
        <w:t xml:space="preserve">митет </w:t>
      </w:r>
      <w:r w:rsidRPr="0015705E">
        <w:rPr>
          <w:sz w:val="28"/>
          <w:szCs w:val="28"/>
          <w:lang w:eastAsia="ru-RU"/>
        </w:rPr>
        <w:t xml:space="preserve">подлежит рассмотрению в течение 15 рабочих дней со дня её регистрации. 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В случае обжалования отказа органа, предоставляющего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униципальную услугу,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5.1.9.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принимается одно из следующих решений: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15705E">
        <w:rPr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2) в удовлетворении жалобы отказывается.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При удовлетворении жалобы Комитет устраня</w:t>
      </w:r>
      <w:r>
        <w:rPr>
          <w:sz w:val="28"/>
          <w:szCs w:val="28"/>
          <w:lang w:eastAsia="ru-RU"/>
        </w:rPr>
        <w:t>е</w:t>
      </w:r>
      <w:r w:rsidRPr="0015705E">
        <w:rPr>
          <w:sz w:val="28"/>
          <w:szCs w:val="28"/>
          <w:lang w:eastAsia="ru-RU"/>
        </w:rPr>
        <w:t>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области, муниципальными правовыми актами.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5.1.10. Не позднее дня, следующего за днем принятия решения, указанного в пункте 5.1.9 Административного регламента, Заявителю направляется мотивированный ответ о результатах рассмотрения жалобы, в котором даётся информация о действиях, осуществляемых Комитетом в целях незамедлительного устранения выявленных нарушений при оказании </w:t>
      </w:r>
      <w:r>
        <w:rPr>
          <w:sz w:val="28"/>
          <w:szCs w:val="28"/>
          <w:lang w:eastAsia="ru-RU"/>
        </w:rPr>
        <w:lastRenderedPageBreak/>
        <w:t>м</w:t>
      </w:r>
      <w:r w:rsidRPr="0015705E">
        <w:rPr>
          <w:sz w:val="28"/>
          <w:szCs w:val="28"/>
          <w:lang w:eastAsia="ru-RU"/>
        </w:rPr>
        <w:t xml:space="preserve">униципальной услуги, а также приносятся извинения за доставленные </w:t>
      </w:r>
      <w:proofErr w:type="gramStart"/>
      <w:r w:rsidRPr="0015705E">
        <w:rPr>
          <w:sz w:val="28"/>
          <w:szCs w:val="28"/>
          <w:lang w:eastAsia="ru-RU"/>
        </w:rPr>
        <w:t>неудобства</w:t>
      </w:r>
      <w:proofErr w:type="gramEnd"/>
      <w:r w:rsidRPr="0015705E">
        <w:rPr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Ответ на</w:t>
      </w:r>
      <w:r>
        <w:rPr>
          <w:sz w:val="28"/>
          <w:szCs w:val="28"/>
          <w:lang w:eastAsia="ru-RU"/>
        </w:rPr>
        <w:t xml:space="preserve"> жалобу, поступившую в Комитет </w:t>
      </w:r>
      <w:r w:rsidRPr="0015705E">
        <w:rPr>
          <w:sz w:val="28"/>
          <w:szCs w:val="28"/>
          <w:lang w:eastAsia="ru-RU"/>
        </w:rPr>
        <w:t>в электронном виде, направляется в форме электронного документа по указанному в жалобе адресу электронной почты. Ответ на</w:t>
      </w:r>
      <w:r>
        <w:rPr>
          <w:sz w:val="28"/>
          <w:szCs w:val="28"/>
          <w:lang w:eastAsia="ru-RU"/>
        </w:rPr>
        <w:t xml:space="preserve"> жалобу, поступившую в Комитет </w:t>
      </w:r>
      <w:r w:rsidRPr="0015705E">
        <w:rPr>
          <w:sz w:val="28"/>
          <w:szCs w:val="28"/>
          <w:lang w:eastAsia="ru-RU"/>
        </w:rPr>
        <w:t>в письменной форме, направляется по указанному в жалобе почтовому адресу.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5.1.11. В случае признания жалобы, не подлежащей удовлетворению</w:t>
      </w:r>
      <w:r>
        <w:rPr>
          <w:sz w:val="28"/>
          <w:szCs w:val="28"/>
          <w:lang w:eastAsia="ru-RU"/>
        </w:rPr>
        <w:t>,</w:t>
      </w:r>
      <w:r w:rsidRPr="0015705E">
        <w:rPr>
          <w:sz w:val="28"/>
          <w:szCs w:val="28"/>
          <w:lang w:eastAsia="ru-RU"/>
        </w:rPr>
        <w:t xml:space="preserve"> в ответе Заявителю дают аргументированные разъяснения о причинах принятого решения, а также информация о порядке обжалования принятого решения.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5.1.12. Комитет отказыва</w:t>
      </w:r>
      <w:r>
        <w:rPr>
          <w:sz w:val="28"/>
          <w:szCs w:val="28"/>
          <w:lang w:eastAsia="ru-RU"/>
        </w:rPr>
        <w:t>е</w:t>
      </w:r>
      <w:r w:rsidRPr="0015705E">
        <w:rPr>
          <w:sz w:val="28"/>
          <w:szCs w:val="28"/>
          <w:lang w:eastAsia="ru-RU"/>
        </w:rPr>
        <w:t>т в удовлетворении жалобы в следующих случаях: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5.1.13. В случае установления в ходе или по результатам </w:t>
      </w:r>
      <w:proofErr w:type="gramStart"/>
      <w:r w:rsidRPr="0015705E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5705E">
        <w:rPr>
          <w:sz w:val="28"/>
          <w:szCs w:val="28"/>
          <w:lang w:eastAsia="ru-RU"/>
        </w:rPr>
        <w:t xml:space="preserve"> или преступления должностное лицо, работник, наделённые полномочиями по рассмотрению жалоб, незамедлительно направляют имеющиеся материалы в органы прокуратуры.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5.2. Органы, организации и уполномоченные на рассмотрение жалобы, которым может быть направлена жалоба Заявителя в досудебном (внесудебном) порядке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5.2.1. Жалоба подаётся в </w:t>
      </w:r>
      <w:r w:rsidR="00C13E26">
        <w:rPr>
          <w:sz w:val="28"/>
          <w:szCs w:val="28"/>
          <w:lang w:eastAsia="ru-RU"/>
        </w:rPr>
        <w:t>А</w:t>
      </w:r>
      <w:r w:rsidRPr="0015705E">
        <w:rPr>
          <w:sz w:val="28"/>
          <w:szCs w:val="28"/>
          <w:lang w:eastAsia="ru-RU"/>
        </w:rPr>
        <w:t>дминистрацию города Мурманска, в Комитет в письменной форме на бумажном носителе, в том числе при личном приёме Заявителя, в электронной форме.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Жалобы на решения и действия (бездействие) Комитета, его должностных лиц подаются главе </w:t>
      </w:r>
      <w:r w:rsidR="00C13E26">
        <w:rPr>
          <w:sz w:val="28"/>
          <w:szCs w:val="28"/>
          <w:lang w:eastAsia="ru-RU"/>
        </w:rPr>
        <w:t>А</w:t>
      </w:r>
      <w:r w:rsidRPr="0015705E">
        <w:rPr>
          <w:sz w:val="28"/>
          <w:szCs w:val="28"/>
          <w:lang w:eastAsia="ru-RU"/>
        </w:rPr>
        <w:t>дминистрации города Мурманска.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5.3. Способы информирования Заявителя о порядке подачи</w:t>
      </w:r>
      <w:r>
        <w:rPr>
          <w:sz w:val="28"/>
          <w:szCs w:val="28"/>
          <w:lang w:eastAsia="ru-RU"/>
        </w:rPr>
        <w:t xml:space="preserve"> </w:t>
      </w:r>
      <w:r w:rsidRPr="0015705E">
        <w:rPr>
          <w:sz w:val="28"/>
          <w:szCs w:val="28"/>
          <w:lang w:eastAsia="ru-RU"/>
        </w:rPr>
        <w:t>и рассмотрения жалобы, в том числе с использованием Единого</w:t>
      </w:r>
      <w:r>
        <w:rPr>
          <w:sz w:val="28"/>
          <w:szCs w:val="28"/>
          <w:lang w:eastAsia="ru-RU"/>
        </w:rPr>
        <w:t xml:space="preserve"> </w:t>
      </w:r>
      <w:r w:rsidRPr="0015705E">
        <w:rPr>
          <w:sz w:val="28"/>
          <w:szCs w:val="28"/>
          <w:lang w:eastAsia="ru-RU"/>
        </w:rPr>
        <w:t>портала государственных и муниципальных услуг (функций)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Информацию о порядке подачи и рассмотрения жалобы можно получить следующими способами: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1) в информационно-телекоммуникационной сети Интернет на официальном сайте Администрации;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2) в федеральном реестре;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3) на Едином портале;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lastRenderedPageBreak/>
        <w:t xml:space="preserve">4) на информационных стендах в местах предоставления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5) посредством личного обращения (в </w:t>
      </w:r>
      <w:proofErr w:type="spellStart"/>
      <w:r w:rsidRPr="0015705E">
        <w:rPr>
          <w:sz w:val="28"/>
          <w:szCs w:val="28"/>
          <w:lang w:eastAsia="ru-RU"/>
        </w:rPr>
        <w:t>т.ч</w:t>
      </w:r>
      <w:proofErr w:type="spellEnd"/>
      <w:r w:rsidRPr="0015705E">
        <w:rPr>
          <w:sz w:val="28"/>
          <w:szCs w:val="28"/>
          <w:lang w:eastAsia="ru-RU"/>
        </w:rPr>
        <w:t>. по телефону, по электронной почте, почтовой с</w:t>
      </w:r>
      <w:r>
        <w:rPr>
          <w:sz w:val="28"/>
          <w:szCs w:val="28"/>
          <w:lang w:eastAsia="ru-RU"/>
        </w:rPr>
        <w:t>вязью) в Администрацию, Комитет</w:t>
      </w:r>
      <w:r w:rsidRPr="0015705E">
        <w:rPr>
          <w:sz w:val="28"/>
          <w:szCs w:val="28"/>
          <w:lang w:eastAsia="ru-RU"/>
        </w:rPr>
        <w:t>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5.4. Перечень нормативных правовых актов, регулирующих</w:t>
      </w:r>
      <w:r>
        <w:rPr>
          <w:sz w:val="28"/>
          <w:szCs w:val="28"/>
          <w:lang w:eastAsia="ru-RU"/>
        </w:rPr>
        <w:t xml:space="preserve"> </w:t>
      </w:r>
      <w:r w:rsidRPr="0015705E">
        <w:rPr>
          <w:sz w:val="28"/>
          <w:szCs w:val="28"/>
          <w:lang w:eastAsia="ru-RU"/>
        </w:rPr>
        <w:t xml:space="preserve">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униципальную услугу, а также его должностных лиц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15705E">
        <w:rPr>
          <w:sz w:val="28"/>
          <w:szCs w:val="28"/>
          <w:lang w:eastAsia="ru-RU"/>
        </w:rPr>
        <w:t>с</w:t>
      </w:r>
      <w:proofErr w:type="gramEnd"/>
      <w:r w:rsidRPr="0015705E">
        <w:rPr>
          <w:sz w:val="28"/>
          <w:szCs w:val="28"/>
          <w:lang w:eastAsia="ru-RU"/>
        </w:rPr>
        <w:t>: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её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услуги»;</w:t>
      </w:r>
    </w:p>
    <w:p w:rsidR="009D4989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- настоящ</w:t>
      </w:r>
      <w:r>
        <w:rPr>
          <w:sz w:val="28"/>
          <w:szCs w:val="28"/>
          <w:lang w:eastAsia="ru-RU"/>
        </w:rPr>
        <w:t>им Административным регламентом.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D6C90">
        <w:rPr>
          <w:sz w:val="28"/>
          <w:szCs w:val="28"/>
          <w:lang w:eastAsia="ru-RU"/>
        </w:rPr>
        <w:t>Информация, указанная в данном разделе, раз</w:t>
      </w:r>
      <w:r>
        <w:rPr>
          <w:sz w:val="28"/>
          <w:szCs w:val="28"/>
          <w:lang w:eastAsia="ru-RU"/>
        </w:rPr>
        <w:t>мещается в федеральном реестре,</w:t>
      </w:r>
      <w:r w:rsidRPr="006D6C90">
        <w:rPr>
          <w:sz w:val="28"/>
          <w:szCs w:val="28"/>
          <w:lang w:eastAsia="ru-RU"/>
        </w:rPr>
        <w:t xml:space="preserve"> на Е</w:t>
      </w:r>
      <w:r>
        <w:rPr>
          <w:sz w:val="28"/>
          <w:szCs w:val="28"/>
          <w:lang w:eastAsia="ru-RU"/>
        </w:rPr>
        <w:t xml:space="preserve">дином портале и на </w:t>
      </w:r>
      <w:r w:rsidRPr="00473840">
        <w:rPr>
          <w:sz w:val="28"/>
          <w:szCs w:val="28"/>
          <w:lang w:eastAsia="ru-RU"/>
        </w:rPr>
        <w:t>Региональн</w:t>
      </w:r>
      <w:r>
        <w:rPr>
          <w:sz w:val="28"/>
          <w:szCs w:val="28"/>
          <w:lang w:eastAsia="ru-RU"/>
        </w:rPr>
        <w:t>ом</w:t>
      </w:r>
      <w:r w:rsidRPr="0047384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6D6C90">
        <w:rPr>
          <w:sz w:val="28"/>
          <w:szCs w:val="28"/>
          <w:lang w:eastAsia="ru-RU"/>
        </w:rPr>
        <w:t>.</w:t>
      </w: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15705E" w:rsidRDefault="009D4989" w:rsidP="00E4098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    </w:t>
      </w:r>
    </w:p>
    <w:p w:rsidR="009D4989" w:rsidRDefault="009D4989" w:rsidP="009D498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                        ___________________________</w:t>
      </w:r>
    </w:p>
    <w:tbl>
      <w:tblPr>
        <w:tblW w:w="4358" w:type="dxa"/>
        <w:tblInd w:w="5495" w:type="dxa"/>
        <w:tblLayout w:type="fixed"/>
        <w:tblLook w:val="01E0" w:firstRow="1" w:lastRow="1" w:firstColumn="1" w:lastColumn="1" w:noHBand="0" w:noVBand="0"/>
      </w:tblPr>
      <w:tblGrid>
        <w:gridCol w:w="4358"/>
      </w:tblGrid>
      <w:tr w:rsidR="00D920FF" w:rsidTr="00D06385">
        <w:tc>
          <w:tcPr>
            <w:tcW w:w="4358" w:type="dxa"/>
          </w:tcPr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CC27FD" w:rsidRDefault="00CC27FD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CC27FD" w:rsidRDefault="00CC27FD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20FF" w:rsidRPr="0067114F" w:rsidRDefault="00D920FF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67114F">
              <w:rPr>
                <w:rFonts w:ascii="Times New Roman" w:hAnsi="Times New Roman"/>
                <w:sz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 w:rsidR="007615A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67114F">
              <w:rPr>
                <w:rFonts w:ascii="Times New Roman" w:hAnsi="Times New Roman"/>
                <w:sz w:val="28"/>
              </w:rPr>
              <w:t xml:space="preserve"> </w:t>
            </w:r>
          </w:p>
          <w:p w:rsidR="00CC27FD" w:rsidRDefault="00D920FF" w:rsidP="00D920F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D920FF">
              <w:rPr>
                <w:rFonts w:ascii="Times New Roman" w:hAnsi="Times New Roman"/>
                <w:sz w:val="28"/>
              </w:rPr>
              <w:t>к Административному</w:t>
            </w:r>
          </w:p>
          <w:p w:rsidR="00D920FF" w:rsidRDefault="00D920FF" w:rsidP="00D920F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D920FF">
              <w:rPr>
                <w:rFonts w:ascii="Times New Roman" w:hAnsi="Times New Roman"/>
                <w:sz w:val="28"/>
              </w:rPr>
              <w:t>регламенту</w:t>
            </w:r>
          </w:p>
        </w:tc>
      </w:tr>
    </w:tbl>
    <w:p w:rsidR="00323836" w:rsidRDefault="00323836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7E7CB6" w:rsidRPr="00BC1DBD" w:rsidRDefault="007E7CB6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20E3A" w:rsidRDefault="00D920FF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з</w:t>
      </w:r>
      <w:r w:rsidR="00420E3A" w:rsidRPr="00BC1DBD">
        <w:rPr>
          <w:sz w:val="28"/>
          <w:szCs w:val="28"/>
          <w:lang w:eastAsia="ru-RU"/>
        </w:rPr>
        <w:t>аявления на предоставление муниципальной услуги</w:t>
      </w:r>
    </w:p>
    <w:p w:rsidR="00323836" w:rsidRPr="00BC1DBD" w:rsidRDefault="00323836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23836" w:rsidRPr="00BC1DBD" w:rsidRDefault="00323836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Председателю комитета по</w:t>
      </w:r>
      <w:r w:rsidR="0003214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жилищной политике</w:t>
      </w:r>
      <w:r w:rsidR="0003214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администрации города Мурманска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</w:t>
      </w:r>
    </w:p>
    <w:p w:rsidR="00420E3A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(полностью фамилия, имя, отчество)</w:t>
      </w:r>
    </w:p>
    <w:p w:rsidR="00F20751" w:rsidRDefault="00323836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рождения__________________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proofErr w:type="gramStart"/>
      <w:r w:rsidRPr="00BC1DBD">
        <w:rPr>
          <w:sz w:val="28"/>
          <w:szCs w:val="28"/>
          <w:lang w:eastAsia="ru-RU"/>
        </w:rPr>
        <w:t>проживающего</w:t>
      </w:r>
      <w:proofErr w:type="gramEnd"/>
      <w:r w:rsidRPr="00BC1DBD">
        <w:rPr>
          <w:sz w:val="28"/>
          <w:szCs w:val="28"/>
          <w:lang w:eastAsia="ru-RU"/>
        </w:rPr>
        <w:t xml:space="preserve"> по адресу: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контактный телефон: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</w:t>
      </w:r>
    </w:p>
    <w:p w:rsidR="00F20751" w:rsidRDefault="00F20751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E3A" w:rsidRPr="00BC1DBD" w:rsidRDefault="00D920FF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032141">
        <w:rPr>
          <w:sz w:val="28"/>
          <w:szCs w:val="28"/>
          <w:lang w:eastAsia="ru-RU"/>
        </w:rPr>
        <w:t>аявление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_________________________________________________________________________</w:t>
      </w:r>
      <w:r w:rsidR="00F20751">
        <w:rPr>
          <w:sz w:val="28"/>
          <w:szCs w:val="28"/>
          <w:lang w:eastAsia="ru-RU"/>
        </w:rPr>
        <w:t>______________________________________________________________</w:t>
      </w:r>
      <w:r w:rsidRPr="00BC1DBD">
        <w:rPr>
          <w:sz w:val="28"/>
          <w:szCs w:val="28"/>
          <w:lang w:eastAsia="ru-RU"/>
        </w:rPr>
        <w:t>_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_______________________________________________________________________</w:t>
      </w:r>
      <w:r w:rsidR="00F20751">
        <w:rPr>
          <w:sz w:val="28"/>
          <w:szCs w:val="28"/>
          <w:lang w:eastAsia="ru-RU"/>
        </w:rPr>
        <w:t>______________________________________________________________</w:t>
      </w:r>
      <w:r w:rsidRPr="00BC1DBD">
        <w:rPr>
          <w:sz w:val="28"/>
          <w:szCs w:val="28"/>
          <w:lang w:eastAsia="ru-RU"/>
        </w:rPr>
        <w:t>___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</w:t>
      </w:r>
      <w:r w:rsidR="00F20751">
        <w:rPr>
          <w:sz w:val="28"/>
          <w:szCs w:val="28"/>
          <w:lang w:eastAsia="ru-RU"/>
        </w:rPr>
        <w:t>______________________________________________________________</w:t>
      </w:r>
      <w:r w:rsidRPr="00BC1DBD">
        <w:rPr>
          <w:sz w:val="28"/>
          <w:szCs w:val="28"/>
          <w:lang w:eastAsia="ru-RU"/>
        </w:rPr>
        <w:t>____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________________________________________________________________________</w:t>
      </w:r>
      <w:r w:rsidR="00F20751">
        <w:rPr>
          <w:sz w:val="28"/>
          <w:szCs w:val="28"/>
          <w:lang w:eastAsia="ru-RU"/>
        </w:rPr>
        <w:t>______________________________________________________________</w:t>
      </w:r>
      <w:r w:rsidRPr="00BC1DBD">
        <w:rPr>
          <w:sz w:val="28"/>
          <w:szCs w:val="28"/>
          <w:lang w:eastAsia="ru-RU"/>
        </w:rPr>
        <w:t>__</w:t>
      </w:r>
    </w:p>
    <w:p w:rsidR="00420E3A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</w:t>
      </w:r>
    </w:p>
    <w:p w:rsidR="00F20751" w:rsidRPr="00BC1DBD" w:rsidRDefault="00F20751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E3A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Дата __________</w:t>
      </w:r>
      <w:r w:rsidR="00F20751">
        <w:rPr>
          <w:sz w:val="28"/>
          <w:szCs w:val="28"/>
          <w:lang w:eastAsia="ru-RU"/>
        </w:rPr>
        <w:t xml:space="preserve">                                                </w:t>
      </w:r>
      <w:r w:rsidRPr="00BC1DBD">
        <w:rPr>
          <w:sz w:val="28"/>
          <w:szCs w:val="28"/>
          <w:lang w:eastAsia="ru-RU"/>
        </w:rPr>
        <w:t>Личная подпись _______________</w:t>
      </w:r>
    </w:p>
    <w:p w:rsidR="00323836" w:rsidRDefault="00B7167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3C5717" wp14:editId="7AE5EBFD">
                <wp:simplePos x="0" y="0"/>
                <wp:positionH relativeFrom="column">
                  <wp:posOffset>4706620</wp:posOffset>
                </wp:positionH>
                <wp:positionV relativeFrom="paragraph">
                  <wp:posOffset>179705</wp:posOffset>
                </wp:positionV>
                <wp:extent cx="1442085" cy="517525"/>
                <wp:effectExtent l="10795" t="8255" r="13970" b="762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C8" w:rsidRDefault="002067C8" w:rsidP="00F20751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2067C8" w:rsidRDefault="002067C8" w:rsidP="00F20751">
                            <w:pPr>
                              <w:jc w:val="center"/>
                            </w:pPr>
                            <w:r>
                              <w:t>для регистрационного штампа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70.6pt;margin-top:14.15pt;width:113.55pt;height:4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">
                <v:textbox>
                  <w:txbxContent>
                    <w:p w:rsidR="002067C8" w:rsidRDefault="002067C8" w:rsidP="00F20751">
                      <w:pPr>
                        <w:jc w:val="center"/>
                      </w:pPr>
                      <w:r>
                        <w:t>Место</w:t>
                      </w:r>
                    </w:p>
                    <w:p w:rsidR="002067C8" w:rsidRDefault="002067C8" w:rsidP="00F20751">
                      <w:pPr>
                        <w:jc w:val="center"/>
                      </w:pPr>
                      <w:r>
                        <w:t>для регистрационного штампа</w:t>
                      </w:r>
                    </w:p>
                  </w:txbxContent>
                </v:textbox>
              </v:rect>
            </w:pict>
          </mc:Fallback>
        </mc:AlternateContent>
      </w:r>
    </w:p>
    <w:p w:rsidR="00323836" w:rsidRDefault="0032383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23836" w:rsidRDefault="0032383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A1CB1" w:rsidRDefault="008A1CB1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20751" w:rsidRDefault="00F20751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A1CB1" w:rsidRDefault="00B7167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B328F" wp14:editId="19EF7649">
                <wp:simplePos x="0" y="0"/>
                <wp:positionH relativeFrom="column">
                  <wp:posOffset>2096770</wp:posOffset>
                </wp:positionH>
                <wp:positionV relativeFrom="paragraph">
                  <wp:posOffset>157480</wp:posOffset>
                </wp:positionV>
                <wp:extent cx="2609850" cy="635"/>
                <wp:effectExtent l="10795" t="5080" r="8255" b="1333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65.1pt;margin-top:12.4pt;width:205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ktIgIAAD8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"/>
            </w:pict>
          </mc:Fallback>
        </mc:AlternateContent>
      </w:r>
    </w:p>
    <w:p w:rsidR="008A1CB1" w:rsidRDefault="008A1CB1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86F67" w:rsidRDefault="00486F67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86F67" w:rsidRDefault="00486F67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920FF" w:rsidRDefault="00D920FF" w:rsidP="007E7CB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CC27FD" w:rsidRDefault="00CC27FD" w:rsidP="007E7CB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CC27FD" w:rsidRDefault="00CC27FD" w:rsidP="007E7CB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D920FF" w:rsidRDefault="00D920FF" w:rsidP="007E7CB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tbl>
      <w:tblPr>
        <w:tblW w:w="0" w:type="auto"/>
        <w:tblInd w:w="5495" w:type="dxa"/>
        <w:tblLayout w:type="fixed"/>
        <w:tblLook w:val="01E0" w:firstRow="1" w:lastRow="1" w:firstColumn="1" w:lastColumn="1" w:noHBand="0" w:noVBand="0"/>
      </w:tblPr>
      <w:tblGrid>
        <w:gridCol w:w="4358"/>
      </w:tblGrid>
      <w:tr w:rsidR="00D920FF" w:rsidTr="007615AF">
        <w:tc>
          <w:tcPr>
            <w:tcW w:w="4358" w:type="dxa"/>
          </w:tcPr>
          <w:p w:rsidR="00D920FF" w:rsidRPr="0067114F" w:rsidRDefault="00D920FF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r w:rsidRPr="0067114F">
              <w:rPr>
                <w:rFonts w:ascii="Times New Roman" w:hAnsi="Times New Roman"/>
                <w:sz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 w:rsidR="007615A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67114F">
              <w:rPr>
                <w:rFonts w:ascii="Times New Roman" w:hAnsi="Times New Roman"/>
                <w:sz w:val="28"/>
              </w:rPr>
              <w:t xml:space="preserve"> </w:t>
            </w:r>
          </w:p>
          <w:p w:rsidR="00CC27FD" w:rsidRDefault="00D920FF" w:rsidP="00CC27FD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D920FF">
              <w:rPr>
                <w:rFonts w:ascii="Times New Roman" w:hAnsi="Times New Roman"/>
                <w:sz w:val="28"/>
              </w:rPr>
              <w:t>к Административному</w:t>
            </w:r>
          </w:p>
          <w:p w:rsidR="00D920FF" w:rsidRDefault="00D920FF" w:rsidP="00CC27FD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D920FF">
              <w:rPr>
                <w:rFonts w:ascii="Times New Roman" w:hAnsi="Times New Roman"/>
                <w:sz w:val="28"/>
              </w:rPr>
              <w:t>регламенту</w:t>
            </w:r>
          </w:p>
        </w:tc>
      </w:tr>
      <w:bookmarkEnd w:id="0"/>
    </w:tbl>
    <w:p w:rsidR="008A1CB1" w:rsidRDefault="008A1CB1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7E7CB6" w:rsidRPr="00BC1DBD" w:rsidRDefault="007E7CB6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D920FF" w:rsidRDefault="008A1CB1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 xml:space="preserve">Форма уведомления об отказе в предоставлении информации </w:t>
      </w:r>
    </w:p>
    <w:p w:rsidR="008A1CB1" w:rsidRDefault="008A1CB1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с указанием причин</w:t>
      </w:r>
      <w:r>
        <w:rPr>
          <w:sz w:val="28"/>
          <w:szCs w:val="28"/>
          <w:lang w:eastAsia="ru-RU"/>
        </w:rPr>
        <w:t xml:space="preserve"> </w:t>
      </w:r>
      <w:r w:rsidRPr="00BC1DBD">
        <w:rPr>
          <w:sz w:val="28"/>
          <w:szCs w:val="28"/>
          <w:lang w:eastAsia="ru-RU"/>
        </w:rPr>
        <w:t>отказа</w:t>
      </w:r>
    </w:p>
    <w:p w:rsidR="008A1CB1" w:rsidRDefault="008A1CB1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A1CB1" w:rsidRPr="00370A04" w:rsidRDefault="006B1E06" w:rsidP="00174216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70A04" w:rsidRPr="00370A04">
        <w:rPr>
          <w:sz w:val="28"/>
          <w:szCs w:val="28"/>
        </w:rPr>
        <w:t>ведомление</w:t>
      </w:r>
    </w:p>
    <w:p w:rsidR="008A1CB1" w:rsidRPr="00370A04" w:rsidRDefault="00370A04" w:rsidP="00174216">
      <w:pPr>
        <w:jc w:val="center"/>
        <w:rPr>
          <w:sz w:val="28"/>
          <w:szCs w:val="28"/>
        </w:rPr>
      </w:pPr>
      <w:r w:rsidRPr="00370A04">
        <w:rPr>
          <w:sz w:val="28"/>
          <w:szCs w:val="28"/>
        </w:rPr>
        <w:t>об отказе в предоставлении муниципальной услуги</w:t>
      </w:r>
    </w:p>
    <w:p w:rsidR="008A1CB1" w:rsidRPr="00370A04" w:rsidRDefault="00D920FF" w:rsidP="00174216">
      <w:pPr>
        <w:jc w:val="center"/>
        <w:rPr>
          <w:sz w:val="28"/>
          <w:szCs w:val="28"/>
        </w:rPr>
      </w:pPr>
      <w:r>
        <w:rPr>
          <w:sz w:val="28"/>
          <w:szCs w:val="28"/>
        </w:rPr>
        <w:t>«П</w:t>
      </w:r>
      <w:r w:rsidR="00370A04" w:rsidRPr="00370A04">
        <w:rPr>
          <w:sz w:val="28"/>
          <w:szCs w:val="28"/>
        </w:rPr>
        <w:t>редоставление информации о порядке предоставления</w:t>
      </w:r>
    </w:p>
    <w:p w:rsidR="008A1CB1" w:rsidRDefault="00C75C36" w:rsidP="00174216">
      <w:pPr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="00D06385">
        <w:rPr>
          <w:sz w:val="28"/>
          <w:szCs w:val="28"/>
        </w:rPr>
        <w:t>илищно</w:t>
      </w:r>
      <w:r w:rsidR="00D06385" w:rsidRPr="00D06385">
        <w:rPr>
          <w:sz w:val="28"/>
          <w:szCs w:val="28"/>
        </w:rPr>
        <w:t>-</w:t>
      </w:r>
      <w:r w:rsidR="00370A04" w:rsidRPr="00370A04">
        <w:rPr>
          <w:sz w:val="28"/>
          <w:szCs w:val="28"/>
        </w:rPr>
        <w:t>коммунальных услуг населению»</w:t>
      </w:r>
    </w:p>
    <w:p w:rsidR="006B1E06" w:rsidRPr="00370A04" w:rsidRDefault="006B1E06" w:rsidP="00174216">
      <w:pPr>
        <w:jc w:val="center"/>
        <w:rPr>
          <w:sz w:val="28"/>
          <w:szCs w:val="28"/>
        </w:rPr>
      </w:pPr>
    </w:p>
    <w:p w:rsidR="00420E3A" w:rsidRPr="00BC1DBD" w:rsidRDefault="00AD1902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ФИО З</w:t>
      </w:r>
      <w:r w:rsidR="00420E3A" w:rsidRPr="00BC1DBD">
        <w:rPr>
          <w:sz w:val="28"/>
          <w:szCs w:val="28"/>
          <w:lang w:eastAsia="ru-RU"/>
        </w:rPr>
        <w:t>аявителя</w:t>
      </w:r>
    </w:p>
    <w:p w:rsidR="00F20751" w:rsidRDefault="00420E3A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 xml:space="preserve">адрес </w:t>
      </w:r>
      <w:r w:rsidR="00AD1902">
        <w:rPr>
          <w:sz w:val="28"/>
          <w:szCs w:val="28"/>
          <w:lang w:eastAsia="ru-RU"/>
        </w:rPr>
        <w:t>З</w:t>
      </w:r>
      <w:r w:rsidRPr="00BC1DBD">
        <w:rPr>
          <w:sz w:val="28"/>
          <w:szCs w:val="28"/>
          <w:lang w:eastAsia="ru-RU"/>
        </w:rPr>
        <w:t xml:space="preserve">аявителя 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(</w:t>
      </w:r>
      <w:proofErr w:type="gramStart"/>
      <w:r w:rsidRPr="00BC1DBD">
        <w:rPr>
          <w:sz w:val="28"/>
          <w:szCs w:val="28"/>
          <w:lang w:eastAsia="ru-RU"/>
        </w:rPr>
        <w:t>который</w:t>
      </w:r>
      <w:proofErr w:type="gramEnd"/>
      <w:r w:rsidRPr="00BC1DBD">
        <w:rPr>
          <w:sz w:val="28"/>
          <w:szCs w:val="28"/>
          <w:lang w:eastAsia="ru-RU"/>
        </w:rPr>
        <w:t xml:space="preserve"> указан в </w:t>
      </w:r>
      <w:r w:rsidR="00AD1902">
        <w:rPr>
          <w:sz w:val="28"/>
          <w:szCs w:val="28"/>
          <w:lang w:eastAsia="ru-RU"/>
        </w:rPr>
        <w:t>З</w:t>
      </w:r>
      <w:r w:rsidR="006B1E06">
        <w:rPr>
          <w:sz w:val="28"/>
          <w:szCs w:val="28"/>
          <w:lang w:eastAsia="ru-RU"/>
        </w:rPr>
        <w:t>а</w:t>
      </w:r>
      <w:r w:rsidRPr="00BC1DBD">
        <w:rPr>
          <w:sz w:val="28"/>
          <w:szCs w:val="28"/>
          <w:lang w:eastAsia="ru-RU"/>
        </w:rPr>
        <w:t>явлении)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</w:t>
      </w:r>
    </w:p>
    <w:p w:rsidR="006B1E06" w:rsidRDefault="006B1E0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 xml:space="preserve">Доводим до Вашего сведения, что Вам отказано в предоставлении </w:t>
      </w:r>
      <w:r w:rsidR="00F20751">
        <w:rPr>
          <w:sz w:val="28"/>
          <w:szCs w:val="28"/>
          <w:lang w:eastAsia="ru-RU"/>
        </w:rPr>
        <w:t xml:space="preserve">муниципальной услуги </w:t>
      </w:r>
      <w:r w:rsidR="00370A04" w:rsidRPr="00370A04">
        <w:rPr>
          <w:sz w:val="28"/>
          <w:szCs w:val="28"/>
        </w:rPr>
        <w:t>«</w:t>
      </w:r>
      <w:r w:rsidR="00F20751">
        <w:rPr>
          <w:sz w:val="28"/>
          <w:szCs w:val="28"/>
          <w:lang w:eastAsia="ru-RU"/>
        </w:rPr>
        <w:t xml:space="preserve">Предоставление </w:t>
      </w:r>
      <w:r w:rsidRPr="00BC1DBD">
        <w:rPr>
          <w:sz w:val="28"/>
          <w:szCs w:val="28"/>
          <w:lang w:eastAsia="ru-RU"/>
        </w:rPr>
        <w:t>информации</w:t>
      </w:r>
      <w:r w:rsidR="00F20751">
        <w:rPr>
          <w:sz w:val="28"/>
          <w:szCs w:val="28"/>
          <w:lang w:eastAsia="ru-RU"/>
        </w:rPr>
        <w:t xml:space="preserve"> о</w:t>
      </w:r>
      <w:r w:rsidR="00D920FF">
        <w:rPr>
          <w:sz w:val="28"/>
          <w:szCs w:val="28"/>
          <w:lang w:eastAsia="ru-RU"/>
        </w:rPr>
        <w:t xml:space="preserve"> порядке предоставления жилищно-</w:t>
      </w:r>
      <w:r w:rsidR="00F20751">
        <w:rPr>
          <w:sz w:val="28"/>
          <w:szCs w:val="28"/>
          <w:lang w:eastAsia="ru-RU"/>
        </w:rPr>
        <w:t>коммунальных услуг населению</w:t>
      </w:r>
      <w:r w:rsidR="00370A04" w:rsidRPr="00370A04">
        <w:rPr>
          <w:sz w:val="28"/>
          <w:szCs w:val="28"/>
        </w:rPr>
        <w:t>»</w:t>
      </w:r>
      <w:r w:rsidR="00F20751">
        <w:rPr>
          <w:sz w:val="28"/>
          <w:szCs w:val="28"/>
          <w:lang w:eastAsia="ru-RU"/>
        </w:rPr>
        <w:t xml:space="preserve"> </w:t>
      </w:r>
      <w:r w:rsidRPr="00BC1DBD">
        <w:rPr>
          <w:sz w:val="28"/>
          <w:szCs w:val="28"/>
          <w:lang w:eastAsia="ru-RU"/>
        </w:rPr>
        <w:t>по следующим основаниям: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__________________________________________________________________________</w:t>
      </w:r>
      <w:r w:rsidR="00F20751">
        <w:rPr>
          <w:sz w:val="28"/>
          <w:szCs w:val="28"/>
          <w:lang w:eastAsia="ru-RU"/>
        </w:rPr>
        <w:t>______________________________________________________________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(причина отказа в представлении информации)</w:t>
      </w:r>
    </w:p>
    <w:p w:rsidR="00F20751" w:rsidRDefault="00F20751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</w:t>
      </w:r>
      <w:r w:rsidR="00F20751">
        <w:rPr>
          <w:sz w:val="28"/>
          <w:szCs w:val="28"/>
          <w:lang w:eastAsia="ru-RU"/>
        </w:rPr>
        <w:t xml:space="preserve">                                 </w:t>
      </w:r>
      <w:r w:rsidRPr="00BC1DBD">
        <w:rPr>
          <w:sz w:val="28"/>
          <w:szCs w:val="28"/>
          <w:lang w:eastAsia="ru-RU"/>
        </w:rPr>
        <w:t>_</w:t>
      </w:r>
      <w:r w:rsidR="008A1CB1">
        <w:rPr>
          <w:sz w:val="28"/>
          <w:szCs w:val="28"/>
          <w:lang w:eastAsia="ru-RU"/>
        </w:rPr>
        <w:t>__</w:t>
      </w:r>
      <w:r w:rsidRPr="00BC1DBD">
        <w:rPr>
          <w:sz w:val="28"/>
          <w:szCs w:val="28"/>
          <w:lang w:eastAsia="ru-RU"/>
        </w:rPr>
        <w:t xml:space="preserve">_____ </w:t>
      </w:r>
      <w:r w:rsidR="008A1CB1">
        <w:rPr>
          <w:sz w:val="28"/>
          <w:szCs w:val="28"/>
          <w:lang w:eastAsia="ru-RU"/>
        </w:rPr>
        <w:t xml:space="preserve">                                 _____________</w:t>
      </w:r>
      <w:r w:rsidRPr="00BC1DBD">
        <w:rPr>
          <w:sz w:val="28"/>
          <w:szCs w:val="28"/>
          <w:lang w:eastAsia="ru-RU"/>
        </w:rPr>
        <w:t>______</w:t>
      </w:r>
    </w:p>
    <w:p w:rsidR="00420E3A" w:rsidRPr="00BC1DBD" w:rsidRDefault="00F20751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(дата)                                   </w:t>
      </w:r>
      <w:r w:rsidR="00420E3A" w:rsidRPr="00BC1DBD">
        <w:rPr>
          <w:sz w:val="28"/>
          <w:szCs w:val="28"/>
          <w:lang w:eastAsia="ru-RU"/>
        </w:rPr>
        <w:t xml:space="preserve">(подпись) </w:t>
      </w:r>
      <w:r w:rsidR="008A1CB1">
        <w:rPr>
          <w:sz w:val="28"/>
          <w:szCs w:val="28"/>
          <w:lang w:eastAsia="ru-RU"/>
        </w:rPr>
        <w:t xml:space="preserve">                              </w:t>
      </w:r>
      <w:r w:rsidR="00420E3A" w:rsidRPr="00BC1DBD">
        <w:rPr>
          <w:sz w:val="28"/>
          <w:szCs w:val="28"/>
          <w:lang w:eastAsia="ru-RU"/>
        </w:rPr>
        <w:t>(расшифровка подписи</w:t>
      </w:r>
      <w:r w:rsidR="008A1CB1">
        <w:rPr>
          <w:sz w:val="28"/>
          <w:szCs w:val="28"/>
          <w:lang w:eastAsia="ru-RU"/>
        </w:rPr>
        <w:t>)</w:t>
      </w:r>
    </w:p>
    <w:p w:rsidR="00323836" w:rsidRDefault="00323836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323836" w:rsidRDefault="00323836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8A1CB1" w:rsidRDefault="008A1CB1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86F67" w:rsidRDefault="00464DB1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2999C4C" wp14:editId="2A0DD7EB">
            <wp:extent cx="2637790" cy="285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F67" w:rsidRDefault="00486F67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86F67" w:rsidRDefault="00486F67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86F67" w:rsidRDefault="00486F67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86F67" w:rsidRDefault="00486F67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86F67" w:rsidRDefault="00486F67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86F67" w:rsidRDefault="00486F67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D83572" w:rsidRDefault="00D83572" w:rsidP="007E7CB6">
      <w:pPr>
        <w:suppressAutoHyphens w:val="0"/>
        <w:autoSpaceDE w:val="0"/>
        <w:autoSpaceDN w:val="0"/>
        <w:adjustRightInd w:val="0"/>
        <w:ind w:left="5245"/>
        <w:jc w:val="right"/>
        <w:rPr>
          <w:sz w:val="28"/>
          <w:szCs w:val="28"/>
          <w:lang w:eastAsia="ru-RU"/>
        </w:rPr>
      </w:pPr>
    </w:p>
    <w:p w:rsidR="00D83572" w:rsidRDefault="00D83572" w:rsidP="007E7CB6">
      <w:pPr>
        <w:suppressAutoHyphens w:val="0"/>
        <w:autoSpaceDE w:val="0"/>
        <w:autoSpaceDN w:val="0"/>
        <w:adjustRightInd w:val="0"/>
        <w:ind w:left="5245"/>
        <w:jc w:val="right"/>
        <w:rPr>
          <w:sz w:val="28"/>
          <w:szCs w:val="28"/>
          <w:lang w:eastAsia="ru-RU"/>
        </w:rPr>
      </w:pPr>
    </w:p>
    <w:p w:rsidR="00D83572" w:rsidRDefault="00D83572" w:rsidP="007E7CB6">
      <w:pPr>
        <w:suppressAutoHyphens w:val="0"/>
        <w:autoSpaceDE w:val="0"/>
        <w:autoSpaceDN w:val="0"/>
        <w:adjustRightInd w:val="0"/>
        <w:ind w:left="5245"/>
        <w:jc w:val="right"/>
        <w:rPr>
          <w:sz w:val="28"/>
          <w:szCs w:val="28"/>
          <w:lang w:eastAsia="ru-RU"/>
        </w:rPr>
      </w:pPr>
    </w:p>
    <w:p w:rsidR="00D920FF" w:rsidRDefault="00D920FF" w:rsidP="007E7CB6">
      <w:pPr>
        <w:suppressAutoHyphens w:val="0"/>
        <w:autoSpaceDE w:val="0"/>
        <w:autoSpaceDN w:val="0"/>
        <w:adjustRightInd w:val="0"/>
        <w:ind w:left="5245"/>
        <w:jc w:val="right"/>
        <w:rPr>
          <w:sz w:val="28"/>
          <w:szCs w:val="28"/>
          <w:lang w:eastAsia="ru-RU"/>
        </w:rPr>
      </w:pPr>
    </w:p>
    <w:tbl>
      <w:tblPr>
        <w:tblW w:w="4358" w:type="dxa"/>
        <w:tblInd w:w="5495" w:type="dxa"/>
        <w:tblLayout w:type="fixed"/>
        <w:tblLook w:val="01E0" w:firstRow="1" w:lastRow="1" w:firstColumn="1" w:lastColumn="1" w:noHBand="0" w:noVBand="0"/>
      </w:tblPr>
      <w:tblGrid>
        <w:gridCol w:w="4358"/>
      </w:tblGrid>
      <w:tr w:rsidR="007615AF" w:rsidTr="007615AF">
        <w:tc>
          <w:tcPr>
            <w:tcW w:w="4358" w:type="dxa"/>
          </w:tcPr>
          <w:p w:rsidR="00794D33" w:rsidRDefault="00794D33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CC27FD" w:rsidRDefault="00CC27FD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CC27FD" w:rsidRDefault="00CC27FD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794D33" w:rsidRDefault="00794D33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7615AF" w:rsidRPr="0067114F" w:rsidRDefault="007615AF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67114F"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№ 3</w:t>
            </w:r>
            <w:r w:rsidRPr="0067114F">
              <w:rPr>
                <w:rFonts w:ascii="Times New Roman" w:hAnsi="Times New Roman"/>
                <w:sz w:val="28"/>
              </w:rPr>
              <w:t xml:space="preserve"> </w:t>
            </w:r>
          </w:p>
          <w:p w:rsidR="00D01DDC" w:rsidRDefault="007615AF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D920FF">
              <w:rPr>
                <w:rFonts w:ascii="Times New Roman" w:hAnsi="Times New Roman"/>
                <w:sz w:val="28"/>
              </w:rPr>
              <w:t xml:space="preserve">к Административному </w:t>
            </w:r>
          </w:p>
          <w:p w:rsidR="007615AF" w:rsidRDefault="007615AF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D920FF">
              <w:rPr>
                <w:rFonts w:ascii="Times New Roman" w:hAnsi="Times New Roman"/>
                <w:sz w:val="28"/>
              </w:rPr>
              <w:t>регламенту</w:t>
            </w:r>
          </w:p>
        </w:tc>
      </w:tr>
    </w:tbl>
    <w:p w:rsidR="006B1E06" w:rsidRDefault="006B1E06" w:rsidP="00174216">
      <w:pPr>
        <w:suppressAutoHyphens w:val="0"/>
        <w:autoSpaceDE w:val="0"/>
        <w:autoSpaceDN w:val="0"/>
        <w:adjustRightInd w:val="0"/>
        <w:ind w:left="5245"/>
        <w:jc w:val="right"/>
        <w:rPr>
          <w:sz w:val="28"/>
          <w:szCs w:val="28"/>
          <w:lang w:eastAsia="ru-RU"/>
        </w:rPr>
      </w:pPr>
    </w:p>
    <w:p w:rsidR="006B1E06" w:rsidRDefault="006B1E06" w:rsidP="00174216">
      <w:pPr>
        <w:suppressAutoHyphens w:val="0"/>
        <w:autoSpaceDE w:val="0"/>
        <w:autoSpaceDN w:val="0"/>
        <w:adjustRightInd w:val="0"/>
        <w:ind w:left="5245"/>
        <w:jc w:val="right"/>
        <w:rPr>
          <w:sz w:val="28"/>
          <w:szCs w:val="28"/>
          <w:lang w:eastAsia="ru-RU"/>
        </w:rPr>
      </w:pPr>
    </w:p>
    <w:p w:rsidR="008A1CB1" w:rsidRPr="00347429" w:rsidRDefault="006B1E06" w:rsidP="00174216">
      <w:pPr>
        <w:jc w:val="center"/>
        <w:rPr>
          <w:sz w:val="28"/>
        </w:rPr>
      </w:pPr>
      <w:r>
        <w:rPr>
          <w:sz w:val="28"/>
        </w:rPr>
        <w:t>Б</w:t>
      </w:r>
      <w:r w:rsidR="00347429" w:rsidRPr="00347429">
        <w:rPr>
          <w:sz w:val="28"/>
        </w:rPr>
        <w:t>лок</w:t>
      </w:r>
      <w:r w:rsidR="00E758E8">
        <w:rPr>
          <w:sz w:val="28"/>
        </w:rPr>
        <w:t>-</w:t>
      </w:r>
      <w:r w:rsidR="00347429" w:rsidRPr="00347429">
        <w:rPr>
          <w:sz w:val="28"/>
        </w:rPr>
        <w:t>схема</w:t>
      </w:r>
    </w:p>
    <w:p w:rsidR="008A1CB1" w:rsidRPr="00347429" w:rsidRDefault="00347429" w:rsidP="00174216">
      <w:pPr>
        <w:jc w:val="center"/>
        <w:rPr>
          <w:sz w:val="28"/>
        </w:rPr>
      </w:pPr>
      <w:r w:rsidRPr="00347429">
        <w:rPr>
          <w:sz w:val="28"/>
        </w:rPr>
        <w:t>последовательности действий при предоставлении</w:t>
      </w:r>
    </w:p>
    <w:p w:rsidR="008A1CB1" w:rsidRDefault="00347429" w:rsidP="00174216">
      <w:pPr>
        <w:jc w:val="center"/>
        <w:rPr>
          <w:rFonts w:ascii="Arial" w:hAnsi="Arial" w:cs="Arial"/>
          <w:lang w:eastAsia="ru-RU"/>
        </w:rPr>
      </w:pPr>
      <w:r w:rsidRPr="00347429">
        <w:rPr>
          <w:sz w:val="28"/>
        </w:rPr>
        <w:t>муниципальной услуги</w:t>
      </w:r>
    </w:p>
    <w:p w:rsidR="008A1CB1" w:rsidRDefault="008A1CB1" w:rsidP="0017421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B1E06" w:rsidRDefault="006B1E06" w:rsidP="0017421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B1E06" w:rsidRDefault="00B7167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110B5" wp14:editId="3F8AF4C1">
                <wp:simplePos x="0" y="0"/>
                <wp:positionH relativeFrom="column">
                  <wp:posOffset>93345</wp:posOffset>
                </wp:positionH>
                <wp:positionV relativeFrom="paragraph">
                  <wp:posOffset>70485</wp:posOffset>
                </wp:positionV>
                <wp:extent cx="5732780" cy="365760"/>
                <wp:effectExtent l="7620" t="13335" r="12700" b="11430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C8" w:rsidRDefault="002067C8" w:rsidP="006B1E06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1DBD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Приём и регистрация 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З</w:t>
                            </w:r>
                            <w:r w:rsidRPr="00BC1DBD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аявления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и документов</w:t>
                            </w:r>
                          </w:p>
                          <w:p w:rsidR="002067C8" w:rsidRDefault="002067C8" w:rsidP="006B1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7.35pt;margin-top:5.55pt;width:451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">
                <v:textbox>
                  <w:txbxContent>
                    <w:p w:rsidR="002067C8" w:rsidRDefault="002067C8" w:rsidP="006B1E06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BC1DBD">
                        <w:rPr>
                          <w:sz w:val="28"/>
                          <w:szCs w:val="28"/>
                          <w:lang w:eastAsia="ru-RU"/>
                        </w:rPr>
                        <w:t xml:space="preserve">Приём и регистрация </w:t>
                      </w:r>
                      <w:r>
                        <w:rPr>
                          <w:sz w:val="28"/>
                          <w:szCs w:val="28"/>
                          <w:lang w:eastAsia="ru-RU"/>
                        </w:rPr>
                        <w:t>З</w:t>
                      </w:r>
                      <w:r w:rsidRPr="00BC1DBD">
                        <w:rPr>
                          <w:sz w:val="28"/>
                          <w:szCs w:val="28"/>
                          <w:lang w:eastAsia="ru-RU"/>
                        </w:rPr>
                        <w:t>аявления</w:t>
                      </w:r>
                      <w:r>
                        <w:rPr>
                          <w:sz w:val="28"/>
                          <w:szCs w:val="28"/>
                          <w:lang w:eastAsia="ru-RU"/>
                        </w:rPr>
                        <w:t xml:space="preserve"> и документов</w:t>
                      </w:r>
                    </w:p>
                    <w:p w:rsidR="002067C8" w:rsidRDefault="002067C8" w:rsidP="006B1E06"/>
                  </w:txbxContent>
                </v:textbox>
              </v:rect>
            </w:pict>
          </mc:Fallback>
        </mc:AlternateContent>
      </w:r>
    </w:p>
    <w:p w:rsidR="006B1E06" w:rsidRDefault="006B1E0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B1E06" w:rsidRPr="00217128" w:rsidRDefault="00B7167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C5379" wp14:editId="2F7B2E1D">
                <wp:simplePos x="0" y="0"/>
                <wp:positionH relativeFrom="column">
                  <wp:posOffset>2952750</wp:posOffset>
                </wp:positionH>
                <wp:positionV relativeFrom="paragraph">
                  <wp:posOffset>27305</wp:posOffset>
                </wp:positionV>
                <wp:extent cx="635" cy="299720"/>
                <wp:effectExtent l="57150" t="8255" r="56515" b="1587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32.5pt;margin-top:2.15pt;width:.0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HT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6B1E06" w:rsidRDefault="00B7167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4CA41" wp14:editId="03EFF08A">
                <wp:simplePos x="0" y="0"/>
                <wp:positionH relativeFrom="column">
                  <wp:posOffset>93345</wp:posOffset>
                </wp:positionH>
                <wp:positionV relativeFrom="paragraph">
                  <wp:posOffset>183515</wp:posOffset>
                </wp:positionV>
                <wp:extent cx="5732780" cy="493395"/>
                <wp:effectExtent l="7620" t="12065" r="12700" b="889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C8" w:rsidRDefault="002067C8" w:rsidP="006B1E06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Рассмотрение Заявления с прилагаемыми документами</w:t>
                            </w:r>
                          </w:p>
                          <w:p w:rsidR="002067C8" w:rsidRDefault="002067C8" w:rsidP="006B1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left:0;text-align:left;margin-left:7.35pt;margin-top:14.45pt;width:451.4pt;height:3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">
                <v:textbox>
                  <w:txbxContent>
                    <w:p w:rsidR="002067C8" w:rsidRDefault="002067C8" w:rsidP="006B1E06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  <w:lang w:eastAsia="ru-RU"/>
                        </w:rPr>
                        <w:t>Рассмотрение Заявления с прилагаемыми документами</w:t>
                      </w:r>
                    </w:p>
                    <w:p w:rsidR="002067C8" w:rsidRDefault="002067C8" w:rsidP="006B1E06"/>
                  </w:txbxContent>
                </v:textbox>
              </v:rect>
            </w:pict>
          </mc:Fallback>
        </mc:AlternateContent>
      </w:r>
    </w:p>
    <w:p w:rsidR="006B1E06" w:rsidRDefault="006B1E0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B1E06" w:rsidRDefault="006B1E0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B1E06" w:rsidRDefault="00B7167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B9834" wp14:editId="373AD3F7">
                <wp:simplePos x="0" y="0"/>
                <wp:positionH relativeFrom="column">
                  <wp:posOffset>2953385</wp:posOffset>
                </wp:positionH>
                <wp:positionV relativeFrom="paragraph">
                  <wp:posOffset>63500</wp:posOffset>
                </wp:positionV>
                <wp:extent cx="0" cy="259080"/>
                <wp:effectExtent l="57785" t="6350" r="56515" b="2032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32.55pt;margin-top:5pt;width:0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6B1E06" w:rsidRDefault="006B1E0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</w:t>
      </w:r>
    </w:p>
    <w:p w:rsidR="006B1E06" w:rsidRDefault="00B7167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272BC" wp14:editId="1858857E">
                <wp:simplePos x="0" y="0"/>
                <wp:positionH relativeFrom="column">
                  <wp:posOffset>93345</wp:posOffset>
                </wp:positionH>
                <wp:positionV relativeFrom="paragraph">
                  <wp:posOffset>0</wp:posOffset>
                </wp:positionV>
                <wp:extent cx="5732780" cy="493395"/>
                <wp:effectExtent l="7620" t="9525" r="12700" b="1143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C8" w:rsidRPr="00BC1DBD" w:rsidRDefault="002067C8" w:rsidP="006B1E06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Формирование и направление межведомственных запросов</w:t>
                            </w:r>
                          </w:p>
                          <w:p w:rsidR="002067C8" w:rsidRDefault="002067C8" w:rsidP="006B1E06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067C8" w:rsidRDefault="002067C8" w:rsidP="006B1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left:0;text-align:left;margin-left:7.35pt;margin-top:0;width:451.4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">
                <v:textbox>
                  <w:txbxContent>
                    <w:p w:rsidR="002067C8" w:rsidRPr="00BC1DBD" w:rsidRDefault="002067C8" w:rsidP="006B1E06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  <w:lang w:eastAsia="ru-RU"/>
                        </w:rPr>
                        <w:t>Формирование и направление межведомственных запросов</w:t>
                      </w:r>
                    </w:p>
                    <w:p w:rsidR="002067C8" w:rsidRDefault="002067C8" w:rsidP="006B1E06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ru-RU"/>
                        </w:rPr>
                      </w:pPr>
                    </w:p>
                    <w:p w:rsidR="002067C8" w:rsidRDefault="002067C8" w:rsidP="006B1E06"/>
                  </w:txbxContent>
                </v:textbox>
              </v:rect>
            </w:pict>
          </mc:Fallback>
        </mc:AlternateContent>
      </w:r>
    </w:p>
    <w:p w:rsidR="006B1E06" w:rsidRDefault="006B1E0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B1E06" w:rsidRDefault="00B7167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5FB88" wp14:editId="5B8F5231">
                <wp:simplePos x="0" y="0"/>
                <wp:positionH relativeFrom="column">
                  <wp:posOffset>2952750</wp:posOffset>
                </wp:positionH>
                <wp:positionV relativeFrom="paragraph">
                  <wp:posOffset>84455</wp:posOffset>
                </wp:positionV>
                <wp:extent cx="0" cy="299720"/>
                <wp:effectExtent l="57150" t="8255" r="57150" b="15875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32.5pt;margin-top:6.65pt;width:0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tT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B1E06" w:rsidRDefault="006B1E0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B1E06" w:rsidRDefault="00B7167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10E13" wp14:editId="5495B46F">
                <wp:simplePos x="0" y="0"/>
                <wp:positionH relativeFrom="column">
                  <wp:posOffset>93345</wp:posOffset>
                </wp:positionH>
                <wp:positionV relativeFrom="paragraph">
                  <wp:posOffset>22225</wp:posOffset>
                </wp:positionV>
                <wp:extent cx="5732780" cy="377825"/>
                <wp:effectExtent l="7620" t="12700" r="12700" b="9525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C8" w:rsidRPr="00BC1DBD" w:rsidRDefault="002067C8" w:rsidP="006B1E06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1DBD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по Заявлению</w:t>
                            </w:r>
                          </w:p>
                          <w:p w:rsidR="002067C8" w:rsidRPr="008A1CB1" w:rsidRDefault="002067C8" w:rsidP="006B1E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0" style="position:absolute;left:0;text-align:left;margin-left:7.35pt;margin-top:1.75pt;width:451.4pt;height: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">
                <v:textbox>
                  <w:txbxContent>
                    <w:p w:rsidR="002067C8" w:rsidRPr="00BC1DBD" w:rsidRDefault="002067C8" w:rsidP="006B1E06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BC1DBD">
                        <w:rPr>
                          <w:sz w:val="28"/>
                          <w:szCs w:val="28"/>
                          <w:lang w:eastAsia="ru-RU"/>
                        </w:rPr>
                        <w:t xml:space="preserve">Принятие решения </w:t>
                      </w:r>
                      <w:r>
                        <w:rPr>
                          <w:sz w:val="28"/>
                          <w:szCs w:val="28"/>
                          <w:lang w:eastAsia="ru-RU"/>
                        </w:rPr>
                        <w:t>по Заявлению</w:t>
                      </w:r>
                    </w:p>
                    <w:p w:rsidR="002067C8" w:rsidRPr="008A1CB1" w:rsidRDefault="002067C8" w:rsidP="006B1E0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1E06" w:rsidRDefault="00B7167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7F5BF" wp14:editId="13DB57B0">
                <wp:simplePos x="0" y="0"/>
                <wp:positionH relativeFrom="column">
                  <wp:posOffset>2952750</wp:posOffset>
                </wp:positionH>
                <wp:positionV relativeFrom="paragraph">
                  <wp:posOffset>195580</wp:posOffset>
                </wp:positionV>
                <wp:extent cx="0" cy="299720"/>
                <wp:effectExtent l="57150" t="5080" r="57150" b="1905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32.5pt;margin-top:15.4pt;width:0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Cz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B1E06" w:rsidRDefault="006B1E0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B1E06" w:rsidRPr="00217128" w:rsidRDefault="00B7167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FB05C" wp14:editId="34DDA6D1">
                <wp:simplePos x="0" y="0"/>
                <wp:positionH relativeFrom="column">
                  <wp:posOffset>93345</wp:posOffset>
                </wp:positionH>
                <wp:positionV relativeFrom="paragraph">
                  <wp:posOffset>133350</wp:posOffset>
                </wp:positionV>
                <wp:extent cx="5732780" cy="421640"/>
                <wp:effectExtent l="7620" t="9525" r="12700" b="6985"/>
                <wp:wrapNone/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C8" w:rsidRDefault="002067C8" w:rsidP="006B1E06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2067C8" w:rsidRDefault="002067C8" w:rsidP="006B1E06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067C8" w:rsidRDefault="002067C8" w:rsidP="006B1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1" style="position:absolute;left:0;text-align:left;margin-left:7.35pt;margin-top:10.5pt;width:451.4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">
                <v:textbox>
                  <w:txbxContent>
                    <w:p w:rsidR="002067C8" w:rsidRDefault="002067C8" w:rsidP="006B1E06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  <w:lang w:eastAsia="ru-RU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2067C8" w:rsidRDefault="002067C8" w:rsidP="006B1E06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ru-RU"/>
                        </w:rPr>
                      </w:pPr>
                    </w:p>
                    <w:p w:rsidR="002067C8" w:rsidRDefault="002067C8" w:rsidP="006B1E06"/>
                  </w:txbxContent>
                </v:textbox>
              </v:rect>
            </w:pict>
          </mc:Fallback>
        </mc:AlternateContent>
      </w:r>
      <w:r w:rsidR="006B1E06" w:rsidRPr="00217128">
        <w:rPr>
          <w:sz w:val="28"/>
          <w:szCs w:val="28"/>
          <w:lang w:eastAsia="ru-RU"/>
        </w:rPr>
        <w:t xml:space="preserve">  </w:t>
      </w:r>
    </w:p>
    <w:p w:rsidR="006B1E06" w:rsidRDefault="006B1E0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17128">
        <w:rPr>
          <w:sz w:val="28"/>
          <w:szCs w:val="28"/>
          <w:lang w:eastAsia="ru-RU"/>
        </w:rPr>
        <w:t xml:space="preserve">           </w:t>
      </w:r>
    </w:p>
    <w:p w:rsidR="006B1E06" w:rsidRDefault="00B7167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58142" wp14:editId="094C98F2">
                <wp:simplePos x="0" y="0"/>
                <wp:positionH relativeFrom="column">
                  <wp:posOffset>4938395</wp:posOffset>
                </wp:positionH>
                <wp:positionV relativeFrom="paragraph">
                  <wp:posOffset>201295</wp:posOffset>
                </wp:positionV>
                <wp:extent cx="0" cy="350520"/>
                <wp:effectExtent l="61595" t="10795" r="52705" b="19685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88.85pt;margin-top:15.85pt;width:0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0l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438D4" wp14:editId="035510B5">
                <wp:simplePos x="0" y="0"/>
                <wp:positionH relativeFrom="column">
                  <wp:posOffset>1337945</wp:posOffset>
                </wp:positionH>
                <wp:positionV relativeFrom="paragraph">
                  <wp:posOffset>201295</wp:posOffset>
                </wp:positionV>
                <wp:extent cx="0" cy="350520"/>
                <wp:effectExtent l="61595" t="10795" r="52705" b="1968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05.35pt;margin-top:15.85pt;width:0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B1E06" w:rsidRDefault="006B1E0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 w:rsidR="007615AF">
        <w:rPr>
          <w:sz w:val="28"/>
          <w:szCs w:val="28"/>
          <w:lang w:eastAsia="ru-RU"/>
        </w:rPr>
        <w:t>нет</w:t>
      </w:r>
      <w:r>
        <w:rPr>
          <w:sz w:val="28"/>
          <w:szCs w:val="28"/>
          <w:lang w:eastAsia="ru-RU"/>
        </w:rPr>
        <w:t xml:space="preserve">                                                                       </w:t>
      </w:r>
      <w:r w:rsidR="007615AF">
        <w:rPr>
          <w:sz w:val="28"/>
          <w:szCs w:val="28"/>
          <w:lang w:eastAsia="ru-RU"/>
        </w:rPr>
        <w:t>да</w:t>
      </w:r>
    </w:p>
    <w:p w:rsidR="006B1E06" w:rsidRDefault="006B1E0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B1E06" w:rsidRDefault="00B7167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6EB49C" wp14:editId="3F13C21B">
                <wp:simplePos x="0" y="0"/>
                <wp:positionH relativeFrom="column">
                  <wp:posOffset>3596005</wp:posOffset>
                </wp:positionH>
                <wp:positionV relativeFrom="paragraph">
                  <wp:posOffset>3175</wp:posOffset>
                </wp:positionV>
                <wp:extent cx="2230120" cy="955675"/>
                <wp:effectExtent l="5080" t="12700" r="12700" b="1270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C8" w:rsidRPr="0005229F" w:rsidRDefault="002067C8" w:rsidP="006B1E06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Выдача или направление уведомления об отказе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2" style="position:absolute;left:0;text-align:left;margin-left:283.15pt;margin-top:.25pt;width:175.6pt;height:7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">
                <v:textbox>
                  <w:txbxContent>
                    <w:p w:rsidR="002067C8" w:rsidRPr="0005229F" w:rsidRDefault="002067C8" w:rsidP="006B1E06">
                      <w:pPr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  <w:lang w:eastAsia="ru-RU"/>
                        </w:rPr>
                        <w:t>Выдача или направление уведомления об отказе в предоставлении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A52E8" wp14:editId="4B1B8AF6">
                <wp:simplePos x="0" y="0"/>
                <wp:positionH relativeFrom="column">
                  <wp:posOffset>61595</wp:posOffset>
                </wp:positionH>
                <wp:positionV relativeFrom="paragraph">
                  <wp:posOffset>3175</wp:posOffset>
                </wp:positionV>
                <wp:extent cx="2230120" cy="955675"/>
                <wp:effectExtent l="13970" t="12700" r="13335" b="1270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C8" w:rsidRPr="0005229F" w:rsidRDefault="002067C8" w:rsidP="006B1E06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Выдача или направление ответа Заявителю</w:t>
                            </w:r>
                            <w:r w:rsidRPr="0005229F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3" style="position:absolute;left:0;text-align:left;margin-left:4.85pt;margin-top:.25pt;width:175.6pt;height:7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">
                <v:textbox>
                  <w:txbxContent>
                    <w:p w:rsidR="002067C8" w:rsidRPr="0005229F" w:rsidRDefault="002067C8" w:rsidP="006B1E06">
                      <w:pPr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  <w:lang w:eastAsia="ru-RU"/>
                        </w:rPr>
                        <w:t>Выдача или направление ответа Заявителю</w:t>
                      </w:r>
                      <w:r w:rsidRPr="0005229F">
                        <w:rPr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B1E06" w:rsidRDefault="006B1E0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B1E06" w:rsidRDefault="006B1E0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B1E06" w:rsidRDefault="006B1E0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B1E06" w:rsidRDefault="006B1E06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B1E06" w:rsidRDefault="006B1E06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86F67" w:rsidRDefault="00486F67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86F67" w:rsidRDefault="00486F67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86F67" w:rsidRDefault="00B7167A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EE2CB" wp14:editId="223F8760">
                <wp:simplePos x="0" y="0"/>
                <wp:positionH relativeFrom="column">
                  <wp:posOffset>1699895</wp:posOffset>
                </wp:positionH>
                <wp:positionV relativeFrom="paragraph">
                  <wp:posOffset>66040</wp:posOffset>
                </wp:positionV>
                <wp:extent cx="2543175" cy="0"/>
                <wp:effectExtent l="9525" t="9525" r="9525" b="9525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33.85pt;margin-top:5.2pt;width:200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3R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"/>
            </w:pict>
          </mc:Fallback>
        </mc:AlternateContent>
      </w:r>
    </w:p>
    <w:p w:rsidR="00486F67" w:rsidRDefault="000D32AE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</w:t>
      </w:r>
    </w:p>
    <w:p w:rsidR="007E7CB6" w:rsidRDefault="007E7CB6" w:rsidP="007E7CB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7615AF" w:rsidRDefault="007615AF" w:rsidP="007E7CB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7615AF" w:rsidRDefault="007615AF" w:rsidP="007E7CB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794D33" w:rsidRDefault="00794D33" w:rsidP="007E7CB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CC27FD" w:rsidRDefault="00CC27FD" w:rsidP="007E7CB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tbl>
      <w:tblPr>
        <w:tblW w:w="4358" w:type="dxa"/>
        <w:tblInd w:w="5495" w:type="dxa"/>
        <w:tblLayout w:type="fixed"/>
        <w:tblLook w:val="01E0" w:firstRow="1" w:lastRow="1" w:firstColumn="1" w:lastColumn="1" w:noHBand="0" w:noVBand="0"/>
      </w:tblPr>
      <w:tblGrid>
        <w:gridCol w:w="4358"/>
      </w:tblGrid>
      <w:tr w:rsidR="007615AF" w:rsidTr="00794D33">
        <w:tc>
          <w:tcPr>
            <w:tcW w:w="4358" w:type="dxa"/>
          </w:tcPr>
          <w:p w:rsidR="007615AF" w:rsidRPr="0067114F" w:rsidRDefault="007615AF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67114F"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№ 4</w:t>
            </w:r>
            <w:r w:rsidRPr="0067114F">
              <w:rPr>
                <w:rFonts w:ascii="Times New Roman" w:hAnsi="Times New Roman"/>
                <w:sz w:val="28"/>
              </w:rPr>
              <w:t xml:space="preserve"> </w:t>
            </w:r>
          </w:p>
          <w:p w:rsidR="007615AF" w:rsidRDefault="007615AF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67114F">
              <w:rPr>
                <w:rFonts w:ascii="Times New Roman" w:hAnsi="Times New Roman"/>
                <w:sz w:val="28"/>
              </w:rPr>
              <w:t xml:space="preserve"> </w:t>
            </w:r>
            <w:r w:rsidRPr="00D920FF">
              <w:rPr>
                <w:rFonts w:ascii="Times New Roman" w:hAnsi="Times New Roman"/>
                <w:sz w:val="28"/>
              </w:rPr>
              <w:t>к Административному регламенту</w:t>
            </w:r>
          </w:p>
        </w:tc>
      </w:tr>
    </w:tbl>
    <w:p w:rsidR="00486F67" w:rsidRDefault="00486F67" w:rsidP="007E7CB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86F67" w:rsidRDefault="00486F67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02D69" w:rsidRPr="00102D69" w:rsidRDefault="00102D69" w:rsidP="00174216">
      <w:pPr>
        <w:suppressAutoHyphens w:val="0"/>
        <w:autoSpaceDE w:val="0"/>
        <w:autoSpaceDN w:val="0"/>
        <w:adjustRightInd w:val="0"/>
        <w:spacing w:after="24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Показатели доступности и качества предоставления муниципальной услуги</w:t>
      </w:r>
      <w:r w:rsidR="00D94DDF" w:rsidRPr="00102D69">
        <w:rPr>
          <w:bCs/>
          <w:sz w:val="28"/>
          <w:szCs w:val="28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370"/>
        <w:gridCol w:w="1842"/>
      </w:tblGrid>
      <w:tr w:rsidR="00D83572" w:rsidRPr="002C763D" w:rsidTr="007615AF">
        <w:trPr>
          <w:trHeight w:val="68"/>
        </w:trPr>
        <w:tc>
          <w:tcPr>
            <w:tcW w:w="535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C763D">
              <w:rPr>
                <w:rFonts w:eastAsia="Calibri"/>
                <w:sz w:val="28"/>
                <w:szCs w:val="28"/>
                <w:lang w:eastAsia="ru-RU"/>
              </w:rPr>
              <w:t>п</w:t>
            </w:r>
            <w:proofErr w:type="gramEnd"/>
            <w:r w:rsidRPr="002C763D">
              <w:rPr>
                <w:rFonts w:eastAsia="Calibri"/>
                <w:sz w:val="28"/>
                <w:szCs w:val="28"/>
                <w:lang w:eastAsia="ru-RU"/>
              </w:rPr>
              <w:t>/п</w:t>
            </w:r>
          </w:p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sz w:val="28"/>
                <w:szCs w:val="28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842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sz w:val="28"/>
                <w:szCs w:val="28"/>
                <w:lang w:eastAsia="ru-RU"/>
              </w:rPr>
              <w:t xml:space="preserve">Нормативное значение показателя </w:t>
            </w:r>
          </w:p>
        </w:tc>
      </w:tr>
      <w:tr w:rsidR="00D83572" w:rsidRPr="002C763D" w:rsidTr="00D83572">
        <w:trPr>
          <w:trHeight w:val="22"/>
        </w:trPr>
        <w:tc>
          <w:tcPr>
            <w:tcW w:w="9747" w:type="dxa"/>
            <w:gridSpan w:val="3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D83572" w:rsidRPr="002C763D" w:rsidTr="007615AF">
        <w:trPr>
          <w:trHeight w:val="45"/>
        </w:trPr>
        <w:tc>
          <w:tcPr>
            <w:tcW w:w="535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0" w:type="dxa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842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100 %</w:t>
            </w:r>
          </w:p>
        </w:tc>
      </w:tr>
      <w:tr w:rsidR="00D83572" w:rsidRPr="002C763D" w:rsidTr="007615AF">
        <w:trPr>
          <w:trHeight w:val="23"/>
        </w:trPr>
        <w:tc>
          <w:tcPr>
            <w:tcW w:w="535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0" w:type="dxa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% Заявителей, удовлетворенных графиком работы</w:t>
            </w:r>
          </w:p>
        </w:tc>
        <w:tc>
          <w:tcPr>
            <w:tcW w:w="1842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100 %</w:t>
            </w:r>
          </w:p>
        </w:tc>
      </w:tr>
      <w:tr w:rsidR="00D83572" w:rsidRPr="002C763D" w:rsidTr="007615AF">
        <w:trPr>
          <w:trHeight w:val="68"/>
        </w:trPr>
        <w:tc>
          <w:tcPr>
            <w:tcW w:w="535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0" w:type="dxa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1842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100 %</w:t>
            </w:r>
          </w:p>
        </w:tc>
      </w:tr>
      <w:tr w:rsidR="00D83572" w:rsidRPr="002C763D" w:rsidTr="007615AF">
        <w:trPr>
          <w:trHeight w:val="91"/>
        </w:trPr>
        <w:tc>
          <w:tcPr>
            <w:tcW w:w="535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0" w:type="dxa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Количество взаимодействий заявителя с муниципальным служащим Комитета, ответственным за предоставлени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е</w:t>
            </w: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муниципальной услуги, при предоставлении муниципальной услуги</w:t>
            </w:r>
          </w:p>
        </w:tc>
        <w:tc>
          <w:tcPr>
            <w:tcW w:w="1842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D83572" w:rsidRPr="002C763D" w:rsidTr="007615AF">
        <w:trPr>
          <w:trHeight w:val="46"/>
        </w:trPr>
        <w:tc>
          <w:tcPr>
            <w:tcW w:w="535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0" w:type="dxa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1842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D83572" w:rsidRPr="002C763D" w:rsidTr="007615AF">
        <w:trPr>
          <w:trHeight w:val="91"/>
        </w:trPr>
        <w:tc>
          <w:tcPr>
            <w:tcW w:w="535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70" w:type="dxa"/>
            <w:shd w:val="clear" w:color="auto" w:fill="auto"/>
          </w:tcPr>
          <w:p w:rsidR="00D83572" w:rsidRPr="002C763D" w:rsidRDefault="00D83572" w:rsidP="00E758E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Возможность получения информации о ходе предоставления муниципальной услуг</w:t>
            </w:r>
            <w:r w:rsidR="007615AF">
              <w:rPr>
                <w:rFonts w:eastAsia="Calibri"/>
                <w:bCs/>
                <w:sz w:val="28"/>
                <w:szCs w:val="28"/>
                <w:lang w:eastAsia="ru-RU"/>
              </w:rPr>
              <w:t>и (в том числе с использованием </w:t>
            </w: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информационно</w:t>
            </w:r>
            <w:r w:rsidR="007615AF">
              <w:rPr>
                <w:rFonts w:eastAsia="Calibri"/>
                <w:bCs/>
                <w:sz w:val="28"/>
                <w:szCs w:val="28"/>
                <w:lang w:eastAsia="ru-RU"/>
              </w:rPr>
              <w:t> </w:t>
            </w:r>
            <w:r w:rsidR="00E758E8">
              <w:rPr>
                <w:rFonts w:eastAsia="Calibri"/>
                <w:bCs/>
                <w:sz w:val="28"/>
                <w:szCs w:val="28"/>
                <w:lang w:eastAsia="ru-RU"/>
              </w:rPr>
              <w:t>-</w:t>
            </w:r>
            <w:r w:rsidR="007615AF">
              <w:rPr>
                <w:rFonts w:eastAsia="Calibri"/>
                <w:bCs/>
                <w:sz w:val="28"/>
                <w:szCs w:val="28"/>
                <w:lang w:eastAsia="ru-RU"/>
              </w:rPr>
              <w:t> </w:t>
            </w: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телекоммуникационных технологий)</w:t>
            </w:r>
          </w:p>
        </w:tc>
        <w:tc>
          <w:tcPr>
            <w:tcW w:w="1842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D83572" w:rsidRPr="002C763D" w:rsidTr="007615AF">
        <w:trPr>
          <w:trHeight w:val="46"/>
        </w:trPr>
        <w:tc>
          <w:tcPr>
            <w:tcW w:w="535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70" w:type="dxa"/>
            <w:shd w:val="clear" w:color="auto" w:fill="auto"/>
          </w:tcPr>
          <w:p w:rsidR="00D83572" w:rsidRPr="002C763D" w:rsidRDefault="007615AF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Возможность получение услуги </w:t>
            </w:r>
            <w:r w:rsidR="00D83572" w:rsidRPr="002C763D">
              <w:rPr>
                <w:rFonts w:eastAsia="Calibri"/>
                <w:bCs/>
                <w:sz w:val="28"/>
                <w:szCs w:val="28"/>
                <w:lang w:eastAsia="ru-RU"/>
              </w:rPr>
              <w:t>через многофункциональный центр</w:t>
            </w:r>
          </w:p>
        </w:tc>
        <w:tc>
          <w:tcPr>
            <w:tcW w:w="1842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D83572" w:rsidRPr="002C763D" w:rsidTr="00D83572">
        <w:trPr>
          <w:trHeight w:val="22"/>
        </w:trPr>
        <w:tc>
          <w:tcPr>
            <w:tcW w:w="9747" w:type="dxa"/>
            <w:gridSpan w:val="3"/>
          </w:tcPr>
          <w:p w:rsidR="00D83572" w:rsidRPr="002C763D" w:rsidRDefault="00D83572" w:rsidP="00D835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D83572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Показатели 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качества</w:t>
            </w:r>
            <w:r w:rsidRPr="00D83572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предоставления муниципальной услуги</w:t>
            </w:r>
          </w:p>
        </w:tc>
      </w:tr>
      <w:tr w:rsidR="00D83572" w:rsidRPr="002C763D" w:rsidTr="007615AF">
        <w:trPr>
          <w:trHeight w:val="22"/>
        </w:trPr>
        <w:tc>
          <w:tcPr>
            <w:tcW w:w="535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0" w:type="dxa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Количество обоснованных жалоб</w:t>
            </w:r>
          </w:p>
        </w:tc>
        <w:tc>
          <w:tcPr>
            <w:tcW w:w="1842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83572" w:rsidRPr="002C763D" w:rsidTr="007615AF">
        <w:trPr>
          <w:trHeight w:val="68"/>
        </w:trPr>
        <w:tc>
          <w:tcPr>
            <w:tcW w:w="535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0" w:type="dxa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842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100 %</w:t>
            </w:r>
          </w:p>
        </w:tc>
      </w:tr>
      <w:tr w:rsidR="00D83572" w:rsidRPr="002C763D" w:rsidTr="007615AF">
        <w:trPr>
          <w:trHeight w:val="46"/>
        </w:trPr>
        <w:tc>
          <w:tcPr>
            <w:tcW w:w="535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0" w:type="dxa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1842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100 %</w:t>
            </w:r>
          </w:p>
        </w:tc>
      </w:tr>
      <w:tr w:rsidR="00D83572" w:rsidRPr="002C763D" w:rsidTr="007615AF">
        <w:trPr>
          <w:trHeight w:val="69"/>
        </w:trPr>
        <w:tc>
          <w:tcPr>
            <w:tcW w:w="535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0" w:type="dxa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% Заявителей, удовлетворенных качеством результатов труда муниципальных служащих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Комитета</w:t>
            </w: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при предоставлении муниципальной услуги</w:t>
            </w:r>
          </w:p>
        </w:tc>
        <w:tc>
          <w:tcPr>
            <w:tcW w:w="1842" w:type="dxa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100 %</w:t>
            </w:r>
          </w:p>
        </w:tc>
      </w:tr>
    </w:tbl>
    <w:p w:rsidR="00486F67" w:rsidRDefault="00486F67" w:rsidP="00D8357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8348F" w:rsidRDefault="00D8348F" w:rsidP="00D8357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925663</wp:posOffset>
                </wp:positionH>
                <wp:positionV relativeFrom="paragraph">
                  <wp:posOffset>522909</wp:posOffset>
                </wp:positionV>
                <wp:extent cx="4015409" cy="0"/>
                <wp:effectExtent l="0" t="0" r="234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54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41.15pt" to="389.0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" strokecolor="black [3040]"/>
            </w:pict>
          </mc:Fallback>
        </mc:AlternateContent>
      </w:r>
    </w:p>
    <w:sectPr w:rsidR="00D8348F" w:rsidSect="0005461A">
      <w:headerReference w:type="default" r:id="rId10"/>
      <w:headerReference w:type="first" r:id="rId11"/>
      <w:footnotePr>
        <w:pos w:val="beneathText"/>
      </w:footnotePr>
      <w:pgSz w:w="11905" w:h="16837"/>
      <w:pgMar w:top="1134" w:right="567" w:bottom="1134" w:left="1701" w:header="720" w:footer="44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87" w:rsidRDefault="00871787" w:rsidP="008B4BD6">
      <w:r>
        <w:separator/>
      </w:r>
    </w:p>
  </w:endnote>
  <w:endnote w:type="continuationSeparator" w:id="0">
    <w:p w:rsidR="00871787" w:rsidRDefault="00871787" w:rsidP="008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87" w:rsidRDefault="00871787" w:rsidP="008B4BD6">
      <w:r>
        <w:separator/>
      </w:r>
    </w:p>
  </w:footnote>
  <w:footnote w:type="continuationSeparator" w:id="0">
    <w:p w:rsidR="00871787" w:rsidRDefault="00871787" w:rsidP="008B4BD6">
      <w:r>
        <w:continuationSeparator/>
      </w:r>
    </w:p>
  </w:footnote>
  <w:footnote w:id="1">
    <w:p w:rsidR="009D4989" w:rsidRDefault="009D4989" w:rsidP="009D4989">
      <w:pPr>
        <w:pStyle w:val="af1"/>
      </w:pPr>
      <w:r>
        <w:rPr>
          <w:rStyle w:val="af3"/>
        </w:rPr>
        <w:footnoteRef/>
      </w:r>
      <w:r>
        <w:t xml:space="preserve"> </w:t>
      </w:r>
      <w:r w:rsidRPr="00283185">
        <w:t>«Р</w:t>
      </w:r>
      <w:r>
        <w:t>оссийская газета», 21.01.2009,</w:t>
      </w:r>
      <w:r w:rsidRPr="00283185">
        <w:t xml:space="preserve"> </w:t>
      </w:r>
      <w:r>
        <w:t>№</w:t>
      </w:r>
      <w:r w:rsidRPr="00283185">
        <w:t xml:space="preserve"> 7.</w:t>
      </w:r>
    </w:p>
  </w:footnote>
  <w:footnote w:id="2">
    <w:p w:rsidR="009D4989" w:rsidRDefault="009D4989" w:rsidP="009D4989">
      <w:pPr>
        <w:pStyle w:val="af1"/>
      </w:pPr>
      <w:r>
        <w:rPr>
          <w:rStyle w:val="af3"/>
        </w:rPr>
        <w:footnoteRef/>
      </w:r>
      <w:r>
        <w:t xml:space="preserve"> </w:t>
      </w:r>
      <w:r w:rsidRPr="00283185">
        <w:t>«Собрание зак</w:t>
      </w:r>
      <w:r>
        <w:t>онодательства РФ», 06.10.2003,</w:t>
      </w:r>
      <w:r w:rsidRPr="00283185">
        <w:t xml:space="preserve"> </w:t>
      </w:r>
      <w:r>
        <w:t>№</w:t>
      </w:r>
      <w:r w:rsidRPr="00283185">
        <w:t xml:space="preserve"> 40, ст. 3822.</w:t>
      </w:r>
    </w:p>
  </w:footnote>
  <w:footnote w:id="3">
    <w:p w:rsidR="009D4989" w:rsidRDefault="009D4989" w:rsidP="009D4989">
      <w:pPr>
        <w:pStyle w:val="af1"/>
      </w:pPr>
      <w:r>
        <w:rPr>
          <w:rStyle w:val="af3"/>
        </w:rPr>
        <w:footnoteRef/>
      </w:r>
      <w:r>
        <w:t xml:space="preserve"> «</w:t>
      </w:r>
      <w:r w:rsidRPr="00283185">
        <w:t>Р</w:t>
      </w:r>
      <w:r>
        <w:t>оссийская газета», 30.07.2010, №168.</w:t>
      </w:r>
    </w:p>
  </w:footnote>
  <w:footnote w:id="4">
    <w:p w:rsidR="009D4989" w:rsidRDefault="009D4989" w:rsidP="009D4989">
      <w:pPr>
        <w:pStyle w:val="af1"/>
      </w:pPr>
      <w:r>
        <w:rPr>
          <w:rStyle w:val="af3"/>
        </w:rPr>
        <w:footnoteRef/>
      </w:r>
      <w:r>
        <w:t xml:space="preserve"> «</w:t>
      </w:r>
      <w:r w:rsidRPr="00283185">
        <w:t>Р</w:t>
      </w:r>
      <w:r>
        <w:t>оссийская газета», 05.05.2006,</w:t>
      </w:r>
      <w:r w:rsidRPr="00283185">
        <w:t xml:space="preserve"> </w:t>
      </w:r>
      <w:r>
        <w:t>№</w:t>
      </w:r>
      <w:r w:rsidRPr="00283185">
        <w:t xml:space="preserve"> 95.</w:t>
      </w:r>
    </w:p>
  </w:footnote>
  <w:footnote w:id="5">
    <w:p w:rsidR="009D4989" w:rsidRDefault="009D4989" w:rsidP="009D4989">
      <w:pPr>
        <w:pStyle w:val="af1"/>
      </w:pPr>
      <w:r>
        <w:rPr>
          <w:rStyle w:val="af3"/>
        </w:rPr>
        <w:footnoteRef/>
      </w:r>
      <w:r>
        <w:t xml:space="preserve"> </w:t>
      </w:r>
      <w:r w:rsidRPr="00283185">
        <w:t>«Собрание зако</w:t>
      </w:r>
      <w:r>
        <w:t>нодательства РФ», 03.01.2005, №</w:t>
      </w:r>
      <w:r w:rsidRPr="00283185">
        <w:t xml:space="preserve"> 1 (часть 1), ст. 14.</w:t>
      </w:r>
    </w:p>
  </w:footnote>
  <w:footnote w:id="6">
    <w:p w:rsidR="009D4989" w:rsidRDefault="009D4989" w:rsidP="009D4989">
      <w:pPr>
        <w:pStyle w:val="af1"/>
      </w:pPr>
      <w:r>
        <w:rPr>
          <w:rStyle w:val="af3"/>
        </w:rPr>
        <w:footnoteRef/>
      </w:r>
      <w:r>
        <w:t xml:space="preserve"> </w:t>
      </w:r>
      <w:r w:rsidRPr="00283185">
        <w:t>«Р</w:t>
      </w:r>
      <w:r>
        <w:t>оссийская газета», 01.06.2011,</w:t>
      </w:r>
      <w:r w:rsidRPr="00283185">
        <w:t xml:space="preserve"> </w:t>
      </w:r>
      <w:r>
        <w:t>№</w:t>
      </w:r>
      <w:r w:rsidRPr="00283185">
        <w:t xml:space="preserve"> 116.</w:t>
      </w:r>
    </w:p>
  </w:footnote>
  <w:footnote w:id="7">
    <w:p w:rsidR="009D4989" w:rsidRDefault="009D4989" w:rsidP="009D4989">
      <w:pPr>
        <w:pStyle w:val="af1"/>
      </w:pPr>
      <w:r>
        <w:rPr>
          <w:rStyle w:val="af3"/>
        </w:rPr>
        <w:footnoteRef/>
      </w:r>
      <w:r>
        <w:t xml:space="preserve"> </w:t>
      </w:r>
      <w:r w:rsidRPr="00283185">
        <w:t>«Собрание зак</w:t>
      </w:r>
      <w:r>
        <w:t>онодательства РФ», 29.05.2006,</w:t>
      </w:r>
      <w:r w:rsidRPr="00283185">
        <w:t xml:space="preserve"> </w:t>
      </w:r>
      <w:r>
        <w:t>№</w:t>
      </w:r>
      <w:r w:rsidRPr="00283185">
        <w:t xml:space="preserve"> 22, ст. 2338.</w:t>
      </w:r>
    </w:p>
  </w:footnote>
  <w:footnote w:id="8">
    <w:p w:rsidR="009D4989" w:rsidRDefault="009D4989" w:rsidP="009D4989">
      <w:pPr>
        <w:pStyle w:val="af1"/>
      </w:pPr>
      <w:r>
        <w:rPr>
          <w:rStyle w:val="af3"/>
        </w:rPr>
        <w:footnoteRef/>
      </w:r>
      <w:r>
        <w:t xml:space="preserve"> </w:t>
      </w:r>
      <w:r w:rsidRPr="00283185">
        <w:t>«Собрание зак</w:t>
      </w:r>
      <w:r>
        <w:t>онодательства РФ», 21.08.2006,</w:t>
      </w:r>
      <w:r w:rsidRPr="00283185">
        <w:t xml:space="preserve"> </w:t>
      </w:r>
      <w:r>
        <w:t>№ 34, ст. 3680.</w:t>
      </w:r>
    </w:p>
  </w:footnote>
  <w:footnote w:id="9">
    <w:p w:rsidR="009D4989" w:rsidRDefault="009D4989" w:rsidP="009D4989">
      <w:pPr>
        <w:pStyle w:val="af1"/>
      </w:pPr>
      <w:r>
        <w:rPr>
          <w:rStyle w:val="af3"/>
        </w:rPr>
        <w:footnoteRef/>
      </w:r>
      <w:r>
        <w:t xml:space="preserve"> </w:t>
      </w:r>
      <w:r w:rsidRPr="00283185">
        <w:t>«Вечерний Мурманск»</w:t>
      </w:r>
      <w:r>
        <w:t>,</w:t>
      </w:r>
      <w:r w:rsidRPr="00283185">
        <w:t xml:space="preserve"> </w:t>
      </w:r>
      <w:r>
        <w:t>08.05.2018,</w:t>
      </w:r>
      <w:r w:rsidRPr="00B67009">
        <w:t xml:space="preserve"> </w:t>
      </w:r>
      <w:r>
        <w:t>№</w:t>
      </w:r>
      <w:r w:rsidRPr="00283185">
        <w:t xml:space="preserve"> 77, с. 5-16.</w:t>
      </w:r>
    </w:p>
  </w:footnote>
  <w:footnote w:id="10">
    <w:p w:rsidR="009D4989" w:rsidRDefault="009D4989" w:rsidP="009D4989">
      <w:pPr>
        <w:pStyle w:val="af1"/>
      </w:pPr>
      <w:r>
        <w:rPr>
          <w:rStyle w:val="af3"/>
        </w:rPr>
        <w:footnoteRef/>
      </w:r>
      <w:r>
        <w:t xml:space="preserve"> </w:t>
      </w:r>
      <w:r w:rsidRPr="00283185">
        <w:t>«Вечерний Мурманск»</w:t>
      </w:r>
      <w:r>
        <w:t>, 08. 06.2011, № 101, с. 7.</w:t>
      </w:r>
    </w:p>
  </w:footnote>
  <w:footnote w:id="11">
    <w:p w:rsidR="009D4989" w:rsidRDefault="009D4989" w:rsidP="009D4989">
      <w:pPr>
        <w:pStyle w:val="af1"/>
      </w:pPr>
      <w:r>
        <w:rPr>
          <w:rStyle w:val="af3"/>
        </w:rPr>
        <w:footnoteRef/>
      </w:r>
      <w:r>
        <w:t xml:space="preserve"> </w:t>
      </w:r>
      <w:r w:rsidRPr="002067C8">
        <w:t>«Вечерний Мурманск»</w:t>
      </w:r>
      <w:r>
        <w:t xml:space="preserve">, </w:t>
      </w:r>
      <w:proofErr w:type="spellStart"/>
      <w:r>
        <w:t>спецвыпуск</w:t>
      </w:r>
      <w:proofErr w:type="spellEnd"/>
      <w:r>
        <w:t xml:space="preserve"> №</w:t>
      </w:r>
      <w:r w:rsidRPr="002067C8">
        <w:t xml:space="preserve"> 28</w:t>
      </w:r>
      <w:r>
        <w:t>,</w:t>
      </w:r>
      <w:r w:rsidRPr="002067C8">
        <w:t xml:space="preserve"> 06.06.2012</w:t>
      </w:r>
      <w:r>
        <w:t>, с. 5-</w:t>
      </w:r>
      <w:r w:rsidRPr="002067C8">
        <w:t>11.</w:t>
      </w:r>
    </w:p>
  </w:footnote>
  <w:footnote w:id="12">
    <w:p w:rsidR="009D4989" w:rsidRDefault="009D4989" w:rsidP="009D4989">
      <w:pPr>
        <w:pStyle w:val="af1"/>
      </w:pPr>
      <w:r>
        <w:rPr>
          <w:rStyle w:val="af3"/>
        </w:rPr>
        <w:footnoteRef/>
      </w:r>
      <w:r>
        <w:t xml:space="preserve"> «</w:t>
      </w:r>
      <w:r w:rsidRPr="00A6045C">
        <w:t>Вечерний Мурманск</w:t>
      </w:r>
      <w:r>
        <w:t>»</w:t>
      </w:r>
      <w:r w:rsidRPr="00A6045C">
        <w:t>, 19.01.2013</w:t>
      </w:r>
      <w:r>
        <w:t>, №</w:t>
      </w:r>
      <w:r w:rsidRPr="00A6045C">
        <w:t xml:space="preserve"> 9, с. 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C8" w:rsidRPr="00663B7C" w:rsidRDefault="002067C8" w:rsidP="008B4BD6">
    <w:pPr>
      <w:pStyle w:val="a9"/>
      <w:jc w:val="center"/>
    </w:pPr>
    <w:r w:rsidRPr="00BE625D">
      <w:rPr>
        <w:sz w:val="28"/>
        <w:szCs w:val="28"/>
      </w:rPr>
      <w:fldChar w:fldCharType="begin"/>
    </w:r>
    <w:r w:rsidRPr="00BE625D">
      <w:rPr>
        <w:sz w:val="28"/>
        <w:szCs w:val="28"/>
      </w:rPr>
      <w:instrText>PAGE   \* MERGEFORMAT</w:instrText>
    </w:r>
    <w:r w:rsidRPr="00BE625D">
      <w:rPr>
        <w:sz w:val="28"/>
        <w:szCs w:val="28"/>
      </w:rPr>
      <w:fldChar w:fldCharType="separate"/>
    </w:r>
    <w:r w:rsidR="0005461A">
      <w:rPr>
        <w:noProof/>
        <w:sz w:val="28"/>
        <w:szCs w:val="28"/>
      </w:rPr>
      <w:t>28</w:t>
    </w:r>
    <w:r w:rsidRPr="00BE625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C8" w:rsidRPr="00663B7C" w:rsidRDefault="002067C8">
    <w:pPr>
      <w:pStyle w:val="a9"/>
      <w:jc w:val="center"/>
    </w:pPr>
  </w:p>
  <w:p w:rsidR="002067C8" w:rsidRDefault="002067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58A"/>
    <w:multiLevelType w:val="hybridMultilevel"/>
    <w:tmpl w:val="5178FBB0"/>
    <w:lvl w:ilvl="0" w:tplc="F46A3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50A7A"/>
    <w:multiLevelType w:val="hybridMultilevel"/>
    <w:tmpl w:val="F4A4E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24B0"/>
    <w:multiLevelType w:val="multilevel"/>
    <w:tmpl w:val="6E2CF2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8EF1654"/>
    <w:multiLevelType w:val="hybridMultilevel"/>
    <w:tmpl w:val="2804948C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775E8"/>
    <w:multiLevelType w:val="hybridMultilevel"/>
    <w:tmpl w:val="56F2FCA6"/>
    <w:lvl w:ilvl="0" w:tplc="0D7EEA92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7341E3"/>
    <w:multiLevelType w:val="hybridMultilevel"/>
    <w:tmpl w:val="559C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F1A78"/>
    <w:multiLevelType w:val="multilevel"/>
    <w:tmpl w:val="DC240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7020E86"/>
    <w:multiLevelType w:val="hybridMultilevel"/>
    <w:tmpl w:val="442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43D5C"/>
    <w:multiLevelType w:val="hybridMultilevel"/>
    <w:tmpl w:val="54D62972"/>
    <w:lvl w:ilvl="0" w:tplc="675CB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01FB7"/>
    <w:multiLevelType w:val="hybridMultilevel"/>
    <w:tmpl w:val="CCCA19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43239"/>
    <w:multiLevelType w:val="hybridMultilevel"/>
    <w:tmpl w:val="358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114D7"/>
    <w:multiLevelType w:val="hybridMultilevel"/>
    <w:tmpl w:val="74C888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58987E24"/>
    <w:multiLevelType w:val="multilevel"/>
    <w:tmpl w:val="F46A48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13">
    <w:nsid w:val="5FDE1F4D"/>
    <w:multiLevelType w:val="hybridMultilevel"/>
    <w:tmpl w:val="EB5E0C1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712A32"/>
    <w:multiLevelType w:val="multilevel"/>
    <w:tmpl w:val="0AD26C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4E97009"/>
    <w:multiLevelType w:val="hybridMultilevel"/>
    <w:tmpl w:val="A546FE82"/>
    <w:lvl w:ilvl="0" w:tplc="7A487FCE">
      <w:start w:val="1"/>
      <w:numFmt w:val="decimal"/>
      <w:lvlText w:val="%1."/>
      <w:lvlJc w:val="left"/>
      <w:pPr>
        <w:ind w:left="1722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1A1CF7"/>
    <w:multiLevelType w:val="multilevel"/>
    <w:tmpl w:val="1B04B3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7">
    <w:nsid w:val="7D0037CF"/>
    <w:multiLevelType w:val="hybridMultilevel"/>
    <w:tmpl w:val="B8A084DC"/>
    <w:lvl w:ilvl="0" w:tplc="FAF2D79A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3"/>
  </w:num>
  <w:num w:numId="5">
    <w:abstractNumId w:val="16"/>
  </w:num>
  <w:num w:numId="6">
    <w:abstractNumId w:val="4"/>
  </w:num>
  <w:num w:numId="7">
    <w:abstractNumId w:val="15"/>
  </w:num>
  <w:num w:numId="8">
    <w:abstractNumId w:val="1"/>
  </w:num>
  <w:num w:numId="9">
    <w:abstractNumId w:val="9"/>
  </w:num>
  <w:num w:numId="10">
    <w:abstractNumId w:val="17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  <w:num w:numId="15">
    <w:abstractNumId w:val="3"/>
  </w:num>
  <w:num w:numId="16">
    <w:abstractNumId w:val="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B5"/>
    <w:rsid w:val="000006F4"/>
    <w:rsid w:val="00003CB5"/>
    <w:rsid w:val="000050FA"/>
    <w:rsid w:val="00005EF2"/>
    <w:rsid w:val="0001090E"/>
    <w:rsid w:val="0001305C"/>
    <w:rsid w:val="000131F2"/>
    <w:rsid w:val="00014F58"/>
    <w:rsid w:val="000178BD"/>
    <w:rsid w:val="00023A86"/>
    <w:rsid w:val="00024D8E"/>
    <w:rsid w:val="000305C8"/>
    <w:rsid w:val="000315FF"/>
    <w:rsid w:val="00031948"/>
    <w:rsid w:val="00032141"/>
    <w:rsid w:val="000342BF"/>
    <w:rsid w:val="00034328"/>
    <w:rsid w:val="00041E5F"/>
    <w:rsid w:val="0005229F"/>
    <w:rsid w:val="0005461A"/>
    <w:rsid w:val="00055D07"/>
    <w:rsid w:val="00061B48"/>
    <w:rsid w:val="00061B74"/>
    <w:rsid w:val="000647B4"/>
    <w:rsid w:val="00064F8D"/>
    <w:rsid w:val="00065899"/>
    <w:rsid w:val="00065D4D"/>
    <w:rsid w:val="00066439"/>
    <w:rsid w:val="00066DC1"/>
    <w:rsid w:val="0007083E"/>
    <w:rsid w:val="0007520F"/>
    <w:rsid w:val="0008035F"/>
    <w:rsid w:val="00080904"/>
    <w:rsid w:val="00081EBB"/>
    <w:rsid w:val="00082ADC"/>
    <w:rsid w:val="00082F25"/>
    <w:rsid w:val="00083009"/>
    <w:rsid w:val="00083134"/>
    <w:rsid w:val="00083C22"/>
    <w:rsid w:val="00086A39"/>
    <w:rsid w:val="00097139"/>
    <w:rsid w:val="00097BD6"/>
    <w:rsid w:val="000A26BB"/>
    <w:rsid w:val="000A4CCD"/>
    <w:rsid w:val="000A6836"/>
    <w:rsid w:val="000A68EC"/>
    <w:rsid w:val="000B049D"/>
    <w:rsid w:val="000B39C9"/>
    <w:rsid w:val="000B59E3"/>
    <w:rsid w:val="000C0080"/>
    <w:rsid w:val="000C1399"/>
    <w:rsid w:val="000C1818"/>
    <w:rsid w:val="000C3433"/>
    <w:rsid w:val="000C3538"/>
    <w:rsid w:val="000C6601"/>
    <w:rsid w:val="000C7C63"/>
    <w:rsid w:val="000D0E4C"/>
    <w:rsid w:val="000D12A0"/>
    <w:rsid w:val="000D21DE"/>
    <w:rsid w:val="000D32AE"/>
    <w:rsid w:val="000D5524"/>
    <w:rsid w:val="000D575A"/>
    <w:rsid w:val="000D60BB"/>
    <w:rsid w:val="000D6CC4"/>
    <w:rsid w:val="000E0597"/>
    <w:rsid w:val="000E099D"/>
    <w:rsid w:val="000E2D23"/>
    <w:rsid w:val="000F0CD8"/>
    <w:rsid w:val="000F187A"/>
    <w:rsid w:val="000F60C3"/>
    <w:rsid w:val="000F6346"/>
    <w:rsid w:val="000F64A1"/>
    <w:rsid w:val="00101060"/>
    <w:rsid w:val="0010147B"/>
    <w:rsid w:val="00102321"/>
    <w:rsid w:val="00102D69"/>
    <w:rsid w:val="001033F5"/>
    <w:rsid w:val="00104E89"/>
    <w:rsid w:val="00107C34"/>
    <w:rsid w:val="00111A90"/>
    <w:rsid w:val="00113DF4"/>
    <w:rsid w:val="00115616"/>
    <w:rsid w:val="00117474"/>
    <w:rsid w:val="0012036A"/>
    <w:rsid w:val="0012139D"/>
    <w:rsid w:val="001218CA"/>
    <w:rsid w:val="00121E0C"/>
    <w:rsid w:val="001278AB"/>
    <w:rsid w:val="00131855"/>
    <w:rsid w:val="00132BE3"/>
    <w:rsid w:val="00136ED6"/>
    <w:rsid w:val="001502F0"/>
    <w:rsid w:val="0015064B"/>
    <w:rsid w:val="00152164"/>
    <w:rsid w:val="00153AB7"/>
    <w:rsid w:val="00157A3C"/>
    <w:rsid w:val="00160585"/>
    <w:rsid w:val="00163C52"/>
    <w:rsid w:val="001642FE"/>
    <w:rsid w:val="001741FE"/>
    <w:rsid w:val="00174216"/>
    <w:rsid w:val="00175D83"/>
    <w:rsid w:val="001807CB"/>
    <w:rsid w:val="001816FD"/>
    <w:rsid w:val="00181F1F"/>
    <w:rsid w:val="00184D8D"/>
    <w:rsid w:val="00190F54"/>
    <w:rsid w:val="00191B06"/>
    <w:rsid w:val="00192673"/>
    <w:rsid w:val="001931C9"/>
    <w:rsid w:val="001953BB"/>
    <w:rsid w:val="00195DC0"/>
    <w:rsid w:val="00196BB2"/>
    <w:rsid w:val="00197564"/>
    <w:rsid w:val="001A292D"/>
    <w:rsid w:val="001A4AB1"/>
    <w:rsid w:val="001A4F92"/>
    <w:rsid w:val="001A5676"/>
    <w:rsid w:val="001A6CE4"/>
    <w:rsid w:val="001A6EDB"/>
    <w:rsid w:val="001B117B"/>
    <w:rsid w:val="001B119C"/>
    <w:rsid w:val="001B3EE7"/>
    <w:rsid w:val="001B49B4"/>
    <w:rsid w:val="001B4CBA"/>
    <w:rsid w:val="001B5A5B"/>
    <w:rsid w:val="001B649A"/>
    <w:rsid w:val="001C26F3"/>
    <w:rsid w:val="001C4F99"/>
    <w:rsid w:val="001C6670"/>
    <w:rsid w:val="001C743F"/>
    <w:rsid w:val="001D08CC"/>
    <w:rsid w:val="001D238D"/>
    <w:rsid w:val="001D2874"/>
    <w:rsid w:val="001D2997"/>
    <w:rsid w:val="001D2A5B"/>
    <w:rsid w:val="001D48B5"/>
    <w:rsid w:val="001D6FFB"/>
    <w:rsid w:val="001D7309"/>
    <w:rsid w:val="001E09E0"/>
    <w:rsid w:val="001E3F66"/>
    <w:rsid w:val="001E3FCB"/>
    <w:rsid w:val="001E435C"/>
    <w:rsid w:val="001E5D13"/>
    <w:rsid w:val="001E6E9C"/>
    <w:rsid w:val="001F32E4"/>
    <w:rsid w:val="001F4C24"/>
    <w:rsid w:val="00201399"/>
    <w:rsid w:val="002067C8"/>
    <w:rsid w:val="002105CD"/>
    <w:rsid w:val="00210BD8"/>
    <w:rsid w:val="0021679C"/>
    <w:rsid w:val="00217128"/>
    <w:rsid w:val="002209B8"/>
    <w:rsid w:val="0022318B"/>
    <w:rsid w:val="002249EC"/>
    <w:rsid w:val="002263F2"/>
    <w:rsid w:val="00231D83"/>
    <w:rsid w:val="002347BE"/>
    <w:rsid w:val="002350D2"/>
    <w:rsid w:val="00240CD5"/>
    <w:rsid w:val="0024453A"/>
    <w:rsid w:val="00246520"/>
    <w:rsid w:val="00251590"/>
    <w:rsid w:val="002564F9"/>
    <w:rsid w:val="00256B2D"/>
    <w:rsid w:val="00257982"/>
    <w:rsid w:val="00260571"/>
    <w:rsid w:val="002617F9"/>
    <w:rsid w:val="00266CEE"/>
    <w:rsid w:val="00267681"/>
    <w:rsid w:val="002719C9"/>
    <w:rsid w:val="002719D0"/>
    <w:rsid w:val="00274C17"/>
    <w:rsid w:val="00280075"/>
    <w:rsid w:val="00280F85"/>
    <w:rsid w:val="00281159"/>
    <w:rsid w:val="00283185"/>
    <w:rsid w:val="002856F2"/>
    <w:rsid w:val="00285B1C"/>
    <w:rsid w:val="00285C15"/>
    <w:rsid w:val="00286131"/>
    <w:rsid w:val="00287E01"/>
    <w:rsid w:val="002A5075"/>
    <w:rsid w:val="002B14C2"/>
    <w:rsid w:val="002B4F25"/>
    <w:rsid w:val="002B6010"/>
    <w:rsid w:val="002B61B3"/>
    <w:rsid w:val="002C0A54"/>
    <w:rsid w:val="002C0F83"/>
    <w:rsid w:val="002C4D4D"/>
    <w:rsid w:val="002C629E"/>
    <w:rsid w:val="002C6EE7"/>
    <w:rsid w:val="002C763D"/>
    <w:rsid w:val="002C7B6C"/>
    <w:rsid w:val="002D1451"/>
    <w:rsid w:val="002D1474"/>
    <w:rsid w:val="002D28A9"/>
    <w:rsid w:val="002D4255"/>
    <w:rsid w:val="002D43BF"/>
    <w:rsid w:val="002E18B9"/>
    <w:rsid w:val="002E7728"/>
    <w:rsid w:val="002F0626"/>
    <w:rsid w:val="002F6CA9"/>
    <w:rsid w:val="00300AEB"/>
    <w:rsid w:val="00303B13"/>
    <w:rsid w:val="003056C8"/>
    <w:rsid w:val="00312ECC"/>
    <w:rsid w:val="003134D2"/>
    <w:rsid w:val="00314457"/>
    <w:rsid w:val="00314976"/>
    <w:rsid w:val="003217F2"/>
    <w:rsid w:val="003231BB"/>
    <w:rsid w:val="00323836"/>
    <w:rsid w:val="00323CA9"/>
    <w:rsid w:val="003304FC"/>
    <w:rsid w:val="00330EC7"/>
    <w:rsid w:val="003310CA"/>
    <w:rsid w:val="00331DD1"/>
    <w:rsid w:val="00334A99"/>
    <w:rsid w:val="0034449F"/>
    <w:rsid w:val="0034622F"/>
    <w:rsid w:val="00347429"/>
    <w:rsid w:val="00354BBF"/>
    <w:rsid w:val="00355522"/>
    <w:rsid w:val="00355B30"/>
    <w:rsid w:val="003573DA"/>
    <w:rsid w:val="00357B6F"/>
    <w:rsid w:val="0036011A"/>
    <w:rsid w:val="00363D40"/>
    <w:rsid w:val="00370837"/>
    <w:rsid w:val="00370A04"/>
    <w:rsid w:val="00372C52"/>
    <w:rsid w:val="00374D25"/>
    <w:rsid w:val="003823AD"/>
    <w:rsid w:val="00386FFA"/>
    <w:rsid w:val="0039053D"/>
    <w:rsid w:val="00390A95"/>
    <w:rsid w:val="003911D5"/>
    <w:rsid w:val="0039243E"/>
    <w:rsid w:val="003A2744"/>
    <w:rsid w:val="003A2ABC"/>
    <w:rsid w:val="003A7BC6"/>
    <w:rsid w:val="003B037C"/>
    <w:rsid w:val="003B05F2"/>
    <w:rsid w:val="003B0F83"/>
    <w:rsid w:val="003B2C83"/>
    <w:rsid w:val="003B44DF"/>
    <w:rsid w:val="003B4E80"/>
    <w:rsid w:val="003B61EE"/>
    <w:rsid w:val="003C0D4F"/>
    <w:rsid w:val="003C0E16"/>
    <w:rsid w:val="003C4856"/>
    <w:rsid w:val="003C4CF6"/>
    <w:rsid w:val="003C66B7"/>
    <w:rsid w:val="003C73BF"/>
    <w:rsid w:val="003C7C43"/>
    <w:rsid w:val="003C7E85"/>
    <w:rsid w:val="003D0A7C"/>
    <w:rsid w:val="003D4D92"/>
    <w:rsid w:val="003D5FF9"/>
    <w:rsid w:val="003E182B"/>
    <w:rsid w:val="003E1D2A"/>
    <w:rsid w:val="003E562A"/>
    <w:rsid w:val="003F4611"/>
    <w:rsid w:val="003F5BB9"/>
    <w:rsid w:val="004046BD"/>
    <w:rsid w:val="00412623"/>
    <w:rsid w:val="00412B27"/>
    <w:rsid w:val="00414D09"/>
    <w:rsid w:val="004162CD"/>
    <w:rsid w:val="004203CA"/>
    <w:rsid w:val="00420AC4"/>
    <w:rsid w:val="00420E3A"/>
    <w:rsid w:val="0043089D"/>
    <w:rsid w:val="00432694"/>
    <w:rsid w:val="0043661E"/>
    <w:rsid w:val="0044050E"/>
    <w:rsid w:val="0044169F"/>
    <w:rsid w:val="00442189"/>
    <w:rsid w:val="004445E6"/>
    <w:rsid w:val="00452424"/>
    <w:rsid w:val="004535D1"/>
    <w:rsid w:val="004548F6"/>
    <w:rsid w:val="00455907"/>
    <w:rsid w:val="00457238"/>
    <w:rsid w:val="004625AC"/>
    <w:rsid w:val="0046392B"/>
    <w:rsid w:val="00464DB1"/>
    <w:rsid w:val="0046562F"/>
    <w:rsid w:val="00467BD7"/>
    <w:rsid w:val="00471E05"/>
    <w:rsid w:val="00473D00"/>
    <w:rsid w:val="0047706C"/>
    <w:rsid w:val="00477FA0"/>
    <w:rsid w:val="00480470"/>
    <w:rsid w:val="00481187"/>
    <w:rsid w:val="00481FEA"/>
    <w:rsid w:val="00483B35"/>
    <w:rsid w:val="00485C22"/>
    <w:rsid w:val="004865FD"/>
    <w:rsid w:val="00486F67"/>
    <w:rsid w:val="00493F32"/>
    <w:rsid w:val="0049514A"/>
    <w:rsid w:val="0049736B"/>
    <w:rsid w:val="004A05D8"/>
    <w:rsid w:val="004A0863"/>
    <w:rsid w:val="004A6F81"/>
    <w:rsid w:val="004B12B0"/>
    <w:rsid w:val="004B2672"/>
    <w:rsid w:val="004B30FD"/>
    <w:rsid w:val="004B49BE"/>
    <w:rsid w:val="004C4622"/>
    <w:rsid w:val="004C49B5"/>
    <w:rsid w:val="004C6407"/>
    <w:rsid w:val="004C7D4E"/>
    <w:rsid w:val="004D0855"/>
    <w:rsid w:val="004D1A28"/>
    <w:rsid w:val="004D4B66"/>
    <w:rsid w:val="004D6236"/>
    <w:rsid w:val="004E102B"/>
    <w:rsid w:val="004E3073"/>
    <w:rsid w:val="004E4565"/>
    <w:rsid w:val="004E5D06"/>
    <w:rsid w:val="004E6928"/>
    <w:rsid w:val="004E755B"/>
    <w:rsid w:val="004F04E2"/>
    <w:rsid w:val="004F0E5F"/>
    <w:rsid w:val="004F1577"/>
    <w:rsid w:val="004F5ECE"/>
    <w:rsid w:val="004F6EDF"/>
    <w:rsid w:val="00501C01"/>
    <w:rsid w:val="00507F69"/>
    <w:rsid w:val="00512274"/>
    <w:rsid w:val="0051231D"/>
    <w:rsid w:val="00512780"/>
    <w:rsid w:val="00512BA4"/>
    <w:rsid w:val="005154AB"/>
    <w:rsid w:val="005161AB"/>
    <w:rsid w:val="00520AE0"/>
    <w:rsid w:val="00521083"/>
    <w:rsid w:val="005218BC"/>
    <w:rsid w:val="00524F4F"/>
    <w:rsid w:val="00525CA6"/>
    <w:rsid w:val="0053138E"/>
    <w:rsid w:val="00531DE9"/>
    <w:rsid w:val="00533318"/>
    <w:rsid w:val="00533AF7"/>
    <w:rsid w:val="00541A0A"/>
    <w:rsid w:val="005455E8"/>
    <w:rsid w:val="00546017"/>
    <w:rsid w:val="00546652"/>
    <w:rsid w:val="00547D39"/>
    <w:rsid w:val="00550446"/>
    <w:rsid w:val="00552E66"/>
    <w:rsid w:val="00553129"/>
    <w:rsid w:val="0055485B"/>
    <w:rsid w:val="00555078"/>
    <w:rsid w:val="005568E3"/>
    <w:rsid w:val="00556F01"/>
    <w:rsid w:val="00560C6C"/>
    <w:rsid w:val="005621CA"/>
    <w:rsid w:val="00562427"/>
    <w:rsid w:val="00563BC0"/>
    <w:rsid w:val="0056457F"/>
    <w:rsid w:val="005654ED"/>
    <w:rsid w:val="00570D07"/>
    <w:rsid w:val="00571AC7"/>
    <w:rsid w:val="00571C0C"/>
    <w:rsid w:val="0057212D"/>
    <w:rsid w:val="00572EE7"/>
    <w:rsid w:val="00573E32"/>
    <w:rsid w:val="0058161F"/>
    <w:rsid w:val="00583FD1"/>
    <w:rsid w:val="005869BF"/>
    <w:rsid w:val="005900A9"/>
    <w:rsid w:val="00593636"/>
    <w:rsid w:val="005951D7"/>
    <w:rsid w:val="005A21A8"/>
    <w:rsid w:val="005A2B04"/>
    <w:rsid w:val="005A3495"/>
    <w:rsid w:val="005C06B1"/>
    <w:rsid w:val="005C1310"/>
    <w:rsid w:val="005C4F4F"/>
    <w:rsid w:val="005C6F75"/>
    <w:rsid w:val="005D045A"/>
    <w:rsid w:val="005D1D50"/>
    <w:rsid w:val="005D46A9"/>
    <w:rsid w:val="005D62BC"/>
    <w:rsid w:val="005D6579"/>
    <w:rsid w:val="005E6880"/>
    <w:rsid w:val="005F26E6"/>
    <w:rsid w:val="005F31EA"/>
    <w:rsid w:val="005F3DEA"/>
    <w:rsid w:val="005F3EC8"/>
    <w:rsid w:val="005F4367"/>
    <w:rsid w:val="005F5A57"/>
    <w:rsid w:val="005F76C8"/>
    <w:rsid w:val="00601089"/>
    <w:rsid w:val="006035B5"/>
    <w:rsid w:val="0060360D"/>
    <w:rsid w:val="0060591E"/>
    <w:rsid w:val="006066EF"/>
    <w:rsid w:val="00607ED3"/>
    <w:rsid w:val="00611BFF"/>
    <w:rsid w:val="00612731"/>
    <w:rsid w:val="006136B7"/>
    <w:rsid w:val="0061496F"/>
    <w:rsid w:val="0061584E"/>
    <w:rsid w:val="00615A06"/>
    <w:rsid w:val="006213AB"/>
    <w:rsid w:val="00627F0E"/>
    <w:rsid w:val="006300CF"/>
    <w:rsid w:val="00631E5D"/>
    <w:rsid w:val="00632A79"/>
    <w:rsid w:val="00633D07"/>
    <w:rsid w:val="0064201B"/>
    <w:rsid w:val="0064495B"/>
    <w:rsid w:val="00644C5A"/>
    <w:rsid w:val="00646749"/>
    <w:rsid w:val="00655E66"/>
    <w:rsid w:val="00660EE3"/>
    <w:rsid w:val="0066189A"/>
    <w:rsid w:val="00662D29"/>
    <w:rsid w:val="00663B7C"/>
    <w:rsid w:val="0067019F"/>
    <w:rsid w:val="00684A2C"/>
    <w:rsid w:val="00692522"/>
    <w:rsid w:val="00692FBC"/>
    <w:rsid w:val="006937D5"/>
    <w:rsid w:val="00693EE9"/>
    <w:rsid w:val="006947DF"/>
    <w:rsid w:val="00695724"/>
    <w:rsid w:val="00696B04"/>
    <w:rsid w:val="006A09AA"/>
    <w:rsid w:val="006A0E11"/>
    <w:rsid w:val="006A19BA"/>
    <w:rsid w:val="006A23E6"/>
    <w:rsid w:val="006A287C"/>
    <w:rsid w:val="006A2D72"/>
    <w:rsid w:val="006A3D31"/>
    <w:rsid w:val="006A3E90"/>
    <w:rsid w:val="006A613F"/>
    <w:rsid w:val="006A64C6"/>
    <w:rsid w:val="006B084F"/>
    <w:rsid w:val="006B1C4D"/>
    <w:rsid w:val="006B1E06"/>
    <w:rsid w:val="006B2904"/>
    <w:rsid w:val="006B62A5"/>
    <w:rsid w:val="006C2BC7"/>
    <w:rsid w:val="006C4F00"/>
    <w:rsid w:val="006C6BAC"/>
    <w:rsid w:val="006C6E08"/>
    <w:rsid w:val="006D3368"/>
    <w:rsid w:val="006D50B1"/>
    <w:rsid w:val="006D53AF"/>
    <w:rsid w:val="006E0901"/>
    <w:rsid w:val="006E3B50"/>
    <w:rsid w:val="006E61E1"/>
    <w:rsid w:val="006F0347"/>
    <w:rsid w:val="006F2174"/>
    <w:rsid w:val="006F4C0E"/>
    <w:rsid w:val="007004F3"/>
    <w:rsid w:val="0070285B"/>
    <w:rsid w:val="00711D9E"/>
    <w:rsid w:val="00712621"/>
    <w:rsid w:val="007146F7"/>
    <w:rsid w:val="00714CEE"/>
    <w:rsid w:val="0071653E"/>
    <w:rsid w:val="00722B24"/>
    <w:rsid w:val="00723F04"/>
    <w:rsid w:val="007246A8"/>
    <w:rsid w:val="00735820"/>
    <w:rsid w:val="0074131D"/>
    <w:rsid w:val="00743A17"/>
    <w:rsid w:val="0075286F"/>
    <w:rsid w:val="007544FB"/>
    <w:rsid w:val="0075495A"/>
    <w:rsid w:val="007566DC"/>
    <w:rsid w:val="00757FB2"/>
    <w:rsid w:val="00761035"/>
    <w:rsid w:val="007615AF"/>
    <w:rsid w:val="0076482A"/>
    <w:rsid w:val="00770C88"/>
    <w:rsid w:val="00772429"/>
    <w:rsid w:val="007727B4"/>
    <w:rsid w:val="00774824"/>
    <w:rsid w:val="00775F94"/>
    <w:rsid w:val="00776EC7"/>
    <w:rsid w:val="00777835"/>
    <w:rsid w:val="00786FC0"/>
    <w:rsid w:val="00791519"/>
    <w:rsid w:val="00794D33"/>
    <w:rsid w:val="00795640"/>
    <w:rsid w:val="00795678"/>
    <w:rsid w:val="00796B76"/>
    <w:rsid w:val="007A488D"/>
    <w:rsid w:val="007A7098"/>
    <w:rsid w:val="007B3E05"/>
    <w:rsid w:val="007B6004"/>
    <w:rsid w:val="007B654A"/>
    <w:rsid w:val="007B6680"/>
    <w:rsid w:val="007C1DEB"/>
    <w:rsid w:val="007C43FF"/>
    <w:rsid w:val="007C5423"/>
    <w:rsid w:val="007C562F"/>
    <w:rsid w:val="007C65FB"/>
    <w:rsid w:val="007C6620"/>
    <w:rsid w:val="007C6D8A"/>
    <w:rsid w:val="007D381E"/>
    <w:rsid w:val="007D59D1"/>
    <w:rsid w:val="007D6DE3"/>
    <w:rsid w:val="007D7D40"/>
    <w:rsid w:val="007E157F"/>
    <w:rsid w:val="007E30AA"/>
    <w:rsid w:val="007E32D7"/>
    <w:rsid w:val="007E3C11"/>
    <w:rsid w:val="007E45F2"/>
    <w:rsid w:val="007E5E60"/>
    <w:rsid w:val="007E7CB6"/>
    <w:rsid w:val="007F1596"/>
    <w:rsid w:val="007F1B33"/>
    <w:rsid w:val="007F3B4B"/>
    <w:rsid w:val="00805673"/>
    <w:rsid w:val="00805EA5"/>
    <w:rsid w:val="00810A7B"/>
    <w:rsid w:val="0081670A"/>
    <w:rsid w:val="008167B1"/>
    <w:rsid w:val="008234FE"/>
    <w:rsid w:val="00826C30"/>
    <w:rsid w:val="00832631"/>
    <w:rsid w:val="00835E37"/>
    <w:rsid w:val="008365A5"/>
    <w:rsid w:val="008372AE"/>
    <w:rsid w:val="008402ED"/>
    <w:rsid w:val="008411C7"/>
    <w:rsid w:val="00841CC3"/>
    <w:rsid w:val="00841D4C"/>
    <w:rsid w:val="008468DC"/>
    <w:rsid w:val="0085324E"/>
    <w:rsid w:val="008548BA"/>
    <w:rsid w:val="0085659E"/>
    <w:rsid w:val="00857022"/>
    <w:rsid w:val="00857128"/>
    <w:rsid w:val="0085783F"/>
    <w:rsid w:val="008600A8"/>
    <w:rsid w:val="008655B5"/>
    <w:rsid w:val="00867A6D"/>
    <w:rsid w:val="00867B6D"/>
    <w:rsid w:val="00871787"/>
    <w:rsid w:val="00874838"/>
    <w:rsid w:val="00876F18"/>
    <w:rsid w:val="008800D6"/>
    <w:rsid w:val="00881697"/>
    <w:rsid w:val="008820DA"/>
    <w:rsid w:val="008858DC"/>
    <w:rsid w:val="00887AC1"/>
    <w:rsid w:val="00890A2D"/>
    <w:rsid w:val="008936C6"/>
    <w:rsid w:val="0089598C"/>
    <w:rsid w:val="00896258"/>
    <w:rsid w:val="0089646B"/>
    <w:rsid w:val="0089695F"/>
    <w:rsid w:val="00897F00"/>
    <w:rsid w:val="008A1475"/>
    <w:rsid w:val="008A1CB1"/>
    <w:rsid w:val="008A35BC"/>
    <w:rsid w:val="008A3B89"/>
    <w:rsid w:val="008A6353"/>
    <w:rsid w:val="008B23CF"/>
    <w:rsid w:val="008B4BD6"/>
    <w:rsid w:val="008B65DE"/>
    <w:rsid w:val="008B730C"/>
    <w:rsid w:val="008B7823"/>
    <w:rsid w:val="008C1AE2"/>
    <w:rsid w:val="008C29DE"/>
    <w:rsid w:val="008D3E26"/>
    <w:rsid w:val="008D47DE"/>
    <w:rsid w:val="008E31F5"/>
    <w:rsid w:val="008E4CC0"/>
    <w:rsid w:val="008E606E"/>
    <w:rsid w:val="00902BA5"/>
    <w:rsid w:val="00902C59"/>
    <w:rsid w:val="00904B34"/>
    <w:rsid w:val="00907D2D"/>
    <w:rsid w:val="00911406"/>
    <w:rsid w:val="00914231"/>
    <w:rsid w:val="00915202"/>
    <w:rsid w:val="0092066E"/>
    <w:rsid w:val="009238FA"/>
    <w:rsid w:val="00923B76"/>
    <w:rsid w:val="00931696"/>
    <w:rsid w:val="00932C8D"/>
    <w:rsid w:val="00940187"/>
    <w:rsid w:val="00943881"/>
    <w:rsid w:val="009440C8"/>
    <w:rsid w:val="00945468"/>
    <w:rsid w:val="00947034"/>
    <w:rsid w:val="0095173E"/>
    <w:rsid w:val="0095407C"/>
    <w:rsid w:val="00954535"/>
    <w:rsid w:val="00954D4E"/>
    <w:rsid w:val="00955B25"/>
    <w:rsid w:val="0096124E"/>
    <w:rsid w:val="00962DB0"/>
    <w:rsid w:val="009717DC"/>
    <w:rsid w:val="009740C5"/>
    <w:rsid w:val="00981466"/>
    <w:rsid w:val="00981B8D"/>
    <w:rsid w:val="00983D19"/>
    <w:rsid w:val="0099515A"/>
    <w:rsid w:val="00995B8B"/>
    <w:rsid w:val="009A1333"/>
    <w:rsid w:val="009A2C4C"/>
    <w:rsid w:val="009A2DBD"/>
    <w:rsid w:val="009A3AFD"/>
    <w:rsid w:val="009A43EC"/>
    <w:rsid w:val="009A7A9F"/>
    <w:rsid w:val="009B04AE"/>
    <w:rsid w:val="009B1B5F"/>
    <w:rsid w:val="009B22E0"/>
    <w:rsid w:val="009B5708"/>
    <w:rsid w:val="009C267E"/>
    <w:rsid w:val="009C3D78"/>
    <w:rsid w:val="009C6402"/>
    <w:rsid w:val="009D119D"/>
    <w:rsid w:val="009D31E6"/>
    <w:rsid w:val="009D4989"/>
    <w:rsid w:val="009E0EA4"/>
    <w:rsid w:val="009E103A"/>
    <w:rsid w:val="009E1AC4"/>
    <w:rsid w:val="009E31E6"/>
    <w:rsid w:val="009E4E91"/>
    <w:rsid w:val="009E7CB7"/>
    <w:rsid w:val="009F207D"/>
    <w:rsid w:val="009F41FB"/>
    <w:rsid w:val="009F69C5"/>
    <w:rsid w:val="009F7B3A"/>
    <w:rsid w:val="00A03ABD"/>
    <w:rsid w:val="00A0467E"/>
    <w:rsid w:val="00A062D3"/>
    <w:rsid w:val="00A103F6"/>
    <w:rsid w:val="00A11BB5"/>
    <w:rsid w:val="00A11F55"/>
    <w:rsid w:val="00A1370C"/>
    <w:rsid w:val="00A1570D"/>
    <w:rsid w:val="00A15CAA"/>
    <w:rsid w:val="00A17D4B"/>
    <w:rsid w:val="00A20AE4"/>
    <w:rsid w:val="00A27354"/>
    <w:rsid w:val="00A3092B"/>
    <w:rsid w:val="00A32780"/>
    <w:rsid w:val="00A37615"/>
    <w:rsid w:val="00A40F55"/>
    <w:rsid w:val="00A44864"/>
    <w:rsid w:val="00A44C63"/>
    <w:rsid w:val="00A45176"/>
    <w:rsid w:val="00A452D4"/>
    <w:rsid w:val="00A50CDC"/>
    <w:rsid w:val="00A51968"/>
    <w:rsid w:val="00A56C54"/>
    <w:rsid w:val="00A6096C"/>
    <w:rsid w:val="00A6529F"/>
    <w:rsid w:val="00A660C0"/>
    <w:rsid w:val="00A704CC"/>
    <w:rsid w:val="00A71619"/>
    <w:rsid w:val="00A75112"/>
    <w:rsid w:val="00A763C0"/>
    <w:rsid w:val="00A77519"/>
    <w:rsid w:val="00A7770B"/>
    <w:rsid w:val="00A77A1C"/>
    <w:rsid w:val="00A836D8"/>
    <w:rsid w:val="00A837EC"/>
    <w:rsid w:val="00A87425"/>
    <w:rsid w:val="00A902EF"/>
    <w:rsid w:val="00AA15B4"/>
    <w:rsid w:val="00AA2DAC"/>
    <w:rsid w:val="00AA47E3"/>
    <w:rsid w:val="00AA6C51"/>
    <w:rsid w:val="00AB30B7"/>
    <w:rsid w:val="00AB3CB8"/>
    <w:rsid w:val="00AC0601"/>
    <w:rsid w:val="00AC3E7D"/>
    <w:rsid w:val="00AC7C9C"/>
    <w:rsid w:val="00AD1902"/>
    <w:rsid w:val="00AD204A"/>
    <w:rsid w:val="00AD3E69"/>
    <w:rsid w:val="00AE21FA"/>
    <w:rsid w:val="00AE43D1"/>
    <w:rsid w:val="00AE687C"/>
    <w:rsid w:val="00AE723E"/>
    <w:rsid w:val="00AF5149"/>
    <w:rsid w:val="00AF5F2D"/>
    <w:rsid w:val="00B054DB"/>
    <w:rsid w:val="00B1100C"/>
    <w:rsid w:val="00B11221"/>
    <w:rsid w:val="00B153DB"/>
    <w:rsid w:val="00B1668A"/>
    <w:rsid w:val="00B2397D"/>
    <w:rsid w:val="00B25028"/>
    <w:rsid w:val="00B25054"/>
    <w:rsid w:val="00B258B2"/>
    <w:rsid w:val="00B27A9C"/>
    <w:rsid w:val="00B30F03"/>
    <w:rsid w:val="00B35425"/>
    <w:rsid w:val="00B35EE0"/>
    <w:rsid w:val="00B41262"/>
    <w:rsid w:val="00B41DE6"/>
    <w:rsid w:val="00B477A5"/>
    <w:rsid w:val="00B55CB4"/>
    <w:rsid w:val="00B55F22"/>
    <w:rsid w:val="00B61372"/>
    <w:rsid w:val="00B634D9"/>
    <w:rsid w:val="00B649D9"/>
    <w:rsid w:val="00B65810"/>
    <w:rsid w:val="00B663A6"/>
    <w:rsid w:val="00B7167A"/>
    <w:rsid w:val="00B72F6A"/>
    <w:rsid w:val="00B7377F"/>
    <w:rsid w:val="00B73F21"/>
    <w:rsid w:val="00B76EA5"/>
    <w:rsid w:val="00B77233"/>
    <w:rsid w:val="00B95547"/>
    <w:rsid w:val="00B974D4"/>
    <w:rsid w:val="00B97B96"/>
    <w:rsid w:val="00BA03D4"/>
    <w:rsid w:val="00BA3EC8"/>
    <w:rsid w:val="00BA5AB5"/>
    <w:rsid w:val="00BA7227"/>
    <w:rsid w:val="00BA79BA"/>
    <w:rsid w:val="00BB0905"/>
    <w:rsid w:val="00BB0D35"/>
    <w:rsid w:val="00BB1AD5"/>
    <w:rsid w:val="00BB2CE1"/>
    <w:rsid w:val="00BB489E"/>
    <w:rsid w:val="00BB6940"/>
    <w:rsid w:val="00BB6966"/>
    <w:rsid w:val="00BC03B4"/>
    <w:rsid w:val="00BC0A4D"/>
    <w:rsid w:val="00BC18BD"/>
    <w:rsid w:val="00BC1DBD"/>
    <w:rsid w:val="00BC32FB"/>
    <w:rsid w:val="00BC3CB3"/>
    <w:rsid w:val="00BC5987"/>
    <w:rsid w:val="00BC5AF6"/>
    <w:rsid w:val="00BC62C1"/>
    <w:rsid w:val="00BD30AB"/>
    <w:rsid w:val="00BD551A"/>
    <w:rsid w:val="00BE173D"/>
    <w:rsid w:val="00BE2DAE"/>
    <w:rsid w:val="00BE569F"/>
    <w:rsid w:val="00BE625D"/>
    <w:rsid w:val="00BF339B"/>
    <w:rsid w:val="00BF4960"/>
    <w:rsid w:val="00BF4F99"/>
    <w:rsid w:val="00BF5BD0"/>
    <w:rsid w:val="00BF5C6E"/>
    <w:rsid w:val="00BF691F"/>
    <w:rsid w:val="00BF73A0"/>
    <w:rsid w:val="00C01FB0"/>
    <w:rsid w:val="00C0303B"/>
    <w:rsid w:val="00C03B57"/>
    <w:rsid w:val="00C04A0C"/>
    <w:rsid w:val="00C10712"/>
    <w:rsid w:val="00C11B60"/>
    <w:rsid w:val="00C1270D"/>
    <w:rsid w:val="00C12D3D"/>
    <w:rsid w:val="00C13E26"/>
    <w:rsid w:val="00C16541"/>
    <w:rsid w:val="00C16AA5"/>
    <w:rsid w:val="00C2414F"/>
    <w:rsid w:val="00C3361E"/>
    <w:rsid w:val="00C348C5"/>
    <w:rsid w:val="00C3549C"/>
    <w:rsid w:val="00C355BD"/>
    <w:rsid w:val="00C365ED"/>
    <w:rsid w:val="00C47ECD"/>
    <w:rsid w:val="00C50CD3"/>
    <w:rsid w:val="00C61061"/>
    <w:rsid w:val="00C61479"/>
    <w:rsid w:val="00C62EE9"/>
    <w:rsid w:val="00C64DA6"/>
    <w:rsid w:val="00C66C82"/>
    <w:rsid w:val="00C75836"/>
    <w:rsid w:val="00C75C36"/>
    <w:rsid w:val="00C772EA"/>
    <w:rsid w:val="00C836C1"/>
    <w:rsid w:val="00C87905"/>
    <w:rsid w:val="00C87C96"/>
    <w:rsid w:val="00C91337"/>
    <w:rsid w:val="00C94BF2"/>
    <w:rsid w:val="00C96FDF"/>
    <w:rsid w:val="00C9735F"/>
    <w:rsid w:val="00C97DD9"/>
    <w:rsid w:val="00CA07A5"/>
    <w:rsid w:val="00CA0C94"/>
    <w:rsid w:val="00CA1015"/>
    <w:rsid w:val="00CA346D"/>
    <w:rsid w:val="00CA4532"/>
    <w:rsid w:val="00CA5999"/>
    <w:rsid w:val="00CA78C6"/>
    <w:rsid w:val="00CB2639"/>
    <w:rsid w:val="00CB4BB0"/>
    <w:rsid w:val="00CB5068"/>
    <w:rsid w:val="00CC27FD"/>
    <w:rsid w:val="00CC59F2"/>
    <w:rsid w:val="00CD063C"/>
    <w:rsid w:val="00CD0BDB"/>
    <w:rsid w:val="00CD25CE"/>
    <w:rsid w:val="00CE07C6"/>
    <w:rsid w:val="00CE12A3"/>
    <w:rsid w:val="00CE2031"/>
    <w:rsid w:val="00CE30FA"/>
    <w:rsid w:val="00CE5932"/>
    <w:rsid w:val="00CE6719"/>
    <w:rsid w:val="00CE6A1A"/>
    <w:rsid w:val="00CF00BB"/>
    <w:rsid w:val="00CF01BD"/>
    <w:rsid w:val="00CF1BDA"/>
    <w:rsid w:val="00CF4404"/>
    <w:rsid w:val="00CF4984"/>
    <w:rsid w:val="00D01DDC"/>
    <w:rsid w:val="00D020D8"/>
    <w:rsid w:val="00D02986"/>
    <w:rsid w:val="00D04DAF"/>
    <w:rsid w:val="00D06385"/>
    <w:rsid w:val="00D06C1B"/>
    <w:rsid w:val="00D115CC"/>
    <w:rsid w:val="00D128E2"/>
    <w:rsid w:val="00D14400"/>
    <w:rsid w:val="00D14401"/>
    <w:rsid w:val="00D170CD"/>
    <w:rsid w:val="00D179B3"/>
    <w:rsid w:val="00D21D29"/>
    <w:rsid w:val="00D227E7"/>
    <w:rsid w:val="00D25447"/>
    <w:rsid w:val="00D25CA7"/>
    <w:rsid w:val="00D302EB"/>
    <w:rsid w:val="00D31CBB"/>
    <w:rsid w:val="00D3531A"/>
    <w:rsid w:val="00D3627D"/>
    <w:rsid w:val="00D36861"/>
    <w:rsid w:val="00D406F8"/>
    <w:rsid w:val="00D4077C"/>
    <w:rsid w:val="00D418B4"/>
    <w:rsid w:val="00D44C7C"/>
    <w:rsid w:val="00D45A06"/>
    <w:rsid w:val="00D477DE"/>
    <w:rsid w:val="00D479C1"/>
    <w:rsid w:val="00D50101"/>
    <w:rsid w:val="00D51E83"/>
    <w:rsid w:val="00D52379"/>
    <w:rsid w:val="00D5582E"/>
    <w:rsid w:val="00D60CA5"/>
    <w:rsid w:val="00D61EAE"/>
    <w:rsid w:val="00D64A28"/>
    <w:rsid w:val="00D705C5"/>
    <w:rsid w:val="00D70E53"/>
    <w:rsid w:val="00D737A4"/>
    <w:rsid w:val="00D77098"/>
    <w:rsid w:val="00D812F3"/>
    <w:rsid w:val="00D82DC7"/>
    <w:rsid w:val="00D8348F"/>
    <w:rsid w:val="00D83572"/>
    <w:rsid w:val="00D8370B"/>
    <w:rsid w:val="00D86ABC"/>
    <w:rsid w:val="00D920FF"/>
    <w:rsid w:val="00D92C02"/>
    <w:rsid w:val="00D93F97"/>
    <w:rsid w:val="00D94DB4"/>
    <w:rsid w:val="00D94DDF"/>
    <w:rsid w:val="00D9531C"/>
    <w:rsid w:val="00D96B7A"/>
    <w:rsid w:val="00DA09DC"/>
    <w:rsid w:val="00DA0C78"/>
    <w:rsid w:val="00DA2197"/>
    <w:rsid w:val="00DA2298"/>
    <w:rsid w:val="00DA2903"/>
    <w:rsid w:val="00DA4B55"/>
    <w:rsid w:val="00DA58A6"/>
    <w:rsid w:val="00DA69EE"/>
    <w:rsid w:val="00DB0CD2"/>
    <w:rsid w:val="00DB12EB"/>
    <w:rsid w:val="00DB1829"/>
    <w:rsid w:val="00DB4E66"/>
    <w:rsid w:val="00DB7140"/>
    <w:rsid w:val="00DC19EA"/>
    <w:rsid w:val="00DC48D8"/>
    <w:rsid w:val="00DC7890"/>
    <w:rsid w:val="00DD5250"/>
    <w:rsid w:val="00DD66A3"/>
    <w:rsid w:val="00DE128E"/>
    <w:rsid w:val="00DE13E3"/>
    <w:rsid w:val="00DE3526"/>
    <w:rsid w:val="00DE3CE8"/>
    <w:rsid w:val="00DE5129"/>
    <w:rsid w:val="00DE55B8"/>
    <w:rsid w:val="00DE6A64"/>
    <w:rsid w:val="00DE72A6"/>
    <w:rsid w:val="00DE7DF9"/>
    <w:rsid w:val="00DF188C"/>
    <w:rsid w:val="00DF50E5"/>
    <w:rsid w:val="00DF5F5C"/>
    <w:rsid w:val="00DF6AB5"/>
    <w:rsid w:val="00E02714"/>
    <w:rsid w:val="00E0303A"/>
    <w:rsid w:val="00E10AC2"/>
    <w:rsid w:val="00E17880"/>
    <w:rsid w:val="00E22452"/>
    <w:rsid w:val="00E328A0"/>
    <w:rsid w:val="00E329EA"/>
    <w:rsid w:val="00E35634"/>
    <w:rsid w:val="00E35B92"/>
    <w:rsid w:val="00E36B88"/>
    <w:rsid w:val="00E37868"/>
    <w:rsid w:val="00E40B57"/>
    <w:rsid w:val="00E40FD5"/>
    <w:rsid w:val="00E42F6F"/>
    <w:rsid w:val="00E524C0"/>
    <w:rsid w:val="00E546D8"/>
    <w:rsid w:val="00E54C93"/>
    <w:rsid w:val="00E57FF0"/>
    <w:rsid w:val="00E6567B"/>
    <w:rsid w:val="00E7438A"/>
    <w:rsid w:val="00E758E8"/>
    <w:rsid w:val="00E779EF"/>
    <w:rsid w:val="00E77D10"/>
    <w:rsid w:val="00E802DF"/>
    <w:rsid w:val="00E82211"/>
    <w:rsid w:val="00E872AC"/>
    <w:rsid w:val="00E90013"/>
    <w:rsid w:val="00E93559"/>
    <w:rsid w:val="00E9702B"/>
    <w:rsid w:val="00EA1B5F"/>
    <w:rsid w:val="00EA4258"/>
    <w:rsid w:val="00EA5A6A"/>
    <w:rsid w:val="00EA67AB"/>
    <w:rsid w:val="00EA71A1"/>
    <w:rsid w:val="00EA799A"/>
    <w:rsid w:val="00EB0FE6"/>
    <w:rsid w:val="00EB1152"/>
    <w:rsid w:val="00EB28FA"/>
    <w:rsid w:val="00EB2F18"/>
    <w:rsid w:val="00EB36B3"/>
    <w:rsid w:val="00EB718B"/>
    <w:rsid w:val="00EC0C2C"/>
    <w:rsid w:val="00EC3E55"/>
    <w:rsid w:val="00EC58B4"/>
    <w:rsid w:val="00EC6D27"/>
    <w:rsid w:val="00ED1F07"/>
    <w:rsid w:val="00ED6738"/>
    <w:rsid w:val="00ED6B0F"/>
    <w:rsid w:val="00EE0083"/>
    <w:rsid w:val="00EE0DB4"/>
    <w:rsid w:val="00EE2863"/>
    <w:rsid w:val="00EE2941"/>
    <w:rsid w:val="00EE4BC0"/>
    <w:rsid w:val="00EE5B44"/>
    <w:rsid w:val="00EF1CCA"/>
    <w:rsid w:val="00EF730F"/>
    <w:rsid w:val="00F02280"/>
    <w:rsid w:val="00F026A4"/>
    <w:rsid w:val="00F120D2"/>
    <w:rsid w:val="00F135E9"/>
    <w:rsid w:val="00F15545"/>
    <w:rsid w:val="00F17532"/>
    <w:rsid w:val="00F17AEC"/>
    <w:rsid w:val="00F20751"/>
    <w:rsid w:val="00F22241"/>
    <w:rsid w:val="00F2233F"/>
    <w:rsid w:val="00F23CB9"/>
    <w:rsid w:val="00F3497B"/>
    <w:rsid w:val="00F40503"/>
    <w:rsid w:val="00F42F88"/>
    <w:rsid w:val="00F45567"/>
    <w:rsid w:val="00F47462"/>
    <w:rsid w:val="00F478DF"/>
    <w:rsid w:val="00F56E05"/>
    <w:rsid w:val="00F62291"/>
    <w:rsid w:val="00F6526E"/>
    <w:rsid w:val="00F67FCC"/>
    <w:rsid w:val="00F733D0"/>
    <w:rsid w:val="00F73B8A"/>
    <w:rsid w:val="00F73DC7"/>
    <w:rsid w:val="00F74333"/>
    <w:rsid w:val="00F7540F"/>
    <w:rsid w:val="00F75D60"/>
    <w:rsid w:val="00F765CA"/>
    <w:rsid w:val="00F82ADE"/>
    <w:rsid w:val="00F82C80"/>
    <w:rsid w:val="00F835EF"/>
    <w:rsid w:val="00F84CCF"/>
    <w:rsid w:val="00F91B69"/>
    <w:rsid w:val="00F92A09"/>
    <w:rsid w:val="00F97928"/>
    <w:rsid w:val="00F97C1A"/>
    <w:rsid w:val="00FA12F6"/>
    <w:rsid w:val="00FA24EE"/>
    <w:rsid w:val="00FA2C8B"/>
    <w:rsid w:val="00FA6C9D"/>
    <w:rsid w:val="00FA7102"/>
    <w:rsid w:val="00FB274F"/>
    <w:rsid w:val="00FB40B3"/>
    <w:rsid w:val="00FB5AD3"/>
    <w:rsid w:val="00FB6350"/>
    <w:rsid w:val="00FC17D9"/>
    <w:rsid w:val="00FC1E36"/>
    <w:rsid w:val="00FC21AB"/>
    <w:rsid w:val="00FC3763"/>
    <w:rsid w:val="00FC3E3F"/>
    <w:rsid w:val="00FC60BA"/>
    <w:rsid w:val="00FC6D30"/>
    <w:rsid w:val="00FC73AF"/>
    <w:rsid w:val="00FC76CD"/>
    <w:rsid w:val="00FD0A83"/>
    <w:rsid w:val="00FD0F6B"/>
    <w:rsid w:val="00FD14BF"/>
    <w:rsid w:val="00FD483E"/>
    <w:rsid w:val="00FD6501"/>
    <w:rsid w:val="00FD7CEA"/>
    <w:rsid w:val="00FE4D79"/>
    <w:rsid w:val="00FE5150"/>
    <w:rsid w:val="00FE78C6"/>
    <w:rsid w:val="00FF19AF"/>
    <w:rsid w:val="00FF3A65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C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D48B5"/>
    <w:pPr>
      <w:keepNext/>
      <w:tabs>
        <w:tab w:val="num" w:pos="0"/>
      </w:tabs>
      <w:outlineLvl w:val="0"/>
    </w:pPr>
    <w:rPr>
      <w:sz w:val="24"/>
    </w:rPr>
  </w:style>
  <w:style w:type="paragraph" w:styleId="3">
    <w:name w:val="heading 3"/>
    <w:basedOn w:val="a"/>
    <w:next w:val="a"/>
    <w:qFormat/>
    <w:rsid w:val="001D48B5"/>
    <w:pPr>
      <w:keepNext/>
      <w:tabs>
        <w:tab w:val="num" w:pos="0"/>
      </w:tabs>
      <w:ind w:right="-521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 Знак Знак Знак Знак Знак Знак Знак Знак Знак"/>
    <w:basedOn w:val="a"/>
    <w:rsid w:val="001D48B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aliases w:val="Обычный (Web)"/>
    <w:basedOn w:val="a"/>
    <w:uiPriority w:val="99"/>
    <w:rsid w:val="001D48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Document Map"/>
    <w:basedOn w:val="a"/>
    <w:semiHidden/>
    <w:rsid w:val="001D48B5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8936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1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684A2C"/>
    <w:rPr>
      <w:color w:val="0000FF"/>
      <w:u w:val="single"/>
    </w:rPr>
  </w:style>
  <w:style w:type="character" w:customStyle="1" w:styleId="FontStyle22">
    <w:name w:val="Font Style22"/>
    <w:uiPriority w:val="99"/>
    <w:rsid w:val="007C1DEB"/>
    <w:rPr>
      <w:rFonts w:ascii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8D47DE"/>
    <w:rPr>
      <w:i/>
      <w:iCs/>
    </w:rPr>
  </w:style>
  <w:style w:type="paragraph" w:customStyle="1" w:styleId="Style9">
    <w:name w:val="Style9"/>
    <w:basedOn w:val="a"/>
    <w:uiPriority w:val="99"/>
    <w:rsid w:val="00C66C82"/>
    <w:pPr>
      <w:widowControl w:val="0"/>
      <w:suppressAutoHyphens w:val="0"/>
      <w:autoSpaceDE w:val="0"/>
      <w:autoSpaceDN w:val="0"/>
      <w:adjustRightInd w:val="0"/>
      <w:spacing w:line="312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C66C82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8">
    <w:name w:val="Strong"/>
    <w:uiPriority w:val="22"/>
    <w:qFormat/>
    <w:rsid w:val="00C66C82"/>
    <w:rPr>
      <w:b/>
      <w:bCs/>
    </w:rPr>
  </w:style>
  <w:style w:type="character" w:customStyle="1" w:styleId="apple-converted-space">
    <w:name w:val="apple-converted-space"/>
    <w:rsid w:val="00735820"/>
  </w:style>
  <w:style w:type="paragraph" w:customStyle="1" w:styleId="11">
    <w:name w:val="Знак Знак1 Знак"/>
    <w:basedOn w:val="a"/>
    <w:rsid w:val="00A56C5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"/>
    <w:link w:val="aa"/>
    <w:uiPriority w:val="99"/>
    <w:rsid w:val="008B4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4BD6"/>
    <w:rPr>
      <w:lang w:eastAsia="ar-SA"/>
    </w:rPr>
  </w:style>
  <w:style w:type="paragraph" w:styleId="ab">
    <w:name w:val="footer"/>
    <w:basedOn w:val="a"/>
    <w:link w:val="ac"/>
    <w:rsid w:val="008B4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B4BD6"/>
    <w:rPr>
      <w:lang w:eastAsia="ar-SA"/>
    </w:rPr>
  </w:style>
  <w:style w:type="paragraph" w:styleId="ad">
    <w:name w:val="No Spacing"/>
    <w:uiPriority w:val="1"/>
    <w:qFormat/>
    <w:rsid w:val="005C6F75"/>
    <w:pPr>
      <w:suppressAutoHyphens/>
    </w:pPr>
    <w:rPr>
      <w:lang w:eastAsia="ar-SA"/>
    </w:rPr>
  </w:style>
  <w:style w:type="paragraph" w:styleId="ae">
    <w:name w:val="Body Text"/>
    <w:basedOn w:val="a"/>
    <w:link w:val="af"/>
    <w:rsid w:val="005161AB"/>
    <w:pPr>
      <w:widowControl w:val="0"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f">
    <w:name w:val="Основной текст Знак"/>
    <w:link w:val="ae"/>
    <w:rsid w:val="005161AB"/>
    <w:rPr>
      <w:rFonts w:eastAsia="Lucida Sans Unicode" w:cs="Mangal"/>
      <w:kern w:val="1"/>
      <w:sz w:val="24"/>
      <w:szCs w:val="24"/>
      <w:lang w:eastAsia="zh-CN" w:bidi="hi-IN"/>
    </w:rPr>
  </w:style>
  <w:style w:type="table" w:styleId="af0">
    <w:name w:val="Table Grid"/>
    <w:basedOn w:val="a1"/>
    <w:uiPriority w:val="59"/>
    <w:rsid w:val="0048047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083C22"/>
  </w:style>
  <w:style w:type="character" w:customStyle="1" w:styleId="af2">
    <w:name w:val="Текст сноски Знак"/>
    <w:link w:val="af1"/>
    <w:rsid w:val="00083C22"/>
    <w:rPr>
      <w:lang w:eastAsia="ar-SA"/>
    </w:rPr>
  </w:style>
  <w:style w:type="character" w:styleId="af3">
    <w:name w:val="footnote reference"/>
    <w:rsid w:val="00083C22"/>
    <w:rPr>
      <w:vertAlign w:val="superscript"/>
    </w:rPr>
  </w:style>
  <w:style w:type="paragraph" w:styleId="af4">
    <w:name w:val="List Paragraph"/>
    <w:basedOn w:val="a"/>
    <w:uiPriority w:val="34"/>
    <w:qFormat/>
    <w:rsid w:val="00174216"/>
    <w:pPr>
      <w:ind w:left="720"/>
      <w:contextualSpacing/>
    </w:pPr>
  </w:style>
  <w:style w:type="paragraph" w:styleId="af5">
    <w:name w:val="Plain Text"/>
    <w:basedOn w:val="a"/>
    <w:link w:val="af6"/>
    <w:rsid w:val="00D920FF"/>
    <w:pPr>
      <w:suppressAutoHyphens w:val="0"/>
    </w:pPr>
    <w:rPr>
      <w:rFonts w:ascii="Courier New" w:hAnsi="Courier New"/>
      <w:lang w:eastAsia="ru-RU"/>
    </w:rPr>
  </w:style>
  <w:style w:type="character" w:customStyle="1" w:styleId="af6">
    <w:name w:val="Текст Знак"/>
    <w:basedOn w:val="a0"/>
    <w:link w:val="af5"/>
    <w:rsid w:val="00D920F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C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D48B5"/>
    <w:pPr>
      <w:keepNext/>
      <w:tabs>
        <w:tab w:val="num" w:pos="0"/>
      </w:tabs>
      <w:outlineLvl w:val="0"/>
    </w:pPr>
    <w:rPr>
      <w:sz w:val="24"/>
    </w:rPr>
  </w:style>
  <w:style w:type="paragraph" w:styleId="3">
    <w:name w:val="heading 3"/>
    <w:basedOn w:val="a"/>
    <w:next w:val="a"/>
    <w:qFormat/>
    <w:rsid w:val="001D48B5"/>
    <w:pPr>
      <w:keepNext/>
      <w:tabs>
        <w:tab w:val="num" w:pos="0"/>
      </w:tabs>
      <w:ind w:right="-521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 Знак Знак Знак Знак Знак Знак Знак Знак Знак"/>
    <w:basedOn w:val="a"/>
    <w:rsid w:val="001D48B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aliases w:val="Обычный (Web)"/>
    <w:basedOn w:val="a"/>
    <w:uiPriority w:val="99"/>
    <w:rsid w:val="001D48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Document Map"/>
    <w:basedOn w:val="a"/>
    <w:semiHidden/>
    <w:rsid w:val="001D48B5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8936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1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684A2C"/>
    <w:rPr>
      <w:color w:val="0000FF"/>
      <w:u w:val="single"/>
    </w:rPr>
  </w:style>
  <w:style w:type="character" w:customStyle="1" w:styleId="FontStyle22">
    <w:name w:val="Font Style22"/>
    <w:uiPriority w:val="99"/>
    <w:rsid w:val="007C1DEB"/>
    <w:rPr>
      <w:rFonts w:ascii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8D47DE"/>
    <w:rPr>
      <w:i/>
      <w:iCs/>
    </w:rPr>
  </w:style>
  <w:style w:type="paragraph" w:customStyle="1" w:styleId="Style9">
    <w:name w:val="Style9"/>
    <w:basedOn w:val="a"/>
    <w:uiPriority w:val="99"/>
    <w:rsid w:val="00C66C82"/>
    <w:pPr>
      <w:widowControl w:val="0"/>
      <w:suppressAutoHyphens w:val="0"/>
      <w:autoSpaceDE w:val="0"/>
      <w:autoSpaceDN w:val="0"/>
      <w:adjustRightInd w:val="0"/>
      <w:spacing w:line="312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C66C82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8">
    <w:name w:val="Strong"/>
    <w:uiPriority w:val="22"/>
    <w:qFormat/>
    <w:rsid w:val="00C66C82"/>
    <w:rPr>
      <w:b/>
      <w:bCs/>
    </w:rPr>
  </w:style>
  <w:style w:type="character" w:customStyle="1" w:styleId="apple-converted-space">
    <w:name w:val="apple-converted-space"/>
    <w:rsid w:val="00735820"/>
  </w:style>
  <w:style w:type="paragraph" w:customStyle="1" w:styleId="11">
    <w:name w:val="Знак Знак1 Знак"/>
    <w:basedOn w:val="a"/>
    <w:rsid w:val="00A56C5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"/>
    <w:link w:val="aa"/>
    <w:uiPriority w:val="99"/>
    <w:rsid w:val="008B4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4BD6"/>
    <w:rPr>
      <w:lang w:eastAsia="ar-SA"/>
    </w:rPr>
  </w:style>
  <w:style w:type="paragraph" w:styleId="ab">
    <w:name w:val="footer"/>
    <w:basedOn w:val="a"/>
    <w:link w:val="ac"/>
    <w:rsid w:val="008B4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B4BD6"/>
    <w:rPr>
      <w:lang w:eastAsia="ar-SA"/>
    </w:rPr>
  </w:style>
  <w:style w:type="paragraph" w:styleId="ad">
    <w:name w:val="No Spacing"/>
    <w:uiPriority w:val="1"/>
    <w:qFormat/>
    <w:rsid w:val="005C6F75"/>
    <w:pPr>
      <w:suppressAutoHyphens/>
    </w:pPr>
    <w:rPr>
      <w:lang w:eastAsia="ar-SA"/>
    </w:rPr>
  </w:style>
  <w:style w:type="paragraph" w:styleId="ae">
    <w:name w:val="Body Text"/>
    <w:basedOn w:val="a"/>
    <w:link w:val="af"/>
    <w:rsid w:val="005161AB"/>
    <w:pPr>
      <w:widowControl w:val="0"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f">
    <w:name w:val="Основной текст Знак"/>
    <w:link w:val="ae"/>
    <w:rsid w:val="005161AB"/>
    <w:rPr>
      <w:rFonts w:eastAsia="Lucida Sans Unicode" w:cs="Mangal"/>
      <w:kern w:val="1"/>
      <w:sz w:val="24"/>
      <w:szCs w:val="24"/>
      <w:lang w:eastAsia="zh-CN" w:bidi="hi-IN"/>
    </w:rPr>
  </w:style>
  <w:style w:type="table" w:styleId="af0">
    <w:name w:val="Table Grid"/>
    <w:basedOn w:val="a1"/>
    <w:uiPriority w:val="59"/>
    <w:rsid w:val="0048047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083C22"/>
  </w:style>
  <w:style w:type="character" w:customStyle="1" w:styleId="af2">
    <w:name w:val="Текст сноски Знак"/>
    <w:link w:val="af1"/>
    <w:rsid w:val="00083C22"/>
    <w:rPr>
      <w:lang w:eastAsia="ar-SA"/>
    </w:rPr>
  </w:style>
  <w:style w:type="character" w:styleId="af3">
    <w:name w:val="footnote reference"/>
    <w:rsid w:val="00083C22"/>
    <w:rPr>
      <w:vertAlign w:val="superscript"/>
    </w:rPr>
  </w:style>
  <w:style w:type="paragraph" w:styleId="af4">
    <w:name w:val="List Paragraph"/>
    <w:basedOn w:val="a"/>
    <w:uiPriority w:val="34"/>
    <w:qFormat/>
    <w:rsid w:val="00174216"/>
    <w:pPr>
      <w:ind w:left="720"/>
      <w:contextualSpacing/>
    </w:pPr>
  </w:style>
  <w:style w:type="paragraph" w:styleId="af5">
    <w:name w:val="Plain Text"/>
    <w:basedOn w:val="a"/>
    <w:link w:val="af6"/>
    <w:rsid w:val="00D920FF"/>
    <w:pPr>
      <w:suppressAutoHyphens w:val="0"/>
    </w:pPr>
    <w:rPr>
      <w:rFonts w:ascii="Courier New" w:hAnsi="Courier New"/>
      <w:lang w:eastAsia="ru-RU"/>
    </w:rPr>
  </w:style>
  <w:style w:type="character" w:customStyle="1" w:styleId="af6">
    <w:name w:val="Текст Знак"/>
    <w:basedOn w:val="a0"/>
    <w:link w:val="af5"/>
    <w:rsid w:val="00D920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E46F-7C0A-47F0-89B4-14818FA7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9656</Words>
  <Characters>55044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64571</CharactersWithSpaces>
  <SharedDoc>false</SharedDoc>
  <HLinks>
    <vt:vector size="36" baseType="variant">
      <vt:variant>
        <vt:i4>524381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consultantplus://offline/ref=C8BE27AB235D74692D93C881259D131E2BD299DF15EF99D7217EB9CEDC38FCE06C4F1ED38EcBR1O</vt:lpwstr>
      </vt:variant>
      <vt:variant>
        <vt:lpwstr/>
      </vt:variant>
      <vt:variant>
        <vt:i4>6291508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3670059</vt:i4>
      </vt:variant>
      <vt:variant>
        <vt:i4>9</vt:i4>
      </vt:variant>
      <vt:variant>
        <vt:i4>0</vt:i4>
      </vt:variant>
      <vt:variant>
        <vt:i4>5</vt:i4>
      </vt:variant>
      <vt:variant>
        <vt:lpwstr>http://www.51gosuslugi.ru/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mailto:comzkp@citymurmansk.ru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Ходорич</dc:creator>
  <cp:lastModifiedBy>Богоносцева Анна Сергеевна</cp:lastModifiedBy>
  <cp:revision>4</cp:revision>
  <cp:lastPrinted>2023-10-27T09:27:00Z</cp:lastPrinted>
  <dcterms:created xsi:type="dcterms:W3CDTF">2023-10-27T09:20:00Z</dcterms:created>
  <dcterms:modified xsi:type="dcterms:W3CDTF">2023-10-27T09:28:00Z</dcterms:modified>
</cp:coreProperties>
</file>