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7A" w:rsidRPr="000679B6" w:rsidRDefault="0005597A" w:rsidP="00CD44D0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bCs/>
          <w:szCs w:val="28"/>
          <w:lang w:eastAsia="ru-RU"/>
        </w:rPr>
      </w:pPr>
      <w:r w:rsidRPr="000679B6">
        <w:rPr>
          <w:bCs/>
          <w:szCs w:val="28"/>
          <w:lang w:eastAsia="ru-RU"/>
        </w:rPr>
        <w:t>Приложение</w:t>
      </w:r>
    </w:p>
    <w:p w:rsidR="0005597A" w:rsidRPr="000679B6" w:rsidRDefault="0005597A" w:rsidP="00CD44D0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bCs/>
          <w:szCs w:val="28"/>
          <w:lang w:eastAsia="ru-RU"/>
        </w:rPr>
      </w:pPr>
      <w:r w:rsidRPr="000679B6">
        <w:rPr>
          <w:bCs/>
          <w:szCs w:val="28"/>
          <w:lang w:eastAsia="ru-RU"/>
        </w:rPr>
        <w:t>к постановлению администрации</w:t>
      </w:r>
    </w:p>
    <w:p w:rsidR="00CD44D0" w:rsidRDefault="0005597A" w:rsidP="00CD44D0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bCs/>
          <w:szCs w:val="28"/>
          <w:lang w:eastAsia="ru-RU"/>
        </w:rPr>
      </w:pPr>
      <w:r w:rsidRPr="000679B6">
        <w:rPr>
          <w:bCs/>
          <w:szCs w:val="28"/>
          <w:lang w:eastAsia="ru-RU"/>
        </w:rPr>
        <w:t>города Мурманска</w:t>
      </w:r>
    </w:p>
    <w:p w:rsidR="00D4740B" w:rsidRPr="00D4740B" w:rsidRDefault="00D4740B" w:rsidP="00F23B0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bCs/>
          <w:szCs w:val="28"/>
          <w:lang w:eastAsia="ru-RU"/>
        </w:rPr>
      </w:pPr>
      <w:r w:rsidRPr="00D4740B">
        <w:rPr>
          <w:bCs/>
          <w:szCs w:val="28"/>
          <w:lang w:eastAsia="ru-RU"/>
        </w:rPr>
        <w:t xml:space="preserve">от </w:t>
      </w:r>
      <w:r w:rsidR="00F23B06">
        <w:rPr>
          <w:bCs/>
          <w:szCs w:val="28"/>
          <w:lang w:eastAsia="ru-RU"/>
        </w:rPr>
        <w:t>16.</w:t>
      </w:r>
      <w:bookmarkStart w:id="0" w:name="_GoBack"/>
      <w:bookmarkEnd w:id="0"/>
      <w:r w:rsidR="00F23B06">
        <w:rPr>
          <w:bCs/>
          <w:szCs w:val="28"/>
          <w:lang w:eastAsia="ru-RU"/>
        </w:rPr>
        <w:t>09.2022</w:t>
      </w:r>
      <w:r w:rsidRPr="00D4740B">
        <w:rPr>
          <w:bCs/>
          <w:szCs w:val="28"/>
          <w:lang w:eastAsia="ru-RU"/>
        </w:rPr>
        <w:t xml:space="preserve"> № </w:t>
      </w:r>
      <w:r w:rsidR="00F23B06">
        <w:rPr>
          <w:bCs/>
          <w:szCs w:val="28"/>
          <w:lang w:eastAsia="ru-RU"/>
        </w:rPr>
        <w:t>2644</w:t>
      </w:r>
    </w:p>
    <w:p w:rsidR="00D4740B" w:rsidRPr="00D4740B" w:rsidRDefault="00D4740B" w:rsidP="00D4740B">
      <w:pPr>
        <w:autoSpaceDE w:val="0"/>
        <w:autoSpaceDN w:val="0"/>
        <w:adjustRightInd w:val="0"/>
        <w:spacing w:after="0" w:line="240" w:lineRule="auto"/>
        <w:ind w:left="4962"/>
        <w:jc w:val="both"/>
        <w:rPr>
          <w:bCs/>
          <w:szCs w:val="28"/>
          <w:lang w:eastAsia="ru-RU"/>
        </w:rPr>
      </w:pPr>
    </w:p>
    <w:p w:rsidR="00CD44D0" w:rsidRDefault="00CD44D0" w:rsidP="00CD44D0">
      <w:pPr>
        <w:spacing w:after="0" w:line="240" w:lineRule="auto"/>
        <w:ind w:firstLine="709"/>
        <w:jc w:val="center"/>
        <w:rPr>
          <w:bCs/>
        </w:rPr>
      </w:pPr>
      <w:r>
        <w:rPr>
          <w:bCs/>
        </w:rPr>
        <w:t xml:space="preserve">Изменения в </w:t>
      </w:r>
      <w:r w:rsidRPr="00CD44D0">
        <w:rPr>
          <w:bCs/>
        </w:rPr>
        <w:t xml:space="preserve">порядок предоставления субсидии </w:t>
      </w:r>
    </w:p>
    <w:p w:rsidR="00CD44D0" w:rsidRDefault="00CD44D0" w:rsidP="00CD44D0">
      <w:pPr>
        <w:spacing w:after="0" w:line="240" w:lineRule="auto"/>
        <w:ind w:firstLine="709"/>
        <w:jc w:val="center"/>
        <w:rPr>
          <w:bCs/>
        </w:rPr>
      </w:pPr>
      <w:r w:rsidRPr="00CD44D0">
        <w:rPr>
          <w:bCs/>
        </w:rPr>
        <w:t xml:space="preserve">на финансовое обеспечение выполнения работ по капитальному </w:t>
      </w:r>
    </w:p>
    <w:p w:rsidR="00CD44D0" w:rsidRDefault="00CD44D0" w:rsidP="00CD44D0">
      <w:pPr>
        <w:spacing w:after="0" w:line="240" w:lineRule="auto"/>
        <w:ind w:firstLine="709"/>
        <w:jc w:val="center"/>
        <w:rPr>
          <w:bCs/>
        </w:rPr>
      </w:pPr>
      <w:r w:rsidRPr="00CD44D0">
        <w:rPr>
          <w:bCs/>
        </w:rPr>
        <w:t xml:space="preserve">ремонту муниципальных котельных, снабжающих тепловой энергией население района Дровяное, утвержденный постановлением </w:t>
      </w:r>
    </w:p>
    <w:p w:rsidR="00CD44D0" w:rsidRDefault="00CD44D0" w:rsidP="00CD44D0">
      <w:pPr>
        <w:spacing w:after="0" w:line="240" w:lineRule="auto"/>
        <w:ind w:firstLine="709"/>
        <w:jc w:val="center"/>
        <w:rPr>
          <w:bCs/>
        </w:rPr>
      </w:pPr>
      <w:r w:rsidRPr="00CD44D0">
        <w:rPr>
          <w:bCs/>
        </w:rPr>
        <w:t xml:space="preserve">администрации города Мурманска от 27.07.2020 № 1783 </w:t>
      </w:r>
    </w:p>
    <w:p w:rsidR="00316365" w:rsidRDefault="00CD44D0" w:rsidP="00CD44D0">
      <w:pPr>
        <w:spacing w:after="0" w:line="240" w:lineRule="auto"/>
        <w:ind w:firstLine="709"/>
        <w:jc w:val="center"/>
        <w:rPr>
          <w:bCs/>
        </w:rPr>
      </w:pPr>
      <w:r w:rsidRPr="00CD44D0">
        <w:rPr>
          <w:bCs/>
        </w:rPr>
        <w:t xml:space="preserve">(в ред. постановлений от 15.04.2021 № 1015, от 30.07.2021 № 1987, </w:t>
      </w:r>
    </w:p>
    <w:p w:rsidR="00CD44D0" w:rsidRDefault="00CD44D0" w:rsidP="00CD44D0">
      <w:pPr>
        <w:spacing w:after="0" w:line="240" w:lineRule="auto"/>
        <w:ind w:firstLine="709"/>
        <w:jc w:val="center"/>
        <w:rPr>
          <w:bCs/>
        </w:rPr>
      </w:pPr>
      <w:r w:rsidRPr="00CD44D0">
        <w:rPr>
          <w:bCs/>
        </w:rPr>
        <w:t>от 21.12.2021 № 3308)</w:t>
      </w:r>
    </w:p>
    <w:p w:rsidR="00CD44D0" w:rsidRDefault="00CD44D0" w:rsidP="00CD44D0">
      <w:pPr>
        <w:spacing w:after="0" w:line="240" w:lineRule="auto"/>
        <w:ind w:firstLine="709"/>
        <w:jc w:val="center"/>
        <w:rPr>
          <w:bCs/>
        </w:rPr>
      </w:pPr>
    </w:p>
    <w:p w:rsidR="00CD44D0" w:rsidRDefault="00CD44D0" w:rsidP="00CD44D0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1. Подпункт 1.1.1 пункта 1.1 раздела 1 после слов</w:t>
      </w:r>
      <w:r w:rsidR="00316365">
        <w:rPr>
          <w:bCs/>
        </w:rPr>
        <w:t>а</w:t>
      </w:r>
      <w:r>
        <w:rPr>
          <w:bCs/>
        </w:rPr>
        <w:t xml:space="preserve"> «Субсидии» дополнить словами «, а также результаты ее предоставления».</w:t>
      </w:r>
    </w:p>
    <w:p w:rsidR="00CD44D0" w:rsidRDefault="00CD44D0" w:rsidP="00CD44D0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2. Подпункт 1.1.4 пункта 1.1 раздела 1 после слов «в отчетном финансовом году» дополнить словами «(за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которой является Субсидия)».</w:t>
      </w:r>
    </w:p>
    <w:p w:rsidR="00CD44D0" w:rsidRDefault="00CD44D0" w:rsidP="00CD44D0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3. Подпункт 1.1.5 пункта 1.1 раздела 1 изложить в новой редакции:</w:t>
      </w:r>
    </w:p>
    <w:p w:rsidR="00CD44D0" w:rsidRDefault="00CD44D0" w:rsidP="00CD44D0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«1.1.5. Положения об осуществлении в отношении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на финансовое обеспечение выполнения работ по капитальному ремонту муниципальных котельных, снабжающих тепловой энергией население района Дровяное (за исключением государственных (муниципальных) унитарных предприятий, хозяйствующих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проверок г</w:t>
      </w:r>
      <w:r w:rsidRPr="00D276A8">
        <w:rPr>
          <w:bCs/>
        </w:rPr>
        <w:t>лавным распорядителем</w:t>
      </w:r>
      <w:r>
        <w:rPr>
          <w:bCs/>
        </w:rPr>
        <w:t xml:space="preserve"> бюджетных средств, предоставляющим Субсидию, соблюдения ими порядка и условий предоставления Субсидии, в том числе в части достижения результатов ее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Федерации.». </w:t>
      </w:r>
    </w:p>
    <w:p w:rsidR="00CD44D0" w:rsidRDefault="00CD44D0" w:rsidP="00CD44D0">
      <w:pPr>
        <w:spacing w:after="0" w:line="240" w:lineRule="auto"/>
        <w:ind w:firstLine="709"/>
        <w:jc w:val="both"/>
        <w:rPr>
          <w:szCs w:val="28"/>
        </w:rPr>
      </w:pPr>
      <w:r>
        <w:rPr>
          <w:bCs/>
        </w:rPr>
        <w:t>4. Пункт 2.1 раздела 2 дополнить новыми абзац</w:t>
      </w:r>
      <w:r w:rsidR="00B45616">
        <w:rPr>
          <w:bCs/>
        </w:rPr>
        <w:t>ами 2,</w:t>
      </w:r>
      <w:r w:rsidR="00316365">
        <w:rPr>
          <w:bCs/>
        </w:rPr>
        <w:t xml:space="preserve"> </w:t>
      </w:r>
      <w:r w:rsidR="00B45616">
        <w:rPr>
          <w:bCs/>
        </w:rPr>
        <w:t>3</w:t>
      </w:r>
      <w:r>
        <w:rPr>
          <w:bCs/>
        </w:rPr>
        <w:t xml:space="preserve"> </w:t>
      </w:r>
      <w:r>
        <w:rPr>
          <w:szCs w:val="28"/>
        </w:rPr>
        <w:t>следующего содержания:</w:t>
      </w:r>
    </w:p>
    <w:p w:rsidR="00CD44D0" w:rsidRDefault="00CD44D0" w:rsidP="00CD44D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«Соглашение заключается в отношении каждого объекта капитального ремонта,</w:t>
      </w:r>
      <w:r w:rsidRPr="00E10269">
        <w:rPr>
          <w:szCs w:val="28"/>
        </w:rPr>
        <w:t xml:space="preserve"> </w:t>
      </w:r>
      <w:r>
        <w:rPr>
          <w:szCs w:val="28"/>
        </w:rPr>
        <w:t>определенного пунктом 2.18 настоящего Порядка, либо группы объектов, работы по которым объединены одной проектной документацией.</w:t>
      </w:r>
    </w:p>
    <w:p w:rsidR="00CD44D0" w:rsidRDefault="00CD44D0" w:rsidP="00CD44D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Наличие неиспользованного остатка по одному Соглашению не препятствует заключению нового Соглашения в отношении другого объекта капитального ремонта.».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5. Подпункт 2.4.5 пункта 2 раздела 2 изложить в новой редакции: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«2.4.5. Документ, подтверждающий право владения </w:t>
      </w:r>
      <w:r w:rsidRPr="00832FE1">
        <w:rPr>
          <w:bCs/>
        </w:rPr>
        <w:t xml:space="preserve">(пользования) </w:t>
      </w:r>
      <w:r>
        <w:rPr>
          <w:bCs/>
        </w:rPr>
        <w:t>объектом капитального ремонта</w:t>
      </w:r>
      <w:r w:rsidR="00491244">
        <w:rPr>
          <w:bCs/>
        </w:rPr>
        <w:t>.</w:t>
      </w:r>
      <w:r>
        <w:rPr>
          <w:bCs/>
        </w:rPr>
        <w:t>».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bCs/>
        </w:rPr>
        <w:t>6.</w:t>
      </w:r>
      <w:r w:rsidRPr="00345E14">
        <w:rPr>
          <w:szCs w:val="28"/>
        </w:rPr>
        <w:t> </w:t>
      </w:r>
      <w:r>
        <w:rPr>
          <w:szCs w:val="28"/>
        </w:rPr>
        <w:t>Абзац 4 пункта 2.10 раздела 2 изложить в новой редакции: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«- установление факта недостоверности информации, предоставленной Получателем субсидии, в том числе о месте нахождения и адресе юридического лица.».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7. Подпункт 2.15.1 пункта 2.15 раздела 2 изложить в новой редакции: 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«2.15.1. Согласие Получателя субсидии и лиц, получающих средства на основании договоров, заключенных с Получателем субсидии </w:t>
      </w:r>
      <w:r>
        <w:rPr>
          <w:bCs/>
        </w:rPr>
        <w:t xml:space="preserve">(за исключением государственных (муниципальных) унитарных предприятий, хозяйствующих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в отношении </w:t>
      </w:r>
      <w:r w:rsidR="00491244">
        <w:rPr>
          <w:bCs/>
        </w:rPr>
        <w:t>н</w:t>
      </w:r>
      <w:r>
        <w:rPr>
          <w:bCs/>
        </w:rPr>
        <w:t>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  <w:r>
        <w:rPr>
          <w:szCs w:val="28"/>
        </w:rPr>
        <w:t>».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8. Подпункт 2.15.2 пункта 2.15 раздела 2 изложить в новой редакции: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«2.15.2.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Порядком.».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9. В пункте 2.17 раздела 2 </w:t>
      </w:r>
      <w:r w:rsidR="00316365">
        <w:rPr>
          <w:szCs w:val="28"/>
        </w:rPr>
        <w:t>слово «планируемый»</w:t>
      </w:r>
      <w:r w:rsidR="00316365" w:rsidRPr="00316365">
        <w:rPr>
          <w:szCs w:val="28"/>
        </w:rPr>
        <w:t xml:space="preserve"> </w:t>
      </w:r>
      <w:r w:rsidR="00316365">
        <w:rPr>
          <w:szCs w:val="28"/>
        </w:rPr>
        <w:t>исключить.</w:t>
      </w:r>
    </w:p>
    <w:p w:rsidR="00CD44D0" w:rsidRDefault="00491244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CD44D0">
        <w:rPr>
          <w:szCs w:val="28"/>
        </w:rPr>
        <w:t>0. Пункт 2.18 раздела 2 изложить в новой редакции:</w:t>
      </w:r>
    </w:p>
    <w:p w:rsidR="00CD44D0" w:rsidRPr="00202FB7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«2.18. К расходам, источником финансового обеспечения которых является Субсидия, относятся расходы на капитальный ремонт муниципальных котельных и их частей, в том числе зданий и сооружений, технологического оборудования и инженерных коммуникаций</w:t>
      </w:r>
      <w:r w:rsidRPr="003E6556">
        <w:rPr>
          <w:szCs w:val="28"/>
        </w:rPr>
        <w:t xml:space="preserve"> </w:t>
      </w:r>
      <w:r>
        <w:rPr>
          <w:szCs w:val="28"/>
        </w:rPr>
        <w:t>муниципальных котельных (далее –</w:t>
      </w:r>
      <w:r w:rsidRPr="00DC7B0F">
        <w:rPr>
          <w:szCs w:val="28"/>
        </w:rPr>
        <w:t> </w:t>
      </w:r>
      <w:r w:rsidRPr="00202FB7">
        <w:rPr>
          <w:szCs w:val="28"/>
        </w:rPr>
        <w:t>объект).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Субсидия предоставляется на финансовое обеспечение выполнения следующих этапов работ по капитальному ремонту: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val="en-US" w:eastAsia="ru-RU"/>
        </w:rPr>
        <w:t>I</w:t>
      </w:r>
      <w:r w:rsidRPr="004B20D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этап - разработка проектной документации на проведение капитального ремонта объекта, проведение экспертизы проектной документации (в случаях</w:t>
      </w:r>
      <w:r w:rsidR="00316365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предусмотренных Градостроительным кодексом Российской Федерации), проведение государственной экспертизы в части проверки достоверности определения сметной стоимости капитального ремонта</w:t>
      </w:r>
      <w:r w:rsidR="00316365">
        <w:rPr>
          <w:szCs w:val="28"/>
          <w:lang w:eastAsia="ru-RU"/>
        </w:rPr>
        <w:t>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val="en-US" w:eastAsia="ru-RU"/>
        </w:rPr>
        <w:t>II</w:t>
      </w:r>
      <w:r>
        <w:rPr>
          <w:szCs w:val="28"/>
          <w:lang w:eastAsia="ru-RU"/>
        </w:rPr>
        <w:t xml:space="preserve"> этап</w:t>
      </w:r>
      <w:r w:rsidR="00316365">
        <w:rPr>
          <w:szCs w:val="28"/>
          <w:lang w:eastAsia="ru-RU"/>
        </w:rPr>
        <w:t> </w:t>
      </w:r>
      <w:r w:rsidR="00D4740B">
        <w:rPr>
          <w:szCs w:val="28"/>
          <w:lang w:eastAsia="ru-RU"/>
        </w:rPr>
        <w:t>-</w:t>
      </w:r>
      <w:r w:rsidR="00316365">
        <w:rPr>
          <w:szCs w:val="28"/>
          <w:lang w:eastAsia="ru-RU"/>
        </w:rPr>
        <w:t> </w:t>
      </w:r>
      <w:r>
        <w:rPr>
          <w:szCs w:val="28"/>
          <w:lang w:eastAsia="ru-RU"/>
        </w:rPr>
        <w:t>выполнение работ по капитальному ремонту объекта и осуществление строительного контроля</w:t>
      </w:r>
      <w:proofErr w:type="gramStart"/>
      <w:r>
        <w:rPr>
          <w:szCs w:val="28"/>
          <w:lang w:eastAsia="ru-RU"/>
        </w:rPr>
        <w:t>.»</w:t>
      </w:r>
      <w:proofErr w:type="gramEnd"/>
      <w:r>
        <w:rPr>
          <w:szCs w:val="28"/>
          <w:lang w:eastAsia="ru-RU"/>
        </w:rPr>
        <w:t>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11. Пункт 2.19 раздела 2 изложить в новой редакции: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«2.19. </w:t>
      </w:r>
      <w:r>
        <w:rPr>
          <w:szCs w:val="28"/>
          <w:lang w:eastAsia="ru-RU"/>
        </w:rPr>
        <w:t xml:space="preserve">Субсидия перечисляется поэтапно, в зависимости от наличия потребности в денежных средствах на финансовое обеспечение затрат на выполнение определенного этапа (этапов) работ по капитальному ремонту, предусмотренного </w:t>
      </w:r>
      <w:r w:rsidR="00491244">
        <w:rPr>
          <w:szCs w:val="28"/>
          <w:lang w:eastAsia="ru-RU"/>
        </w:rPr>
        <w:t>под</w:t>
      </w:r>
      <w:r>
        <w:rPr>
          <w:szCs w:val="28"/>
          <w:lang w:eastAsia="ru-RU"/>
        </w:rPr>
        <w:t xml:space="preserve">пунктом 2.18.1 </w:t>
      </w:r>
      <w:r w:rsidR="00491244">
        <w:rPr>
          <w:szCs w:val="28"/>
          <w:lang w:eastAsia="ru-RU"/>
        </w:rPr>
        <w:t xml:space="preserve">пункта 2.18 </w:t>
      </w:r>
      <w:r>
        <w:rPr>
          <w:szCs w:val="28"/>
          <w:lang w:eastAsia="ru-RU"/>
        </w:rPr>
        <w:t>настоящего Порядка</w:t>
      </w:r>
      <w:r w:rsidR="00491244">
        <w:rPr>
          <w:szCs w:val="28"/>
          <w:lang w:eastAsia="ru-RU"/>
        </w:rPr>
        <w:t>.</w:t>
      </w:r>
      <w:r>
        <w:rPr>
          <w:szCs w:val="28"/>
          <w:lang w:eastAsia="ru-RU"/>
        </w:rPr>
        <w:t>».</w:t>
      </w:r>
    </w:p>
    <w:p w:rsidR="00CD44D0" w:rsidRDefault="00CD44D0" w:rsidP="00CD44D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12. Пункт 2.20 раздела 2 после слов «планируемых затрат» дополнить словами «с приложением копии договора (договоров) на выполнение этапа (этапов) работ, </w:t>
      </w:r>
      <w:r w:rsidRPr="00F9217C">
        <w:rPr>
          <w:szCs w:val="28"/>
        </w:rPr>
        <w:t>определенного</w:t>
      </w:r>
      <w:r w:rsidR="00316365">
        <w:rPr>
          <w:szCs w:val="28"/>
        </w:rPr>
        <w:t>(</w:t>
      </w:r>
      <w:r w:rsidR="003318D8">
        <w:rPr>
          <w:szCs w:val="28"/>
        </w:rPr>
        <w:t>-</w:t>
      </w:r>
      <w:r w:rsidR="00316365">
        <w:rPr>
          <w:szCs w:val="28"/>
        </w:rPr>
        <w:t>ых)</w:t>
      </w:r>
      <w:r w:rsidRPr="00F9217C">
        <w:rPr>
          <w:szCs w:val="28"/>
        </w:rPr>
        <w:t xml:space="preserve"> </w:t>
      </w:r>
      <w:r w:rsidR="00491244">
        <w:rPr>
          <w:szCs w:val="28"/>
        </w:rPr>
        <w:t>под</w:t>
      </w:r>
      <w:r w:rsidRPr="00F9217C">
        <w:rPr>
          <w:szCs w:val="28"/>
        </w:rPr>
        <w:t>пунктом 2.18.</w:t>
      </w:r>
      <w:r>
        <w:rPr>
          <w:szCs w:val="28"/>
        </w:rPr>
        <w:t>1</w:t>
      </w:r>
      <w:r w:rsidR="00316365">
        <w:rPr>
          <w:szCs w:val="28"/>
        </w:rPr>
        <w:t xml:space="preserve"> пункта 2.18</w:t>
      </w:r>
      <w:r>
        <w:rPr>
          <w:szCs w:val="28"/>
        </w:rPr>
        <w:t xml:space="preserve"> </w:t>
      </w:r>
      <w:r w:rsidRPr="00F9217C">
        <w:rPr>
          <w:szCs w:val="28"/>
        </w:rPr>
        <w:t xml:space="preserve">настоящего </w:t>
      </w:r>
      <w:r>
        <w:rPr>
          <w:szCs w:val="28"/>
        </w:rPr>
        <w:t>Порядка.».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13. Подпункт 2.22.2 </w:t>
      </w:r>
      <w:r w:rsidR="00491244">
        <w:rPr>
          <w:szCs w:val="28"/>
        </w:rPr>
        <w:t xml:space="preserve">пункта 2.22 раздела 2 </w:t>
      </w:r>
      <w:r>
        <w:rPr>
          <w:szCs w:val="28"/>
        </w:rPr>
        <w:t>изложить в новой редакции: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«2.22.2. Отчет о расходах, источником финансового обеспечения которых является Субсидия</w:t>
      </w:r>
      <w:r w:rsidR="00491244">
        <w:rPr>
          <w:szCs w:val="28"/>
        </w:rPr>
        <w:t>,</w:t>
      </w:r>
      <w:r>
        <w:rPr>
          <w:szCs w:val="28"/>
        </w:rPr>
        <w:t xml:space="preserve"> по состоянию на 31 декабря отчетного финансового года по форме, установленной в Соглашении.»</w:t>
      </w:r>
      <w:r w:rsidR="00316365">
        <w:rPr>
          <w:szCs w:val="28"/>
        </w:rPr>
        <w:t>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14. Абзац 3 пункта 2.27 раздела 2 изложить в новой редакции: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«- установление факта недостоверности предоставленной Получателем субсидии информации</w:t>
      </w:r>
      <w:r w:rsidR="00491244">
        <w:rPr>
          <w:szCs w:val="28"/>
        </w:rPr>
        <w:t>;</w:t>
      </w:r>
      <w:r>
        <w:rPr>
          <w:szCs w:val="28"/>
        </w:rPr>
        <w:t>».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15. В пункте 2.32 </w:t>
      </w:r>
      <w:r w:rsidR="00491244">
        <w:rPr>
          <w:szCs w:val="28"/>
        </w:rPr>
        <w:t xml:space="preserve">раздела 2 </w:t>
      </w:r>
      <w:r>
        <w:rPr>
          <w:szCs w:val="28"/>
        </w:rPr>
        <w:t>слова «в соответствии с графиком перечисления Субсидии, предусмотренным в Соглашении» исключить.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16. Раздел 3 изложить в новой редакции:</w:t>
      </w:r>
    </w:p>
    <w:p w:rsidR="00CD44D0" w:rsidRDefault="00CD44D0" w:rsidP="004912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Cs w:val="28"/>
          <w:lang w:eastAsia="ru-RU"/>
        </w:rPr>
      </w:pPr>
      <w:r w:rsidRPr="00437F09">
        <w:rPr>
          <w:szCs w:val="28"/>
        </w:rPr>
        <w:t>«</w:t>
      </w:r>
      <w:r w:rsidRPr="00437F09">
        <w:rPr>
          <w:bCs/>
          <w:szCs w:val="28"/>
          <w:lang w:eastAsia="ru-RU"/>
        </w:rPr>
        <w:t>3. Требования к отчетности</w:t>
      </w:r>
    </w:p>
    <w:p w:rsidR="00491244" w:rsidRDefault="00491244" w:rsidP="004912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Cs w:val="28"/>
          <w:lang w:eastAsia="ru-RU"/>
        </w:rPr>
      </w:pP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3.1. Порядок предоставления отчетности.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bookmarkStart w:id="1" w:name="Par2"/>
      <w:bookmarkEnd w:id="1"/>
      <w:r>
        <w:rPr>
          <w:szCs w:val="28"/>
          <w:lang w:eastAsia="ru-RU"/>
        </w:rPr>
        <w:t xml:space="preserve">3.1.1. В целях осуществления контроля за использованием </w:t>
      </w:r>
      <w:r w:rsidR="00316365">
        <w:rPr>
          <w:szCs w:val="28"/>
          <w:lang w:eastAsia="ru-RU"/>
        </w:rPr>
        <w:t>С</w:t>
      </w:r>
      <w:r>
        <w:rPr>
          <w:szCs w:val="28"/>
          <w:lang w:eastAsia="ru-RU"/>
        </w:rPr>
        <w:t xml:space="preserve">убсидии на выполнение </w:t>
      </w:r>
      <w:r>
        <w:rPr>
          <w:szCs w:val="28"/>
          <w:lang w:val="en-US" w:eastAsia="ru-RU"/>
        </w:rPr>
        <w:t>I</w:t>
      </w:r>
      <w:r>
        <w:rPr>
          <w:szCs w:val="28"/>
          <w:lang w:eastAsia="ru-RU"/>
        </w:rPr>
        <w:t xml:space="preserve"> этапа работ по капитальному ремонту</w:t>
      </w:r>
      <w:r w:rsidRPr="00437F0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Получатель субсидии в срок не позднее </w:t>
      </w:r>
      <w:r w:rsidR="00491244">
        <w:rPr>
          <w:szCs w:val="28"/>
          <w:lang w:eastAsia="ru-RU"/>
        </w:rPr>
        <w:t>пяти</w:t>
      </w:r>
      <w:r>
        <w:rPr>
          <w:szCs w:val="28"/>
          <w:lang w:eastAsia="ru-RU"/>
        </w:rPr>
        <w:t xml:space="preserve"> рабочих дней со дня оплаты работ по </w:t>
      </w:r>
      <w:r>
        <w:rPr>
          <w:szCs w:val="28"/>
          <w:lang w:val="en-US" w:eastAsia="ru-RU"/>
        </w:rPr>
        <w:t>I</w:t>
      </w:r>
      <w:r>
        <w:rPr>
          <w:szCs w:val="28"/>
          <w:lang w:eastAsia="ru-RU"/>
        </w:rPr>
        <w:t xml:space="preserve"> этапу предоставляет в Комитет счет с приложением следующих документов: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20974">
        <w:rPr>
          <w:szCs w:val="28"/>
          <w:lang w:eastAsia="ru-RU"/>
        </w:rPr>
        <w:t>-</w:t>
      </w:r>
      <w:r>
        <w:rPr>
          <w:szCs w:val="28"/>
          <w:lang w:eastAsia="ru-RU"/>
        </w:rPr>
        <w:t xml:space="preserve"> копи</w:t>
      </w:r>
      <w:r w:rsidR="00491244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договора (договоров) на выполнение работ</w:t>
      </w:r>
      <w:r w:rsidRPr="001A10B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</w:t>
      </w:r>
      <w:r w:rsidRPr="0022097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разработке проектной документации на проведение капитального ремонта объекта, экспертизы проектной документации</w:t>
      </w:r>
      <w:r w:rsidRPr="00CF367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случаях, предусмотренных Градостроительным кодексом Российской Федерации, государственной экспертизы оценки достоверности определения сметной стоимости капитального ремонта;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копии проектной документации на выполнение работ по капитальному ремонту;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копи</w:t>
      </w:r>
      <w:r w:rsidR="00115520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положительного заключения экспертизы проектной документации в случаях, предусмотренных Градостроительным кодексом Российской Федерации; 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</w:t>
      </w:r>
      <w:r w:rsidR="00491244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положительного заключения государственной экспертизы в части проверки достоверности определения сметной стоимости капитального ремонта;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</w:t>
      </w:r>
      <w:r w:rsidR="00115520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счета (счетов), счета-фактуры на выполнение работ;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</w:t>
      </w:r>
      <w:r w:rsidR="00115520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актов сдачи-приемки выполненных работ;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копи</w:t>
      </w:r>
      <w:r w:rsidR="00115520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платежных поручений, подтверждающих списание денежных средств с расчетного счета Получателя субсидии, указанного в Соглашении. 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3.1.2. В целях осуществления контроля за использованием </w:t>
      </w:r>
      <w:r w:rsidR="00115520">
        <w:rPr>
          <w:szCs w:val="28"/>
          <w:lang w:eastAsia="ru-RU"/>
        </w:rPr>
        <w:t>С</w:t>
      </w:r>
      <w:r>
        <w:rPr>
          <w:szCs w:val="28"/>
          <w:lang w:eastAsia="ru-RU"/>
        </w:rPr>
        <w:t xml:space="preserve">убсидии на выполнение </w:t>
      </w:r>
      <w:r>
        <w:rPr>
          <w:szCs w:val="28"/>
          <w:lang w:val="en-US" w:eastAsia="ru-RU"/>
        </w:rPr>
        <w:t>II</w:t>
      </w:r>
      <w:r>
        <w:rPr>
          <w:szCs w:val="28"/>
          <w:lang w:eastAsia="ru-RU"/>
        </w:rPr>
        <w:t xml:space="preserve"> этапа работ по капитальному ремонту Получатель субсидии в срок не позднее </w:t>
      </w:r>
      <w:r w:rsidR="00115520">
        <w:rPr>
          <w:szCs w:val="28"/>
          <w:lang w:eastAsia="ru-RU"/>
        </w:rPr>
        <w:t>двух</w:t>
      </w:r>
      <w:r>
        <w:rPr>
          <w:szCs w:val="28"/>
          <w:lang w:eastAsia="ru-RU"/>
        </w:rPr>
        <w:t xml:space="preserve"> рабочих дней со дня получения документации для приемки выполненных работ по </w:t>
      </w:r>
      <w:r>
        <w:rPr>
          <w:szCs w:val="28"/>
          <w:lang w:val="en-US" w:eastAsia="ru-RU"/>
        </w:rPr>
        <w:t>II</w:t>
      </w:r>
      <w:r>
        <w:rPr>
          <w:szCs w:val="28"/>
          <w:lang w:eastAsia="ru-RU"/>
        </w:rPr>
        <w:t xml:space="preserve"> этапу</w:t>
      </w:r>
      <w:r w:rsidRPr="0033428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предоставляет в Комитет следующий пакет документов: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копию договора на выполнение работ по капитальному ремонту объекта;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копию письменной информации, составленной в произвольной форме, о членстве подрядной организации и организации по осуществлению строительного контроля в саморегулируемых организациях в области строительства, реконструкции, капитального ремонта объектов капитального строительства с указанием наименований саморегулируемых организаций и их ИНН, за исключением случаев, когда не требуется членство в саморегулируемой организации, в соответствии со </w:t>
      </w:r>
      <w:hyperlink r:id="rId7" w:history="1">
        <w:r w:rsidRPr="004B765F">
          <w:rPr>
            <w:szCs w:val="28"/>
            <w:lang w:eastAsia="ru-RU"/>
          </w:rPr>
          <w:t>статьей 52</w:t>
        </w:r>
      </w:hyperlink>
      <w:r>
        <w:rPr>
          <w:szCs w:val="28"/>
          <w:lang w:eastAsia="ru-RU"/>
        </w:rPr>
        <w:t xml:space="preserve"> Градостроительного кодекса Российской Федерации;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копию письменной информации, составленной в произвольной форме, о работниках подрядной организации и организации по осуществлению строительного контроля, которые являлись в период выполнения работ специалистами по организации строительства, сведения о которых включены в национальный реестр специалистов в области строительства</w:t>
      </w:r>
      <w:r w:rsidR="00316365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с указанием фамилии, имени, отчества, идентификационного (реестрового) номера</w:t>
      </w:r>
      <w:r w:rsidR="00115520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за исключением случаев, когда не требуется членство в саморегулируемой организации, в соответствии со </w:t>
      </w:r>
      <w:r w:rsidRPr="004B765F">
        <w:rPr>
          <w:szCs w:val="28"/>
          <w:lang w:eastAsia="ru-RU"/>
        </w:rPr>
        <w:t>статьей 52</w:t>
      </w:r>
      <w:r>
        <w:rPr>
          <w:szCs w:val="28"/>
          <w:lang w:eastAsia="ru-RU"/>
        </w:rPr>
        <w:t xml:space="preserve"> Градостроительного кодекса Российской Федерации;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копию общего журнала работ;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 копии специальных журналов работ, которые ведутся в случаях, установленных законодательством Российской Федерации; 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копию журнала верификации закупленной продукции или иного журнала, подтверждающего проверку качества строительных материалов, изделий, конструкций и оборудования, поставленных для выполнения работ по капитальному ремонту;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копии паспортов и сертификатов на применяемые материалы и оборудование в соответствии с требованиями </w:t>
      </w:r>
      <w:r w:rsidRPr="004B765F">
        <w:rPr>
          <w:szCs w:val="28"/>
          <w:lang w:eastAsia="ru-RU"/>
        </w:rPr>
        <w:t xml:space="preserve">постановления </w:t>
      </w:r>
      <w:r>
        <w:rPr>
          <w:szCs w:val="28"/>
          <w:lang w:eastAsia="ru-RU"/>
        </w:rPr>
        <w:t>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декларации о соответствии»;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копии актов освидетельствования скрытых работ, исполнительных схем;</w:t>
      </w:r>
    </w:p>
    <w:p w:rsidR="00CD44D0" w:rsidRPr="00832FE1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C41EF">
        <w:rPr>
          <w:szCs w:val="28"/>
          <w:lang w:eastAsia="ru-RU"/>
        </w:rPr>
        <w:t>- копии сметных расчетов, подписанных Получателем субсидии и лицом, осуществляющим работы по капитальному ремонту</w:t>
      </w:r>
      <w:r>
        <w:rPr>
          <w:szCs w:val="28"/>
          <w:lang w:eastAsia="ru-RU"/>
        </w:rPr>
        <w:t xml:space="preserve"> </w:t>
      </w:r>
      <w:r w:rsidRPr="00832FE1">
        <w:rPr>
          <w:szCs w:val="28"/>
          <w:lang w:eastAsia="ru-RU"/>
        </w:rPr>
        <w:t xml:space="preserve">(далее </w:t>
      </w:r>
      <w:r>
        <w:rPr>
          <w:szCs w:val="28"/>
          <w:lang w:eastAsia="ru-RU"/>
        </w:rPr>
        <w:t xml:space="preserve">- </w:t>
      </w:r>
      <w:r w:rsidRPr="00832FE1">
        <w:rPr>
          <w:szCs w:val="28"/>
          <w:lang w:eastAsia="ru-RU"/>
        </w:rPr>
        <w:t>сметный расчет);</w:t>
      </w:r>
    </w:p>
    <w:p w:rsidR="00CD44D0" w:rsidRPr="00832FE1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832FE1">
        <w:rPr>
          <w:szCs w:val="28"/>
          <w:lang w:eastAsia="ru-RU"/>
        </w:rPr>
        <w:t xml:space="preserve">- копии акта о приемке выполненных работ с указанием </w:t>
      </w:r>
      <w:r>
        <w:rPr>
          <w:szCs w:val="28"/>
          <w:lang w:eastAsia="ru-RU"/>
        </w:rPr>
        <w:t>наименования</w:t>
      </w:r>
      <w:r w:rsidRPr="00832FE1">
        <w:rPr>
          <w:szCs w:val="28"/>
          <w:lang w:eastAsia="ru-RU"/>
        </w:rPr>
        <w:t>, объемов и стоимости работ (далее - акт о приемке выполненных работ).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3.1.3. Для подтверждения фактических расходов по выполнению </w:t>
      </w:r>
      <w:r>
        <w:rPr>
          <w:szCs w:val="28"/>
          <w:lang w:val="en-US" w:eastAsia="ru-RU"/>
        </w:rPr>
        <w:t>II</w:t>
      </w:r>
      <w:r>
        <w:rPr>
          <w:szCs w:val="28"/>
          <w:lang w:eastAsia="ru-RU"/>
        </w:rPr>
        <w:t xml:space="preserve"> этапа работ по капитальному ремонту Получатель субсидии</w:t>
      </w:r>
      <w:r w:rsidRPr="007C5B6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дополнительно к ранее предоставленным документам, указанным в </w:t>
      </w:r>
      <w:r w:rsidR="00115520">
        <w:rPr>
          <w:szCs w:val="28"/>
          <w:lang w:eastAsia="ru-RU"/>
        </w:rPr>
        <w:t>подпункте</w:t>
      </w:r>
      <w:r>
        <w:rPr>
          <w:szCs w:val="28"/>
          <w:lang w:eastAsia="ru-RU"/>
        </w:rPr>
        <w:t xml:space="preserve"> 3.1.2 настоящего Порядка,</w:t>
      </w:r>
      <w:r w:rsidRPr="00BC58F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и при </w:t>
      </w:r>
      <w:r w:rsidRPr="00C54CAD">
        <w:rPr>
          <w:szCs w:val="28"/>
          <w:lang w:eastAsia="ru-RU"/>
        </w:rPr>
        <w:t>условии получения положительного заключения</w:t>
      </w:r>
      <w:r w:rsidRPr="00BC58FF">
        <w:rPr>
          <w:szCs w:val="28"/>
          <w:lang w:eastAsia="ru-RU"/>
        </w:rPr>
        <w:t xml:space="preserve"> </w:t>
      </w:r>
      <w:r w:rsidR="00115520" w:rsidRPr="00115520">
        <w:rPr>
          <w:szCs w:val="28"/>
          <w:lang w:eastAsia="ru-RU"/>
        </w:rPr>
        <w:t>Мурманско</w:t>
      </w:r>
      <w:r w:rsidR="00115520">
        <w:rPr>
          <w:szCs w:val="28"/>
          <w:lang w:eastAsia="ru-RU"/>
        </w:rPr>
        <w:t>го</w:t>
      </w:r>
      <w:r w:rsidR="00115520" w:rsidRPr="00115520">
        <w:rPr>
          <w:szCs w:val="28"/>
          <w:lang w:eastAsia="ru-RU"/>
        </w:rPr>
        <w:t xml:space="preserve"> муниципально</w:t>
      </w:r>
      <w:r w:rsidR="00115520">
        <w:rPr>
          <w:szCs w:val="28"/>
          <w:lang w:eastAsia="ru-RU"/>
        </w:rPr>
        <w:t>го</w:t>
      </w:r>
      <w:r w:rsidR="00115520" w:rsidRPr="00115520">
        <w:rPr>
          <w:szCs w:val="28"/>
          <w:lang w:eastAsia="ru-RU"/>
        </w:rPr>
        <w:t xml:space="preserve"> казенно</w:t>
      </w:r>
      <w:r w:rsidR="00115520">
        <w:rPr>
          <w:szCs w:val="28"/>
          <w:lang w:eastAsia="ru-RU"/>
        </w:rPr>
        <w:t>го</w:t>
      </w:r>
      <w:r w:rsidR="00115520" w:rsidRPr="00115520">
        <w:rPr>
          <w:szCs w:val="28"/>
          <w:lang w:eastAsia="ru-RU"/>
        </w:rPr>
        <w:t xml:space="preserve"> учреждени</w:t>
      </w:r>
      <w:r w:rsidR="00115520">
        <w:rPr>
          <w:szCs w:val="28"/>
          <w:lang w:eastAsia="ru-RU"/>
        </w:rPr>
        <w:t>я</w:t>
      </w:r>
      <w:r w:rsidR="00115520" w:rsidRPr="00115520">
        <w:rPr>
          <w:szCs w:val="28"/>
          <w:lang w:eastAsia="ru-RU"/>
        </w:rPr>
        <w:t xml:space="preserve"> «Управление капитального </w:t>
      </w:r>
      <w:r w:rsidR="00115520" w:rsidRPr="00115520">
        <w:rPr>
          <w:szCs w:val="28"/>
          <w:lang w:eastAsia="ru-RU"/>
        </w:rPr>
        <w:lastRenderedPageBreak/>
        <w:t>строительства» (далее - ММКУ УКС)</w:t>
      </w:r>
      <w:r w:rsidR="0011552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 соответствии с подпунктом 3.2.7 настоящего Порядка, в срок не позднее </w:t>
      </w:r>
      <w:r w:rsidR="00115520">
        <w:rPr>
          <w:szCs w:val="28"/>
          <w:lang w:eastAsia="ru-RU"/>
        </w:rPr>
        <w:t>пяти</w:t>
      </w:r>
      <w:r>
        <w:rPr>
          <w:szCs w:val="28"/>
          <w:lang w:eastAsia="ru-RU"/>
        </w:rPr>
        <w:t xml:space="preserve"> рабочих дней со дня оплаты работ по </w:t>
      </w:r>
      <w:r>
        <w:rPr>
          <w:szCs w:val="28"/>
          <w:lang w:val="en-US" w:eastAsia="ru-RU"/>
        </w:rPr>
        <w:t>II</w:t>
      </w:r>
      <w:r>
        <w:rPr>
          <w:szCs w:val="28"/>
          <w:lang w:eastAsia="ru-RU"/>
        </w:rPr>
        <w:t xml:space="preserve"> этапу предоставляет в Комитет счет с приложением следующих документов: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копи</w:t>
      </w:r>
      <w:r w:rsidR="00115520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счета, счета-фактуры на выполнение работ, связанных с выполнением работ по капитальному ремонту;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</w:t>
      </w:r>
      <w:r w:rsidR="00115520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</w:t>
      </w:r>
      <w:r w:rsidRPr="00832FE1">
        <w:rPr>
          <w:szCs w:val="28"/>
          <w:lang w:eastAsia="ru-RU"/>
        </w:rPr>
        <w:t>акта о приемке выполненных работ, подписанных</w:t>
      </w:r>
      <w:r>
        <w:rPr>
          <w:szCs w:val="28"/>
          <w:lang w:eastAsia="ru-RU"/>
        </w:rPr>
        <w:t xml:space="preserve"> Получателем субсидии и лицом, осуществляющим работы по капитальному ремонту;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</w:t>
      </w:r>
      <w:r w:rsidR="00115520">
        <w:rPr>
          <w:szCs w:val="28"/>
          <w:lang w:eastAsia="ru-RU"/>
        </w:rPr>
        <w:t>и</w:t>
      </w:r>
      <w:r>
        <w:rPr>
          <w:szCs w:val="28"/>
          <w:lang w:eastAsia="ru-RU"/>
        </w:rPr>
        <w:t xml:space="preserve"> договора на осуществление строительного контроля;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 копи</w:t>
      </w:r>
      <w:r w:rsidR="00115520">
        <w:rPr>
          <w:szCs w:val="28"/>
          <w:lang w:eastAsia="ru-RU"/>
        </w:rPr>
        <w:t>й</w:t>
      </w:r>
      <w:r>
        <w:rPr>
          <w:szCs w:val="28"/>
          <w:lang w:eastAsia="ru-RU"/>
        </w:rPr>
        <w:t xml:space="preserve"> счета, счета-фактуры, акта выполненных работ по осуществлению строительного контроля на выполнение работ по капитальному ремонту;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копий исполнительной (отчетной) документации по осуществлению строительного контроля (при наличии);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копий платежных поручений, подтверждающих списание денежных средств с расчетного счета Получателя субсидии, указанного в Соглашении. </w:t>
      </w:r>
    </w:p>
    <w:p w:rsidR="00CD44D0" w:rsidRPr="00C269A2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3.1.4. </w:t>
      </w:r>
      <w:bookmarkStart w:id="2" w:name="Par3"/>
      <w:bookmarkStart w:id="3" w:name="Par8"/>
      <w:bookmarkStart w:id="4" w:name="Par9"/>
      <w:bookmarkStart w:id="5" w:name="Par10"/>
      <w:bookmarkEnd w:id="2"/>
      <w:bookmarkEnd w:id="3"/>
      <w:bookmarkEnd w:id="4"/>
      <w:bookmarkEnd w:id="5"/>
      <w:r>
        <w:rPr>
          <w:szCs w:val="28"/>
          <w:lang w:eastAsia="ru-RU"/>
        </w:rPr>
        <w:t xml:space="preserve">В целях осуществления контроля за использованием </w:t>
      </w:r>
      <w:r w:rsidR="00115520">
        <w:rPr>
          <w:szCs w:val="28"/>
          <w:lang w:eastAsia="ru-RU"/>
        </w:rPr>
        <w:t>С</w:t>
      </w:r>
      <w:r>
        <w:rPr>
          <w:szCs w:val="28"/>
          <w:lang w:eastAsia="ru-RU"/>
        </w:rPr>
        <w:t xml:space="preserve">убсидии Получатель субсидии ежеквартально, не </w:t>
      </w:r>
      <w:r w:rsidRPr="00C269A2">
        <w:rPr>
          <w:szCs w:val="28"/>
          <w:lang w:eastAsia="ru-RU"/>
        </w:rPr>
        <w:t xml:space="preserve">позднее 25 числа месяца, следующего за отчетным кварталом, предоставляет в Комитет </w:t>
      </w:r>
      <w:r w:rsidR="00C269A2" w:rsidRPr="00C269A2">
        <w:rPr>
          <w:szCs w:val="28"/>
          <w:lang w:eastAsia="ru-RU"/>
        </w:rPr>
        <w:t>о</w:t>
      </w:r>
      <w:r w:rsidRPr="00C269A2">
        <w:rPr>
          <w:szCs w:val="28"/>
          <w:lang w:eastAsia="ru-RU"/>
        </w:rPr>
        <w:t>тчет о расходах, источником финансового обеспечения которых является Субсидия, по форме, установленной в Соглашении.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C269A2">
        <w:rPr>
          <w:szCs w:val="28"/>
          <w:lang w:eastAsia="ru-RU"/>
        </w:rPr>
        <w:t>3.1.5. В целях подтверждения достижения результата предоставления</w:t>
      </w:r>
      <w:r>
        <w:rPr>
          <w:szCs w:val="28"/>
          <w:lang w:eastAsia="ru-RU"/>
        </w:rPr>
        <w:t xml:space="preserve"> </w:t>
      </w:r>
      <w:r w:rsidR="00115520">
        <w:rPr>
          <w:szCs w:val="28"/>
          <w:lang w:eastAsia="ru-RU"/>
        </w:rPr>
        <w:t>С</w:t>
      </w:r>
      <w:r>
        <w:rPr>
          <w:szCs w:val="28"/>
          <w:lang w:eastAsia="ru-RU"/>
        </w:rPr>
        <w:t xml:space="preserve">убсидии Получатель субсидии одновременно с документами, указанными в пункте 3.1 настоящего Порядка, предоставляет в Комитет </w:t>
      </w:r>
      <w:r w:rsidR="00115520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тчет о достижении значений результата предоставления </w:t>
      </w:r>
      <w:r w:rsidR="00316365">
        <w:rPr>
          <w:szCs w:val="28"/>
          <w:lang w:eastAsia="ru-RU"/>
        </w:rPr>
        <w:t>С</w:t>
      </w:r>
      <w:r>
        <w:rPr>
          <w:szCs w:val="28"/>
          <w:lang w:eastAsia="ru-RU"/>
        </w:rPr>
        <w:t>убсидии по форме, установленной в Соглашении.</w:t>
      </w:r>
    </w:p>
    <w:p w:rsidR="00CD44D0" w:rsidRPr="00832FE1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3.1.6. Документы, указанные в </w:t>
      </w:r>
      <w:r w:rsidRPr="00412E8E">
        <w:rPr>
          <w:szCs w:val="28"/>
          <w:lang w:eastAsia="ru-RU"/>
        </w:rPr>
        <w:t>под</w:t>
      </w:r>
      <w:r>
        <w:rPr>
          <w:szCs w:val="28"/>
          <w:lang w:eastAsia="ru-RU"/>
        </w:rPr>
        <w:t>пунктах</w:t>
      </w:r>
      <w:r w:rsidRPr="00412E8E">
        <w:rPr>
          <w:szCs w:val="28"/>
          <w:lang w:eastAsia="ru-RU"/>
        </w:rPr>
        <w:t xml:space="preserve"> 3.1</w:t>
      </w:r>
      <w:r>
        <w:rPr>
          <w:szCs w:val="28"/>
          <w:lang w:eastAsia="ru-RU"/>
        </w:rPr>
        <w:t>.1 – 3.1.3</w:t>
      </w:r>
      <w:r w:rsidRPr="00412E8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настоящего Порядка, оформляются в соответствии с требованиями к оформлению документов, предусмотренными пунктом 2.5 настоящего Порядка, за исключением копии проектной документации на выполнение работ по капитальному ремонту </w:t>
      </w:r>
      <w:r w:rsidRPr="00832FE1">
        <w:rPr>
          <w:szCs w:val="28"/>
          <w:lang w:eastAsia="ru-RU"/>
        </w:rPr>
        <w:t>и копии журналов, перечисленных в абзац</w:t>
      </w:r>
      <w:r w:rsidR="00115520">
        <w:rPr>
          <w:szCs w:val="28"/>
          <w:lang w:eastAsia="ru-RU"/>
        </w:rPr>
        <w:t>ах</w:t>
      </w:r>
      <w:r w:rsidRPr="00832FE1">
        <w:rPr>
          <w:szCs w:val="28"/>
          <w:lang w:eastAsia="ru-RU"/>
        </w:rPr>
        <w:t xml:space="preserve"> 5, 6, 7 подпункта 3.1.2</w:t>
      </w:r>
      <w:r w:rsidR="00115520">
        <w:rPr>
          <w:szCs w:val="28"/>
          <w:lang w:eastAsia="ru-RU"/>
        </w:rPr>
        <w:t xml:space="preserve"> настоящего Порядка</w:t>
      </w:r>
      <w:r w:rsidRPr="00832FE1">
        <w:rPr>
          <w:szCs w:val="28"/>
          <w:lang w:eastAsia="ru-RU"/>
        </w:rPr>
        <w:t>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Копии проектной документации на выполнение работ по капитальному ремонту предоставляются отдельным пакетом документов, формат листов которых определяется ГОСТ 2.301-68 «Межгосударственный стандарт. Единая система конструкторской документации. Форматы» (с изменениями № 1, </w:t>
      </w:r>
      <w:r w:rsidR="0022393B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 xml:space="preserve">2, </w:t>
      </w:r>
      <w:r w:rsidR="0022393B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3).</w:t>
      </w:r>
    </w:p>
    <w:p w:rsidR="00CD44D0" w:rsidRPr="002A71F5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Cs w:val="28"/>
          <w:lang w:eastAsia="ru-RU"/>
        </w:rPr>
      </w:pPr>
      <w:r w:rsidRPr="00832FE1">
        <w:rPr>
          <w:szCs w:val="28"/>
          <w:lang w:eastAsia="ru-RU"/>
        </w:rPr>
        <w:t>Копии журналов предоставляются отдельным пакетом документов, формат листов должен соответствовать формату листов оригинала</w:t>
      </w:r>
      <w:r>
        <w:rPr>
          <w:i/>
          <w:iCs/>
          <w:szCs w:val="28"/>
          <w:lang w:eastAsia="ru-RU"/>
        </w:rPr>
        <w:t>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3.2. Порядок осуществления проверки. 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bookmarkStart w:id="6" w:name="Par31"/>
      <w:bookmarkEnd w:id="6"/>
      <w:r>
        <w:rPr>
          <w:szCs w:val="28"/>
          <w:lang w:eastAsia="ru-RU"/>
        </w:rPr>
        <w:t>3.2.1. Комитет по мере поступления документов, предусмотренных подпунктами 3.1.1 – 3.1.3 настоящего Порядка, регистрирует документы в день их поступления и в течение двух рабочих дней со дня</w:t>
      </w:r>
      <w:r w:rsidR="007855FD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следующего за днем регистрации, проверяет их на соответствие требованиям, указанным в </w:t>
      </w:r>
      <w:r w:rsidRPr="00791DD4">
        <w:rPr>
          <w:szCs w:val="28"/>
          <w:lang w:eastAsia="ru-RU"/>
        </w:rPr>
        <w:t>подпункте 3.1.</w:t>
      </w:r>
      <w:r>
        <w:rPr>
          <w:szCs w:val="28"/>
          <w:lang w:eastAsia="ru-RU"/>
        </w:rPr>
        <w:t>6</w:t>
      </w:r>
      <w:r w:rsidRPr="00791DD4">
        <w:rPr>
          <w:szCs w:val="28"/>
          <w:lang w:eastAsia="ru-RU"/>
        </w:rPr>
        <w:t xml:space="preserve"> настоящего</w:t>
      </w:r>
      <w:r>
        <w:rPr>
          <w:szCs w:val="28"/>
          <w:lang w:eastAsia="ru-RU"/>
        </w:rPr>
        <w:t xml:space="preserve"> Порядка.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3.2.2. В случае несоблюдения Получателем субсидии требований к оформлению документов, предусмотренных под</w:t>
      </w:r>
      <w:r w:rsidRPr="00F93DC5">
        <w:rPr>
          <w:szCs w:val="28"/>
          <w:lang w:eastAsia="ru-RU"/>
        </w:rPr>
        <w:t xml:space="preserve">пунктом </w:t>
      </w:r>
      <w:r w:rsidRPr="00791DD4">
        <w:rPr>
          <w:szCs w:val="28"/>
          <w:lang w:eastAsia="ru-RU"/>
        </w:rPr>
        <w:t>3.1.</w:t>
      </w:r>
      <w:r>
        <w:rPr>
          <w:szCs w:val="28"/>
          <w:lang w:eastAsia="ru-RU"/>
        </w:rPr>
        <w:t>6</w:t>
      </w:r>
      <w:r w:rsidRPr="00F93DC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настоящего Порядка, Комитет не позднее одного рабочего дня после завершения проверки, предусмотренной под</w:t>
      </w:r>
      <w:r w:rsidRPr="00F93DC5">
        <w:rPr>
          <w:szCs w:val="28"/>
          <w:lang w:eastAsia="ru-RU"/>
        </w:rPr>
        <w:t xml:space="preserve">пунктом 3.2.1 </w:t>
      </w:r>
      <w:r>
        <w:rPr>
          <w:szCs w:val="28"/>
          <w:lang w:eastAsia="ru-RU"/>
        </w:rPr>
        <w:t>настоящего Порядка, производит возврат документов Получателю субсидии для доработки.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3.2.3. Повторная проверка документов на предмет их соответствия требованиям под</w:t>
      </w:r>
      <w:r w:rsidRPr="00046781">
        <w:rPr>
          <w:szCs w:val="28"/>
          <w:lang w:eastAsia="ru-RU"/>
        </w:rPr>
        <w:t>пункта 3.1</w:t>
      </w:r>
      <w:r>
        <w:rPr>
          <w:szCs w:val="28"/>
          <w:lang w:eastAsia="ru-RU"/>
        </w:rPr>
        <w:t>.6 настоящего Порядка производится Комитетом в течение одного рабочего дня.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ED7903">
        <w:rPr>
          <w:szCs w:val="28"/>
          <w:lang w:eastAsia="ru-RU"/>
        </w:rPr>
        <w:t xml:space="preserve">3.2.4. </w:t>
      </w:r>
      <w:r>
        <w:rPr>
          <w:szCs w:val="28"/>
          <w:lang w:eastAsia="ru-RU"/>
        </w:rPr>
        <w:t xml:space="preserve">В течение одного рабочего дня со дня завершения проверки, </w:t>
      </w:r>
      <w:r w:rsidRPr="00ED7903">
        <w:rPr>
          <w:szCs w:val="28"/>
          <w:lang w:eastAsia="ru-RU"/>
        </w:rPr>
        <w:t>предусмотренной под</w:t>
      </w:r>
      <w:hyperlink w:anchor="Par28" w:history="1">
        <w:r w:rsidRPr="00ED7903">
          <w:rPr>
            <w:szCs w:val="28"/>
            <w:lang w:eastAsia="ru-RU"/>
          </w:rPr>
          <w:t>пунктом 3.</w:t>
        </w:r>
      </w:hyperlink>
      <w:r w:rsidRPr="00ED7903">
        <w:rPr>
          <w:szCs w:val="28"/>
          <w:lang w:eastAsia="ru-RU"/>
        </w:rPr>
        <w:t>1.</w:t>
      </w:r>
      <w:r>
        <w:rPr>
          <w:szCs w:val="28"/>
          <w:lang w:eastAsia="ru-RU"/>
        </w:rPr>
        <w:t xml:space="preserve">6 настоящего Порядка, </w:t>
      </w:r>
      <w:r w:rsidRPr="00ED7903">
        <w:rPr>
          <w:szCs w:val="28"/>
          <w:lang w:eastAsia="ru-RU"/>
        </w:rPr>
        <w:t>Комитет предоставляет документы, указанные в подпункт</w:t>
      </w:r>
      <w:r>
        <w:rPr>
          <w:szCs w:val="28"/>
          <w:lang w:eastAsia="ru-RU"/>
        </w:rPr>
        <w:t>е 3.1.2</w:t>
      </w:r>
      <w:r w:rsidRPr="00B662E7">
        <w:rPr>
          <w:szCs w:val="28"/>
          <w:lang w:eastAsia="ru-RU"/>
        </w:rPr>
        <w:t xml:space="preserve"> </w:t>
      </w:r>
      <w:r w:rsidRPr="00ED7903">
        <w:rPr>
          <w:szCs w:val="28"/>
          <w:lang w:eastAsia="ru-RU"/>
        </w:rPr>
        <w:t>настоящего</w:t>
      </w:r>
      <w:r>
        <w:rPr>
          <w:szCs w:val="28"/>
          <w:lang w:eastAsia="ru-RU"/>
        </w:rPr>
        <w:t xml:space="preserve"> Порядка (с приложением документов, указанных в </w:t>
      </w:r>
      <w:r w:rsidR="007855FD">
        <w:rPr>
          <w:szCs w:val="28"/>
          <w:lang w:eastAsia="ru-RU"/>
        </w:rPr>
        <w:t>под</w:t>
      </w:r>
      <w:r>
        <w:rPr>
          <w:szCs w:val="28"/>
          <w:lang w:eastAsia="ru-RU"/>
        </w:rPr>
        <w:t>пункте 3.1.1 настоящего Порядка), в ММКУ УКС и письменно извещает о направлении документов комитет по строительству администрации города Мурманска.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3.2.5. ММКУ УКС осуществляет проверку документов, указанных в </w:t>
      </w:r>
      <w:r w:rsidRPr="0088605A">
        <w:rPr>
          <w:szCs w:val="28"/>
          <w:lang w:eastAsia="ru-RU"/>
        </w:rPr>
        <w:t>под</w:t>
      </w:r>
      <w:r>
        <w:rPr>
          <w:szCs w:val="28"/>
          <w:lang w:eastAsia="ru-RU"/>
        </w:rPr>
        <w:t xml:space="preserve">пункте </w:t>
      </w:r>
      <w:r w:rsidRPr="0088605A">
        <w:rPr>
          <w:szCs w:val="28"/>
          <w:lang w:eastAsia="ru-RU"/>
        </w:rPr>
        <w:t>3.1</w:t>
      </w:r>
      <w:r>
        <w:rPr>
          <w:szCs w:val="28"/>
          <w:lang w:eastAsia="ru-RU"/>
        </w:rPr>
        <w:t>.2</w:t>
      </w:r>
      <w:r w:rsidRPr="0088605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настоящего Порядка, с использованием документов, предусмотренных в подпункте 3.1.1 настоящего Порядка, в течение </w:t>
      </w:r>
      <w:r w:rsidR="007855FD">
        <w:rPr>
          <w:szCs w:val="28"/>
          <w:lang w:eastAsia="ru-RU"/>
        </w:rPr>
        <w:t>семи</w:t>
      </w:r>
      <w:r>
        <w:rPr>
          <w:szCs w:val="28"/>
          <w:lang w:eastAsia="ru-RU"/>
        </w:rPr>
        <w:t xml:space="preserve"> рабочих дней с даты их регистрации: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832FE1">
        <w:rPr>
          <w:szCs w:val="28"/>
          <w:lang w:eastAsia="ru-RU"/>
        </w:rPr>
        <w:t xml:space="preserve">3.2.5.1. На соответствие видов и объемов работ, указанных </w:t>
      </w:r>
      <w:r>
        <w:rPr>
          <w:szCs w:val="28"/>
          <w:lang w:eastAsia="ru-RU"/>
        </w:rPr>
        <w:t xml:space="preserve">в </w:t>
      </w:r>
      <w:r w:rsidRPr="00832FE1">
        <w:rPr>
          <w:szCs w:val="28"/>
          <w:lang w:eastAsia="ru-RU"/>
        </w:rPr>
        <w:t>акте выполненных работ, сметном расчете, видам и объемам работ, предусмотренных в договоре на выполнение работ по капитальному ремонту</w:t>
      </w:r>
      <w:r>
        <w:rPr>
          <w:szCs w:val="28"/>
          <w:lang w:eastAsia="ru-RU"/>
        </w:rPr>
        <w:t>, общем журнале работ и (или) специальных журналах работ и (или) положительном заключении о достоверности определения сметной стоимост</w:t>
      </w:r>
      <w:r w:rsidR="00D4740B">
        <w:rPr>
          <w:szCs w:val="28"/>
          <w:lang w:eastAsia="ru-RU"/>
        </w:rPr>
        <w:t xml:space="preserve">и капитального ремонта объекта </w:t>
      </w:r>
      <w:r>
        <w:rPr>
          <w:szCs w:val="28"/>
          <w:lang w:eastAsia="ru-RU"/>
        </w:rPr>
        <w:t>и (или) положительном заключении экспертизы проектной документации, актах освидетельствования скрытых работ, исполнительных схемах.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3.2.5.2. На соответствие стоимости выполненных работ, указанной в акте выполненных работ</w:t>
      </w:r>
      <w:r w:rsidR="007855FD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стоимости работ, указанной в положительном заключении государственной экспертизы в части проверки достоверности определения сметной стоимости </w:t>
      </w:r>
      <w:r w:rsidRPr="004631EA">
        <w:rPr>
          <w:szCs w:val="28"/>
          <w:lang w:eastAsia="ru-RU"/>
        </w:rPr>
        <w:t>капитального ремонта объекта и (или) положительном заключении экспертизы проект</w:t>
      </w:r>
      <w:r>
        <w:rPr>
          <w:szCs w:val="28"/>
          <w:lang w:eastAsia="ru-RU"/>
        </w:rPr>
        <w:t>ной документации</w:t>
      </w:r>
      <w:r w:rsidRPr="004631EA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с</w:t>
      </w:r>
      <w:r w:rsidRPr="004631EA">
        <w:rPr>
          <w:szCs w:val="28"/>
          <w:lang w:eastAsia="ru-RU"/>
        </w:rPr>
        <w:t>тоимости работ, установленных договором на выполнение работ по капитальному ремонту объекта</w:t>
      </w:r>
      <w:r>
        <w:rPr>
          <w:szCs w:val="28"/>
          <w:lang w:eastAsia="ru-RU"/>
        </w:rPr>
        <w:t xml:space="preserve"> и сметным расчетом.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3.2.5.3. На наличие членства организаций в саморегулируемой организации в области строительства, реконструкции капитального ремонта объектов капитального строительства в соответствии </w:t>
      </w:r>
      <w:r w:rsidRPr="008510F5">
        <w:rPr>
          <w:szCs w:val="28"/>
          <w:lang w:eastAsia="ru-RU"/>
        </w:rPr>
        <w:t xml:space="preserve">со статьей 52 </w:t>
      </w:r>
      <w:r>
        <w:rPr>
          <w:szCs w:val="28"/>
          <w:lang w:eastAsia="ru-RU"/>
        </w:rPr>
        <w:t>Градостроительного кодекса Российской Федерации.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3.2.5.4. На наличие специалистов по организации строительства в национальном реестре специалистов в области строительства, ведение которого предусмотрено </w:t>
      </w:r>
      <w:r w:rsidRPr="008510F5">
        <w:rPr>
          <w:szCs w:val="28"/>
          <w:lang w:eastAsia="ru-RU"/>
        </w:rPr>
        <w:t xml:space="preserve">статьей 55.5-1 </w:t>
      </w:r>
      <w:r>
        <w:rPr>
          <w:szCs w:val="28"/>
          <w:lang w:eastAsia="ru-RU"/>
        </w:rPr>
        <w:t>Градостроительного кодекса Российской Федерации.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3.2.5.5. На наличие паспортов и сертификатов на применяемые материалы и оборудование.</w:t>
      </w:r>
    </w:p>
    <w:p w:rsidR="00CD44D0" w:rsidRPr="00D5020C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3.2.5.6. На наличие документов, предусмотренных подпунктом 3.1.2 настоящего Порядка</w:t>
      </w:r>
      <w:r w:rsidRPr="00D5020C">
        <w:rPr>
          <w:szCs w:val="28"/>
          <w:lang w:eastAsia="ru-RU"/>
        </w:rPr>
        <w:t>, в объеме</w:t>
      </w:r>
      <w:r w:rsidR="007855FD">
        <w:rPr>
          <w:szCs w:val="28"/>
          <w:lang w:eastAsia="ru-RU"/>
        </w:rPr>
        <w:t>,</w:t>
      </w:r>
      <w:r w:rsidRPr="00D5020C">
        <w:rPr>
          <w:szCs w:val="28"/>
          <w:lang w:eastAsia="ru-RU"/>
        </w:rPr>
        <w:t xml:space="preserve"> предусмотренн</w:t>
      </w:r>
      <w:r w:rsidR="007855FD">
        <w:rPr>
          <w:szCs w:val="28"/>
          <w:lang w:eastAsia="ru-RU"/>
        </w:rPr>
        <w:t>о</w:t>
      </w:r>
      <w:r w:rsidRPr="00D5020C">
        <w:rPr>
          <w:szCs w:val="28"/>
          <w:lang w:eastAsia="ru-RU"/>
        </w:rPr>
        <w:t>м законодательством Российской Федерации.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3.2.6. Комитет по строительству администрации города Мурманска осуществляет контроль за своевременностью осуществления ММКУ УКС проверки документов, указанных в под</w:t>
      </w:r>
      <w:r w:rsidRPr="00672B62">
        <w:rPr>
          <w:szCs w:val="28"/>
          <w:lang w:eastAsia="ru-RU"/>
        </w:rPr>
        <w:t>пункт</w:t>
      </w:r>
      <w:r>
        <w:rPr>
          <w:szCs w:val="28"/>
          <w:lang w:eastAsia="ru-RU"/>
        </w:rPr>
        <w:t>е</w:t>
      </w:r>
      <w:r w:rsidRPr="00672B62">
        <w:rPr>
          <w:szCs w:val="28"/>
          <w:lang w:eastAsia="ru-RU"/>
        </w:rPr>
        <w:t xml:space="preserve"> 3.1</w:t>
      </w:r>
      <w:r>
        <w:rPr>
          <w:szCs w:val="28"/>
          <w:lang w:eastAsia="ru-RU"/>
        </w:rPr>
        <w:t>.2 настоящего Порядка.</w:t>
      </w:r>
      <w:bookmarkStart w:id="7" w:name="Par45"/>
      <w:bookmarkEnd w:id="7"/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3.2.7. ММКУ УКС в течение двух рабочих дней со дня завершения проверки документов, указанных в подпункт</w:t>
      </w:r>
      <w:r w:rsidR="007855FD">
        <w:rPr>
          <w:szCs w:val="28"/>
          <w:lang w:eastAsia="ru-RU"/>
        </w:rPr>
        <w:t>ах</w:t>
      </w:r>
      <w:r>
        <w:rPr>
          <w:szCs w:val="28"/>
          <w:lang w:eastAsia="ru-RU"/>
        </w:rPr>
        <w:t xml:space="preserve"> 3.1.1</w:t>
      </w:r>
      <w:r w:rsidR="007855FD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3.1.2 настоящего Порядка, возвращает в Комитет документы с заключением о соответствии (несоответствии) документов требованиям, указанным в</w:t>
      </w:r>
      <w:r>
        <w:t xml:space="preserve"> подпункте 3.2.5 </w:t>
      </w:r>
      <w:r>
        <w:rPr>
          <w:szCs w:val="28"/>
          <w:lang w:eastAsia="ru-RU"/>
        </w:rPr>
        <w:t>настоящего Порядка (далее – положительное или отрицательное Заключение) и извещает о результатах проверки комитет по строительству администрации города Мурманска.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3.2.8. При получении положительного Заключения Комитет в течение одного рабочего дня со дня его получения направляет копию </w:t>
      </w:r>
      <w:r w:rsidR="007855FD">
        <w:rPr>
          <w:szCs w:val="28"/>
          <w:lang w:eastAsia="ru-RU"/>
        </w:rPr>
        <w:t xml:space="preserve">положительного </w:t>
      </w:r>
      <w:r>
        <w:rPr>
          <w:szCs w:val="28"/>
          <w:lang w:eastAsia="ru-RU"/>
        </w:rPr>
        <w:t>Заключения Получателю субсидии.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bookmarkStart w:id="8" w:name="Par47"/>
      <w:bookmarkStart w:id="9" w:name="Par48"/>
      <w:bookmarkEnd w:id="8"/>
      <w:bookmarkEnd w:id="9"/>
      <w:r>
        <w:rPr>
          <w:szCs w:val="28"/>
          <w:lang w:eastAsia="ru-RU"/>
        </w:rPr>
        <w:t>3.2.9. При получении отрицательного Заключения Комитет в срок не позднее одного рабочего дня после получения указанных документов от ММКУ УКС возвращает Получателю субсидии пакет документов на доработку.</w:t>
      </w:r>
      <w:bookmarkStart w:id="10" w:name="Par49"/>
      <w:bookmarkEnd w:id="10"/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3.2.10. Повторная процедура проверки документов, предусмотренных подпунктом 3.1.2 настоящего Порядка, проводится в соответствии с подпунктами 3.2.1 – 3.2.9 настоящего Порядка.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3.2.11. Проверка документов, предусмотренных подпунктами 3.1.3 -</w:t>
      </w:r>
      <w:r w:rsidR="007855F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3.1.5 настоящего Порядка,</w:t>
      </w:r>
      <w:r w:rsidRPr="0024637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проводится Комитетом на соответствие требований к составу документов </w:t>
      </w:r>
      <w:r w:rsidR="007855FD">
        <w:rPr>
          <w:szCs w:val="28"/>
          <w:lang w:eastAsia="ru-RU"/>
        </w:rPr>
        <w:t xml:space="preserve">в </w:t>
      </w:r>
      <w:r>
        <w:rPr>
          <w:szCs w:val="28"/>
          <w:lang w:eastAsia="ru-RU"/>
        </w:rPr>
        <w:t>течение пяти рабочих дней.</w:t>
      </w:r>
    </w:p>
    <w:p w:rsidR="00CD44D0" w:rsidRPr="00641369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3.2.12. </w:t>
      </w:r>
      <w:r w:rsidRPr="00641369">
        <w:rPr>
          <w:szCs w:val="28"/>
          <w:lang w:eastAsia="ru-RU"/>
        </w:rPr>
        <w:t xml:space="preserve">В случае </w:t>
      </w:r>
      <w:r>
        <w:rPr>
          <w:szCs w:val="28"/>
          <w:lang w:eastAsia="ru-RU"/>
        </w:rPr>
        <w:t xml:space="preserve">выявления нарушений в процессе проверки </w:t>
      </w:r>
      <w:r w:rsidRPr="00641369">
        <w:rPr>
          <w:szCs w:val="28"/>
          <w:lang w:eastAsia="ru-RU"/>
        </w:rPr>
        <w:t>документ</w:t>
      </w:r>
      <w:r>
        <w:rPr>
          <w:szCs w:val="28"/>
          <w:lang w:eastAsia="ru-RU"/>
        </w:rPr>
        <w:t>ов</w:t>
      </w:r>
      <w:r w:rsidRPr="00641369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предусмотренной </w:t>
      </w:r>
      <w:r w:rsidRPr="00CD44D0">
        <w:rPr>
          <w:szCs w:val="28"/>
          <w:lang w:eastAsia="ru-RU"/>
        </w:rPr>
        <w:t xml:space="preserve">подпунктом </w:t>
      </w:r>
      <w:r>
        <w:rPr>
          <w:szCs w:val="28"/>
          <w:lang w:eastAsia="ru-RU"/>
        </w:rPr>
        <w:t xml:space="preserve">3.2.11 </w:t>
      </w:r>
      <w:r w:rsidRPr="00641369">
        <w:rPr>
          <w:szCs w:val="28"/>
          <w:lang w:eastAsia="ru-RU"/>
        </w:rPr>
        <w:t xml:space="preserve">настоящего </w:t>
      </w:r>
      <w:r w:rsidRPr="00254621">
        <w:rPr>
          <w:szCs w:val="28"/>
          <w:lang w:eastAsia="ru-RU"/>
        </w:rPr>
        <w:t xml:space="preserve">Порядка, </w:t>
      </w:r>
      <w:r w:rsidRPr="00641369">
        <w:rPr>
          <w:szCs w:val="28"/>
          <w:lang w:eastAsia="ru-RU"/>
        </w:rPr>
        <w:t>Комитет в срок не позднее трех рабочих дней после окончания проверки возвращает Получателю субсидии пакет документов на доработку.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3.2.13. Получатель субсидии в течение семи рабочих дней обеспечивает корректировку документов и повторное направление в Комитет.</w:t>
      </w:r>
    </w:p>
    <w:p w:rsidR="00CD44D0" w:rsidRDefault="00CD44D0" w:rsidP="007855FD">
      <w:pPr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3.2.14. Повторная проверка документов, </w:t>
      </w:r>
      <w:r w:rsidRPr="00641369">
        <w:rPr>
          <w:szCs w:val="28"/>
          <w:lang w:eastAsia="ru-RU"/>
        </w:rPr>
        <w:t xml:space="preserve">указанных в </w:t>
      </w:r>
      <w:r w:rsidRPr="00CD44D0">
        <w:rPr>
          <w:szCs w:val="28"/>
          <w:lang w:eastAsia="ru-RU"/>
        </w:rPr>
        <w:t xml:space="preserve">подпунктах </w:t>
      </w:r>
      <w:r>
        <w:rPr>
          <w:szCs w:val="28"/>
          <w:lang w:eastAsia="ru-RU"/>
        </w:rPr>
        <w:t>3</w:t>
      </w:r>
      <w:r w:rsidRPr="00B662E7">
        <w:rPr>
          <w:szCs w:val="28"/>
          <w:lang w:eastAsia="ru-RU"/>
        </w:rPr>
        <w:t>.1.</w:t>
      </w:r>
      <w:r>
        <w:rPr>
          <w:szCs w:val="28"/>
          <w:lang w:eastAsia="ru-RU"/>
        </w:rPr>
        <w:t>3</w:t>
      </w:r>
      <w:r w:rsidRPr="00B662E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-</w:t>
      </w:r>
      <w:r w:rsidRPr="00B662E7">
        <w:rPr>
          <w:szCs w:val="28"/>
          <w:lang w:eastAsia="ru-RU"/>
        </w:rPr>
        <w:t xml:space="preserve"> 3.1.</w:t>
      </w:r>
      <w:r>
        <w:rPr>
          <w:szCs w:val="28"/>
          <w:lang w:eastAsia="ru-RU"/>
        </w:rPr>
        <w:t>5</w:t>
      </w:r>
      <w:r w:rsidRPr="00B662E7">
        <w:rPr>
          <w:szCs w:val="28"/>
          <w:lang w:eastAsia="ru-RU"/>
        </w:rPr>
        <w:t xml:space="preserve"> насто</w:t>
      </w:r>
      <w:r w:rsidRPr="00641369">
        <w:rPr>
          <w:szCs w:val="28"/>
          <w:lang w:eastAsia="ru-RU"/>
        </w:rPr>
        <w:t>ящего Порядка,</w:t>
      </w:r>
      <w:r>
        <w:rPr>
          <w:szCs w:val="28"/>
          <w:lang w:eastAsia="ru-RU"/>
        </w:rPr>
        <w:t xml:space="preserve"> проводится в соответствии с подпунктами 3.2.11 - 3.2.12 настоящего Порядка.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3.2.15. Комитет как получатель бюджетных средств вправе устанавливать в Соглашении сроки и формы представления Получателем субсидии дополнительной отчетности.».</w:t>
      </w:r>
    </w:p>
    <w:p w:rsidR="00CD44D0" w:rsidRDefault="00CD44D0" w:rsidP="00CD44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17. Раздел 4 изложить в новой редакции: </w:t>
      </w:r>
    </w:p>
    <w:p w:rsidR="00CD44D0" w:rsidRDefault="00CD44D0" w:rsidP="004912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«4. Требования к осуществлению контроля (мониторинга)</w:t>
      </w:r>
    </w:p>
    <w:p w:rsidR="00CD44D0" w:rsidRDefault="00CD44D0" w:rsidP="00491244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за соблюдением условий и порядка предоставления Субсидии</w:t>
      </w:r>
    </w:p>
    <w:p w:rsidR="00CD44D0" w:rsidRDefault="00CD44D0" w:rsidP="00491244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и ответственность за их нарушение</w:t>
      </w:r>
    </w:p>
    <w:p w:rsidR="007855FD" w:rsidRDefault="007855FD" w:rsidP="00491244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4.1. Получатель субсидии несет ответственность за полноту и достоверность предоставляемых в соответствии с заключенным Соглашением </w:t>
      </w:r>
      <w:r>
        <w:rPr>
          <w:szCs w:val="28"/>
          <w:lang w:eastAsia="ru-RU"/>
        </w:rPr>
        <w:lastRenderedPageBreak/>
        <w:t>документов, эффективное использование Субсидии, а также за достижение результата е</w:t>
      </w:r>
      <w:r w:rsidR="007855FD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предоставления.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4.2.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е</w:t>
      </w:r>
      <w:r w:rsidR="007855FD">
        <w:rPr>
          <w:szCs w:val="28"/>
          <w:lang w:eastAsia="ru-RU"/>
        </w:rPr>
        <w:t>е</w:t>
      </w:r>
      <w:r>
        <w:rPr>
          <w:szCs w:val="28"/>
          <w:lang w:eastAsia="ru-RU"/>
        </w:rPr>
        <w:t xml:space="preserve"> предоставления.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4.3. Орган внешнего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статьей 268.1 Бюджетного кодекса Российской Федерации.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4.4. Орган внутреннего муниципального финансового контроля осуществляет проверку соблюдения порядка и условий предоставления Субсидии в соответствии с полномочиями, определенными </w:t>
      </w:r>
      <w:r w:rsidRPr="001D1662">
        <w:rPr>
          <w:szCs w:val="28"/>
          <w:lang w:eastAsia="ru-RU"/>
        </w:rPr>
        <w:t xml:space="preserve">статьей 269.2 </w:t>
      </w:r>
      <w:r>
        <w:rPr>
          <w:szCs w:val="28"/>
          <w:lang w:eastAsia="ru-RU"/>
        </w:rPr>
        <w:t>Бюджетного кодекса Российской Федерации.</w:t>
      </w:r>
    </w:p>
    <w:p w:rsidR="00CD44D0" w:rsidRPr="00A40BC6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4.5. </w:t>
      </w:r>
      <w:r w:rsidRPr="00A40BC6">
        <w:rPr>
          <w:szCs w:val="28"/>
          <w:lang w:eastAsia="ru-RU"/>
        </w:rPr>
        <w:t xml:space="preserve">Согласие Получателя субсидии на осуществление </w:t>
      </w:r>
      <w:r>
        <w:rPr>
          <w:szCs w:val="28"/>
          <w:lang w:eastAsia="ru-RU"/>
        </w:rPr>
        <w:t>п</w:t>
      </w:r>
      <w:r w:rsidRPr="00A40BC6">
        <w:rPr>
          <w:szCs w:val="28"/>
          <w:lang w:eastAsia="ru-RU"/>
        </w:rPr>
        <w:t>роверок</w:t>
      </w:r>
      <w:r>
        <w:rPr>
          <w:szCs w:val="28"/>
          <w:lang w:eastAsia="ru-RU"/>
        </w:rPr>
        <w:t>, предусмотренных пунктами 4.2 - 4.4 настоящего Порядка,</w:t>
      </w:r>
      <w:r w:rsidRPr="00A40BC6">
        <w:rPr>
          <w:szCs w:val="28"/>
          <w:lang w:eastAsia="ru-RU"/>
        </w:rPr>
        <w:t xml:space="preserve"> включается в Соглашение, а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включается в договоры (соглашения), заключаемые в целях исполнения обязательств по Соглашению</w:t>
      </w:r>
      <w:r>
        <w:rPr>
          <w:szCs w:val="28"/>
          <w:lang w:eastAsia="ru-RU"/>
        </w:rPr>
        <w:t>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4.6. В случае установления Комитетом по итогам проверки факта </w:t>
      </w:r>
      <w:proofErr w:type="spellStart"/>
      <w:r>
        <w:rPr>
          <w:szCs w:val="28"/>
          <w:lang w:eastAsia="ru-RU"/>
        </w:rPr>
        <w:t>недостижения</w:t>
      </w:r>
      <w:proofErr w:type="spellEnd"/>
      <w:r>
        <w:rPr>
          <w:szCs w:val="28"/>
          <w:lang w:eastAsia="ru-RU"/>
        </w:rPr>
        <w:t xml:space="preserve"> значений результата предоставления Субсидии Получатель субсидии осуществляет возврат Субсидии в объеме невыполненных работ.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4.7. В случае установления Комитетом по результатам проверки или получения от органов муниципального финансового контроля информации о факте(ах) нарушения Получателем субсидии порядка и условий предоставления Субсидии, предусмотренных настоящим Порядком, в том числе указания в документах, предоставленных Получателем субсидии в соответствии с Соглашением, недостоверных сведений, а также факта </w:t>
      </w:r>
      <w:proofErr w:type="spellStart"/>
      <w:r>
        <w:rPr>
          <w:szCs w:val="28"/>
          <w:lang w:eastAsia="ru-RU"/>
        </w:rPr>
        <w:t>недостижения</w:t>
      </w:r>
      <w:proofErr w:type="spellEnd"/>
      <w:r>
        <w:rPr>
          <w:szCs w:val="28"/>
          <w:lang w:eastAsia="ru-RU"/>
        </w:rPr>
        <w:t xml:space="preserve"> результата предоставления Субсидии, предусмотренного </w:t>
      </w:r>
      <w:r w:rsidRPr="001D1662">
        <w:rPr>
          <w:szCs w:val="28"/>
          <w:lang w:eastAsia="ru-RU"/>
        </w:rPr>
        <w:t>пунктом 4.</w:t>
      </w:r>
      <w:r>
        <w:rPr>
          <w:szCs w:val="28"/>
          <w:lang w:eastAsia="ru-RU"/>
        </w:rPr>
        <w:t>6</w:t>
      </w:r>
      <w:r w:rsidRPr="001D1662">
        <w:rPr>
          <w:szCs w:val="28"/>
          <w:lang w:eastAsia="ru-RU"/>
        </w:rPr>
        <w:t xml:space="preserve"> настоящего </w:t>
      </w:r>
      <w:r>
        <w:rPr>
          <w:szCs w:val="28"/>
          <w:lang w:eastAsia="ru-RU"/>
        </w:rPr>
        <w:t xml:space="preserve">Порядка, Комитет в течение трех рабочих дней после завершения проверки (получения информации) направляет Получателю субсидии письменное требование о возврате денежных средств (далее - Требование). 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Возврат средств Субсидии производится Получателем субсидии в размере и сроки, определенные в указанном Требовании.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4.8. В случае установления по результатам проверки остатка неиспользованной Субсидии и отсутствия </w:t>
      </w:r>
      <w:r w:rsidR="007855FD">
        <w:rPr>
          <w:szCs w:val="28"/>
          <w:lang w:eastAsia="ru-RU"/>
        </w:rPr>
        <w:t>п</w:t>
      </w:r>
      <w:r>
        <w:rPr>
          <w:szCs w:val="28"/>
          <w:lang w:eastAsia="ru-RU"/>
        </w:rPr>
        <w:t>риказа Комитета, принятого по согласованию с управлением финансов администрации города Мурманска, Комитет не позднее 1 мая года, следующего за отчетным, направляет Получателю субсидии письменное извещение о возврате денежных средств (далее - Извещение).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4.9. Возврат остатков Субсидии, не использованных в отчетном финансовом году, производится Получателем субсидии в размере и сроки, определенные в указанном Извещении. </w:t>
      </w:r>
    </w:p>
    <w:p w:rsidR="00CD44D0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4.10. В случае если Получатель субсидии не произвел возврат средств Субсидии в сроки, установленные в Требовании или Извещении, Комитет в </w:t>
      </w:r>
      <w:r>
        <w:rPr>
          <w:szCs w:val="28"/>
          <w:lang w:eastAsia="ru-RU"/>
        </w:rPr>
        <w:lastRenderedPageBreak/>
        <w:t xml:space="preserve">течение 30 рабочих дней со дня истечения сроков возврата Субсидии, установленных </w:t>
      </w:r>
      <w:hyperlink r:id="rId8" w:history="1">
        <w:r w:rsidRPr="001D1662">
          <w:rPr>
            <w:szCs w:val="28"/>
            <w:lang w:eastAsia="ru-RU"/>
          </w:rPr>
          <w:t>пунктами 4.</w:t>
        </w:r>
      </w:hyperlink>
      <w:r>
        <w:rPr>
          <w:szCs w:val="28"/>
          <w:lang w:eastAsia="ru-RU"/>
        </w:rPr>
        <w:t>7</w:t>
      </w:r>
      <w:r w:rsidRPr="001D1662">
        <w:rPr>
          <w:szCs w:val="28"/>
          <w:lang w:eastAsia="ru-RU"/>
        </w:rPr>
        <w:t xml:space="preserve"> и </w:t>
      </w:r>
      <w:hyperlink w:anchor="Par0" w:history="1">
        <w:r w:rsidRPr="001D1662">
          <w:rPr>
            <w:szCs w:val="28"/>
            <w:lang w:eastAsia="ru-RU"/>
          </w:rPr>
          <w:t>4.</w:t>
        </w:r>
      </w:hyperlink>
      <w:r>
        <w:rPr>
          <w:szCs w:val="28"/>
          <w:lang w:eastAsia="ru-RU"/>
        </w:rPr>
        <w:t>9</w:t>
      </w:r>
      <w:r w:rsidRPr="001D1662">
        <w:rPr>
          <w:szCs w:val="28"/>
          <w:lang w:eastAsia="ru-RU"/>
        </w:rPr>
        <w:t xml:space="preserve"> нас</w:t>
      </w:r>
      <w:r>
        <w:rPr>
          <w:szCs w:val="28"/>
          <w:lang w:eastAsia="ru-RU"/>
        </w:rPr>
        <w:t>тоящего Порядка, принимает меры по взысканию средств Субсидии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:rsidR="0005597A" w:rsidRDefault="00CD44D0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szCs w:val="28"/>
          <w:lang w:eastAsia="ru-RU"/>
        </w:rPr>
        <w:t xml:space="preserve">4.11. </w:t>
      </w:r>
      <w:r w:rsidRPr="004C0421">
        <w:rPr>
          <w:bCs/>
        </w:rPr>
        <w:t>Комитет и управление финансов администрации города Мурманска осуществляют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Федерации, и по формам, утвержденным управлением финансов администрации города Мурманска.</w:t>
      </w:r>
      <w:r w:rsidR="007855FD">
        <w:rPr>
          <w:bCs/>
        </w:rPr>
        <w:t>».</w:t>
      </w:r>
    </w:p>
    <w:p w:rsidR="007855FD" w:rsidRDefault="007855FD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18. Приложение № 3 к Порядку исключить.</w:t>
      </w:r>
    </w:p>
    <w:p w:rsidR="00C269A2" w:rsidRDefault="00C269A2" w:rsidP="00785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05597A" w:rsidRDefault="0005597A" w:rsidP="00CD44D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</w:t>
      </w:r>
    </w:p>
    <w:p w:rsidR="00CD44D0" w:rsidRDefault="00CD44D0" w:rsidP="00CD44D0">
      <w:pPr>
        <w:spacing w:after="0" w:line="240" w:lineRule="auto"/>
        <w:jc w:val="both"/>
        <w:rPr>
          <w:szCs w:val="28"/>
        </w:rPr>
      </w:pPr>
    </w:p>
    <w:sectPr w:rsidR="00CD44D0" w:rsidSect="004D1DDA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2F" w:rsidRDefault="0001192F" w:rsidP="0005597A">
      <w:pPr>
        <w:spacing w:after="0" w:line="240" w:lineRule="auto"/>
      </w:pPr>
      <w:r>
        <w:separator/>
      </w:r>
    </w:p>
  </w:endnote>
  <w:endnote w:type="continuationSeparator" w:id="0">
    <w:p w:rsidR="0001192F" w:rsidRDefault="0001192F" w:rsidP="0005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2F" w:rsidRDefault="0001192F" w:rsidP="0005597A">
      <w:pPr>
        <w:spacing w:after="0" w:line="240" w:lineRule="auto"/>
      </w:pPr>
      <w:r>
        <w:separator/>
      </w:r>
    </w:p>
  </w:footnote>
  <w:footnote w:type="continuationSeparator" w:id="0">
    <w:p w:rsidR="0001192F" w:rsidRDefault="0001192F" w:rsidP="0005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833897"/>
      <w:docPartObj>
        <w:docPartGallery w:val="Page Numbers (Top of Page)"/>
        <w:docPartUnique/>
      </w:docPartObj>
    </w:sdtPr>
    <w:sdtEndPr/>
    <w:sdtContent>
      <w:p w:rsidR="00636000" w:rsidRDefault="00636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B06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50"/>
    <w:rsid w:val="0001192F"/>
    <w:rsid w:val="0005597A"/>
    <w:rsid w:val="00115520"/>
    <w:rsid w:val="0022393B"/>
    <w:rsid w:val="002267DA"/>
    <w:rsid w:val="00253A0C"/>
    <w:rsid w:val="00316365"/>
    <w:rsid w:val="003318D8"/>
    <w:rsid w:val="003E0D14"/>
    <w:rsid w:val="00491244"/>
    <w:rsid w:val="004D1DDA"/>
    <w:rsid w:val="004F3D4D"/>
    <w:rsid w:val="00636000"/>
    <w:rsid w:val="007855FD"/>
    <w:rsid w:val="00861F5B"/>
    <w:rsid w:val="00891BAE"/>
    <w:rsid w:val="008F4A06"/>
    <w:rsid w:val="00977EA8"/>
    <w:rsid w:val="00B065AE"/>
    <w:rsid w:val="00B23F50"/>
    <w:rsid w:val="00B45616"/>
    <w:rsid w:val="00BB2B2D"/>
    <w:rsid w:val="00C269A2"/>
    <w:rsid w:val="00CD44D0"/>
    <w:rsid w:val="00D4740B"/>
    <w:rsid w:val="00F07CFC"/>
    <w:rsid w:val="00F131AE"/>
    <w:rsid w:val="00F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74AFB2-3F25-4D7B-8716-02D93F1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7A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97A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05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97A"/>
    <w:rPr>
      <w:rFonts w:ascii="Times New Roman" w:eastAsia="Calibri" w:hAnsi="Times New Roman" w:cs="Times New Roman"/>
      <w:sz w:val="28"/>
    </w:rPr>
  </w:style>
  <w:style w:type="character" w:styleId="a8">
    <w:name w:val="Hyperlink"/>
    <w:uiPriority w:val="99"/>
    <w:unhideWhenUsed/>
    <w:rsid w:val="00CD44D0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9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12143&amp;dst=10014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825B12DC0B6C4BC48177DB216C9C5B9B49BFD12BED31A6D9ADEC5A429F3EA6E9C54AE6610A5B79F054F4C5D2BC5920E92BEE2DC41DF318B5vB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9782-0E9A-4DD4-AE44-DA45FA33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Гечанская Наталья Евгеньевна</dc:creator>
  <cp:keywords/>
  <dc:description/>
  <cp:lastModifiedBy>Гечанская Наталья Евгеньевна</cp:lastModifiedBy>
  <cp:revision>13</cp:revision>
  <cp:lastPrinted>2022-09-14T17:54:00Z</cp:lastPrinted>
  <dcterms:created xsi:type="dcterms:W3CDTF">2022-06-02T12:05:00Z</dcterms:created>
  <dcterms:modified xsi:type="dcterms:W3CDTF">2022-09-16T12:25:00Z</dcterms:modified>
</cp:coreProperties>
</file>