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E17880">
        <w:tc>
          <w:tcPr>
            <w:tcW w:w="4358" w:type="dxa"/>
          </w:tcPr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D920F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 xml:space="preserve">к </w:t>
            </w:r>
            <w:r w:rsidR="00794D33">
              <w:rPr>
                <w:rFonts w:ascii="Times New Roman" w:hAnsi="Times New Roman"/>
                <w:sz w:val="28"/>
              </w:rPr>
              <w:t>п</w:t>
            </w:r>
            <w:r w:rsidR="00C75C36">
              <w:rPr>
                <w:rFonts w:ascii="Times New Roman" w:hAnsi="Times New Roman"/>
                <w:sz w:val="28"/>
              </w:rPr>
              <w:t>остановлению</w:t>
            </w:r>
            <w:r>
              <w:rPr>
                <w:rFonts w:ascii="Times New Roman" w:hAnsi="Times New Roman"/>
                <w:sz w:val="28"/>
              </w:rPr>
              <w:t xml:space="preserve"> администрации города Мурманска </w:t>
            </w:r>
          </w:p>
          <w:p w:rsidR="00D920FF" w:rsidRDefault="00F45567" w:rsidP="00107BD2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107BD2">
              <w:rPr>
                <w:rFonts w:ascii="Times New Roman" w:hAnsi="Times New Roman"/>
                <w:sz w:val="28"/>
              </w:rPr>
              <w:t xml:space="preserve">20.12.2023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 w:rsidR="00107BD2">
              <w:rPr>
                <w:rFonts w:ascii="Times New Roman" w:hAnsi="Times New Roman"/>
                <w:sz w:val="28"/>
              </w:rPr>
              <w:t>4449</w:t>
            </w:r>
            <w:bookmarkStart w:id="0" w:name="_GoBack"/>
            <w:bookmarkEnd w:id="0"/>
          </w:p>
        </w:tc>
      </w:tr>
    </w:tbl>
    <w:p w:rsidR="00174216" w:rsidRDefault="00174216" w:rsidP="00174216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D06385" w:rsidRDefault="00D06385" w:rsidP="00174216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1B3EE7" w:rsidRDefault="00481FEA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1B3EE7">
        <w:rPr>
          <w:sz w:val="28"/>
          <w:szCs w:val="28"/>
          <w:lang w:eastAsia="ru-RU"/>
        </w:rPr>
        <w:t>дминистративный регламент</w:t>
      </w:r>
    </w:p>
    <w:p w:rsidR="00481FEA" w:rsidRDefault="001B3EE7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предоставления муниципальной услуги </w:t>
      </w:r>
      <w:r w:rsidRPr="00BC1DBD">
        <w:rPr>
          <w:sz w:val="28"/>
          <w:szCs w:val="28"/>
          <w:lang w:eastAsia="ru-RU"/>
        </w:rPr>
        <w:t>«</w:t>
      </w:r>
      <w:r w:rsidR="00C75C36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редоставление информации </w:t>
      </w:r>
    </w:p>
    <w:p w:rsidR="001B3EE7" w:rsidRDefault="001B3EE7" w:rsidP="00D83572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порядке предоставления жилищно</w:t>
      </w:r>
      <w:r w:rsidR="00F73B8A">
        <w:rPr>
          <w:sz w:val="28"/>
          <w:szCs w:val="28"/>
          <w:lang w:eastAsia="ru-RU"/>
        </w:rPr>
        <w:t>-</w:t>
      </w:r>
      <w:r w:rsidR="00481FEA">
        <w:rPr>
          <w:sz w:val="28"/>
          <w:szCs w:val="28"/>
          <w:lang w:eastAsia="ru-RU"/>
        </w:rPr>
        <w:t>комму</w:t>
      </w:r>
      <w:r>
        <w:rPr>
          <w:sz w:val="28"/>
          <w:szCs w:val="28"/>
          <w:lang w:eastAsia="ru-RU"/>
        </w:rPr>
        <w:t>нальных услуг населению</w:t>
      </w:r>
      <w:r w:rsidRPr="00BC1DBD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</w:p>
    <w:p w:rsidR="00174216" w:rsidRDefault="00174216" w:rsidP="00D8357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174216" w:rsidRDefault="009D4989" w:rsidP="00ED5AF0">
      <w:pPr>
        <w:suppressAutoHyphens w:val="0"/>
        <w:autoSpaceDE w:val="0"/>
        <w:autoSpaceDN w:val="0"/>
        <w:adjustRightInd w:val="0"/>
        <w:spacing w:before="240" w:after="240"/>
        <w:contextualSpacing/>
        <w:jc w:val="center"/>
        <w:rPr>
          <w:sz w:val="28"/>
          <w:szCs w:val="28"/>
          <w:lang w:eastAsia="ru-RU"/>
        </w:rPr>
      </w:pPr>
      <w:r w:rsidRPr="00174216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Pr="00174216">
        <w:rPr>
          <w:sz w:val="28"/>
          <w:szCs w:val="28"/>
          <w:lang w:eastAsia="ru-RU"/>
        </w:rPr>
        <w:t>Общие положения</w:t>
      </w:r>
    </w:p>
    <w:p w:rsidR="009D4989" w:rsidRPr="00174216" w:rsidRDefault="009D4989" w:rsidP="00ED5AF0">
      <w:pPr>
        <w:contextualSpacing/>
        <w:rPr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Предмет регулирован</w:t>
      </w:r>
      <w:r>
        <w:rPr>
          <w:sz w:val="28"/>
          <w:szCs w:val="28"/>
          <w:lang w:eastAsia="ru-RU"/>
        </w:rPr>
        <w:t>ия административного регламента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894A1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Административный регламент</w:t>
      </w:r>
      <w:r>
        <w:rPr>
          <w:sz w:val="28"/>
          <w:szCs w:val="28"/>
          <w:lang w:eastAsia="ru-RU"/>
        </w:rPr>
        <w:t xml:space="preserve"> и </w:t>
      </w:r>
      <w:r w:rsidRPr="00E17880">
        <w:rPr>
          <w:sz w:val="28"/>
          <w:szCs w:val="28"/>
          <w:lang w:eastAsia="ru-RU"/>
        </w:rPr>
        <w:t>муниципальная услуга</w:t>
      </w:r>
      <w:r>
        <w:rPr>
          <w:sz w:val="28"/>
          <w:szCs w:val="28"/>
          <w:lang w:eastAsia="ru-RU"/>
        </w:rPr>
        <w:t xml:space="preserve"> соответственно</w:t>
      </w:r>
      <w:r w:rsidRPr="00E17880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регулирует</w:t>
      </w:r>
      <w:r w:rsidRPr="00E17880">
        <w:rPr>
          <w:sz w:val="28"/>
          <w:szCs w:val="28"/>
          <w:lang w:eastAsia="ru-RU"/>
        </w:rPr>
        <w:t xml:space="preserve"> порядок предоставления муниципальной услуги.</w:t>
      </w:r>
    </w:p>
    <w:p w:rsidR="009D4989" w:rsidRDefault="009D4989" w:rsidP="00894A1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1.2.</w:t>
      </w:r>
      <w:r>
        <w:rPr>
          <w:sz w:val="28"/>
          <w:szCs w:val="28"/>
          <w:lang w:eastAsia="ru-RU"/>
        </w:rPr>
        <w:t xml:space="preserve"> Описание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>ителей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A3BD3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 xml:space="preserve">ителями на </w:t>
      </w:r>
      <w:r w:rsidR="009D4989">
        <w:rPr>
          <w:sz w:val="28"/>
          <w:szCs w:val="28"/>
          <w:lang w:eastAsia="ru-RU"/>
        </w:rPr>
        <w:t>предоставление</w:t>
      </w:r>
      <w:r w:rsidR="009D4989" w:rsidRPr="00E17880">
        <w:rPr>
          <w:sz w:val="28"/>
          <w:szCs w:val="28"/>
          <w:lang w:eastAsia="ru-RU"/>
        </w:rPr>
        <w:t xml:space="preserve"> муниципальной услуги </w:t>
      </w:r>
      <w:r w:rsidR="008168B3">
        <w:rPr>
          <w:sz w:val="28"/>
          <w:szCs w:val="28"/>
          <w:lang w:eastAsia="ru-RU"/>
        </w:rPr>
        <w:t xml:space="preserve">(далее - </w:t>
      </w:r>
      <w:r>
        <w:rPr>
          <w:sz w:val="28"/>
          <w:szCs w:val="28"/>
          <w:lang w:eastAsia="ru-RU"/>
        </w:rPr>
        <w:t>заяв</w:t>
      </w:r>
      <w:r w:rsidR="009D4989">
        <w:rPr>
          <w:sz w:val="28"/>
          <w:szCs w:val="28"/>
          <w:lang w:eastAsia="ru-RU"/>
        </w:rPr>
        <w:t xml:space="preserve">итель) </w:t>
      </w:r>
      <w:r w:rsidR="009D4989" w:rsidRPr="00E17880">
        <w:rPr>
          <w:sz w:val="28"/>
          <w:szCs w:val="28"/>
          <w:lang w:eastAsia="ru-RU"/>
        </w:rPr>
        <w:t>являются физические и юридические лица, заинтересованные в получении муниципальной услуги, либо физические и юридические лица, имеющие право в соответствии с законодательством Российской Феде</w:t>
      </w:r>
      <w:r w:rsidR="008168B3">
        <w:rPr>
          <w:sz w:val="28"/>
          <w:szCs w:val="28"/>
          <w:lang w:eastAsia="ru-RU"/>
        </w:rPr>
        <w:t xml:space="preserve">рации либо в силу наделения их </w:t>
      </w:r>
      <w:r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ителем в порядке, установленном законод</w:t>
      </w:r>
      <w:r w:rsidR="009D4989">
        <w:rPr>
          <w:sz w:val="28"/>
          <w:szCs w:val="28"/>
          <w:lang w:eastAsia="ru-RU"/>
        </w:rPr>
        <w:t>ательством Российской Федерации</w:t>
      </w:r>
      <w:r w:rsidR="00ED5AF0">
        <w:rPr>
          <w:sz w:val="28"/>
          <w:szCs w:val="28"/>
          <w:lang w:eastAsia="ru-RU"/>
        </w:rPr>
        <w:t>,</w:t>
      </w:r>
      <w:r w:rsidR="009D4989" w:rsidRPr="00E17880">
        <w:rPr>
          <w:sz w:val="28"/>
          <w:szCs w:val="28"/>
          <w:lang w:eastAsia="ru-RU"/>
        </w:rPr>
        <w:t xml:space="preserve"> п</w:t>
      </w:r>
      <w:r w:rsidR="008168B3">
        <w:rPr>
          <w:sz w:val="28"/>
          <w:szCs w:val="28"/>
          <w:lang w:eastAsia="ru-RU"/>
        </w:rPr>
        <w:t xml:space="preserve">олномочиями выступать от имени </w:t>
      </w:r>
      <w:r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ителя</w:t>
      </w:r>
      <w:r w:rsidR="001F53F9">
        <w:rPr>
          <w:sz w:val="28"/>
          <w:szCs w:val="28"/>
          <w:lang w:eastAsia="ru-RU"/>
        </w:rPr>
        <w:t xml:space="preserve"> (далее – представитель заявителя)</w:t>
      </w:r>
      <w:r w:rsidR="009D4989" w:rsidRPr="00E17880">
        <w:rPr>
          <w:sz w:val="28"/>
          <w:szCs w:val="28"/>
          <w:lang w:eastAsia="ru-RU"/>
        </w:rPr>
        <w:t>.</w:t>
      </w:r>
      <w:proofErr w:type="gramEnd"/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Муници</w:t>
      </w:r>
      <w:r w:rsidR="008168B3">
        <w:rPr>
          <w:sz w:val="28"/>
          <w:szCs w:val="28"/>
          <w:lang w:eastAsia="ru-RU"/>
        </w:rPr>
        <w:t xml:space="preserve">пальная услуга предоставляется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 xml:space="preserve">ителю на основании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 xml:space="preserve">ления с указанием цели получения муниципальной услуги (далее </w:t>
      </w:r>
      <w:r>
        <w:rPr>
          <w:sz w:val="28"/>
          <w:szCs w:val="28"/>
          <w:lang w:eastAsia="ru-RU"/>
        </w:rPr>
        <w:t>-</w:t>
      </w:r>
      <w:r w:rsidR="008168B3">
        <w:rPr>
          <w:sz w:val="28"/>
          <w:szCs w:val="28"/>
          <w:lang w:eastAsia="ru-RU"/>
        </w:rPr>
        <w:t xml:space="preserve">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ление).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1F53F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 Требования к порядку информирования о порядке</w:t>
      </w: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1.3.1. Информация, предоставляемая заинтересованным лицам о муниципальной услуге, является открытой и доступной.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Основными требованиями к информированию заинтересованных лиц являются: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достоверность и полнота информирования;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ч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>ткость в изложении информации;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удобство и доступность получения информации;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оперативность предоставления информации.</w:t>
      </w:r>
    </w:p>
    <w:p w:rsidR="00E10D7D" w:rsidRDefault="00E10D7D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1.3.2. </w:t>
      </w:r>
      <w:r w:rsidRPr="00E10D7D">
        <w:rPr>
          <w:sz w:val="28"/>
          <w:szCs w:val="28"/>
          <w:lang w:eastAsia="ru-RU"/>
        </w:rPr>
        <w:t xml:space="preserve">Информирование о порядке и ходе предоставления муниципальной услуги осуществляют специалисты отдела </w:t>
      </w:r>
      <w:r>
        <w:rPr>
          <w:sz w:val="28"/>
          <w:szCs w:val="28"/>
          <w:lang w:eastAsia="ru-RU"/>
        </w:rPr>
        <w:t>по общим вопросам</w:t>
      </w:r>
      <w:r w:rsidRPr="00E10D7D">
        <w:rPr>
          <w:sz w:val="28"/>
          <w:szCs w:val="28"/>
          <w:lang w:eastAsia="ru-RU"/>
        </w:rPr>
        <w:t xml:space="preserve"> комитета </w:t>
      </w:r>
      <w:r>
        <w:rPr>
          <w:sz w:val="28"/>
          <w:szCs w:val="28"/>
          <w:lang w:eastAsia="ru-RU"/>
        </w:rPr>
        <w:t>по жилищной политике</w:t>
      </w:r>
      <w:r w:rsidRPr="00E10D7D">
        <w:rPr>
          <w:sz w:val="28"/>
          <w:szCs w:val="28"/>
          <w:lang w:eastAsia="ru-RU"/>
        </w:rPr>
        <w:t xml:space="preserve">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</w:t>
      </w:r>
      <w:r>
        <w:rPr>
          <w:sz w:val="28"/>
          <w:szCs w:val="28"/>
          <w:lang w:eastAsia="ru-RU"/>
        </w:rPr>
        <w:t>.</w:t>
      </w:r>
      <w:r w:rsidRPr="00E10D7D">
        <w:rPr>
          <w:sz w:val="28"/>
          <w:szCs w:val="28"/>
          <w:lang w:eastAsia="ru-RU"/>
        </w:rPr>
        <w:t xml:space="preserve"> </w:t>
      </w:r>
    </w:p>
    <w:p w:rsidR="00E10D7D" w:rsidRPr="00E17880" w:rsidRDefault="00E10D7D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3</w:t>
      </w:r>
      <w:r w:rsidRPr="00E17880">
        <w:rPr>
          <w:sz w:val="28"/>
          <w:szCs w:val="28"/>
          <w:lang w:eastAsia="ru-RU"/>
        </w:rPr>
        <w:t>. Сведения о месте нахождения, графике работы, справочных телефонах и адресах официальных сайтов, а т</w:t>
      </w:r>
      <w:r>
        <w:rPr>
          <w:sz w:val="28"/>
          <w:szCs w:val="28"/>
          <w:lang w:eastAsia="ru-RU"/>
        </w:rPr>
        <w:t>акже электронной почты Комитета</w:t>
      </w:r>
      <w:r w:rsidRPr="00E17880">
        <w:rPr>
          <w:sz w:val="28"/>
          <w:szCs w:val="28"/>
          <w:lang w:eastAsia="ru-RU"/>
        </w:rPr>
        <w:t xml:space="preserve"> размещаются:</w:t>
      </w:r>
    </w:p>
    <w:p w:rsidR="00E10D7D" w:rsidRPr="00E17880" w:rsidRDefault="00E10D7D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- на официальном сайте </w:t>
      </w:r>
      <w:r>
        <w:rPr>
          <w:sz w:val="28"/>
          <w:szCs w:val="28"/>
          <w:lang w:eastAsia="ru-RU"/>
        </w:rPr>
        <w:t xml:space="preserve">администрации города Мурманска </w:t>
      </w:r>
      <w:r w:rsidRPr="006E03D5">
        <w:rPr>
          <w:sz w:val="28"/>
          <w:szCs w:val="28"/>
          <w:lang w:eastAsia="ru-RU"/>
        </w:rPr>
        <w:t>(далее - Администрация)</w:t>
      </w:r>
      <w:r w:rsidRPr="00E17880">
        <w:rPr>
          <w:sz w:val="28"/>
          <w:szCs w:val="28"/>
          <w:lang w:eastAsia="ru-RU"/>
        </w:rPr>
        <w:t>;</w:t>
      </w:r>
    </w:p>
    <w:p w:rsidR="00E10D7D" w:rsidRPr="00E17880" w:rsidRDefault="00873BFF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</w:t>
      </w:r>
      <w:r w:rsidR="00E10D7D">
        <w:rPr>
          <w:sz w:val="28"/>
          <w:szCs w:val="28"/>
          <w:lang w:eastAsia="ru-RU"/>
        </w:rPr>
        <w:t xml:space="preserve">в </w:t>
      </w:r>
      <w:r w:rsidR="00E10D7D" w:rsidRPr="00E17880">
        <w:rPr>
          <w:sz w:val="28"/>
          <w:szCs w:val="28"/>
          <w:lang w:eastAsia="ru-RU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(далее - Федеральный реестр): http://frgu.gosuslugi.ru; </w:t>
      </w:r>
    </w:p>
    <w:p w:rsidR="00E10D7D" w:rsidRPr="00E17880" w:rsidRDefault="00E10D7D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>на Региональном портале электронных у</w:t>
      </w:r>
      <w:r>
        <w:rPr>
          <w:sz w:val="28"/>
          <w:szCs w:val="28"/>
          <w:lang w:eastAsia="ru-RU"/>
        </w:rPr>
        <w:t>слуг Мурманской области    (далее -</w:t>
      </w:r>
      <w:r w:rsidRPr="00E17880">
        <w:rPr>
          <w:sz w:val="28"/>
          <w:szCs w:val="28"/>
          <w:lang w:eastAsia="ru-RU"/>
        </w:rPr>
        <w:t xml:space="preserve"> Региональный портал): http://www51gosuslugi.ru;</w:t>
      </w:r>
    </w:p>
    <w:p w:rsidR="00E10D7D" w:rsidRPr="00E17880" w:rsidRDefault="00E10D7D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E17880">
        <w:rPr>
          <w:sz w:val="28"/>
          <w:szCs w:val="28"/>
          <w:lang w:eastAsia="ru-RU"/>
        </w:rPr>
        <w:t xml:space="preserve">на информационных стендах в местах непосредственного предоставления муниципальной услуги. </w:t>
      </w:r>
    </w:p>
    <w:p w:rsidR="00E10D7D" w:rsidRPr="00E17880" w:rsidRDefault="00E10D7D" w:rsidP="00E10D7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1.3.4. </w:t>
      </w:r>
      <w:r w:rsidRPr="00E17880">
        <w:rPr>
          <w:sz w:val="28"/>
          <w:szCs w:val="28"/>
          <w:lang w:eastAsia="ru-RU"/>
        </w:rPr>
        <w:t>На Региональном портале размещается следующая информация: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1) способы предоставления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</w:t>
      </w:r>
      <w:r w:rsidRPr="00232F65">
        <w:rPr>
          <w:sz w:val="28"/>
          <w:szCs w:val="28"/>
          <w:lang w:eastAsia="ru-RU"/>
        </w:rPr>
        <w:t>перечень нормативных правовых актов, непосредственно регулирующих предоставление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</w:t>
      </w:r>
      <w:r w:rsidRPr="00232F65"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 </w:t>
      </w:r>
      <w:r w:rsidRPr="00232F65">
        <w:rPr>
          <w:sz w:val="28"/>
          <w:szCs w:val="28"/>
          <w:lang w:eastAsia="ru-RU"/>
        </w:rPr>
        <w:t>категория заявителей, которым предоставляется муниципальная услуга;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5) срок предоставления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6) описание результата предоставления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 </w:t>
      </w:r>
      <w:r w:rsidRPr="00232F65">
        <w:rPr>
          <w:sz w:val="28"/>
          <w:szCs w:val="28"/>
          <w:lang w:eastAsia="ru-RU"/>
        </w:rPr>
        <w:t xml:space="preserve">сведения о </w:t>
      </w:r>
      <w:proofErr w:type="spellStart"/>
      <w:r w:rsidRPr="00232F65">
        <w:rPr>
          <w:sz w:val="28"/>
          <w:szCs w:val="28"/>
          <w:lang w:eastAsia="ru-RU"/>
        </w:rPr>
        <w:t>возмездности</w:t>
      </w:r>
      <w:proofErr w:type="spellEnd"/>
      <w:r w:rsidRPr="00232F65">
        <w:rPr>
          <w:sz w:val="28"/>
          <w:szCs w:val="28"/>
          <w:lang w:eastAsia="ru-RU"/>
        </w:rPr>
        <w:t xml:space="preserve"> (безвозмездности) предоставления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 xml:space="preserve">9) о праве заявителя на досудебное (внесудебное) обжалование </w:t>
      </w:r>
      <w:r w:rsidR="00FD21DD" w:rsidRPr="00FD21DD">
        <w:rPr>
          <w:sz w:val="28"/>
          <w:szCs w:val="28"/>
          <w:lang w:eastAsia="ru-RU"/>
        </w:rPr>
        <w:t>решений и действий (бездействия)</w:t>
      </w:r>
      <w:r w:rsidRPr="00232F65">
        <w:rPr>
          <w:sz w:val="28"/>
          <w:szCs w:val="28"/>
          <w:lang w:eastAsia="ru-RU"/>
        </w:rPr>
        <w:t>, принятых (осуществляемых) в ходе предоставления муниципальной услуги;</w:t>
      </w:r>
    </w:p>
    <w:p w:rsidR="00E10D7D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10) формы заявлений (уведомлений), используемые при предоставлении муниципальной услуги.</w:t>
      </w:r>
    </w:p>
    <w:p w:rsidR="00232F65" w:rsidRPr="00E17880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1.3.5. </w:t>
      </w:r>
      <w:r w:rsidRPr="00E17880">
        <w:rPr>
          <w:sz w:val="28"/>
          <w:szCs w:val="28"/>
          <w:lang w:eastAsia="ru-RU"/>
        </w:rPr>
        <w:t>Информация на Региональном портале о порядке и сроках предоставления муниципальной услуги на осно</w:t>
      </w:r>
      <w:r>
        <w:rPr>
          <w:sz w:val="28"/>
          <w:szCs w:val="28"/>
          <w:lang w:eastAsia="ru-RU"/>
        </w:rPr>
        <w:t xml:space="preserve">вании сведений, содержащихся в </w:t>
      </w:r>
      <w:r w:rsidR="000C00F1">
        <w:rPr>
          <w:sz w:val="28"/>
          <w:szCs w:val="28"/>
          <w:lang w:eastAsia="ru-RU"/>
        </w:rPr>
        <w:t>Ф</w:t>
      </w:r>
      <w:r w:rsidRPr="00E17880">
        <w:rPr>
          <w:sz w:val="28"/>
          <w:szCs w:val="28"/>
          <w:lang w:eastAsia="ru-RU"/>
        </w:rPr>
        <w:t>едера</w:t>
      </w:r>
      <w:r>
        <w:rPr>
          <w:sz w:val="28"/>
          <w:szCs w:val="28"/>
          <w:lang w:eastAsia="ru-RU"/>
        </w:rPr>
        <w:t>льном реестре, предоставляется заяв</w:t>
      </w:r>
      <w:r w:rsidRPr="00E17880">
        <w:rPr>
          <w:sz w:val="28"/>
          <w:szCs w:val="28"/>
          <w:lang w:eastAsia="ru-RU"/>
        </w:rPr>
        <w:t>ителю бесплатно.</w:t>
      </w:r>
    </w:p>
    <w:p w:rsidR="00232F65" w:rsidRPr="00E17880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1.3.6. </w:t>
      </w:r>
      <w:proofErr w:type="gramStart"/>
      <w:r w:rsidRPr="00E17880">
        <w:rPr>
          <w:sz w:val="28"/>
          <w:szCs w:val="28"/>
          <w:lang w:eastAsia="ru-RU"/>
        </w:rPr>
        <w:t>Доступ к информации о сроках и порядке предоставления муниципальной услуги</w:t>
      </w:r>
      <w:r>
        <w:rPr>
          <w:sz w:val="28"/>
          <w:szCs w:val="28"/>
          <w:lang w:eastAsia="ru-RU"/>
        </w:rPr>
        <w:t xml:space="preserve"> осуществляется без выполнения заяв</w:t>
      </w:r>
      <w:r w:rsidRPr="00E17880">
        <w:rPr>
          <w:sz w:val="28"/>
          <w:szCs w:val="28"/>
          <w:lang w:eastAsia="ru-RU"/>
        </w:rPr>
        <w:t>ителем каких-либо требований, в том числе без использования программного обеспечения, установка которого на технические с</w:t>
      </w:r>
      <w:r>
        <w:rPr>
          <w:sz w:val="28"/>
          <w:szCs w:val="28"/>
          <w:lang w:eastAsia="ru-RU"/>
        </w:rPr>
        <w:t>редства заяв</w:t>
      </w:r>
      <w:r w:rsidRPr="00E17880">
        <w:rPr>
          <w:sz w:val="28"/>
          <w:szCs w:val="28"/>
          <w:lang w:eastAsia="ru-RU"/>
        </w:rPr>
        <w:t>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>
        <w:rPr>
          <w:sz w:val="28"/>
          <w:szCs w:val="28"/>
          <w:lang w:eastAsia="ru-RU"/>
        </w:rPr>
        <w:t>ы, регистрацию или авторизацию заяв</w:t>
      </w:r>
      <w:r w:rsidRPr="00E17880">
        <w:rPr>
          <w:sz w:val="28"/>
          <w:szCs w:val="28"/>
          <w:lang w:eastAsia="ru-RU"/>
        </w:rPr>
        <w:t>ителя или предоставление им персональных данных.</w:t>
      </w:r>
      <w:proofErr w:type="gramEnd"/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1.3.7. Индивидуальное информирование заявителей о муниципальной услуге осуществляется: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- в устной форме лично или по телефону;</w:t>
      </w:r>
    </w:p>
    <w:p w:rsidR="00E10D7D" w:rsidRDefault="00873BFF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232F65" w:rsidRPr="00232F65">
        <w:rPr>
          <w:sz w:val="28"/>
          <w:szCs w:val="28"/>
          <w:lang w:eastAsia="ru-RU"/>
        </w:rPr>
        <w:t xml:space="preserve">в письменной форме - по письменным обращениям, поступившим в адрес Комитета посредством почтовых отправлений или </w:t>
      </w:r>
      <w:r w:rsidR="00F16D6C">
        <w:rPr>
          <w:sz w:val="28"/>
          <w:szCs w:val="28"/>
          <w:lang w:eastAsia="ru-RU"/>
        </w:rPr>
        <w:t>электронной почты</w:t>
      </w:r>
      <w:r w:rsidR="00232F65" w:rsidRPr="00232F65">
        <w:rPr>
          <w:sz w:val="28"/>
          <w:szCs w:val="28"/>
          <w:lang w:eastAsia="ru-RU"/>
        </w:rPr>
        <w:t>.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1.3.8.</w:t>
      </w:r>
      <w:r w:rsidRPr="00232F65">
        <w:rPr>
          <w:sz w:val="28"/>
          <w:szCs w:val="28"/>
          <w:lang w:eastAsia="ru-RU"/>
        </w:rPr>
        <w:t xml:space="preserve">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FD21DD">
        <w:rPr>
          <w:sz w:val="28"/>
          <w:szCs w:val="28"/>
          <w:lang w:eastAsia="ru-RU"/>
        </w:rPr>
        <w:t xml:space="preserve">о </w:t>
      </w:r>
      <w:r w:rsidRPr="00232F65">
        <w:rPr>
          <w:sz w:val="28"/>
          <w:szCs w:val="28"/>
          <w:lang w:eastAsia="ru-RU"/>
        </w:rPr>
        <w:t>перечне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>, в том числе о документах, которые заявитель должен представить самостоятельно, и документах, которые Комитет должен получить в рамках межведомственного взаимодействия, если заявитель не представит их по собственной инициативе</w:t>
      </w:r>
      <w:r w:rsidRPr="00232F65">
        <w:rPr>
          <w:sz w:val="28"/>
          <w:szCs w:val="28"/>
          <w:lang w:eastAsia="ru-RU"/>
        </w:rPr>
        <w:t>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- о сроках принятия решения о предоставлении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- об основаниях и условиях предоставления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- об основаниях отказа в предоставлении муниципальной услуги;</w:t>
      </w:r>
    </w:p>
    <w:p w:rsidR="00232F65" w:rsidRPr="00232F65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Pr="00232F65">
        <w:rPr>
          <w:sz w:val="28"/>
          <w:szCs w:val="28"/>
          <w:lang w:eastAsia="ru-RU"/>
        </w:rPr>
        <w:t>о порядке получения консультаций по вопросам предоставления муниципальной услуги;</w:t>
      </w:r>
    </w:p>
    <w:p w:rsidR="00E10D7D" w:rsidRDefault="00232F65" w:rsidP="00232F6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32F65">
        <w:rPr>
          <w:sz w:val="28"/>
          <w:szCs w:val="28"/>
          <w:lang w:eastAsia="ru-RU"/>
        </w:rPr>
        <w:t>- о порядке обжалования решений</w:t>
      </w:r>
      <w:r w:rsidR="00FD21DD">
        <w:rPr>
          <w:sz w:val="28"/>
          <w:szCs w:val="28"/>
          <w:lang w:eastAsia="ru-RU"/>
        </w:rPr>
        <w:t xml:space="preserve"> и</w:t>
      </w:r>
      <w:r w:rsidR="005039FF">
        <w:rPr>
          <w:sz w:val="28"/>
          <w:szCs w:val="28"/>
          <w:lang w:eastAsia="ru-RU"/>
        </w:rPr>
        <w:t xml:space="preserve"> действий </w:t>
      </w:r>
      <w:r w:rsidR="00FD21DD">
        <w:rPr>
          <w:sz w:val="28"/>
          <w:szCs w:val="28"/>
          <w:lang w:eastAsia="ru-RU"/>
        </w:rPr>
        <w:t>(</w:t>
      </w:r>
      <w:r w:rsidR="005039FF">
        <w:rPr>
          <w:sz w:val="28"/>
          <w:szCs w:val="28"/>
          <w:lang w:eastAsia="ru-RU"/>
        </w:rPr>
        <w:t>бездействия</w:t>
      </w:r>
      <w:r w:rsidR="00FD21DD">
        <w:rPr>
          <w:sz w:val="28"/>
          <w:szCs w:val="28"/>
          <w:lang w:eastAsia="ru-RU"/>
        </w:rPr>
        <w:t>)</w:t>
      </w:r>
      <w:r w:rsidR="005039FF">
        <w:rPr>
          <w:sz w:val="28"/>
          <w:szCs w:val="28"/>
          <w:lang w:eastAsia="ru-RU"/>
        </w:rPr>
        <w:t xml:space="preserve"> Комитета, а также должностны</w:t>
      </w:r>
      <w:r w:rsidR="00FD21DD">
        <w:rPr>
          <w:sz w:val="28"/>
          <w:szCs w:val="28"/>
          <w:lang w:eastAsia="ru-RU"/>
        </w:rPr>
        <w:t>х лиц и муниципальных служащих К</w:t>
      </w:r>
      <w:r w:rsidR="005039FF">
        <w:rPr>
          <w:sz w:val="28"/>
          <w:szCs w:val="28"/>
          <w:lang w:eastAsia="ru-RU"/>
        </w:rPr>
        <w:t>омитета.</w:t>
      </w:r>
      <w:r w:rsidRPr="00232F65">
        <w:rPr>
          <w:sz w:val="28"/>
          <w:szCs w:val="28"/>
          <w:lang w:eastAsia="ru-RU"/>
        </w:rPr>
        <w:t xml:space="preserve"> </w:t>
      </w:r>
    </w:p>
    <w:p w:rsidR="00E10D7D" w:rsidRDefault="005039F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1.3.9.</w:t>
      </w:r>
      <w:r w:rsidRPr="005039FF"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 ответе на телефонные звонки и при устном обращении граждан муниципальный служащий</w:t>
      </w:r>
      <w:r>
        <w:rPr>
          <w:sz w:val="28"/>
          <w:szCs w:val="28"/>
          <w:lang w:eastAsia="ru-RU"/>
        </w:rPr>
        <w:t xml:space="preserve"> Комитета</w:t>
      </w:r>
      <w:r w:rsidRPr="00E17880">
        <w:rPr>
          <w:sz w:val="28"/>
          <w:szCs w:val="28"/>
          <w:lang w:eastAsia="ru-RU"/>
        </w:rPr>
        <w:t xml:space="preserve">, ответственный за </w:t>
      </w:r>
      <w:r>
        <w:rPr>
          <w:sz w:val="28"/>
          <w:szCs w:val="28"/>
          <w:lang w:eastAsia="ru-RU"/>
        </w:rPr>
        <w:t>предоставление муниципальной услуги</w:t>
      </w:r>
      <w:r w:rsidRPr="00E17880">
        <w:rPr>
          <w:sz w:val="28"/>
          <w:szCs w:val="28"/>
          <w:lang w:eastAsia="ru-RU"/>
        </w:rPr>
        <w:t>, в пределах своей компетенции дает ответ самостоятельно.</w:t>
      </w:r>
    </w:p>
    <w:p w:rsidR="005039FF" w:rsidRPr="005039FF" w:rsidRDefault="005039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В случае если для подготовки ответа требуется продолжительное время либо муниципальный служащий Комитета, ответственный за пред</w:t>
      </w:r>
      <w:r>
        <w:rPr>
          <w:sz w:val="28"/>
          <w:szCs w:val="28"/>
          <w:lang w:eastAsia="ru-RU"/>
        </w:rPr>
        <w:t>оставление муниципальной услуги,</w:t>
      </w:r>
      <w:r w:rsidRPr="005039FF">
        <w:rPr>
          <w:sz w:val="28"/>
          <w:szCs w:val="28"/>
          <w:lang w:eastAsia="ru-RU"/>
        </w:rPr>
        <w:t xml:space="preserve"> не мо</w:t>
      </w:r>
      <w:r>
        <w:rPr>
          <w:sz w:val="28"/>
          <w:szCs w:val="28"/>
          <w:lang w:eastAsia="ru-RU"/>
        </w:rPr>
        <w:t>жет</w:t>
      </w:r>
      <w:r w:rsidRPr="005039FF">
        <w:rPr>
          <w:sz w:val="28"/>
          <w:szCs w:val="28"/>
          <w:lang w:eastAsia="ru-RU"/>
        </w:rPr>
        <w:t xml:space="preserve"> в данный момент ответить на вопрос самостоятельно, он обязан выбрать один из вариантов дальнейших действий: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 w:rsidR="005039FF" w:rsidRPr="005039FF">
        <w:rPr>
          <w:sz w:val="28"/>
          <w:szCs w:val="28"/>
          <w:lang w:eastAsia="ru-RU"/>
        </w:rPr>
        <w:t>предложить за</w:t>
      </w:r>
      <w:r w:rsidR="005039FF">
        <w:rPr>
          <w:sz w:val="28"/>
          <w:szCs w:val="28"/>
          <w:lang w:eastAsia="ru-RU"/>
        </w:rPr>
        <w:t>интересованному лицу</w:t>
      </w:r>
      <w:r w:rsidR="005039FF" w:rsidRPr="005039FF">
        <w:rPr>
          <w:sz w:val="28"/>
          <w:szCs w:val="28"/>
          <w:lang w:eastAsia="ru-RU"/>
        </w:rPr>
        <w:t xml:space="preserve"> обратиться за необходимой информацией в письменном виде;</w:t>
      </w:r>
    </w:p>
    <w:p w:rsidR="005039FF" w:rsidRPr="005039FF" w:rsidRDefault="005039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б) согласовать с з</w:t>
      </w:r>
      <w:r>
        <w:rPr>
          <w:sz w:val="28"/>
          <w:szCs w:val="28"/>
          <w:lang w:eastAsia="ru-RU"/>
        </w:rPr>
        <w:t>аинтересованным лицом</w:t>
      </w:r>
      <w:r w:rsidRPr="005039FF">
        <w:rPr>
          <w:sz w:val="28"/>
          <w:szCs w:val="28"/>
          <w:lang w:eastAsia="ru-RU"/>
        </w:rPr>
        <w:t xml:space="preserve"> другое время для проведения устного информирования.</w:t>
      </w:r>
    </w:p>
    <w:p w:rsidR="005039FF" w:rsidRPr="005039FF" w:rsidRDefault="005039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1.3.10. Индивидуальное устное информирование осуществляется не более 10 минут. Время ожидания за</w:t>
      </w:r>
      <w:r>
        <w:rPr>
          <w:sz w:val="28"/>
          <w:szCs w:val="28"/>
          <w:lang w:eastAsia="ru-RU"/>
        </w:rPr>
        <w:t>интересованного лица</w:t>
      </w:r>
      <w:r w:rsidRPr="005039FF">
        <w:rPr>
          <w:sz w:val="28"/>
          <w:szCs w:val="28"/>
          <w:lang w:eastAsia="ru-RU"/>
        </w:rPr>
        <w:t xml:space="preserve"> при индивидуальном </w:t>
      </w:r>
      <w:r w:rsidRPr="005039FF">
        <w:rPr>
          <w:sz w:val="28"/>
          <w:szCs w:val="28"/>
          <w:lang w:eastAsia="ru-RU"/>
        </w:rPr>
        <w:lastRenderedPageBreak/>
        <w:t>устном информировании (при обращении заинтересованных лиц за информацией лично) не может превышать 15 минут.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1.3.11. </w:t>
      </w:r>
      <w:r w:rsidR="005039FF" w:rsidRPr="005039FF">
        <w:rPr>
          <w:sz w:val="28"/>
          <w:szCs w:val="28"/>
          <w:lang w:eastAsia="ru-RU"/>
        </w:rPr>
        <w:t>За</w:t>
      </w:r>
      <w:r w:rsidR="005039FF">
        <w:rPr>
          <w:sz w:val="28"/>
          <w:szCs w:val="28"/>
          <w:lang w:eastAsia="ru-RU"/>
        </w:rPr>
        <w:t>интересованному лицу</w:t>
      </w:r>
      <w:r w:rsidR="005039FF" w:rsidRPr="005039FF">
        <w:rPr>
          <w:sz w:val="28"/>
          <w:szCs w:val="28"/>
          <w:lang w:eastAsia="ru-RU"/>
        </w:rPr>
        <w:t xml:space="preserve"> предоставляется возможность осуществить предварительную запись на прием по телефону, с использованием электронной почты либо при личном обращении в </w:t>
      </w:r>
      <w:r w:rsidR="005039FF">
        <w:rPr>
          <w:sz w:val="28"/>
          <w:szCs w:val="28"/>
          <w:lang w:eastAsia="ru-RU"/>
        </w:rPr>
        <w:t>Комитет.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1.3.12. </w:t>
      </w:r>
      <w:r w:rsidR="005039FF" w:rsidRPr="005039FF">
        <w:rPr>
          <w:sz w:val="28"/>
          <w:szCs w:val="28"/>
          <w:lang w:eastAsia="ru-RU"/>
        </w:rPr>
        <w:t>Информирование осуществляется также путем публикации информационных материалов в средствах массовой информации.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1.3.13. </w:t>
      </w:r>
      <w:r w:rsidR="005039FF" w:rsidRPr="005039FF">
        <w:rPr>
          <w:sz w:val="28"/>
          <w:szCs w:val="28"/>
          <w:lang w:eastAsia="ru-RU"/>
        </w:rPr>
        <w:t>На информационных стендах размещается следующая информация: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039FF" w:rsidRPr="005039FF">
        <w:rPr>
          <w:sz w:val="28"/>
          <w:szCs w:val="28"/>
          <w:lang w:eastAsia="ru-RU"/>
        </w:rPr>
        <w:t>полное наименование Комитета, его структурного подразделения, предоставляющего муниципальную услугу;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039FF" w:rsidRPr="005039FF">
        <w:rPr>
          <w:sz w:val="28"/>
          <w:szCs w:val="28"/>
          <w:lang w:eastAsia="ru-RU"/>
        </w:rPr>
        <w:t>адрес, контактные телефоны, график работы, фамилии, имена, отчества и должности муниципальных служащих, осуществляющих прием и консультирование за</w:t>
      </w:r>
      <w:r w:rsidR="005039FF">
        <w:rPr>
          <w:sz w:val="28"/>
          <w:szCs w:val="28"/>
          <w:lang w:eastAsia="ru-RU"/>
        </w:rPr>
        <w:t>интересованных лиц</w:t>
      </w:r>
      <w:r w:rsidR="005039FF" w:rsidRPr="005039FF">
        <w:rPr>
          <w:sz w:val="28"/>
          <w:szCs w:val="28"/>
          <w:lang w:eastAsia="ru-RU"/>
        </w:rPr>
        <w:t>;</w:t>
      </w:r>
    </w:p>
    <w:p w:rsidR="005039FF" w:rsidRPr="005039FF" w:rsidRDefault="005039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- образцы оформления заявлений</w:t>
      </w:r>
      <w:r>
        <w:rPr>
          <w:sz w:val="28"/>
          <w:szCs w:val="28"/>
          <w:lang w:eastAsia="ru-RU"/>
        </w:rPr>
        <w:t>, уведомлений</w:t>
      </w:r>
      <w:r w:rsidRPr="005039FF">
        <w:rPr>
          <w:sz w:val="28"/>
          <w:szCs w:val="28"/>
          <w:lang w:eastAsia="ru-RU"/>
        </w:rPr>
        <w:t>;</w:t>
      </w:r>
    </w:p>
    <w:p w:rsidR="005039FF" w:rsidRPr="005039FF" w:rsidRDefault="005039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5039FF" w:rsidRPr="005039FF" w:rsidRDefault="00873BFF" w:rsidP="005039F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039FF" w:rsidRPr="005039FF">
        <w:rPr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5039FF" w:rsidRDefault="005039F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039FF">
        <w:rPr>
          <w:sz w:val="28"/>
          <w:szCs w:val="28"/>
          <w:lang w:eastAsia="ru-RU"/>
        </w:rPr>
        <w:t>- порядок обжалования решений и действий (бездействия) Комитета, его должностн</w:t>
      </w:r>
      <w:r w:rsidR="00FD21DD">
        <w:rPr>
          <w:sz w:val="28"/>
          <w:szCs w:val="28"/>
          <w:lang w:eastAsia="ru-RU"/>
        </w:rPr>
        <w:t>ых</w:t>
      </w:r>
      <w:r w:rsidRPr="005039FF">
        <w:rPr>
          <w:sz w:val="28"/>
          <w:szCs w:val="28"/>
          <w:lang w:eastAsia="ru-RU"/>
        </w:rPr>
        <w:t xml:space="preserve"> лиц либо муниципального служащего, предоставляющего муниципальную услугу</w:t>
      </w:r>
      <w:r>
        <w:rPr>
          <w:sz w:val="28"/>
          <w:szCs w:val="28"/>
          <w:lang w:eastAsia="ru-RU"/>
        </w:rPr>
        <w:t>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Стандарт предоставления 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>именование 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FD21DD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</w:t>
      </w:r>
      <w:r w:rsidR="009D4989" w:rsidRPr="00E17880">
        <w:rPr>
          <w:sz w:val="28"/>
          <w:szCs w:val="28"/>
          <w:lang w:eastAsia="ru-RU"/>
        </w:rPr>
        <w:t>«Предоставление информации о порядке предоставления жилищно-коммунальных услуг населению».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2.2. Наименование структурного подразделения </w:t>
      </w:r>
      <w:r>
        <w:rPr>
          <w:sz w:val="28"/>
          <w:szCs w:val="28"/>
          <w:lang w:eastAsia="ru-RU"/>
        </w:rPr>
        <w:t>Администрации</w:t>
      </w:r>
      <w:r w:rsidRPr="00E17880">
        <w:rPr>
          <w:sz w:val="28"/>
          <w:szCs w:val="28"/>
          <w:lang w:eastAsia="ru-RU"/>
        </w:rPr>
        <w:t>, предос</w:t>
      </w:r>
      <w:r>
        <w:rPr>
          <w:sz w:val="28"/>
          <w:szCs w:val="28"/>
          <w:lang w:eastAsia="ru-RU"/>
        </w:rPr>
        <w:t>тавляющего муниципальную услугу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B2D3B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2.2.1.</w:t>
      </w:r>
      <w:r>
        <w:rPr>
          <w:sz w:val="28"/>
          <w:szCs w:val="28"/>
          <w:lang w:eastAsia="ru-RU"/>
        </w:rPr>
        <w:t xml:space="preserve"> </w:t>
      </w:r>
      <w:r w:rsidR="00FB2D3B" w:rsidRPr="00FB2D3B">
        <w:rPr>
          <w:sz w:val="28"/>
          <w:szCs w:val="28"/>
          <w:lang w:eastAsia="ru-RU"/>
        </w:rPr>
        <w:t>Предоставление муниципальной услуги осуществляет Комитет.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2.2.2.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 предоставлении муниципальной услуги Комитет осуществляет взаимодействие с Государственным областным бюджетным учреждением «Многофункциональный центр предоставления государственных и муниципальных у</w:t>
      </w:r>
      <w:r>
        <w:rPr>
          <w:sz w:val="28"/>
          <w:szCs w:val="28"/>
          <w:lang w:eastAsia="ru-RU"/>
        </w:rPr>
        <w:t xml:space="preserve">слуг Мурманской области» (далее - </w:t>
      </w:r>
      <w:r w:rsidRPr="00E17880">
        <w:rPr>
          <w:sz w:val="28"/>
          <w:szCs w:val="28"/>
          <w:lang w:eastAsia="ru-RU"/>
        </w:rPr>
        <w:t>ГОБУ «МФЦ МО») в части получения сведений о регистрации граждан по месту пребывания и по месту жительства в жилом помещении и информации о жилом помещении.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2.3.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Результат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B2D3B" w:rsidRDefault="00FB2D3B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B2D3B">
        <w:rPr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FB2D3B" w:rsidRDefault="00FB2D3B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9D4989" w:rsidRPr="00E17880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(направление) заявителю (представителю заявителя)</w:t>
      </w:r>
      <w:r w:rsidR="009D4989" w:rsidRPr="00E17880">
        <w:rPr>
          <w:sz w:val="28"/>
          <w:szCs w:val="28"/>
          <w:lang w:eastAsia="ru-RU"/>
        </w:rPr>
        <w:t xml:space="preserve"> информации о порядке предоставления жилищно</w:t>
      </w:r>
      <w:r w:rsidR="009D4989">
        <w:rPr>
          <w:sz w:val="28"/>
          <w:szCs w:val="28"/>
          <w:lang w:eastAsia="ru-RU"/>
        </w:rPr>
        <w:t>-</w:t>
      </w:r>
      <w:r w:rsidR="009D4989" w:rsidRPr="00E17880">
        <w:rPr>
          <w:sz w:val="28"/>
          <w:szCs w:val="28"/>
          <w:lang w:eastAsia="ru-RU"/>
        </w:rPr>
        <w:t>коммунальных услуг населению</w:t>
      </w:r>
      <w:r w:rsidR="000C00F1">
        <w:rPr>
          <w:sz w:val="28"/>
          <w:szCs w:val="28"/>
          <w:lang w:eastAsia="ru-RU"/>
        </w:rPr>
        <w:t xml:space="preserve"> (далее – </w:t>
      </w:r>
      <w:r w:rsidR="00F60A82">
        <w:rPr>
          <w:sz w:val="28"/>
          <w:szCs w:val="28"/>
          <w:lang w:eastAsia="ru-RU"/>
        </w:rPr>
        <w:t>ответ на заявление</w:t>
      </w:r>
      <w:r w:rsidR="000C00F1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 w:rsidR="00FB2D3B" w:rsidRDefault="00FB2D3B" w:rsidP="00FB2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(направление) </w:t>
      </w:r>
      <w:r w:rsidRPr="0092598F">
        <w:rPr>
          <w:sz w:val="28"/>
          <w:szCs w:val="28"/>
        </w:rPr>
        <w:t>заявителю (представителю заявителя)</w:t>
      </w:r>
      <w:r>
        <w:rPr>
          <w:sz w:val="28"/>
          <w:szCs w:val="28"/>
        </w:rPr>
        <w:t xml:space="preserve"> </w:t>
      </w:r>
      <w:r w:rsidRPr="00E54362">
        <w:rPr>
          <w:sz w:val="28"/>
          <w:szCs w:val="28"/>
        </w:rPr>
        <w:t xml:space="preserve">уведомления об отказе в предоставлении муниципальной </w:t>
      </w:r>
      <w:r w:rsidRPr="00771F09">
        <w:rPr>
          <w:sz w:val="28"/>
          <w:szCs w:val="28"/>
        </w:rPr>
        <w:t xml:space="preserve">услуги </w:t>
      </w:r>
      <w:r w:rsidR="006B05B0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согласно приложению № 2 </w:t>
      </w:r>
      <w:r w:rsidRPr="00FB2D3B">
        <w:rPr>
          <w:sz w:val="28"/>
          <w:szCs w:val="28"/>
        </w:rPr>
        <w:t>к настоящему Административному регламенту</w:t>
      </w:r>
      <w:r w:rsidR="000C00F1">
        <w:rPr>
          <w:sz w:val="28"/>
          <w:szCs w:val="28"/>
        </w:rPr>
        <w:t xml:space="preserve"> (далее – уведомление)</w:t>
      </w:r>
      <w:r>
        <w:rPr>
          <w:sz w:val="28"/>
          <w:szCs w:val="28"/>
        </w:rPr>
        <w:t>.</w:t>
      </w:r>
    </w:p>
    <w:p w:rsidR="0022466C" w:rsidRDefault="001302B1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="0022466C">
        <w:rPr>
          <w:sz w:val="28"/>
          <w:szCs w:val="28"/>
          <w:lang w:eastAsia="ru-RU"/>
        </w:rPr>
        <w:t>ителю обеспечиваются по его выбору следующие способы получения р</w:t>
      </w:r>
      <w:r w:rsidR="009D4989">
        <w:rPr>
          <w:sz w:val="28"/>
          <w:szCs w:val="28"/>
          <w:lang w:eastAsia="ru-RU"/>
        </w:rPr>
        <w:t>езультат</w:t>
      </w:r>
      <w:r w:rsidR="0022466C">
        <w:rPr>
          <w:sz w:val="28"/>
          <w:szCs w:val="28"/>
          <w:lang w:eastAsia="ru-RU"/>
        </w:rPr>
        <w:t>а</w:t>
      </w:r>
      <w:r w:rsidR="009D4989">
        <w:rPr>
          <w:sz w:val="28"/>
          <w:szCs w:val="28"/>
          <w:lang w:eastAsia="ru-RU"/>
        </w:rPr>
        <w:t xml:space="preserve"> предоставления муниципальной услуги</w:t>
      </w:r>
      <w:r w:rsidR="0022466C">
        <w:rPr>
          <w:sz w:val="28"/>
          <w:szCs w:val="28"/>
          <w:lang w:eastAsia="ru-RU"/>
        </w:rPr>
        <w:t>:</w:t>
      </w:r>
    </w:p>
    <w:p w:rsidR="0022466C" w:rsidRDefault="0022466C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9D4989">
        <w:rPr>
          <w:sz w:val="28"/>
          <w:szCs w:val="28"/>
          <w:lang w:eastAsia="ru-RU"/>
        </w:rPr>
        <w:t>в форме документа на бумажном носителе лично</w:t>
      </w:r>
      <w:r>
        <w:rPr>
          <w:sz w:val="28"/>
          <w:szCs w:val="28"/>
          <w:lang w:eastAsia="ru-RU"/>
        </w:rPr>
        <w:t xml:space="preserve"> в Комитете</w:t>
      </w:r>
      <w:r w:rsidR="009D4989">
        <w:rPr>
          <w:sz w:val="28"/>
          <w:szCs w:val="28"/>
          <w:lang w:eastAsia="ru-RU"/>
        </w:rPr>
        <w:t xml:space="preserve"> либо почтовым отправлением</w:t>
      </w:r>
      <w:r>
        <w:rPr>
          <w:sz w:val="28"/>
          <w:szCs w:val="28"/>
          <w:lang w:eastAsia="ru-RU"/>
        </w:rPr>
        <w:t>;</w:t>
      </w:r>
    </w:p>
    <w:p w:rsidR="009D4989" w:rsidRDefault="0022466C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9D4989">
        <w:rPr>
          <w:sz w:val="28"/>
          <w:szCs w:val="28"/>
          <w:lang w:eastAsia="ru-RU"/>
        </w:rPr>
        <w:t xml:space="preserve">в форме электронного документа </w:t>
      </w:r>
      <w:r w:rsidR="006B05B0">
        <w:rPr>
          <w:sz w:val="28"/>
          <w:szCs w:val="28"/>
          <w:lang w:eastAsia="ru-RU"/>
        </w:rPr>
        <w:t>по электронной почте</w:t>
      </w:r>
      <w:r>
        <w:rPr>
          <w:sz w:val="28"/>
          <w:szCs w:val="28"/>
          <w:lang w:eastAsia="ru-RU"/>
        </w:rPr>
        <w:t xml:space="preserve"> либо </w:t>
      </w:r>
      <w:r w:rsidR="009D4989">
        <w:rPr>
          <w:sz w:val="28"/>
          <w:szCs w:val="28"/>
          <w:lang w:eastAsia="ru-RU"/>
        </w:rPr>
        <w:t>через личный кабинет на Региональном портале.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6B05B0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Сроки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7A0D4C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2.4.1.</w:t>
      </w:r>
      <w:r>
        <w:rPr>
          <w:sz w:val="28"/>
          <w:szCs w:val="28"/>
          <w:lang w:eastAsia="ru-RU"/>
        </w:rPr>
        <w:t xml:space="preserve"> </w:t>
      </w:r>
      <w:r w:rsidR="007A0D4C">
        <w:rPr>
          <w:sz w:val="28"/>
          <w:szCs w:val="28"/>
          <w:lang w:eastAsia="ru-RU"/>
        </w:rPr>
        <w:t xml:space="preserve">Решение о </w:t>
      </w:r>
      <w:r w:rsidR="007A0D4C" w:rsidRPr="007A0D4C">
        <w:rPr>
          <w:sz w:val="28"/>
          <w:szCs w:val="28"/>
          <w:lang w:eastAsia="ru-RU"/>
        </w:rPr>
        <w:t>представлени</w:t>
      </w:r>
      <w:r w:rsidR="007A0D4C">
        <w:rPr>
          <w:sz w:val="28"/>
          <w:szCs w:val="28"/>
          <w:lang w:eastAsia="ru-RU"/>
        </w:rPr>
        <w:t>и</w:t>
      </w:r>
      <w:r w:rsidR="007A0D4C" w:rsidRPr="007A0D4C">
        <w:rPr>
          <w:sz w:val="28"/>
          <w:szCs w:val="28"/>
          <w:lang w:eastAsia="ru-RU"/>
        </w:rPr>
        <w:t xml:space="preserve"> (направлени</w:t>
      </w:r>
      <w:r w:rsidR="007A0D4C">
        <w:rPr>
          <w:sz w:val="28"/>
          <w:szCs w:val="28"/>
          <w:lang w:eastAsia="ru-RU"/>
        </w:rPr>
        <w:t>и</w:t>
      </w:r>
      <w:r w:rsidR="007A0D4C" w:rsidRPr="007A0D4C">
        <w:rPr>
          <w:sz w:val="28"/>
          <w:szCs w:val="28"/>
          <w:lang w:eastAsia="ru-RU"/>
        </w:rPr>
        <w:t xml:space="preserve">) </w:t>
      </w:r>
      <w:r w:rsidR="00F60A82">
        <w:rPr>
          <w:sz w:val="28"/>
          <w:szCs w:val="28"/>
          <w:lang w:eastAsia="ru-RU"/>
        </w:rPr>
        <w:t>ответа на заявление</w:t>
      </w:r>
      <w:r w:rsidR="007A0D4C" w:rsidRPr="007A0D4C">
        <w:rPr>
          <w:sz w:val="28"/>
          <w:szCs w:val="28"/>
          <w:lang w:eastAsia="ru-RU"/>
        </w:rPr>
        <w:t xml:space="preserve"> </w:t>
      </w:r>
      <w:r w:rsidR="00D22C2E">
        <w:rPr>
          <w:sz w:val="28"/>
          <w:szCs w:val="28"/>
          <w:lang w:eastAsia="ru-RU"/>
        </w:rPr>
        <w:t xml:space="preserve">или </w:t>
      </w:r>
      <w:r w:rsidR="00D22C2E" w:rsidRPr="00E54362">
        <w:rPr>
          <w:sz w:val="28"/>
          <w:szCs w:val="28"/>
        </w:rPr>
        <w:t xml:space="preserve">уведомления </w:t>
      </w:r>
      <w:r w:rsidR="007A0D4C">
        <w:rPr>
          <w:sz w:val="28"/>
          <w:szCs w:val="28"/>
          <w:lang w:eastAsia="ru-RU"/>
        </w:rPr>
        <w:t xml:space="preserve">принимается в срок не более </w:t>
      </w:r>
      <w:r w:rsidR="00D22C2E">
        <w:rPr>
          <w:sz w:val="28"/>
          <w:szCs w:val="28"/>
          <w:lang w:eastAsia="ru-RU"/>
        </w:rPr>
        <w:t>семи рабочих дней со дня регистрации заявления</w:t>
      </w:r>
      <w:r w:rsidR="006B05B0">
        <w:rPr>
          <w:sz w:val="28"/>
          <w:szCs w:val="28"/>
          <w:lang w:eastAsia="ru-RU"/>
        </w:rPr>
        <w:t>.</w:t>
      </w:r>
    </w:p>
    <w:p w:rsidR="00D22C2E" w:rsidRDefault="00D22C2E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2.4.2. </w:t>
      </w:r>
      <w:r w:rsidR="00FD1398">
        <w:rPr>
          <w:sz w:val="28"/>
          <w:szCs w:val="28"/>
          <w:lang w:eastAsia="ru-RU"/>
        </w:rPr>
        <w:t xml:space="preserve">Решение </w:t>
      </w:r>
      <w:r w:rsidR="00FD1398">
        <w:rPr>
          <w:sz w:val="28"/>
          <w:szCs w:val="28"/>
        </w:rPr>
        <w:t>о выдаче ответа на заявление</w:t>
      </w:r>
      <w:r w:rsidR="00FD139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или </w:t>
      </w:r>
      <w:r w:rsidRPr="00E54362">
        <w:rPr>
          <w:sz w:val="28"/>
          <w:szCs w:val="28"/>
        </w:rPr>
        <w:t>уведомлени</w:t>
      </w:r>
      <w:r w:rsidR="00FD1398">
        <w:rPr>
          <w:sz w:val="28"/>
          <w:szCs w:val="28"/>
        </w:rPr>
        <w:t>я</w:t>
      </w:r>
      <w:r w:rsidRPr="00E54362">
        <w:rPr>
          <w:sz w:val="28"/>
          <w:szCs w:val="28"/>
        </w:rPr>
        <w:t xml:space="preserve"> </w:t>
      </w:r>
      <w:r>
        <w:rPr>
          <w:sz w:val="28"/>
          <w:szCs w:val="28"/>
        </w:rPr>
        <w:t>выдается (направляется) заявителю не позднее двух рабочих дней со дня принятия решения</w:t>
      </w:r>
      <w:r w:rsidR="000C00F1">
        <w:rPr>
          <w:sz w:val="28"/>
          <w:szCs w:val="28"/>
        </w:rPr>
        <w:t>.</w:t>
      </w:r>
    </w:p>
    <w:p w:rsidR="00FD1398" w:rsidRDefault="000C00F1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2.4.3. </w:t>
      </w:r>
      <w:r w:rsidR="009D4989" w:rsidRPr="00E17880">
        <w:rPr>
          <w:sz w:val="28"/>
          <w:szCs w:val="28"/>
          <w:lang w:eastAsia="ru-RU"/>
        </w:rPr>
        <w:t>Срок предоставления муниципальной услуги составляет 30 дней</w:t>
      </w:r>
      <w:r w:rsidR="008168B3">
        <w:rPr>
          <w:sz w:val="28"/>
          <w:szCs w:val="28"/>
          <w:lang w:eastAsia="ru-RU"/>
        </w:rPr>
        <w:t xml:space="preserve"> со дня регистрации в Комитете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 xml:space="preserve">ления от </w:t>
      </w:r>
      <w:proofErr w:type="gramStart"/>
      <w:r w:rsidR="009A3BD3">
        <w:rPr>
          <w:sz w:val="28"/>
          <w:szCs w:val="28"/>
          <w:lang w:eastAsia="ru-RU"/>
        </w:rPr>
        <w:t>заяв</w:t>
      </w:r>
      <w:r w:rsidR="002038F3">
        <w:rPr>
          <w:sz w:val="28"/>
          <w:szCs w:val="28"/>
          <w:lang w:eastAsia="ru-RU"/>
        </w:rPr>
        <w:t>ителя</w:t>
      </w:r>
      <w:proofErr w:type="gramEnd"/>
      <w:r w:rsidR="009D4989" w:rsidRPr="00E17880">
        <w:rPr>
          <w:sz w:val="28"/>
          <w:szCs w:val="28"/>
          <w:lang w:eastAsia="ru-RU"/>
        </w:rPr>
        <w:t xml:space="preserve"> как при личном обращении, так и с использованием почтовой связи</w:t>
      </w:r>
      <w:r w:rsidR="00FD1398">
        <w:rPr>
          <w:sz w:val="28"/>
          <w:szCs w:val="28"/>
          <w:lang w:eastAsia="ru-RU"/>
        </w:rPr>
        <w:t>, электронной почты и Регионального портала.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Максимальный срок</w:t>
      </w:r>
      <w:r w:rsidR="008168B3">
        <w:rPr>
          <w:sz w:val="28"/>
          <w:szCs w:val="28"/>
          <w:lang w:eastAsia="ru-RU"/>
        </w:rPr>
        <w:t xml:space="preserve"> ожидания в очереди при подаче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ления в Комитете и при получении результата предоставления муниципальной услуги составляет 15 минут.</w:t>
      </w:r>
    </w:p>
    <w:p w:rsidR="009D4989" w:rsidRPr="00E17880" w:rsidRDefault="008168B3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ления составляет: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личном обращении в Комитет - </w:t>
      </w:r>
      <w:r w:rsidRPr="00E17880">
        <w:rPr>
          <w:sz w:val="28"/>
          <w:szCs w:val="28"/>
          <w:lang w:eastAsia="ru-RU"/>
        </w:rPr>
        <w:t>один рабочий день;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168B3">
        <w:rPr>
          <w:sz w:val="28"/>
          <w:szCs w:val="28"/>
          <w:lang w:eastAsia="ru-RU"/>
        </w:rPr>
        <w:t xml:space="preserve">при направлении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 xml:space="preserve">ления и документов </w:t>
      </w:r>
      <w:r w:rsidR="00F16D6C">
        <w:rPr>
          <w:sz w:val="28"/>
          <w:szCs w:val="28"/>
          <w:lang w:eastAsia="ru-RU"/>
        </w:rPr>
        <w:t>почтовым отправлением или по электронной почте</w:t>
      </w:r>
      <w:r>
        <w:rPr>
          <w:sz w:val="28"/>
          <w:szCs w:val="28"/>
          <w:lang w:eastAsia="ru-RU"/>
        </w:rPr>
        <w:t xml:space="preserve"> в форме электронного документа</w:t>
      </w:r>
      <w:r w:rsidR="0064546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64546D">
        <w:rPr>
          <w:sz w:val="28"/>
          <w:szCs w:val="28"/>
          <w:lang w:eastAsia="ru-RU"/>
        </w:rPr>
        <w:t xml:space="preserve"> в день поступления.</w:t>
      </w:r>
    </w:p>
    <w:p w:rsidR="0064546D" w:rsidRDefault="0064546D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ления, поданного в электронной форме посредством Регионального портала, составляет </w:t>
      </w:r>
      <w:r w:rsidR="006E2E1D">
        <w:rPr>
          <w:sz w:val="28"/>
          <w:szCs w:val="28"/>
          <w:lang w:eastAsia="ru-RU"/>
        </w:rPr>
        <w:t>один рабочий день.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2.4.</w:t>
      </w:r>
      <w:r w:rsidR="00140594"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Приостановление предоставлени</w:t>
      </w:r>
      <w:r>
        <w:rPr>
          <w:sz w:val="28"/>
          <w:szCs w:val="28"/>
          <w:lang w:eastAsia="ru-RU"/>
        </w:rPr>
        <w:t>я</w:t>
      </w:r>
      <w:r w:rsidRPr="00E17880">
        <w:rPr>
          <w:sz w:val="28"/>
          <w:szCs w:val="28"/>
          <w:lang w:eastAsia="ru-RU"/>
        </w:rPr>
        <w:t xml:space="preserve"> муниципальной услуги не предусмотрено.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2038F3" w:rsidRDefault="009D4989" w:rsidP="002038F3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2.5. Норматив</w:t>
      </w:r>
      <w:r w:rsidR="002038F3">
        <w:rPr>
          <w:sz w:val="28"/>
          <w:szCs w:val="28"/>
          <w:lang w:eastAsia="ru-RU"/>
        </w:rPr>
        <w:t>ные правовые акты, регулирующие</w:t>
      </w:r>
    </w:p>
    <w:p w:rsidR="009D4989" w:rsidRDefault="009D4989" w:rsidP="002038F3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пред</w:t>
      </w:r>
      <w:r>
        <w:rPr>
          <w:sz w:val="28"/>
          <w:szCs w:val="28"/>
          <w:lang w:eastAsia="ru-RU"/>
        </w:rPr>
        <w:t>оставление 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873BF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2.5.1. </w:t>
      </w:r>
      <w:r w:rsidR="009D4989" w:rsidRPr="00E17880">
        <w:rPr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="009D4989" w:rsidRPr="00E17880">
        <w:rPr>
          <w:sz w:val="28"/>
          <w:szCs w:val="28"/>
          <w:lang w:eastAsia="ru-RU"/>
        </w:rPr>
        <w:t>с</w:t>
      </w:r>
      <w:proofErr w:type="gramEnd"/>
      <w:r w:rsidR="009D4989" w:rsidRPr="00E17880">
        <w:rPr>
          <w:sz w:val="28"/>
          <w:szCs w:val="28"/>
          <w:lang w:eastAsia="ru-RU"/>
        </w:rPr>
        <w:t>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-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Конституцией Российской Федерации</w:t>
      </w:r>
      <w:r>
        <w:rPr>
          <w:rStyle w:val="af3"/>
          <w:sz w:val="28"/>
          <w:szCs w:val="28"/>
          <w:lang w:eastAsia="ru-RU"/>
        </w:rPr>
        <w:footnoteReference w:id="1"/>
      </w:r>
      <w:r w:rsidRPr="00E17880">
        <w:rPr>
          <w:sz w:val="28"/>
          <w:szCs w:val="28"/>
          <w:lang w:eastAsia="ru-RU"/>
        </w:rPr>
        <w:t>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Федеральным законом от 06.10.2003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131-ФЗ «Об общих принципах организации местного самоуправлен</w:t>
      </w:r>
      <w:r>
        <w:rPr>
          <w:sz w:val="28"/>
          <w:szCs w:val="28"/>
          <w:lang w:eastAsia="ru-RU"/>
        </w:rPr>
        <w:t>ия в Российской Федерации»</w:t>
      </w:r>
      <w:r>
        <w:rPr>
          <w:rStyle w:val="af3"/>
          <w:sz w:val="28"/>
          <w:szCs w:val="28"/>
          <w:lang w:eastAsia="ru-RU"/>
        </w:rPr>
        <w:footnoteReference w:id="2"/>
      </w:r>
      <w:r w:rsidRPr="00E17880">
        <w:rPr>
          <w:sz w:val="28"/>
          <w:szCs w:val="28"/>
          <w:lang w:eastAsia="ru-RU"/>
        </w:rPr>
        <w:t>;</w:t>
      </w:r>
    </w:p>
    <w:p w:rsidR="002038F3" w:rsidRPr="00E17880" w:rsidRDefault="002038F3" w:rsidP="002038F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Федеральным законом от 29.12.2004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188-ФЗ «Жилищный </w:t>
      </w:r>
      <w:r>
        <w:rPr>
          <w:sz w:val="28"/>
          <w:szCs w:val="28"/>
          <w:lang w:eastAsia="ru-RU"/>
        </w:rPr>
        <w:t>кодекс Российской Федерации»</w:t>
      </w:r>
      <w:r>
        <w:rPr>
          <w:rStyle w:val="af3"/>
          <w:sz w:val="28"/>
          <w:szCs w:val="28"/>
          <w:lang w:eastAsia="ru-RU"/>
        </w:rPr>
        <w:footnoteReference w:id="3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873BF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9D4989">
        <w:rPr>
          <w:sz w:val="28"/>
          <w:szCs w:val="28"/>
          <w:lang w:eastAsia="ru-RU"/>
        </w:rPr>
        <w:t xml:space="preserve">Федеральным </w:t>
      </w:r>
      <w:r w:rsidR="002038F3">
        <w:rPr>
          <w:sz w:val="28"/>
          <w:szCs w:val="28"/>
          <w:lang w:eastAsia="ru-RU"/>
        </w:rPr>
        <w:t>з</w:t>
      </w:r>
      <w:r w:rsidR="009D4989">
        <w:rPr>
          <w:sz w:val="28"/>
          <w:szCs w:val="28"/>
          <w:lang w:eastAsia="ru-RU"/>
        </w:rPr>
        <w:t>аконом от 27.07.2010 № 210-ФЗ «Об организации предоставления государственных и муниципальных услуг»</w:t>
      </w:r>
      <w:r w:rsidR="009D4989">
        <w:rPr>
          <w:rStyle w:val="af3"/>
          <w:sz w:val="28"/>
          <w:szCs w:val="28"/>
          <w:lang w:eastAsia="ru-RU"/>
        </w:rPr>
        <w:footnoteReference w:id="4"/>
      </w:r>
      <w:r w:rsidR="00651EA4">
        <w:rPr>
          <w:sz w:val="28"/>
          <w:szCs w:val="28"/>
          <w:lang w:eastAsia="ru-RU"/>
        </w:rPr>
        <w:t>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</w:t>
      </w:r>
      <w:r w:rsidR="000C00F1">
        <w:rPr>
          <w:sz w:val="28"/>
          <w:szCs w:val="28"/>
          <w:lang w:eastAsia="ru-RU"/>
        </w:rPr>
        <w:t>Российской Федерации</w:t>
      </w:r>
      <w:r w:rsidRPr="00E17880">
        <w:rPr>
          <w:sz w:val="28"/>
          <w:szCs w:val="28"/>
          <w:lang w:eastAsia="ru-RU"/>
        </w:rPr>
        <w:t xml:space="preserve"> от 06.05.2011 </w:t>
      </w:r>
      <w:r w:rsidR="000C00F1">
        <w:rPr>
          <w:sz w:val="28"/>
          <w:szCs w:val="28"/>
          <w:lang w:eastAsia="ru-RU"/>
        </w:rPr>
        <w:t xml:space="preserve">               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354 «О предоставлении коммунальных услуг собственникам и пользователям помещений в многоква</w:t>
      </w:r>
      <w:r>
        <w:rPr>
          <w:sz w:val="28"/>
          <w:szCs w:val="28"/>
          <w:lang w:eastAsia="ru-RU"/>
        </w:rPr>
        <w:t>ртирных домах и жилых домов»</w:t>
      </w:r>
      <w:r>
        <w:rPr>
          <w:rStyle w:val="af3"/>
          <w:sz w:val="28"/>
          <w:szCs w:val="28"/>
          <w:lang w:eastAsia="ru-RU"/>
        </w:rPr>
        <w:footnoteReference w:id="5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</w:t>
      </w:r>
      <w:r w:rsidR="000C00F1" w:rsidRPr="000C00F1">
        <w:rPr>
          <w:sz w:val="28"/>
          <w:szCs w:val="28"/>
          <w:lang w:eastAsia="ru-RU"/>
        </w:rPr>
        <w:t>Российской Федерации</w:t>
      </w:r>
      <w:r w:rsidRPr="00E17880">
        <w:rPr>
          <w:sz w:val="28"/>
          <w:szCs w:val="28"/>
          <w:lang w:eastAsia="ru-RU"/>
        </w:rPr>
        <w:t xml:space="preserve"> от 23.05.2006 </w:t>
      </w:r>
      <w:r w:rsidR="000C00F1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>№</w:t>
      </w:r>
      <w:r w:rsidR="000C00F1">
        <w:rPr>
          <w:sz w:val="28"/>
          <w:szCs w:val="28"/>
          <w:lang w:eastAsia="ru-RU"/>
        </w:rPr>
        <w:t xml:space="preserve"> 306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«Об утверждении Правил установления и определения нормативов потребления коммунальны</w:t>
      </w:r>
      <w:r>
        <w:rPr>
          <w:sz w:val="28"/>
          <w:szCs w:val="28"/>
          <w:lang w:eastAsia="ru-RU"/>
        </w:rPr>
        <w:t>х услуг»</w:t>
      </w:r>
      <w:r>
        <w:rPr>
          <w:rStyle w:val="af3"/>
          <w:sz w:val="28"/>
          <w:szCs w:val="28"/>
          <w:lang w:eastAsia="ru-RU"/>
        </w:rPr>
        <w:footnoteReference w:id="6"/>
      </w:r>
      <w:r w:rsidRPr="00E17880">
        <w:rPr>
          <w:sz w:val="28"/>
          <w:szCs w:val="28"/>
          <w:lang w:eastAsia="ru-RU"/>
        </w:rPr>
        <w:t>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Правительства </w:t>
      </w:r>
      <w:r w:rsidR="000C00F1" w:rsidRPr="000C00F1">
        <w:rPr>
          <w:sz w:val="28"/>
          <w:szCs w:val="28"/>
          <w:lang w:eastAsia="ru-RU"/>
        </w:rPr>
        <w:t>Российской Федерации</w:t>
      </w:r>
      <w:r w:rsidRPr="00E17880">
        <w:rPr>
          <w:sz w:val="28"/>
          <w:szCs w:val="28"/>
          <w:lang w:eastAsia="ru-RU"/>
        </w:rPr>
        <w:t xml:space="preserve"> от 13.08.2006 </w:t>
      </w:r>
      <w:r w:rsidR="000C00F1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</w:r>
      <w:r>
        <w:rPr>
          <w:sz w:val="28"/>
          <w:szCs w:val="28"/>
          <w:lang w:eastAsia="ru-RU"/>
        </w:rPr>
        <w:t>новленную продолжительность»</w:t>
      </w:r>
      <w:r>
        <w:rPr>
          <w:rStyle w:val="af3"/>
          <w:sz w:val="28"/>
          <w:szCs w:val="28"/>
          <w:lang w:eastAsia="ru-RU"/>
        </w:rPr>
        <w:footnoteReference w:id="7"/>
      </w:r>
      <w:r w:rsidRPr="00E17880">
        <w:rPr>
          <w:sz w:val="28"/>
          <w:szCs w:val="28"/>
          <w:lang w:eastAsia="ru-RU"/>
        </w:rPr>
        <w:t>;</w:t>
      </w:r>
      <w:proofErr w:type="gramEnd"/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Уставом муниципальног</w:t>
      </w:r>
      <w:r>
        <w:rPr>
          <w:sz w:val="28"/>
          <w:szCs w:val="28"/>
          <w:lang w:eastAsia="ru-RU"/>
        </w:rPr>
        <w:t>о образования городской округ город-герой Мурманск</w:t>
      </w:r>
      <w:r>
        <w:rPr>
          <w:rStyle w:val="af3"/>
          <w:sz w:val="28"/>
          <w:szCs w:val="28"/>
          <w:lang w:eastAsia="ru-RU"/>
        </w:rPr>
        <w:footnoteReference w:id="8"/>
      </w:r>
      <w:r w:rsidRPr="00E17880">
        <w:rPr>
          <w:sz w:val="28"/>
          <w:szCs w:val="28"/>
          <w:lang w:eastAsia="ru-RU"/>
        </w:rPr>
        <w:t>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постановлением администрации города Мурманска от 30.05.2012 </w:t>
      </w:r>
      <w:r>
        <w:rPr>
          <w:sz w:val="28"/>
          <w:szCs w:val="28"/>
          <w:lang w:eastAsia="ru-RU"/>
        </w:rPr>
        <w:t xml:space="preserve">          №</w:t>
      </w:r>
      <w:r w:rsidRPr="00E17880">
        <w:rPr>
          <w:sz w:val="28"/>
          <w:szCs w:val="28"/>
          <w:lang w:eastAsia="ru-RU"/>
        </w:rPr>
        <w:t xml:space="preserve"> 1159 «Об утверждении реестра услуг, предоставляемых по обращениям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 в муниципальном</w:t>
      </w:r>
      <w:r>
        <w:rPr>
          <w:sz w:val="28"/>
          <w:szCs w:val="28"/>
          <w:lang w:eastAsia="ru-RU"/>
        </w:rPr>
        <w:t xml:space="preserve"> образовании город Мурманск»</w:t>
      </w:r>
      <w:r>
        <w:rPr>
          <w:rStyle w:val="af3"/>
          <w:sz w:val="28"/>
          <w:szCs w:val="28"/>
          <w:lang w:eastAsia="ru-RU"/>
        </w:rPr>
        <w:footnoteReference w:id="9"/>
      </w:r>
      <w:r w:rsidR="002038F3">
        <w:rPr>
          <w:sz w:val="28"/>
          <w:szCs w:val="28"/>
          <w:lang w:eastAsia="ru-RU"/>
        </w:rPr>
        <w:t>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</w:t>
      </w:r>
      <w:r>
        <w:rPr>
          <w:sz w:val="28"/>
          <w:szCs w:val="28"/>
          <w:lang w:eastAsia="ru-RU"/>
        </w:rPr>
        <w:t>х</w:t>
      </w:r>
      <w:r w:rsidRPr="00E17880">
        <w:rPr>
          <w:sz w:val="28"/>
          <w:szCs w:val="28"/>
          <w:lang w:eastAsia="ru-RU"/>
        </w:rPr>
        <w:t xml:space="preserve"> в </w:t>
      </w:r>
      <w:r w:rsidR="00B5400D">
        <w:rPr>
          <w:sz w:val="28"/>
          <w:szCs w:val="28"/>
          <w:lang w:eastAsia="ru-RU"/>
        </w:rPr>
        <w:t>п</w:t>
      </w:r>
      <w:r w:rsidRPr="00E17880">
        <w:rPr>
          <w:sz w:val="28"/>
          <w:szCs w:val="28"/>
          <w:lang w:eastAsia="ru-RU"/>
        </w:rPr>
        <w:t>ункте 2.5.1</w:t>
      </w:r>
      <w:r w:rsidR="00BE52A2">
        <w:rPr>
          <w:sz w:val="28"/>
          <w:szCs w:val="28"/>
          <w:lang w:eastAsia="ru-RU"/>
        </w:rPr>
        <w:t xml:space="preserve"> подраздела 2.5</w:t>
      </w:r>
      <w:r w:rsidR="002038F3">
        <w:rPr>
          <w:sz w:val="28"/>
          <w:szCs w:val="28"/>
          <w:lang w:eastAsia="ru-RU"/>
        </w:rPr>
        <w:t xml:space="preserve"> раздела 2 настоящего Административного регламента</w:t>
      </w:r>
      <w:r w:rsidRPr="00E17880">
        <w:rPr>
          <w:sz w:val="28"/>
          <w:szCs w:val="28"/>
          <w:lang w:eastAsia="ru-RU"/>
        </w:rPr>
        <w:t xml:space="preserve">, размещается на официальном сайте </w:t>
      </w:r>
      <w:r>
        <w:rPr>
          <w:sz w:val="28"/>
          <w:szCs w:val="28"/>
          <w:lang w:eastAsia="ru-RU"/>
        </w:rPr>
        <w:t>Администрации</w:t>
      </w:r>
      <w:r w:rsidRPr="00E17880">
        <w:rPr>
          <w:sz w:val="28"/>
          <w:szCs w:val="28"/>
          <w:lang w:eastAsia="ru-RU"/>
        </w:rPr>
        <w:t xml:space="preserve"> в сети Интернет, в Федеральном реестре</w:t>
      </w:r>
      <w:r w:rsidR="0022466C">
        <w:rPr>
          <w:sz w:val="28"/>
          <w:szCs w:val="28"/>
          <w:lang w:eastAsia="ru-RU"/>
        </w:rPr>
        <w:t>,</w:t>
      </w:r>
      <w:r w:rsidRPr="00E17880">
        <w:rPr>
          <w:sz w:val="28"/>
          <w:szCs w:val="28"/>
          <w:lang w:eastAsia="ru-RU"/>
        </w:rPr>
        <w:t xml:space="preserve"> на </w:t>
      </w:r>
      <w:r w:rsidR="0022466C">
        <w:rPr>
          <w:sz w:val="28"/>
          <w:szCs w:val="28"/>
          <w:lang w:eastAsia="ru-RU"/>
        </w:rPr>
        <w:t>Региональном</w:t>
      </w:r>
      <w:r w:rsidRPr="00E17880">
        <w:rPr>
          <w:sz w:val="28"/>
          <w:szCs w:val="28"/>
          <w:lang w:eastAsia="ru-RU"/>
        </w:rPr>
        <w:t xml:space="preserve"> портал</w:t>
      </w:r>
      <w:r w:rsidR="000968D1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>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2F5B31" w:rsidRDefault="009D4989" w:rsidP="002F5B3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Перечень документов, необходимых для пред</w:t>
      </w:r>
      <w:r>
        <w:rPr>
          <w:sz w:val="28"/>
          <w:szCs w:val="28"/>
          <w:lang w:eastAsia="ru-RU"/>
        </w:rPr>
        <w:t xml:space="preserve">оставления </w:t>
      </w:r>
    </w:p>
    <w:p w:rsidR="009D4989" w:rsidRDefault="009D4989" w:rsidP="002F5B3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2.6.1.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 xml:space="preserve">Для получения муниципальной </w:t>
      </w:r>
      <w:r w:rsidR="008168B3">
        <w:rPr>
          <w:sz w:val="28"/>
          <w:szCs w:val="28"/>
          <w:lang w:eastAsia="ru-RU"/>
        </w:rPr>
        <w:t xml:space="preserve">услуги </w:t>
      </w:r>
      <w:r w:rsidR="009A3BD3">
        <w:rPr>
          <w:sz w:val="28"/>
          <w:szCs w:val="28"/>
          <w:lang w:eastAsia="ru-RU"/>
        </w:rPr>
        <w:t>заяв</w:t>
      </w:r>
      <w:r w:rsidR="008168B3">
        <w:rPr>
          <w:sz w:val="28"/>
          <w:szCs w:val="28"/>
          <w:lang w:eastAsia="ru-RU"/>
        </w:rPr>
        <w:t xml:space="preserve">итель предоставляет в Комитет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 xml:space="preserve">ление по </w:t>
      </w:r>
      <w:r>
        <w:rPr>
          <w:sz w:val="28"/>
          <w:szCs w:val="28"/>
          <w:lang w:eastAsia="ru-RU"/>
        </w:rPr>
        <w:t>образцу</w:t>
      </w:r>
      <w:r w:rsidRPr="00E17880">
        <w:rPr>
          <w:sz w:val="28"/>
          <w:szCs w:val="28"/>
          <w:lang w:eastAsia="ru-RU"/>
        </w:rPr>
        <w:t xml:space="preserve"> согласно приложению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1 к настоящему </w:t>
      </w:r>
      <w:r w:rsidRPr="00E17880">
        <w:rPr>
          <w:sz w:val="28"/>
          <w:szCs w:val="28"/>
          <w:lang w:eastAsia="ru-RU"/>
        </w:rPr>
        <w:lastRenderedPageBreak/>
        <w:t>Административному регламенту лично</w:t>
      </w:r>
      <w:r w:rsidR="006E2E1D">
        <w:rPr>
          <w:sz w:val="28"/>
          <w:szCs w:val="28"/>
          <w:lang w:eastAsia="ru-RU"/>
        </w:rPr>
        <w:t>,</w:t>
      </w:r>
      <w:r w:rsidRPr="00E17880">
        <w:rPr>
          <w:sz w:val="28"/>
          <w:szCs w:val="28"/>
          <w:lang w:eastAsia="ru-RU"/>
        </w:rPr>
        <w:t xml:space="preserve"> с использованием средств почтовой </w:t>
      </w:r>
      <w:r w:rsidR="00F16D6C">
        <w:rPr>
          <w:sz w:val="28"/>
          <w:szCs w:val="28"/>
          <w:lang w:eastAsia="ru-RU"/>
        </w:rPr>
        <w:t xml:space="preserve">связи, </w:t>
      </w:r>
      <w:r w:rsidRPr="00E17880">
        <w:rPr>
          <w:sz w:val="28"/>
          <w:szCs w:val="28"/>
          <w:lang w:eastAsia="ru-RU"/>
        </w:rPr>
        <w:t xml:space="preserve">электронной </w:t>
      </w:r>
      <w:r w:rsidR="00F16D6C">
        <w:rPr>
          <w:sz w:val="28"/>
          <w:szCs w:val="28"/>
          <w:lang w:eastAsia="ru-RU"/>
        </w:rPr>
        <w:t>почты</w:t>
      </w:r>
      <w:r w:rsidR="006E2E1D">
        <w:rPr>
          <w:sz w:val="28"/>
          <w:szCs w:val="28"/>
          <w:lang w:eastAsia="ru-RU"/>
        </w:rPr>
        <w:t xml:space="preserve"> либо посредством Регионального портала</w:t>
      </w:r>
      <w:r w:rsidRPr="00E17880">
        <w:rPr>
          <w:sz w:val="28"/>
          <w:szCs w:val="28"/>
          <w:lang w:eastAsia="ru-RU"/>
        </w:rPr>
        <w:t>.</w:t>
      </w:r>
    </w:p>
    <w:p w:rsidR="009D4989" w:rsidRPr="00E17880" w:rsidRDefault="008168B3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лении указываются сведения о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ителе, в том числе фамилия, имя, отчество</w:t>
      </w:r>
      <w:r w:rsidR="00347AF4">
        <w:rPr>
          <w:sz w:val="28"/>
          <w:szCs w:val="28"/>
          <w:lang w:eastAsia="ru-RU"/>
        </w:rPr>
        <w:t xml:space="preserve"> (последнее - при наличии)</w:t>
      </w:r>
      <w:r w:rsidR="009D4989" w:rsidRPr="00E17880">
        <w:rPr>
          <w:sz w:val="28"/>
          <w:szCs w:val="28"/>
          <w:lang w:eastAsia="ru-RU"/>
        </w:rPr>
        <w:t xml:space="preserve"> физического лица, адрес постоянного проживания физического лица, к</w:t>
      </w:r>
      <w:r>
        <w:rPr>
          <w:sz w:val="28"/>
          <w:szCs w:val="28"/>
          <w:lang w:eastAsia="ru-RU"/>
        </w:rPr>
        <w:t xml:space="preserve">онтактный телефон, дата подачи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 xml:space="preserve">ления. </w:t>
      </w:r>
      <w:r w:rsidR="001302B1"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="009D4989" w:rsidRPr="00E17880">
        <w:rPr>
          <w:sz w:val="28"/>
          <w:szCs w:val="28"/>
          <w:lang w:eastAsia="ru-RU"/>
        </w:rPr>
        <w:t>ление долж</w:t>
      </w:r>
      <w:r>
        <w:rPr>
          <w:sz w:val="28"/>
          <w:szCs w:val="28"/>
          <w:lang w:eastAsia="ru-RU"/>
        </w:rPr>
        <w:t xml:space="preserve">но быть подписано обратившимся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ителем.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 случае необходим</w:t>
      </w:r>
      <w:r w:rsidR="008168B3">
        <w:rPr>
          <w:sz w:val="28"/>
          <w:szCs w:val="28"/>
          <w:lang w:eastAsia="ru-RU"/>
        </w:rPr>
        <w:t xml:space="preserve">ости, в подтверждение доводов,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итель может приложи</w:t>
      </w:r>
      <w:r w:rsidR="008168B3">
        <w:rPr>
          <w:sz w:val="28"/>
          <w:szCs w:val="28"/>
          <w:lang w:eastAsia="ru-RU"/>
        </w:rPr>
        <w:t xml:space="preserve">ть к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лению копии документов и материалов по своему усмотрению</w:t>
      </w:r>
      <w:r w:rsidR="00CA7907">
        <w:rPr>
          <w:sz w:val="28"/>
          <w:szCs w:val="28"/>
          <w:lang w:eastAsia="ru-RU"/>
        </w:rPr>
        <w:t xml:space="preserve"> (далее – документы)</w:t>
      </w:r>
      <w:r w:rsidRPr="00E17880">
        <w:rPr>
          <w:sz w:val="28"/>
          <w:szCs w:val="28"/>
          <w:lang w:eastAsia="ru-RU"/>
        </w:rPr>
        <w:t>.</w:t>
      </w:r>
    </w:p>
    <w:p w:rsidR="009D4989" w:rsidRDefault="001302B1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="00CA7907">
        <w:rPr>
          <w:sz w:val="28"/>
          <w:szCs w:val="28"/>
          <w:lang w:eastAsia="ru-RU"/>
        </w:rPr>
        <w:t xml:space="preserve">ление и документы </w:t>
      </w:r>
      <w:r w:rsidR="009D4989" w:rsidRPr="00E17880">
        <w:rPr>
          <w:sz w:val="28"/>
          <w:szCs w:val="28"/>
          <w:lang w:eastAsia="ru-RU"/>
        </w:rPr>
        <w:t xml:space="preserve">могут быть представлены в форме электронных документов, порядок оформления которых определяется нормативными актами Правительства Российской Федерации и (или) Правительства Мурманской области, и направлены в Комитет с использованием </w:t>
      </w:r>
      <w:r w:rsidR="009D4989">
        <w:rPr>
          <w:sz w:val="28"/>
          <w:szCs w:val="28"/>
          <w:lang w:eastAsia="ru-RU"/>
        </w:rPr>
        <w:t>информационно-телекоммуникационной сети Интернет (далее - ТКС)</w:t>
      </w:r>
      <w:r w:rsidR="009D4989" w:rsidRPr="00E17880">
        <w:rPr>
          <w:sz w:val="28"/>
          <w:szCs w:val="28"/>
          <w:lang w:eastAsia="ru-RU"/>
        </w:rPr>
        <w:t xml:space="preserve">, включая </w:t>
      </w:r>
      <w:r w:rsidR="009D4989">
        <w:rPr>
          <w:sz w:val="28"/>
          <w:szCs w:val="28"/>
          <w:lang w:eastAsia="ru-RU"/>
        </w:rPr>
        <w:t>Региональный портал</w:t>
      </w:r>
      <w:r w:rsidR="009D4989" w:rsidRPr="00E17880">
        <w:rPr>
          <w:sz w:val="28"/>
          <w:szCs w:val="28"/>
          <w:lang w:eastAsia="ru-RU"/>
        </w:rPr>
        <w:t>.</w:t>
      </w:r>
    </w:p>
    <w:p w:rsidR="006E2E1D" w:rsidRPr="00E17880" w:rsidRDefault="006E2E1D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направления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ления с использованием Регионального портала формирование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ления осуществляется посредством интерактивной формы </w:t>
      </w:r>
      <w:r w:rsidR="002F5B3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Региональном портале без необходимости дополнительной подачи в какой-либо форме.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2.6.2.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Для предоставления муниципальной услуги в рамках межведомственного информационного взаимодействия муниципальным служащим Комитета, ответственным за предоставление муниципальной услуги, запрашиваются документы и информация, указанные в пункте 2.2.2</w:t>
      </w:r>
      <w:r w:rsidR="002F5B31">
        <w:rPr>
          <w:sz w:val="28"/>
          <w:szCs w:val="28"/>
          <w:lang w:eastAsia="ru-RU"/>
        </w:rPr>
        <w:t xml:space="preserve"> подраздела 2.2 раздела 2 настоящего</w:t>
      </w:r>
      <w:r w:rsidRPr="00E17880">
        <w:rPr>
          <w:sz w:val="28"/>
          <w:szCs w:val="28"/>
          <w:lang w:eastAsia="ru-RU"/>
        </w:rPr>
        <w:t xml:space="preserve"> Административного регламента.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2.6.3. Муниципальный служащий Комитета, ответственный за предоставл</w:t>
      </w:r>
      <w:r>
        <w:rPr>
          <w:sz w:val="28"/>
          <w:szCs w:val="28"/>
          <w:lang w:eastAsia="ru-RU"/>
        </w:rPr>
        <w:t>ение муниципальной услуги, не в</w:t>
      </w:r>
      <w:r w:rsidR="008168B3">
        <w:rPr>
          <w:sz w:val="28"/>
          <w:szCs w:val="28"/>
          <w:lang w:eastAsia="ru-RU"/>
        </w:rPr>
        <w:t xml:space="preserve">праве требовать от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ителя: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за исключением документов, указанных в части 6 статьи 7 Федерального </w:t>
      </w:r>
      <w:r>
        <w:rPr>
          <w:sz w:val="28"/>
          <w:szCs w:val="28"/>
          <w:lang w:eastAsia="ru-RU"/>
        </w:rPr>
        <w:t>з</w:t>
      </w:r>
      <w:r w:rsidRPr="00E17880">
        <w:rPr>
          <w:sz w:val="28"/>
          <w:szCs w:val="28"/>
          <w:lang w:eastAsia="ru-RU"/>
        </w:rPr>
        <w:t xml:space="preserve">акона от 27.07.2010 № 210-ФЗ «Об организации предоставления государственных и муниципальных услуг» (далее </w:t>
      </w: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Федеральный закон).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итель вправе представить указанные документы и информацию по собственной инициативе;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</w:t>
      </w:r>
      <w:r>
        <w:rPr>
          <w:sz w:val="28"/>
          <w:szCs w:val="28"/>
          <w:lang w:eastAsia="ru-RU"/>
        </w:rPr>
        <w:t xml:space="preserve"> 1 статьи 9 Федерального закона;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 </w:t>
      </w:r>
      <w:r w:rsidRPr="00E17880">
        <w:rPr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</w:t>
      </w:r>
      <w:r>
        <w:rPr>
          <w:sz w:val="28"/>
          <w:szCs w:val="28"/>
          <w:lang w:eastAsia="ru-RU"/>
        </w:rPr>
        <w:t xml:space="preserve"> 1 статьи 7 Федерального закона;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23715">
        <w:rPr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2F5B3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2.7. Перечень оснований для отказа в приеме документов,</w:t>
      </w:r>
      <w:r w:rsidR="00873BFF"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для приостановления и (или) отказа в предоставлении муниципальной услуги</w:t>
      </w:r>
    </w:p>
    <w:p w:rsidR="00CA7B0E" w:rsidRDefault="00CA7B0E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A61F19" w:rsidRDefault="00873BFF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2.7.1. </w:t>
      </w:r>
      <w:r w:rsidR="00A61F19" w:rsidRPr="00A61F19">
        <w:rPr>
          <w:sz w:val="28"/>
          <w:szCs w:val="28"/>
          <w:lang w:eastAsia="ru-RU"/>
        </w:rPr>
        <w:t>Основания</w:t>
      </w:r>
      <w:r w:rsidR="00A61F19">
        <w:rPr>
          <w:sz w:val="28"/>
          <w:szCs w:val="28"/>
          <w:lang w:eastAsia="ru-RU"/>
        </w:rPr>
        <w:t xml:space="preserve"> для отказа в приеме документов, п</w:t>
      </w:r>
      <w:r w:rsidR="00BE52A2">
        <w:rPr>
          <w:sz w:val="28"/>
          <w:szCs w:val="28"/>
          <w:lang w:eastAsia="ru-RU"/>
        </w:rPr>
        <w:t>редоставленных заявителем лично</w:t>
      </w:r>
      <w:r w:rsidR="00A61F19">
        <w:rPr>
          <w:sz w:val="28"/>
          <w:szCs w:val="28"/>
          <w:lang w:eastAsia="ru-RU"/>
        </w:rPr>
        <w:t xml:space="preserve"> либо с использованием средств почтовой связи</w:t>
      </w:r>
      <w:r w:rsidR="00BE52A2">
        <w:rPr>
          <w:sz w:val="28"/>
          <w:szCs w:val="28"/>
          <w:lang w:eastAsia="ru-RU"/>
        </w:rPr>
        <w:t>,</w:t>
      </w:r>
      <w:r w:rsidR="00A61F19">
        <w:rPr>
          <w:sz w:val="28"/>
          <w:szCs w:val="28"/>
          <w:lang w:eastAsia="ru-RU"/>
        </w:rPr>
        <w:t xml:space="preserve"> не установлены</w:t>
      </w:r>
      <w:r w:rsidR="00A61F19" w:rsidRPr="00A61F19">
        <w:rPr>
          <w:sz w:val="28"/>
          <w:szCs w:val="28"/>
          <w:lang w:eastAsia="ru-RU"/>
        </w:rPr>
        <w:t>.</w:t>
      </w:r>
    </w:p>
    <w:p w:rsidR="006724E7" w:rsidRPr="006724E7" w:rsidRDefault="00CA7B0E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</w:t>
      </w:r>
      <w:r w:rsidR="00A61F19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="006724E7" w:rsidRPr="006724E7">
        <w:rPr>
          <w:sz w:val="28"/>
          <w:szCs w:val="28"/>
          <w:lang w:eastAsia="ru-RU"/>
        </w:rPr>
        <w:t>Основаниями для отказа в приеме документов в электронном виде являются:</w:t>
      </w:r>
    </w:p>
    <w:p w:rsidR="006724E7" w:rsidRPr="006724E7" w:rsidRDefault="00873BFF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6724E7" w:rsidRPr="006724E7">
        <w:rPr>
          <w:sz w:val="28"/>
          <w:szCs w:val="28"/>
          <w:lang w:eastAsia="ru-RU"/>
        </w:rPr>
        <w:t xml:space="preserve">несоблюдение установленных статьей 11 Федерального закона </w:t>
      </w:r>
      <w:r w:rsidR="006724E7">
        <w:rPr>
          <w:sz w:val="28"/>
          <w:szCs w:val="28"/>
          <w:lang w:eastAsia="ru-RU"/>
        </w:rPr>
        <w:t xml:space="preserve">                          </w:t>
      </w:r>
      <w:r w:rsidR="006724E7" w:rsidRPr="006724E7">
        <w:rPr>
          <w:sz w:val="28"/>
          <w:szCs w:val="28"/>
          <w:lang w:eastAsia="ru-RU"/>
        </w:rPr>
        <w:t>от 06.04.2011 № 63-ФЗ «Об электронной подписи» условий признани</w:t>
      </w:r>
      <w:r w:rsidR="002F5B31">
        <w:rPr>
          <w:sz w:val="28"/>
          <w:szCs w:val="28"/>
          <w:lang w:eastAsia="ru-RU"/>
        </w:rPr>
        <w:t>я</w:t>
      </w:r>
      <w:r w:rsidR="006724E7" w:rsidRPr="006724E7">
        <w:rPr>
          <w:sz w:val="28"/>
          <w:szCs w:val="28"/>
          <w:lang w:eastAsia="ru-RU"/>
        </w:rPr>
        <w:t xml:space="preserve"> действительности усиленной квалифи</w:t>
      </w:r>
      <w:r w:rsidR="002F5B31">
        <w:rPr>
          <w:sz w:val="28"/>
          <w:szCs w:val="28"/>
          <w:lang w:eastAsia="ru-RU"/>
        </w:rPr>
        <w:t>цированной</w:t>
      </w:r>
      <w:r w:rsidR="006724E7" w:rsidRPr="006724E7">
        <w:rPr>
          <w:sz w:val="28"/>
          <w:szCs w:val="28"/>
          <w:lang w:eastAsia="ru-RU"/>
        </w:rPr>
        <w:t xml:space="preserve"> электронной подписи;</w:t>
      </w:r>
    </w:p>
    <w:p w:rsidR="006724E7" w:rsidRDefault="00873BFF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2F5B31" w:rsidRPr="006724E7">
        <w:rPr>
          <w:sz w:val="28"/>
          <w:szCs w:val="28"/>
          <w:lang w:eastAsia="ru-RU"/>
        </w:rPr>
        <w:t>представлен</w:t>
      </w:r>
      <w:r w:rsidR="002F5B31">
        <w:rPr>
          <w:sz w:val="28"/>
          <w:szCs w:val="28"/>
          <w:lang w:eastAsia="ru-RU"/>
        </w:rPr>
        <w:t>ие</w:t>
      </w:r>
      <w:r w:rsidR="002F5B31" w:rsidRPr="006724E7">
        <w:rPr>
          <w:sz w:val="28"/>
          <w:szCs w:val="28"/>
          <w:lang w:eastAsia="ru-RU"/>
        </w:rPr>
        <w:t xml:space="preserve"> </w:t>
      </w:r>
      <w:r w:rsidR="006724E7" w:rsidRPr="006724E7">
        <w:rPr>
          <w:sz w:val="28"/>
          <w:szCs w:val="28"/>
          <w:lang w:eastAsia="ru-RU"/>
        </w:rPr>
        <w:t>информаци</w:t>
      </w:r>
      <w:r w:rsidR="002F5B31">
        <w:rPr>
          <w:sz w:val="28"/>
          <w:szCs w:val="28"/>
          <w:lang w:eastAsia="ru-RU"/>
        </w:rPr>
        <w:t>и</w:t>
      </w:r>
      <w:r w:rsidR="006724E7" w:rsidRPr="006724E7">
        <w:rPr>
          <w:sz w:val="28"/>
          <w:szCs w:val="28"/>
          <w:lang w:eastAsia="ru-RU"/>
        </w:rPr>
        <w:t xml:space="preserve"> в электронных документах не на государственном языке Российской Федерации;</w:t>
      </w:r>
    </w:p>
    <w:p w:rsidR="006724E7" w:rsidRPr="00A2664E" w:rsidRDefault="00873BFF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6724E7" w:rsidRPr="00A2664E">
        <w:rPr>
          <w:sz w:val="28"/>
          <w:szCs w:val="28"/>
          <w:lang w:eastAsia="ru-RU"/>
        </w:rPr>
        <w:t>представлен</w:t>
      </w:r>
      <w:r w:rsidR="002F5B31">
        <w:rPr>
          <w:sz w:val="28"/>
          <w:szCs w:val="28"/>
          <w:lang w:eastAsia="ru-RU"/>
        </w:rPr>
        <w:t>ие</w:t>
      </w:r>
      <w:r w:rsidR="006724E7" w:rsidRPr="00A2664E">
        <w:rPr>
          <w:sz w:val="28"/>
          <w:szCs w:val="28"/>
          <w:lang w:eastAsia="ru-RU"/>
        </w:rPr>
        <w:t xml:space="preserve"> </w:t>
      </w:r>
      <w:r w:rsidR="00BE52A2" w:rsidRPr="00A2664E">
        <w:rPr>
          <w:sz w:val="28"/>
          <w:szCs w:val="28"/>
          <w:lang w:eastAsia="ru-RU"/>
        </w:rPr>
        <w:t>документ</w:t>
      </w:r>
      <w:r w:rsidR="00BE52A2">
        <w:rPr>
          <w:sz w:val="28"/>
          <w:szCs w:val="28"/>
          <w:lang w:eastAsia="ru-RU"/>
        </w:rPr>
        <w:t>ов</w:t>
      </w:r>
      <w:r w:rsidR="00BE52A2" w:rsidRPr="00A2664E">
        <w:rPr>
          <w:sz w:val="28"/>
          <w:szCs w:val="28"/>
          <w:lang w:eastAsia="ru-RU"/>
        </w:rPr>
        <w:t xml:space="preserve"> </w:t>
      </w:r>
      <w:r w:rsidR="006724E7" w:rsidRPr="00A2664E">
        <w:rPr>
          <w:sz w:val="28"/>
          <w:szCs w:val="28"/>
          <w:lang w:eastAsia="ru-RU"/>
        </w:rPr>
        <w:t>в электронной форме</w:t>
      </w:r>
      <w:r w:rsidR="00BE52A2">
        <w:rPr>
          <w:sz w:val="28"/>
          <w:szCs w:val="28"/>
          <w:lang w:eastAsia="ru-RU"/>
        </w:rPr>
        <w:t>,</w:t>
      </w:r>
      <w:r w:rsidR="006724E7" w:rsidRPr="00A2664E">
        <w:rPr>
          <w:sz w:val="28"/>
          <w:szCs w:val="28"/>
          <w:lang w:eastAsia="ru-RU"/>
        </w:rPr>
        <w:t xml:space="preserve"> содержа</w:t>
      </w:r>
      <w:r w:rsidR="002F5B31">
        <w:rPr>
          <w:sz w:val="28"/>
          <w:szCs w:val="28"/>
          <w:lang w:eastAsia="ru-RU"/>
        </w:rPr>
        <w:t>щих</w:t>
      </w:r>
      <w:r w:rsidR="006724E7" w:rsidRPr="00A2664E">
        <w:rPr>
          <w:sz w:val="28"/>
          <w:szCs w:val="28"/>
          <w:lang w:eastAsia="ru-RU"/>
        </w:rPr>
        <w:t xml:space="preserve">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724E7" w:rsidRPr="006724E7" w:rsidRDefault="00873BFF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6724E7" w:rsidRPr="00A2664E">
        <w:rPr>
          <w:sz w:val="28"/>
          <w:szCs w:val="28"/>
          <w:lang w:eastAsia="ru-RU"/>
        </w:rPr>
        <w:t>неполное заполнение полей в форме запроса, в том числе в интерактивной фор</w:t>
      </w:r>
      <w:r w:rsidR="006724E7">
        <w:rPr>
          <w:sz w:val="28"/>
          <w:szCs w:val="28"/>
          <w:lang w:eastAsia="ru-RU"/>
        </w:rPr>
        <w:t>ме;</w:t>
      </w:r>
    </w:p>
    <w:p w:rsidR="006724E7" w:rsidRPr="006724E7" w:rsidRDefault="006724E7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6724E7">
        <w:rPr>
          <w:sz w:val="28"/>
          <w:szCs w:val="28"/>
          <w:lang w:eastAsia="ru-RU"/>
        </w:rPr>
        <w:t xml:space="preserve">- </w:t>
      </w:r>
      <w:r w:rsidR="002F5B31" w:rsidRPr="006724E7">
        <w:rPr>
          <w:sz w:val="28"/>
          <w:szCs w:val="28"/>
          <w:lang w:eastAsia="ru-RU"/>
        </w:rPr>
        <w:t>пода</w:t>
      </w:r>
      <w:r w:rsidR="002F5B31">
        <w:rPr>
          <w:sz w:val="28"/>
          <w:szCs w:val="28"/>
          <w:lang w:eastAsia="ru-RU"/>
        </w:rPr>
        <w:t>ча</w:t>
      </w:r>
      <w:r w:rsidR="002F5B31" w:rsidRPr="006724E7">
        <w:rPr>
          <w:sz w:val="28"/>
          <w:szCs w:val="28"/>
          <w:lang w:eastAsia="ru-RU"/>
        </w:rPr>
        <w:t xml:space="preserve"> </w:t>
      </w:r>
      <w:r w:rsidRPr="006724E7">
        <w:rPr>
          <w:sz w:val="28"/>
          <w:szCs w:val="28"/>
          <w:lang w:eastAsia="ru-RU"/>
        </w:rPr>
        <w:t>заявлени</w:t>
      </w:r>
      <w:r w:rsidR="002F5B31">
        <w:rPr>
          <w:sz w:val="28"/>
          <w:szCs w:val="28"/>
          <w:lang w:eastAsia="ru-RU"/>
        </w:rPr>
        <w:t>я</w:t>
      </w:r>
      <w:r w:rsidRPr="006724E7">
        <w:rPr>
          <w:sz w:val="28"/>
          <w:szCs w:val="28"/>
          <w:lang w:eastAsia="ru-RU"/>
        </w:rPr>
        <w:t xml:space="preserve"> в орган, в полномочия которого не входит предоставление </w:t>
      </w:r>
      <w:r w:rsidR="002F5B31">
        <w:rPr>
          <w:sz w:val="28"/>
          <w:szCs w:val="28"/>
          <w:lang w:eastAsia="ru-RU"/>
        </w:rPr>
        <w:t xml:space="preserve">муниципальной </w:t>
      </w:r>
      <w:r w:rsidRPr="006724E7">
        <w:rPr>
          <w:sz w:val="28"/>
          <w:szCs w:val="28"/>
          <w:lang w:eastAsia="ru-RU"/>
        </w:rPr>
        <w:t>услуги.</w:t>
      </w:r>
    </w:p>
    <w:p w:rsidR="006724E7" w:rsidRDefault="006724E7" w:rsidP="006724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6724E7">
        <w:rPr>
          <w:sz w:val="28"/>
          <w:szCs w:val="28"/>
          <w:lang w:eastAsia="ru-RU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297F04" w:rsidRDefault="00297F04" w:rsidP="00CA7B0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97F04">
        <w:rPr>
          <w:sz w:val="28"/>
          <w:szCs w:val="28"/>
        </w:rPr>
        <w:t>2.7.</w:t>
      </w:r>
      <w:r w:rsidR="006724E7">
        <w:rPr>
          <w:sz w:val="28"/>
          <w:szCs w:val="28"/>
        </w:rPr>
        <w:t>3</w:t>
      </w:r>
      <w:r w:rsidRPr="00297F04">
        <w:rPr>
          <w:sz w:val="28"/>
          <w:szCs w:val="28"/>
        </w:rPr>
        <w:t xml:space="preserve">. </w:t>
      </w:r>
      <w:r w:rsidR="00CA7B0E">
        <w:rPr>
          <w:sz w:val="28"/>
          <w:szCs w:val="28"/>
          <w:lang w:eastAsia="ru-RU"/>
        </w:rPr>
        <w:t>О</w:t>
      </w:r>
      <w:r w:rsidR="00CA7B0E" w:rsidRPr="00E17880">
        <w:rPr>
          <w:sz w:val="28"/>
          <w:szCs w:val="28"/>
          <w:lang w:eastAsia="ru-RU"/>
        </w:rPr>
        <w:t>сновани</w:t>
      </w:r>
      <w:r w:rsidR="00CA7B0E">
        <w:rPr>
          <w:sz w:val="28"/>
          <w:szCs w:val="28"/>
          <w:lang w:eastAsia="ru-RU"/>
        </w:rPr>
        <w:t>ями</w:t>
      </w:r>
      <w:r w:rsidR="00CA7B0E" w:rsidRPr="00E17880">
        <w:rPr>
          <w:sz w:val="28"/>
          <w:szCs w:val="28"/>
          <w:lang w:eastAsia="ru-RU"/>
        </w:rPr>
        <w:t xml:space="preserve"> для отказа в пред</w:t>
      </w:r>
      <w:r w:rsidR="00CA7B0E">
        <w:rPr>
          <w:sz w:val="28"/>
          <w:szCs w:val="28"/>
          <w:lang w:eastAsia="ru-RU"/>
        </w:rPr>
        <w:t>оставлении муниципальной услуги являются:</w:t>
      </w:r>
    </w:p>
    <w:p w:rsidR="00CA7B0E" w:rsidRPr="00E17880" w:rsidRDefault="00873BFF" w:rsidP="00CA7B0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CA7B0E">
        <w:rPr>
          <w:sz w:val="28"/>
          <w:szCs w:val="28"/>
          <w:lang w:eastAsia="ru-RU"/>
        </w:rPr>
        <w:t xml:space="preserve">в заявлении не </w:t>
      </w:r>
      <w:proofErr w:type="gramStart"/>
      <w:r w:rsidR="00CA7B0E">
        <w:rPr>
          <w:sz w:val="28"/>
          <w:szCs w:val="28"/>
          <w:lang w:eastAsia="ru-RU"/>
        </w:rPr>
        <w:t>указаны</w:t>
      </w:r>
      <w:proofErr w:type="gramEnd"/>
      <w:r w:rsidR="00CA7B0E" w:rsidRPr="00E17880">
        <w:rPr>
          <w:sz w:val="28"/>
          <w:szCs w:val="28"/>
          <w:lang w:eastAsia="ru-RU"/>
        </w:rPr>
        <w:t xml:space="preserve"> фамилия</w:t>
      </w:r>
      <w:r w:rsidR="00B10B06">
        <w:rPr>
          <w:sz w:val="28"/>
          <w:szCs w:val="28"/>
          <w:lang w:eastAsia="ru-RU"/>
        </w:rPr>
        <w:t>, имя, отчество</w:t>
      </w:r>
      <w:r w:rsidR="00CA7B0E" w:rsidRPr="00E17880">
        <w:rPr>
          <w:sz w:val="28"/>
          <w:szCs w:val="28"/>
          <w:lang w:eastAsia="ru-RU"/>
        </w:rPr>
        <w:t xml:space="preserve"> </w:t>
      </w:r>
      <w:r w:rsidR="00347AF4">
        <w:rPr>
          <w:sz w:val="28"/>
          <w:szCs w:val="28"/>
          <w:lang w:eastAsia="ru-RU"/>
        </w:rPr>
        <w:t xml:space="preserve">(последнее - при наличии) </w:t>
      </w:r>
      <w:r w:rsidR="00CA7B0E">
        <w:rPr>
          <w:sz w:val="28"/>
          <w:szCs w:val="28"/>
          <w:lang w:eastAsia="ru-RU"/>
        </w:rPr>
        <w:t>заяв</w:t>
      </w:r>
      <w:r w:rsidR="00CA7B0E" w:rsidRPr="00E17880">
        <w:rPr>
          <w:sz w:val="28"/>
          <w:szCs w:val="28"/>
          <w:lang w:eastAsia="ru-RU"/>
        </w:rPr>
        <w:t>ителя, его почтовый адрес, по которому должен быть направлен ответ;</w:t>
      </w:r>
    </w:p>
    <w:p w:rsidR="00CA7B0E" w:rsidRDefault="00CA7B0E" w:rsidP="00CA7B0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 xml:space="preserve">текст </w:t>
      </w:r>
      <w:r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ления не поддается прочтению;</w:t>
      </w:r>
    </w:p>
    <w:p w:rsidR="00CA7B0E" w:rsidRPr="00E17880" w:rsidRDefault="00CA7B0E" w:rsidP="00CA7B0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 xml:space="preserve">запрашиваемая информация не относится к информации, </w:t>
      </w:r>
      <w:r w:rsidR="00B10B06" w:rsidRPr="00B10B06">
        <w:rPr>
          <w:sz w:val="28"/>
          <w:szCs w:val="28"/>
          <w:lang w:eastAsia="ru-RU"/>
        </w:rPr>
        <w:t>предоставляемой в рамках муниципальной услуги</w:t>
      </w:r>
      <w:r w:rsidRPr="00E17880">
        <w:rPr>
          <w:sz w:val="28"/>
          <w:szCs w:val="28"/>
          <w:lang w:eastAsia="ru-RU"/>
        </w:rPr>
        <w:t>.</w:t>
      </w:r>
    </w:p>
    <w:p w:rsidR="00CA7B0E" w:rsidRDefault="00CA7B0E" w:rsidP="00CA7B0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Непредставление (несвоевременное представление) организацией по межведомственному запросу документов и информации не может являться основани</w:t>
      </w:r>
      <w:r>
        <w:rPr>
          <w:sz w:val="28"/>
          <w:szCs w:val="28"/>
          <w:lang w:eastAsia="ru-RU"/>
        </w:rPr>
        <w:t>ем для отказа в предоставлении заяв</w:t>
      </w:r>
      <w:r w:rsidRPr="00E17880">
        <w:rPr>
          <w:sz w:val="28"/>
          <w:szCs w:val="28"/>
          <w:lang w:eastAsia="ru-RU"/>
        </w:rPr>
        <w:t>ителю муниципальной услуги.</w:t>
      </w:r>
    </w:p>
    <w:p w:rsidR="00297F04" w:rsidRDefault="00297F04" w:rsidP="00651EA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97F04">
        <w:rPr>
          <w:sz w:val="28"/>
          <w:szCs w:val="28"/>
        </w:rPr>
        <w:t>2.7.</w:t>
      </w:r>
      <w:r w:rsidR="006724E7">
        <w:rPr>
          <w:sz w:val="28"/>
          <w:szCs w:val="28"/>
        </w:rPr>
        <w:t>4</w:t>
      </w:r>
      <w:r w:rsidRPr="00297F04">
        <w:rPr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DF5376" w:rsidRDefault="00DF5376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F5376">
        <w:rPr>
          <w:sz w:val="28"/>
          <w:szCs w:val="28"/>
          <w:lang w:eastAsia="ru-RU"/>
        </w:rPr>
        <w:t xml:space="preserve">Предоставление муниципальной услуги прекращается в случае получения Комитетом письменного заявления </w:t>
      </w:r>
      <w:r>
        <w:rPr>
          <w:sz w:val="28"/>
          <w:szCs w:val="28"/>
          <w:lang w:eastAsia="ru-RU"/>
        </w:rPr>
        <w:t>з</w:t>
      </w:r>
      <w:r w:rsidRPr="00DF5376">
        <w:rPr>
          <w:sz w:val="28"/>
          <w:szCs w:val="28"/>
          <w:lang w:eastAsia="ru-RU"/>
        </w:rPr>
        <w:t>аявителя о прекращении рассмотрения заявления.</w:t>
      </w:r>
    </w:p>
    <w:p w:rsidR="00DF5376" w:rsidRDefault="00DF5376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BE52A2" w:rsidRDefault="009D4989" w:rsidP="00B10B06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651EA4">
        <w:rPr>
          <w:sz w:val="28"/>
          <w:szCs w:val="28"/>
          <w:lang w:eastAsia="ru-RU"/>
        </w:rPr>
        <w:t>8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8168B3">
        <w:rPr>
          <w:sz w:val="28"/>
          <w:szCs w:val="28"/>
          <w:lang w:eastAsia="ru-RU"/>
        </w:rPr>
        <w:t xml:space="preserve">Размер платы, взимаемой с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ителя при предоставлении</w:t>
      </w:r>
    </w:p>
    <w:p w:rsidR="009D4989" w:rsidRDefault="009D4989" w:rsidP="00B10B06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муниципально</w:t>
      </w:r>
      <w:r>
        <w:rPr>
          <w:sz w:val="28"/>
          <w:szCs w:val="28"/>
          <w:lang w:eastAsia="ru-RU"/>
        </w:rPr>
        <w:t>й услуги, и способы ее взимания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Предоставление муниципальной услуги осуществляется </w:t>
      </w:r>
      <w:r w:rsidR="00DF5376" w:rsidRPr="00DF5376">
        <w:rPr>
          <w:sz w:val="28"/>
          <w:szCs w:val="28"/>
          <w:lang w:eastAsia="ru-RU"/>
        </w:rPr>
        <w:t>на бесплатной основе</w:t>
      </w:r>
      <w:r w:rsidRPr="00E17880">
        <w:rPr>
          <w:sz w:val="28"/>
          <w:szCs w:val="28"/>
          <w:lang w:eastAsia="ru-RU"/>
        </w:rPr>
        <w:t>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B10B06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Требования к местам пред</w:t>
      </w:r>
      <w:r>
        <w:rPr>
          <w:sz w:val="28"/>
          <w:szCs w:val="28"/>
          <w:lang w:eastAsia="ru-RU"/>
        </w:rPr>
        <w:t>оставления 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.1.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>Здание (строение), в котором Комитетом предоставляется муниципальная услуга, должно располагаться с уч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том пешеходной доступности для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Доступность помещений, в которых предоставляется муниципальная услуга, включающих мест</w:t>
      </w:r>
      <w:r w:rsidR="008168B3">
        <w:rPr>
          <w:sz w:val="28"/>
          <w:szCs w:val="28"/>
          <w:lang w:eastAsia="ru-RU"/>
        </w:rPr>
        <w:t xml:space="preserve">а для ожидания, для заполнения </w:t>
      </w:r>
      <w:r w:rsidR="00B10B06">
        <w:rPr>
          <w:sz w:val="28"/>
          <w:szCs w:val="28"/>
          <w:lang w:eastAsia="ru-RU"/>
        </w:rPr>
        <w:t xml:space="preserve">формы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лений,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9D4989" w:rsidRPr="00823715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="00873BFF">
        <w:rPr>
          <w:sz w:val="28"/>
          <w:szCs w:val="28"/>
          <w:lang w:eastAsia="ru-RU"/>
        </w:rPr>
        <w:t>.2. </w:t>
      </w:r>
      <w:r w:rsidRPr="00823715">
        <w:rPr>
          <w:sz w:val="28"/>
          <w:szCs w:val="28"/>
          <w:lang w:eastAsia="ru-RU"/>
        </w:rPr>
        <w:t>Центральный вход в здание, в котором расположен Комитет, должен быть оборудован информационной табличкой (вывеской), содержащей следующую информацию:</w:t>
      </w:r>
    </w:p>
    <w:p w:rsidR="009D4989" w:rsidRPr="00823715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наименование Комитета;</w:t>
      </w:r>
    </w:p>
    <w:p w:rsidR="009D4989" w:rsidRPr="00823715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место нахождения;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23715">
        <w:rPr>
          <w:sz w:val="28"/>
          <w:szCs w:val="28"/>
          <w:lang w:eastAsia="ru-RU"/>
        </w:rPr>
        <w:t>- режим работы.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="00873BFF">
        <w:rPr>
          <w:sz w:val="28"/>
          <w:szCs w:val="28"/>
          <w:lang w:eastAsia="ru-RU"/>
        </w:rPr>
        <w:t>.3. </w:t>
      </w:r>
      <w:r w:rsidRPr="00823715">
        <w:rPr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="008168B3">
        <w:rPr>
          <w:sz w:val="28"/>
          <w:szCs w:val="28"/>
          <w:lang w:eastAsia="ru-RU"/>
        </w:rPr>
        <w:t>При</w:t>
      </w:r>
      <w:r w:rsidR="001F53F9">
        <w:rPr>
          <w:sz w:val="28"/>
          <w:szCs w:val="28"/>
          <w:lang w:eastAsia="ru-RU"/>
        </w:rPr>
        <w:t>е</w:t>
      </w:r>
      <w:r w:rsidR="008168B3">
        <w:rPr>
          <w:sz w:val="28"/>
          <w:szCs w:val="28"/>
          <w:lang w:eastAsia="ru-RU"/>
        </w:rPr>
        <w:t xml:space="preserve">м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 осуществляется в отведенных для этих целей помещениях.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.5. </w:t>
      </w:r>
      <w:r w:rsidRPr="00823715">
        <w:rPr>
          <w:sz w:val="28"/>
          <w:szCs w:val="28"/>
          <w:lang w:eastAsia="ru-RU"/>
        </w:rPr>
        <w:t>Присутственные места включают места для ожи</w:t>
      </w:r>
      <w:r w:rsidR="008168B3">
        <w:rPr>
          <w:sz w:val="28"/>
          <w:szCs w:val="28"/>
          <w:lang w:eastAsia="ru-RU"/>
        </w:rPr>
        <w:t>дания, информирования и при</w:t>
      </w:r>
      <w:r w:rsidR="001F53F9">
        <w:rPr>
          <w:sz w:val="28"/>
          <w:szCs w:val="28"/>
          <w:lang w:eastAsia="ru-RU"/>
        </w:rPr>
        <w:t>е</w:t>
      </w:r>
      <w:r w:rsidR="008168B3">
        <w:rPr>
          <w:sz w:val="28"/>
          <w:szCs w:val="28"/>
          <w:lang w:eastAsia="ru-RU"/>
        </w:rPr>
        <w:t xml:space="preserve">ма </w:t>
      </w:r>
      <w:r w:rsidR="009A3BD3">
        <w:rPr>
          <w:sz w:val="28"/>
          <w:szCs w:val="28"/>
          <w:lang w:eastAsia="ru-RU"/>
        </w:rPr>
        <w:t>заяв</w:t>
      </w:r>
      <w:r w:rsidRPr="00823715">
        <w:rPr>
          <w:sz w:val="28"/>
          <w:szCs w:val="28"/>
          <w:lang w:eastAsia="ru-RU"/>
        </w:rPr>
        <w:t>ителей.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6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Помещения должны соответствовать санитарно-гигиеническим правилам и нормативам. 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7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>Присутственные места должны иметь туале</w:t>
      </w:r>
      <w:r w:rsidR="008168B3">
        <w:rPr>
          <w:sz w:val="28"/>
          <w:szCs w:val="28"/>
          <w:lang w:eastAsia="ru-RU"/>
        </w:rPr>
        <w:t xml:space="preserve">т со свободным доступом к нему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>Места для информирования, пр</w:t>
      </w:r>
      <w:r w:rsidR="008168B3">
        <w:rPr>
          <w:sz w:val="28"/>
          <w:szCs w:val="28"/>
          <w:lang w:eastAsia="ru-RU"/>
        </w:rPr>
        <w:t xml:space="preserve">едназначенные для ознакомления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 с информационными материалами, оборудуются: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информационными стендами или информационными терминалами;</w:t>
      </w:r>
    </w:p>
    <w:p w:rsidR="009D4989" w:rsidRPr="00E17880" w:rsidRDefault="00873BF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 </w:t>
      </w:r>
      <w:r w:rsidR="009D4989" w:rsidRPr="00E17880">
        <w:rPr>
          <w:sz w:val="28"/>
          <w:szCs w:val="28"/>
          <w:lang w:eastAsia="ru-RU"/>
        </w:rPr>
        <w:t xml:space="preserve">стульями и столами (стойками для письма) для возможности оформления </w:t>
      </w:r>
      <w:r w:rsidR="00B10B06">
        <w:rPr>
          <w:sz w:val="28"/>
          <w:szCs w:val="28"/>
          <w:lang w:eastAsia="ru-RU"/>
        </w:rPr>
        <w:t>заявлений</w:t>
      </w:r>
      <w:r w:rsidR="009D4989" w:rsidRPr="00E17880">
        <w:rPr>
          <w:sz w:val="28"/>
          <w:szCs w:val="28"/>
          <w:lang w:eastAsia="ru-RU"/>
        </w:rPr>
        <w:t>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>Стенды (вывески), содержащие информацию о процедуре предоставления муниципальной услуги, размещаются в непосредственной близости от помещений, в которых предоставляется муниципальная услуга.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10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>Места для ожидания должны соответствовать комфорт</w:t>
      </w:r>
      <w:r w:rsidR="008168B3">
        <w:rPr>
          <w:sz w:val="28"/>
          <w:szCs w:val="28"/>
          <w:lang w:eastAsia="ru-RU"/>
        </w:rPr>
        <w:t xml:space="preserve">ным условиям для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 и оптимальным условиям для работы муниципальных служащих Комитета, осуществляющих прием и консультирование.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11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Места </w:t>
      </w:r>
      <w:r>
        <w:rPr>
          <w:sz w:val="28"/>
          <w:szCs w:val="28"/>
          <w:lang w:eastAsia="ru-RU"/>
        </w:rPr>
        <w:t xml:space="preserve">для </w:t>
      </w:r>
      <w:r w:rsidRPr="00E17880">
        <w:rPr>
          <w:sz w:val="28"/>
          <w:szCs w:val="28"/>
          <w:lang w:eastAsia="ru-RU"/>
        </w:rPr>
        <w:t xml:space="preserve">ожидания в очереди на представление </w:t>
      </w:r>
      <w:r w:rsidR="00B10B06">
        <w:rPr>
          <w:sz w:val="28"/>
          <w:szCs w:val="28"/>
          <w:lang w:eastAsia="ru-RU"/>
        </w:rPr>
        <w:t xml:space="preserve">заявлений </w:t>
      </w:r>
      <w:r w:rsidRPr="00E17880">
        <w:rPr>
          <w:sz w:val="28"/>
          <w:szCs w:val="28"/>
          <w:lang w:eastAsia="ru-RU"/>
        </w:rPr>
        <w:t>должны быть оборудованы стульями (кресельными секциями) и (или) скамьями (</w:t>
      </w:r>
      <w:proofErr w:type="spellStart"/>
      <w:r w:rsidRPr="00E17880">
        <w:rPr>
          <w:sz w:val="28"/>
          <w:szCs w:val="28"/>
          <w:lang w:eastAsia="ru-RU"/>
        </w:rPr>
        <w:t>банкетками</w:t>
      </w:r>
      <w:proofErr w:type="spellEnd"/>
      <w:r w:rsidRPr="00E17880">
        <w:rPr>
          <w:sz w:val="28"/>
          <w:szCs w:val="28"/>
          <w:lang w:eastAsia="ru-RU"/>
        </w:rPr>
        <w:t xml:space="preserve">). Количество мест </w:t>
      </w:r>
      <w:r>
        <w:rPr>
          <w:sz w:val="28"/>
          <w:szCs w:val="28"/>
          <w:lang w:eastAsia="ru-RU"/>
        </w:rPr>
        <w:t xml:space="preserve">для </w:t>
      </w:r>
      <w:r w:rsidRPr="00E17880">
        <w:rPr>
          <w:sz w:val="28"/>
          <w:szCs w:val="28"/>
          <w:lang w:eastAsia="ru-RU"/>
        </w:rPr>
        <w:t xml:space="preserve">ожидания определяется исходя из фактической нагрузки и возможностей для их размещения в здании, но не может составлять менее </w:t>
      </w:r>
      <w:r w:rsidR="00B10B06">
        <w:rPr>
          <w:sz w:val="28"/>
          <w:szCs w:val="28"/>
          <w:lang w:eastAsia="ru-RU"/>
        </w:rPr>
        <w:t>двух</w:t>
      </w:r>
      <w:r w:rsidRPr="00E17880">
        <w:rPr>
          <w:sz w:val="28"/>
          <w:szCs w:val="28"/>
          <w:lang w:eastAsia="ru-RU"/>
        </w:rPr>
        <w:t xml:space="preserve"> мест на каждого муниципального служащего Комитета, </w:t>
      </w:r>
      <w:r>
        <w:rPr>
          <w:sz w:val="28"/>
          <w:szCs w:val="28"/>
          <w:lang w:eastAsia="ru-RU"/>
        </w:rPr>
        <w:t>ответственного за предоставление муниципальной услуги</w:t>
      </w:r>
      <w:r w:rsidRPr="00E17880">
        <w:rPr>
          <w:sz w:val="28"/>
          <w:szCs w:val="28"/>
          <w:lang w:eastAsia="ru-RU"/>
        </w:rPr>
        <w:t xml:space="preserve">. 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Места для заполнения </w:t>
      </w:r>
      <w:r w:rsidR="00B10B06">
        <w:rPr>
          <w:sz w:val="28"/>
          <w:szCs w:val="28"/>
          <w:lang w:eastAsia="ru-RU"/>
        </w:rPr>
        <w:t>заявлений</w:t>
      </w:r>
      <w:r w:rsidRPr="00E17880">
        <w:rPr>
          <w:sz w:val="28"/>
          <w:szCs w:val="28"/>
          <w:lang w:eastAsia="ru-RU"/>
        </w:rPr>
        <w:t xml:space="preserve"> оборудуются стульями, столами (стойками) и обеспечиваются образцами заполнения </w:t>
      </w:r>
      <w:r w:rsidR="00B10B06">
        <w:rPr>
          <w:sz w:val="28"/>
          <w:szCs w:val="28"/>
          <w:lang w:eastAsia="ru-RU"/>
        </w:rPr>
        <w:t>заявлений</w:t>
      </w:r>
      <w:r w:rsidRPr="00E17880">
        <w:rPr>
          <w:sz w:val="28"/>
          <w:szCs w:val="28"/>
          <w:lang w:eastAsia="ru-RU"/>
        </w:rPr>
        <w:t xml:space="preserve">, бланками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лений и ручками для письма.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.13. </w:t>
      </w:r>
      <w:r w:rsidRPr="00316F1C">
        <w:rPr>
          <w:sz w:val="28"/>
          <w:szCs w:val="28"/>
          <w:lang w:eastAsia="ru-RU"/>
        </w:rPr>
        <w:t>Место ожидания должно находиться в холле или ином специально приспособленном помещении.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316F1C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316F1C">
        <w:rPr>
          <w:sz w:val="28"/>
          <w:szCs w:val="28"/>
          <w:lang w:eastAsia="ru-RU"/>
        </w:rPr>
        <w:t>.14.</w:t>
      </w:r>
      <w:r>
        <w:rPr>
          <w:sz w:val="28"/>
          <w:szCs w:val="28"/>
          <w:lang w:eastAsia="ru-RU"/>
        </w:rPr>
        <w:t xml:space="preserve"> </w:t>
      </w:r>
      <w:r w:rsidRPr="00316F1C">
        <w:rPr>
          <w:sz w:val="28"/>
          <w:szCs w:val="28"/>
          <w:lang w:eastAsia="ru-RU"/>
        </w:rPr>
        <w:t>Для создания комфортных условий ожидания на столах (стойках) для письма могут размещаться газеты, журналы, печатная продукция (брошюры, букле</w:t>
      </w:r>
      <w:r>
        <w:rPr>
          <w:sz w:val="28"/>
          <w:szCs w:val="28"/>
          <w:lang w:eastAsia="ru-RU"/>
        </w:rPr>
        <w:t>ты) по вопросам предоставления м</w:t>
      </w:r>
      <w:r w:rsidRPr="00316F1C">
        <w:rPr>
          <w:sz w:val="28"/>
          <w:szCs w:val="28"/>
          <w:lang w:eastAsia="ru-RU"/>
        </w:rPr>
        <w:t>униципальной услуги.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 w:rsidRPr="00E17880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5</w:t>
      </w:r>
      <w:r w:rsidRPr="00E17880">
        <w:rPr>
          <w:sz w:val="28"/>
          <w:szCs w:val="28"/>
          <w:lang w:eastAsia="ru-RU"/>
        </w:rPr>
        <w:t>.</w:t>
      </w:r>
      <w:r w:rsidR="00873BFF">
        <w:rPr>
          <w:sz w:val="28"/>
          <w:szCs w:val="28"/>
          <w:lang w:eastAsia="ru-RU"/>
        </w:rPr>
        <w:t> </w:t>
      </w:r>
      <w:r w:rsidRPr="00E17880">
        <w:rPr>
          <w:sz w:val="28"/>
          <w:szCs w:val="28"/>
          <w:lang w:eastAsia="ru-RU"/>
        </w:rPr>
        <w:t xml:space="preserve">Кабинет, </w:t>
      </w:r>
      <w:r w:rsidR="008168B3">
        <w:rPr>
          <w:sz w:val="28"/>
          <w:szCs w:val="28"/>
          <w:lang w:eastAsia="ru-RU"/>
        </w:rPr>
        <w:t>в котором осуществляется при</w:t>
      </w:r>
      <w:r w:rsidR="001F53F9">
        <w:rPr>
          <w:sz w:val="28"/>
          <w:szCs w:val="28"/>
          <w:lang w:eastAsia="ru-RU"/>
        </w:rPr>
        <w:t>е</w:t>
      </w:r>
      <w:r w:rsidR="008168B3">
        <w:rPr>
          <w:sz w:val="28"/>
          <w:szCs w:val="28"/>
          <w:lang w:eastAsia="ru-RU"/>
        </w:rPr>
        <w:t xml:space="preserve">м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ителей, должен быть оборудован информационной табличкой (вывеской) с указанием: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номера кабинета;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17880">
        <w:rPr>
          <w:sz w:val="28"/>
          <w:szCs w:val="28"/>
          <w:lang w:eastAsia="ru-RU"/>
        </w:rPr>
        <w:t>фамилии, имени, отчества должностного лица, осуществляющего при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м. 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.16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Место для при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ма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>ителя</w:t>
      </w:r>
      <w:r w:rsidRPr="00E17880">
        <w:rPr>
          <w:sz w:val="28"/>
          <w:szCs w:val="28"/>
          <w:lang w:eastAsia="ru-RU"/>
        </w:rPr>
        <w:t xml:space="preserve"> должно быть снабжено стулом, иметь место для письма и раскладки документов.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0720A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.17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В целях обеспечения</w:t>
      </w:r>
      <w:r w:rsidR="008168B3">
        <w:rPr>
          <w:sz w:val="28"/>
          <w:szCs w:val="28"/>
          <w:lang w:eastAsia="ru-RU"/>
        </w:rPr>
        <w:t xml:space="preserve"> конфиденциальности сведений о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ителе одним муниципальным служащим Комитета вед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>тся при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м только одного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>ителя</w:t>
      </w:r>
      <w:r w:rsidRPr="00E17880">
        <w:rPr>
          <w:sz w:val="28"/>
          <w:szCs w:val="28"/>
          <w:lang w:eastAsia="ru-RU"/>
        </w:rPr>
        <w:t xml:space="preserve">. Одновременное консультирование и (или) прием двух и более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>ителей</w:t>
      </w:r>
      <w:r w:rsidRPr="00E17880">
        <w:rPr>
          <w:sz w:val="28"/>
          <w:szCs w:val="28"/>
          <w:lang w:eastAsia="ru-RU"/>
        </w:rPr>
        <w:t xml:space="preserve"> не допускается.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B10B06" w:rsidRDefault="009D4989" w:rsidP="00B10B06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</w:t>
      </w:r>
      <w:r w:rsidR="00A0720A">
        <w:rPr>
          <w:sz w:val="28"/>
          <w:szCs w:val="28"/>
          <w:lang w:eastAsia="ru-RU"/>
        </w:rPr>
        <w:t>0</w:t>
      </w:r>
      <w:r w:rsidRPr="00E1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17880">
        <w:rPr>
          <w:sz w:val="28"/>
          <w:szCs w:val="28"/>
          <w:lang w:eastAsia="ru-RU"/>
        </w:rPr>
        <w:t>Показатели доступности и качества пред</w:t>
      </w:r>
      <w:r w:rsidR="00B10B06">
        <w:rPr>
          <w:sz w:val="28"/>
          <w:szCs w:val="28"/>
          <w:lang w:eastAsia="ru-RU"/>
        </w:rPr>
        <w:t>оставления</w:t>
      </w:r>
    </w:p>
    <w:p w:rsidR="009D4989" w:rsidRDefault="009D4989" w:rsidP="00B10B06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муниципальной услуги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а также их значения приведены в приложении </w:t>
      </w:r>
      <w:r>
        <w:rPr>
          <w:sz w:val="28"/>
          <w:szCs w:val="28"/>
          <w:lang w:eastAsia="ru-RU"/>
        </w:rPr>
        <w:t>№</w:t>
      </w:r>
      <w:r w:rsidRPr="00E17880">
        <w:rPr>
          <w:sz w:val="28"/>
          <w:szCs w:val="28"/>
          <w:lang w:eastAsia="ru-RU"/>
        </w:rPr>
        <w:t xml:space="preserve"> </w:t>
      </w:r>
      <w:r w:rsidR="00DF5376">
        <w:rPr>
          <w:sz w:val="28"/>
          <w:szCs w:val="28"/>
          <w:lang w:eastAsia="ru-RU"/>
        </w:rPr>
        <w:t>3</w:t>
      </w:r>
      <w:r w:rsidRPr="00E17880"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</w:t>
      </w:r>
      <w:r w:rsidR="00A0720A">
        <w:rPr>
          <w:sz w:val="28"/>
          <w:szCs w:val="28"/>
          <w:lang w:eastAsia="ru-RU"/>
        </w:rPr>
        <w:t>1</w:t>
      </w:r>
      <w:r w:rsidRPr="00E17880">
        <w:rPr>
          <w:sz w:val="28"/>
          <w:szCs w:val="28"/>
          <w:lang w:eastAsia="ru-RU"/>
        </w:rPr>
        <w:t>. Прочие требования к пред</w:t>
      </w:r>
      <w:r>
        <w:rPr>
          <w:sz w:val="28"/>
          <w:szCs w:val="28"/>
          <w:lang w:eastAsia="ru-RU"/>
        </w:rPr>
        <w:t>оставлению муниципальной услуги</w:t>
      </w:r>
    </w:p>
    <w:p w:rsidR="00DF5376" w:rsidRDefault="00DF5376" w:rsidP="00DF537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DF5376" w:rsidRPr="00E17880" w:rsidRDefault="00DF5376" w:rsidP="00DF537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1</w:t>
      </w:r>
      <w:r w:rsidR="00873BFF">
        <w:rPr>
          <w:sz w:val="28"/>
          <w:szCs w:val="28"/>
          <w:lang w:eastAsia="ru-RU"/>
        </w:rPr>
        <w:t>.1. </w:t>
      </w:r>
      <w:r>
        <w:rPr>
          <w:sz w:val="28"/>
          <w:szCs w:val="28"/>
          <w:lang w:eastAsia="ru-RU"/>
        </w:rPr>
        <w:t>Бланк заяв</w:t>
      </w:r>
      <w:r w:rsidRPr="0064546D">
        <w:rPr>
          <w:sz w:val="28"/>
          <w:szCs w:val="28"/>
          <w:lang w:eastAsia="ru-RU"/>
        </w:rPr>
        <w:t>ления по образцу, привед</w:t>
      </w:r>
      <w:r w:rsidR="001F53F9">
        <w:rPr>
          <w:sz w:val="28"/>
          <w:szCs w:val="28"/>
          <w:lang w:eastAsia="ru-RU"/>
        </w:rPr>
        <w:t>е</w:t>
      </w:r>
      <w:r w:rsidRPr="0064546D">
        <w:rPr>
          <w:sz w:val="28"/>
          <w:szCs w:val="28"/>
          <w:lang w:eastAsia="ru-RU"/>
        </w:rPr>
        <w:t xml:space="preserve">нному в приложении № 1 </w:t>
      </w:r>
      <w:r>
        <w:rPr>
          <w:sz w:val="28"/>
          <w:szCs w:val="28"/>
          <w:lang w:eastAsia="ru-RU"/>
        </w:rPr>
        <w:t xml:space="preserve">                 </w:t>
      </w:r>
      <w:r w:rsidRPr="0064546D">
        <w:rPr>
          <w:sz w:val="28"/>
          <w:szCs w:val="28"/>
          <w:lang w:eastAsia="ru-RU"/>
        </w:rPr>
        <w:t>к настоящему</w:t>
      </w:r>
      <w:r>
        <w:rPr>
          <w:sz w:val="28"/>
          <w:szCs w:val="28"/>
          <w:lang w:eastAsia="ru-RU"/>
        </w:rPr>
        <w:t xml:space="preserve"> Административному регламенту, заяв</w:t>
      </w:r>
      <w:r w:rsidRPr="0064546D">
        <w:rPr>
          <w:sz w:val="28"/>
          <w:szCs w:val="28"/>
          <w:lang w:eastAsia="ru-RU"/>
        </w:rPr>
        <w:t xml:space="preserve">итель может получить в </w:t>
      </w:r>
      <w:r w:rsidRPr="0064546D">
        <w:rPr>
          <w:sz w:val="28"/>
          <w:szCs w:val="28"/>
          <w:lang w:eastAsia="ru-RU"/>
        </w:rPr>
        <w:lastRenderedPageBreak/>
        <w:t>Комитете лично</w:t>
      </w:r>
      <w:r>
        <w:rPr>
          <w:sz w:val="28"/>
          <w:szCs w:val="28"/>
          <w:lang w:eastAsia="ru-RU"/>
        </w:rPr>
        <w:t>,</w:t>
      </w:r>
      <w:r w:rsidRPr="0064546D">
        <w:rPr>
          <w:sz w:val="28"/>
          <w:szCs w:val="28"/>
          <w:lang w:eastAsia="ru-RU"/>
        </w:rPr>
        <w:t xml:space="preserve"> в электронном виде </w:t>
      </w:r>
      <w:r>
        <w:rPr>
          <w:sz w:val="28"/>
          <w:szCs w:val="28"/>
          <w:lang w:eastAsia="ru-RU"/>
        </w:rPr>
        <w:t xml:space="preserve">на странице Комитета на официальном сайте Администрации в сети Интернет и </w:t>
      </w:r>
      <w:r w:rsidRPr="0064546D">
        <w:rPr>
          <w:sz w:val="28"/>
          <w:szCs w:val="28"/>
          <w:lang w:eastAsia="ru-RU"/>
        </w:rPr>
        <w:t>на Региональном портале.</w:t>
      </w:r>
    </w:p>
    <w:p w:rsidR="00DF5376" w:rsidRPr="00DF5376" w:rsidRDefault="00873BFF" w:rsidP="00DF537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2.11.2. </w:t>
      </w:r>
      <w:r w:rsidR="00DF5376" w:rsidRPr="00DF5376">
        <w:rPr>
          <w:sz w:val="28"/>
          <w:szCs w:val="28"/>
          <w:lang w:eastAsia="ru-RU"/>
        </w:rPr>
        <w:t xml:space="preserve">Состав действий, которые </w:t>
      </w:r>
      <w:r w:rsidR="00DF5376">
        <w:rPr>
          <w:sz w:val="28"/>
          <w:szCs w:val="28"/>
          <w:lang w:eastAsia="ru-RU"/>
        </w:rPr>
        <w:t>з</w:t>
      </w:r>
      <w:r w:rsidR="00DF5376" w:rsidRPr="00DF5376">
        <w:rPr>
          <w:sz w:val="28"/>
          <w:szCs w:val="28"/>
          <w:lang w:eastAsia="ru-RU"/>
        </w:rPr>
        <w:t xml:space="preserve">аявитель вправе совершить в электронной форме при получении муниципальной услуги с использованием </w:t>
      </w:r>
      <w:r w:rsidR="00DF5376">
        <w:rPr>
          <w:sz w:val="28"/>
          <w:szCs w:val="28"/>
          <w:lang w:eastAsia="ru-RU"/>
        </w:rPr>
        <w:t>Регионального</w:t>
      </w:r>
      <w:r w:rsidR="00DF5376" w:rsidRPr="00DF5376">
        <w:rPr>
          <w:sz w:val="28"/>
          <w:szCs w:val="28"/>
          <w:lang w:eastAsia="ru-RU"/>
        </w:rPr>
        <w:t xml:space="preserve"> портала:</w:t>
      </w:r>
    </w:p>
    <w:p w:rsidR="00DF5376" w:rsidRPr="00DF5376" w:rsidRDefault="00DF5376" w:rsidP="00DF537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F5376">
        <w:rPr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DF5376" w:rsidRDefault="00DF5376" w:rsidP="00DF537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F5376">
        <w:rPr>
          <w:sz w:val="28"/>
          <w:szCs w:val="28"/>
          <w:lang w:eastAsia="ru-RU"/>
        </w:rPr>
        <w:t>-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3</w:t>
      </w:r>
      <w:r w:rsidRPr="005A275C">
        <w:rPr>
          <w:sz w:val="28"/>
          <w:szCs w:val="28"/>
          <w:lang w:eastAsia="ru-RU"/>
        </w:rPr>
        <w:t xml:space="preserve">. Заявителю обеспечивается возможность предоставления заявления и документов в форме электронных документов посредством Регионального портала. 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В этом случае заявитель авторизуется на Региональном портале посредством п</w:t>
      </w:r>
      <w:r w:rsidR="008871A8">
        <w:rPr>
          <w:sz w:val="28"/>
          <w:szCs w:val="28"/>
          <w:lang w:eastAsia="ru-RU"/>
        </w:rPr>
        <w:t xml:space="preserve">одтвержденной учетной записи в </w:t>
      </w:r>
      <w:r w:rsidRPr="005A275C">
        <w:rPr>
          <w:sz w:val="28"/>
          <w:szCs w:val="28"/>
          <w:lang w:eastAsia="ru-RU"/>
        </w:rPr>
        <w:t>Единой системе</w:t>
      </w:r>
      <w:r w:rsidR="008871A8">
        <w:rPr>
          <w:sz w:val="28"/>
          <w:szCs w:val="28"/>
          <w:lang w:eastAsia="ru-RU"/>
        </w:rPr>
        <w:t xml:space="preserve"> идентификац</w:t>
      </w:r>
      <w:proofErr w:type="gramStart"/>
      <w:r w:rsidR="008871A8">
        <w:rPr>
          <w:sz w:val="28"/>
          <w:szCs w:val="28"/>
          <w:lang w:eastAsia="ru-RU"/>
        </w:rPr>
        <w:t>ии и ау</w:t>
      </w:r>
      <w:proofErr w:type="gramEnd"/>
      <w:r w:rsidR="008871A8">
        <w:rPr>
          <w:sz w:val="28"/>
          <w:szCs w:val="28"/>
          <w:lang w:eastAsia="ru-RU"/>
        </w:rPr>
        <w:t>тентификации</w:t>
      </w:r>
      <w:r w:rsidRPr="005A275C">
        <w:rPr>
          <w:sz w:val="28"/>
          <w:szCs w:val="28"/>
          <w:lang w:eastAsia="ru-RU"/>
        </w:rPr>
        <w:t xml:space="preserve"> (далее – ЕСИА), заполняет заявление с использованием интерактивной формы в электронном виде.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 xml:space="preserve">При заполнении заявителем интерактивной формы обеспечивается </w:t>
      </w:r>
      <w:proofErr w:type="spellStart"/>
      <w:r w:rsidRPr="005A275C">
        <w:rPr>
          <w:sz w:val="28"/>
          <w:szCs w:val="28"/>
          <w:lang w:eastAsia="ru-RU"/>
        </w:rPr>
        <w:t>автозаполнение</w:t>
      </w:r>
      <w:proofErr w:type="spellEnd"/>
      <w:r w:rsidRPr="005A275C">
        <w:rPr>
          <w:sz w:val="28"/>
          <w:szCs w:val="28"/>
          <w:lang w:eastAsia="ru-RU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(представитель заявителя)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(представителем заявителя) в целях получения муниципальной услуги.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</w:t>
      </w:r>
      <w:r w:rsidR="008871A8">
        <w:rPr>
          <w:sz w:val="28"/>
          <w:szCs w:val="28"/>
          <w:lang w:eastAsia="ru-RU"/>
        </w:rPr>
        <w:t xml:space="preserve"> электронной подписью заявителя</w:t>
      </w:r>
      <w:r w:rsidRPr="005A275C">
        <w:rPr>
          <w:sz w:val="28"/>
          <w:szCs w:val="28"/>
          <w:lang w:eastAsia="ru-RU"/>
        </w:rPr>
        <w:t xml:space="preserve"> </w:t>
      </w:r>
      <w:r w:rsidR="008871A8">
        <w:rPr>
          <w:sz w:val="28"/>
          <w:szCs w:val="28"/>
          <w:lang w:eastAsia="ru-RU"/>
        </w:rPr>
        <w:t>(</w:t>
      </w:r>
      <w:r w:rsidRPr="005A275C">
        <w:rPr>
          <w:sz w:val="28"/>
          <w:szCs w:val="28"/>
          <w:lang w:eastAsia="ru-RU"/>
        </w:rPr>
        <w:t>представителя заявителя</w:t>
      </w:r>
      <w:r w:rsidR="008871A8">
        <w:rPr>
          <w:sz w:val="28"/>
          <w:szCs w:val="28"/>
          <w:lang w:eastAsia="ru-RU"/>
        </w:rPr>
        <w:t>).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4</w:t>
      </w:r>
      <w:r w:rsidRPr="005A275C">
        <w:rPr>
          <w:sz w:val="28"/>
          <w:szCs w:val="28"/>
          <w:lang w:eastAsia="ru-RU"/>
        </w:rPr>
        <w:t>. В случае направления заявления посредством Регионального портала формирование заявления осуществляется посредством заполнения интерактивной формы на Региональном портале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в форме электронного документа в личном кабинете на Региональном портале;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на бумажном носителе в виде распечатанного экземпляра электронного документа в Комитете.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5</w:t>
      </w:r>
      <w:r w:rsidRPr="005A275C">
        <w:rPr>
          <w:sz w:val="28"/>
          <w:szCs w:val="28"/>
          <w:lang w:eastAsia="ru-RU"/>
        </w:rPr>
        <w:t xml:space="preserve">. В случае направления заявления посредством Регионального портала результат предоставления муниципальной услуги, предусмотренный </w:t>
      </w:r>
      <w:r w:rsidRPr="005A275C">
        <w:rPr>
          <w:sz w:val="28"/>
          <w:szCs w:val="28"/>
          <w:lang w:eastAsia="ru-RU"/>
        </w:rPr>
        <w:lastRenderedPageBreak/>
        <w:t xml:space="preserve">подразделом 2.3 </w:t>
      </w:r>
      <w:r w:rsidR="008871A8">
        <w:rPr>
          <w:sz w:val="28"/>
          <w:szCs w:val="28"/>
          <w:lang w:eastAsia="ru-RU"/>
        </w:rPr>
        <w:t xml:space="preserve">раздела 2 </w:t>
      </w:r>
      <w:r w:rsidRPr="005A275C">
        <w:rPr>
          <w:sz w:val="28"/>
          <w:szCs w:val="28"/>
          <w:lang w:eastAsia="ru-RU"/>
        </w:rPr>
        <w:t>настоящего Административного регламента, также может быть выдан заявителю на бумажном носителе Комитета.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6</w:t>
      </w:r>
      <w:r w:rsidRPr="005A275C">
        <w:rPr>
          <w:sz w:val="28"/>
          <w:szCs w:val="28"/>
          <w:lang w:eastAsia="ru-RU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7</w:t>
      </w:r>
      <w:r w:rsidRPr="005A275C">
        <w:rPr>
          <w:sz w:val="28"/>
          <w:szCs w:val="28"/>
          <w:lang w:eastAsia="ru-RU"/>
        </w:rPr>
        <w:t>. При предоставлении муниципальной услуги в электронной форме осуществляются: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</w:t>
      </w:r>
      <w:r w:rsidR="005A275C" w:rsidRPr="005A275C">
        <w:rPr>
          <w:sz w:val="28"/>
          <w:szCs w:val="28"/>
          <w:lang w:eastAsia="ru-RU"/>
        </w:rPr>
        <w:t>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муниципальной услуге;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</w:t>
      </w:r>
      <w:r w:rsidR="005A275C" w:rsidRPr="005A275C">
        <w:rPr>
          <w:sz w:val="28"/>
          <w:szCs w:val="28"/>
          <w:lang w:eastAsia="ru-RU"/>
        </w:rPr>
        <w:t>подача заявления и документов, необходимых для предоставления муниципальной услуги, в Комитет с использованием Регионального портала;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</w:t>
      </w:r>
      <w:r w:rsidR="005A275C" w:rsidRPr="005A275C">
        <w:rPr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 w:rsidR="008871A8">
        <w:rPr>
          <w:sz w:val="28"/>
          <w:szCs w:val="28"/>
          <w:lang w:eastAsia="ru-RU"/>
        </w:rPr>
        <w:t>м</w:t>
      </w:r>
      <w:r w:rsidR="005A275C" w:rsidRPr="005A275C">
        <w:rPr>
          <w:sz w:val="28"/>
          <w:szCs w:val="28"/>
          <w:lang w:eastAsia="ru-RU"/>
        </w:rPr>
        <w:t xml:space="preserve">униципальной услуги, в интегрированную с </w:t>
      </w:r>
      <w:r w:rsidR="008871A8" w:rsidRPr="008871A8">
        <w:rPr>
          <w:sz w:val="28"/>
          <w:szCs w:val="28"/>
          <w:lang w:eastAsia="ru-RU"/>
        </w:rPr>
        <w:t>Един</w:t>
      </w:r>
      <w:r w:rsidR="008871A8">
        <w:rPr>
          <w:sz w:val="28"/>
          <w:szCs w:val="28"/>
          <w:lang w:eastAsia="ru-RU"/>
        </w:rPr>
        <w:t>ы</w:t>
      </w:r>
      <w:r w:rsidR="008871A8" w:rsidRPr="008871A8">
        <w:rPr>
          <w:sz w:val="28"/>
          <w:szCs w:val="28"/>
          <w:lang w:eastAsia="ru-RU"/>
        </w:rPr>
        <w:t>м портал</w:t>
      </w:r>
      <w:r w:rsidR="008871A8">
        <w:rPr>
          <w:sz w:val="28"/>
          <w:szCs w:val="28"/>
          <w:lang w:eastAsia="ru-RU"/>
        </w:rPr>
        <w:t>ом</w:t>
      </w:r>
      <w:r w:rsidR="008871A8" w:rsidRPr="008871A8">
        <w:rPr>
          <w:sz w:val="28"/>
          <w:szCs w:val="28"/>
          <w:lang w:eastAsia="ru-RU"/>
        </w:rPr>
        <w:t xml:space="preserve"> государственных и муниципальных услуг (функций)</w:t>
      </w:r>
      <w:r w:rsidR="008871A8">
        <w:rPr>
          <w:sz w:val="28"/>
          <w:szCs w:val="28"/>
          <w:lang w:eastAsia="ru-RU"/>
        </w:rPr>
        <w:t xml:space="preserve"> </w:t>
      </w:r>
      <w:r w:rsidR="005A275C" w:rsidRPr="005A275C">
        <w:rPr>
          <w:sz w:val="28"/>
          <w:szCs w:val="28"/>
          <w:lang w:eastAsia="ru-RU"/>
        </w:rPr>
        <w:t>ведомственную информационную систему;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 </w:t>
      </w:r>
      <w:r w:rsidR="005A275C" w:rsidRPr="005A275C">
        <w:rPr>
          <w:sz w:val="28"/>
          <w:szCs w:val="28"/>
          <w:lang w:eastAsia="ru-RU"/>
        </w:rPr>
        <w:t>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 </w:t>
      </w:r>
      <w:r w:rsidR="005A275C" w:rsidRPr="005A275C">
        <w:rPr>
          <w:sz w:val="28"/>
          <w:szCs w:val="28"/>
          <w:lang w:eastAsia="ru-RU"/>
        </w:rPr>
        <w:t>получение заявителем уведомлений о ходе предоставления муниципальной услуги в личном кабинете на Региональном портале;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6) взаимодействие Комитета</w:t>
      </w:r>
      <w:r w:rsidR="008871A8">
        <w:rPr>
          <w:sz w:val="28"/>
          <w:szCs w:val="28"/>
          <w:lang w:eastAsia="ru-RU"/>
        </w:rPr>
        <w:t xml:space="preserve"> и иных органов, указанных в </w:t>
      </w:r>
      <w:r w:rsidRPr="005A275C">
        <w:rPr>
          <w:sz w:val="28"/>
          <w:szCs w:val="28"/>
          <w:lang w:eastAsia="ru-RU"/>
        </w:rPr>
        <w:t xml:space="preserve">пункте 2.2.2 </w:t>
      </w:r>
      <w:r w:rsidR="008871A8">
        <w:rPr>
          <w:sz w:val="28"/>
          <w:szCs w:val="28"/>
          <w:lang w:eastAsia="ru-RU"/>
        </w:rPr>
        <w:t xml:space="preserve">подраздела 2.2 раздела 2 </w:t>
      </w:r>
      <w:r w:rsidRPr="005A275C">
        <w:rPr>
          <w:sz w:val="28"/>
          <w:szCs w:val="28"/>
          <w:lang w:eastAsia="ru-RU"/>
        </w:rPr>
        <w:t>настоящего Административного регламента, посредством межведомственного информационного взаимодействия;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 </w:t>
      </w:r>
      <w:r w:rsidR="005A275C" w:rsidRPr="005A275C">
        <w:rPr>
          <w:sz w:val="28"/>
          <w:szCs w:val="28"/>
          <w:lang w:eastAsia="ru-RU"/>
        </w:rPr>
        <w:t>получение заявителем результата предоставления муниципальной услуги в личном кабинете на Региональном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 </w:t>
      </w:r>
      <w:r w:rsidR="00BE52A2">
        <w:rPr>
          <w:sz w:val="28"/>
          <w:szCs w:val="28"/>
          <w:lang w:eastAsia="ru-RU"/>
        </w:rPr>
        <w:t>направление жалобы на решения и действия (бездействие</w:t>
      </w:r>
      <w:r w:rsidR="005A275C" w:rsidRPr="005A275C">
        <w:rPr>
          <w:sz w:val="28"/>
          <w:szCs w:val="28"/>
          <w:lang w:eastAsia="ru-RU"/>
        </w:rPr>
        <w:t>) Комитета, должностных лиц Комитета в порядке, установленном в разделе 5 настоящего Административного регламента.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Pr="005A275C">
        <w:rPr>
          <w:sz w:val="28"/>
          <w:szCs w:val="28"/>
          <w:lang w:eastAsia="ru-RU"/>
        </w:rPr>
        <w:t>. Требования к форматам заявлений и документов, предоставляемых в форме электронных документов, необходимых для предоставления муниципальной услуги.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="00873BFF">
        <w:rPr>
          <w:sz w:val="28"/>
          <w:szCs w:val="28"/>
          <w:lang w:eastAsia="ru-RU"/>
        </w:rPr>
        <w:t>.1. </w:t>
      </w:r>
      <w:r w:rsidRPr="005A275C">
        <w:rPr>
          <w:sz w:val="28"/>
          <w:szCs w:val="28"/>
          <w:lang w:eastAsia="ru-RU"/>
        </w:rPr>
        <w:t>Электронные документы предоставляются в следующих форматах: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 xml:space="preserve">а) </w:t>
      </w:r>
      <w:proofErr w:type="spellStart"/>
      <w:r w:rsidRPr="005A275C">
        <w:rPr>
          <w:sz w:val="28"/>
          <w:szCs w:val="28"/>
          <w:lang w:eastAsia="ru-RU"/>
        </w:rPr>
        <w:t>xml</w:t>
      </w:r>
      <w:proofErr w:type="spellEnd"/>
      <w:r w:rsidRPr="005A275C">
        <w:rPr>
          <w:sz w:val="28"/>
          <w:szCs w:val="28"/>
          <w:lang w:eastAsia="ru-RU"/>
        </w:rPr>
        <w:t xml:space="preserve"> – для формализованных документов; 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 xml:space="preserve">б) </w:t>
      </w:r>
      <w:proofErr w:type="spellStart"/>
      <w:r w:rsidRPr="005A275C">
        <w:rPr>
          <w:sz w:val="28"/>
          <w:szCs w:val="28"/>
          <w:lang w:eastAsia="ru-RU"/>
        </w:rPr>
        <w:t>doc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docx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odt</w:t>
      </w:r>
      <w:proofErr w:type="spellEnd"/>
      <w:r w:rsidRPr="005A275C">
        <w:rPr>
          <w:sz w:val="28"/>
          <w:szCs w:val="28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подпункте в) настоящего подпункта);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 xml:space="preserve">в) </w:t>
      </w:r>
      <w:proofErr w:type="spellStart"/>
      <w:r w:rsidRPr="005A275C">
        <w:rPr>
          <w:sz w:val="28"/>
          <w:szCs w:val="28"/>
          <w:lang w:eastAsia="ru-RU"/>
        </w:rPr>
        <w:t>xls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xlsx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ods</w:t>
      </w:r>
      <w:proofErr w:type="spellEnd"/>
      <w:r w:rsidRPr="005A275C">
        <w:rPr>
          <w:sz w:val="28"/>
          <w:szCs w:val="28"/>
          <w:lang w:eastAsia="ru-RU"/>
        </w:rPr>
        <w:t xml:space="preserve"> – для документов, содержащих расчеты;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lastRenderedPageBreak/>
        <w:t xml:space="preserve">г) </w:t>
      </w:r>
      <w:proofErr w:type="spellStart"/>
      <w:r w:rsidRPr="005A275C">
        <w:rPr>
          <w:sz w:val="28"/>
          <w:szCs w:val="28"/>
          <w:lang w:eastAsia="ru-RU"/>
        </w:rPr>
        <w:t>pdf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jpg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jpeg</w:t>
      </w:r>
      <w:proofErr w:type="spellEnd"/>
      <w:r w:rsidRPr="005A275C">
        <w:rPr>
          <w:sz w:val="28"/>
          <w:szCs w:val="28"/>
          <w:lang w:eastAsia="ru-RU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в) настоящего подпункта), а также документов с графическим содержанием.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="00873BFF">
        <w:rPr>
          <w:sz w:val="28"/>
          <w:szCs w:val="28"/>
          <w:lang w:eastAsia="ru-RU"/>
        </w:rPr>
        <w:t>.2. </w:t>
      </w:r>
      <w:r w:rsidRPr="005A275C">
        <w:rPr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A275C">
        <w:rPr>
          <w:sz w:val="28"/>
          <w:szCs w:val="28"/>
          <w:lang w:eastAsia="ru-RU"/>
        </w:rPr>
        <w:t>dpi</w:t>
      </w:r>
      <w:proofErr w:type="spellEnd"/>
      <w:r w:rsidRPr="005A275C">
        <w:rPr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A275C" w:rsidRPr="005A275C">
        <w:rPr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A275C" w:rsidRPr="005A275C">
        <w:rPr>
          <w:sz w:val="28"/>
          <w:szCs w:val="28"/>
          <w:lang w:eastAsia="ru-RU"/>
        </w:rPr>
        <w:t>сохранением всех аутентичных признаков подлинности, а именно графической подписи лица, печати, углового штампа бланка.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Pr="005A275C">
        <w:rPr>
          <w:sz w:val="28"/>
          <w:szCs w:val="28"/>
          <w:lang w:eastAsia="ru-RU"/>
        </w:rPr>
        <w:t>.3. Электронные документы должны: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A275C" w:rsidRPr="005A275C">
        <w:rPr>
          <w:sz w:val="28"/>
          <w:szCs w:val="28"/>
          <w:lang w:eastAsia="ru-RU"/>
        </w:rPr>
        <w:t>обеспечивать возможность идентифицировать документ и количество листов в документе;</w:t>
      </w:r>
    </w:p>
    <w:p w:rsidR="005A275C" w:rsidRPr="005A275C" w:rsidRDefault="00873BFF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5A275C" w:rsidRPr="005A275C">
        <w:rPr>
          <w:sz w:val="28"/>
          <w:szCs w:val="28"/>
          <w:lang w:eastAsia="ru-RU"/>
        </w:rPr>
        <w:t>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содержать оглавление, соответствующее их смыслу и содержанию;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5A275C" w:rsidRP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Pr="005A275C">
        <w:rPr>
          <w:sz w:val="28"/>
          <w:szCs w:val="28"/>
          <w:lang w:eastAsia="ru-RU"/>
        </w:rPr>
        <w:t xml:space="preserve">.4. Документы, подлежащие представлению в форматах </w:t>
      </w:r>
      <w:proofErr w:type="spellStart"/>
      <w:r w:rsidRPr="005A275C">
        <w:rPr>
          <w:sz w:val="28"/>
          <w:szCs w:val="28"/>
          <w:lang w:eastAsia="ru-RU"/>
        </w:rPr>
        <w:t>xls</w:t>
      </w:r>
      <w:proofErr w:type="spellEnd"/>
      <w:r w:rsidRPr="005A275C">
        <w:rPr>
          <w:sz w:val="28"/>
          <w:szCs w:val="28"/>
          <w:lang w:eastAsia="ru-RU"/>
        </w:rPr>
        <w:t xml:space="preserve">, </w:t>
      </w:r>
      <w:proofErr w:type="spellStart"/>
      <w:r w:rsidRPr="005A275C">
        <w:rPr>
          <w:sz w:val="28"/>
          <w:szCs w:val="28"/>
          <w:lang w:eastAsia="ru-RU"/>
        </w:rPr>
        <w:t>xlsx</w:t>
      </w:r>
      <w:proofErr w:type="spellEnd"/>
      <w:r w:rsidRPr="005A275C">
        <w:rPr>
          <w:sz w:val="28"/>
          <w:szCs w:val="28"/>
          <w:lang w:eastAsia="ru-RU"/>
        </w:rPr>
        <w:t xml:space="preserve"> или </w:t>
      </w:r>
      <w:proofErr w:type="spellStart"/>
      <w:r w:rsidRPr="005A275C">
        <w:rPr>
          <w:sz w:val="28"/>
          <w:szCs w:val="28"/>
          <w:lang w:eastAsia="ru-RU"/>
        </w:rPr>
        <w:t>ods</w:t>
      </w:r>
      <w:proofErr w:type="spellEnd"/>
      <w:r w:rsidRPr="005A275C">
        <w:rPr>
          <w:sz w:val="28"/>
          <w:szCs w:val="28"/>
          <w:lang w:eastAsia="ru-RU"/>
        </w:rPr>
        <w:t>, формируются в виде отдельных электронных документов.</w:t>
      </w:r>
    </w:p>
    <w:p w:rsidR="005A275C" w:rsidRDefault="005A275C" w:rsidP="005A275C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A275C">
        <w:rPr>
          <w:sz w:val="28"/>
          <w:szCs w:val="28"/>
          <w:lang w:eastAsia="ru-RU"/>
        </w:rPr>
        <w:t>2.11.</w:t>
      </w:r>
      <w:r>
        <w:rPr>
          <w:sz w:val="28"/>
          <w:szCs w:val="28"/>
          <w:lang w:eastAsia="ru-RU"/>
        </w:rPr>
        <w:t>8</w:t>
      </w:r>
      <w:r w:rsidR="00873BFF">
        <w:rPr>
          <w:sz w:val="28"/>
          <w:szCs w:val="28"/>
          <w:lang w:eastAsia="ru-RU"/>
        </w:rPr>
        <w:t>.5. </w:t>
      </w:r>
      <w:r w:rsidRPr="005A275C">
        <w:rPr>
          <w:sz w:val="28"/>
          <w:szCs w:val="28"/>
          <w:lang w:eastAsia="ru-RU"/>
        </w:rPr>
        <w:t>Максимально допустимый размер прикрепленного пакета документов не должен превышать 10 ГБ.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3068D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Default="009D4989" w:rsidP="003068D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Общие положения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прием и регистрация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ления и документов;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17880">
        <w:rPr>
          <w:sz w:val="28"/>
          <w:szCs w:val="28"/>
          <w:lang w:eastAsia="ru-RU"/>
        </w:rPr>
        <w:t xml:space="preserve"> формирование и направление межведомственных запросов; 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E15073">
        <w:rPr>
          <w:sz w:val="28"/>
          <w:szCs w:val="28"/>
          <w:lang w:eastAsia="ru-RU"/>
        </w:rPr>
        <w:t> </w:t>
      </w:r>
      <w:r w:rsidR="00E15073" w:rsidRPr="00E17880">
        <w:rPr>
          <w:sz w:val="28"/>
          <w:szCs w:val="28"/>
          <w:lang w:eastAsia="ru-RU"/>
        </w:rPr>
        <w:t xml:space="preserve">рассмотрение </w:t>
      </w:r>
      <w:r w:rsidR="00E15073">
        <w:rPr>
          <w:sz w:val="28"/>
          <w:szCs w:val="28"/>
          <w:lang w:eastAsia="ru-RU"/>
        </w:rPr>
        <w:t>заяв</w:t>
      </w:r>
      <w:r w:rsidR="00E15073" w:rsidRPr="00E17880">
        <w:rPr>
          <w:sz w:val="28"/>
          <w:szCs w:val="28"/>
          <w:lang w:eastAsia="ru-RU"/>
        </w:rPr>
        <w:t xml:space="preserve">ления </w:t>
      </w:r>
      <w:r w:rsidR="00E15073">
        <w:rPr>
          <w:sz w:val="28"/>
          <w:szCs w:val="28"/>
          <w:lang w:eastAsia="ru-RU"/>
        </w:rPr>
        <w:t>и</w:t>
      </w:r>
      <w:r w:rsidR="00E15073" w:rsidRPr="00E17880">
        <w:rPr>
          <w:sz w:val="28"/>
          <w:szCs w:val="28"/>
          <w:lang w:eastAsia="ru-RU"/>
        </w:rPr>
        <w:t xml:space="preserve"> документ</w:t>
      </w:r>
      <w:r w:rsidR="00E15073">
        <w:rPr>
          <w:sz w:val="28"/>
          <w:szCs w:val="28"/>
          <w:lang w:eastAsia="ru-RU"/>
        </w:rPr>
        <w:t xml:space="preserve">ов и </w:t>
      </w:r>
      <w:r w:rsidRPr="00E17880">
        <w:rPr>
          <w:sz w:val="28"/>
          <w:szCs w:val="28"/>
          <w:lang w:eastAsia="ru-RU"/>
        </w:rPr>
        <w:t xml:space="preserve">принятие решения по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лению;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 </w:t>
      </w:r>
      <w:r w:rsidRPr="00E17880">
        <w:rPr>
          <w:sz w:val="28"/>
          <w:szCs w:val="28"/>
          <w:lang w:eastAsia="ru-RU"/>
        </w:rPr>
        <w:t xml:space="preserve">направление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ителю результата предоставления муниципальной услуги, указанного в п</w:t>
      </w:r>
      <w:r w:rsidR="00CA331C">
        <w:rPr>
          <w:sz w:val="28"/>
          <w:szCs w:val="28"/>
          <w:lang w:eastAsia="ru-RU"/>
        </w:rPr>
        <w:t>одразделе</w:t>
      </w:r>
      <w:r w:rsidRPr="00E17880">
        <w:rPr>
          <w:sz w:val="28"/>
          <w:szCs w:val="28"/>
          <w:lang w:eastAsia="ru-RU"/>
        </w:rPr>
        <w:t xml:space="preserve"> 2.3</w:t>
      </w:r>
      <w:r w:rsidR="003068D4">
        <w:rPr>
          <w:sz w:val="28"/>
          <w:szCs w:val="28"/>
          <w:lang w:eastAsia="ru-RU"/>
        </w:rPr>
        <w:t xml:space="preserve"> раздела 2 настоящего </w:t>
      </w:r>
      <w:r w:rsidRPr="00E17880">
        <w:rPr>
          <w:sz w:val="28"/>
          <w:szCs w:val="28"/>
          <w:lang w:eastAsia="ru-RU"/>
        </w:rPr>
        <w:t>Административного регламента.</w:t>
      </w:r>
    </w:p>
    <w:p w:rsidR="005A275C" w:rsidRPr="00E17880" w:rsidRDefault="005A275C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3.1.2. </w:t>
      </w:r>
      <w:r w:rsidRPr="005A275C">
        <w:rPr>
          <w:sz w:val="28"/>
          <w:szCs w:val="28"/>
          <w:lang w:eastAsia="ru-RU"/>
        </w:rPr>
        <w:t>Порядок осуществления административных процедур (действий) в э</w:t>
      </w:r>
      <w:r w:rsidR="003068D4">
        <w:rPr>
          <w:sz w:val="28"/>
          <w:szCs w:val="28"/>
          <w:lang w:eastAsia="ru-RU"/>
        </w:rPr>
        <w:t>лектронной форме</w:t>
      </w:r>
      <w:r w:rsidRPr="005A275C">
        <w:rPr>
          <w:sz w:val="28"/>
          <w:szCs w:val="28"/>
          <w:lang w:eastAsia="ru-RU"/>
        </w:rPr>
        <w:t xml:space="preserve"> с использованием Регионального портала, привед</w:t>
      </w:r>
      <w:r w:rsidR="001F53F9">
        <w:rPr>
          <w:sz w:val="28"/>
          <w:szCs w:val="28"/>
          <w:lang w:eastAsia="ru-RU"/>
        </w:rPr>
        <w:t>е</w:t>
      </w:r>
      <w:r w:rsidRPr="005A275C">
        <w:rPr>
          <w:sz w:val="28"/>
          <w:szCs w:val="28"/>
          <w:lang w:eastAsia="ru-RU"/>
        </w:rPr>
        <w:t>н в подразделе 3.</w:t>
      </w:r>
      <w:r>
        <w:rPr>
          <w:sz w:val="28"/>
          <w:szCs w:val="28"/>
          <w:lang w:eastAsia="ru-RU"/>
        </w:rPr>
        <w:t>6</w:t>
      </w:r>
      <w:r w:rsidRPr="005A275C">
        <w:rPr>
          <w:sz w:val="28"/>
          <w:szCs w:val="28"/>
          <w:lang w:eastAsia="ru-RU"/>
        </w:rPr>
        <w:t xml:space="preserve"> </w:t>
      </w:r>
      <w:r w:rsidR="003068D4">
        <w:rPr>
          <w:sz w:val="28"/>
          <w:szCs w:val="28"/>
          <w:lang w:eastAsia="ru-RU"/>
        </w:rPr>
        <w:t xml:space="preserve">раздела 3 </w:t>
      </w:r>
      <w:r w:rsidRPr="005A275C">
        <w:rPr>
          <w:sz w:val="28"/>
          <w:szCs w:val="28"/>
          <w:lang w:eastAsia="ru-RU"/>
        </w:rPr>
        <w:t>настоящего Административного регламента.</w:t>
      </w:r>
    </w:p>
    <w:p w:rsidR="003068D4" w:rsidRDefault="009D4989" w:rsidP="00092D5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3.1.</w:t>
      </w:r>
      <w:r w:rsidR="005A275C">
        <w:rPr>
          <w:sz w:val="28"/>
          <w:szCs w:val="28"/>
          <w:lang w:eastAsia="ru-RU"/>
        </w:rPr>
        <w:t>3</w:t>
      </w:r>
      <w:r w:rsidR="00873BFF">
        <w:rPr>
          <w:sz w:val="28"/>
          <w:szCs w:val="28"/>
          <w:lang w:eastAsia="ru-RU"/>
        </w:rPr>
        <w:t>. </w:t>
      </w:r>
      <w:r w:rsidR="003068D4">
        <w:rPr>
          <w:sz w:val="28"/>
          <w:szCs w:val="28"/>
          <w:lang w:eastAsia="ru-RU"/>
        </w:rPr>
        <w:t>П</w:t>
      </w:r>
      <w:r w:rsidR="003068D4" w:rsidRPr="003068D4">
        <w:rPr>
          <w:sz w:val="28"/>
          <w:szCs w:val="28"/>
          <w:lang w:eastAsia="ru-RU"/>
        </w:rPr>
        <w:t xml:space="preserve">риём и регистрация заявления об исправлении допущенных опечаток и ошибок в выданных в результате предоставления </w:t>
      </w:r>
      <w:r w:rsidR="003068D4">
        <w:rPr>
          <w:sz w:val="28"/>
          <w:szCs w:val="28"/>
          <w:lang w:eastAsia="ru-RU"/>
        </w:rPr>
        <w:t>м</w:t>
      </w:r>
      <w:r w:rsidR="003068D4" w:rsidRPr="003068D4">
        <w:rPr>
          <w:sz w:val="28"/>
          <w:szCs w:val="28"/>
          <w:lang w:eastAsia="ru-RU"/>
        </w:rPr>
        <w:t xml:space="preserve">униципальной услуги </w:t>
      </w:r>
      <w:r w:rsidR="003068D4" w:rsidRPr="00092D53">
        <w:rPr>
          <w:sz w:val="28"/>
          <w:szCs w:val="28"/>
          <w:lang w:eastAsia="ru-RU"/>
        </w:rPr>
        <w:t>документах.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3068D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3.2. При</w:t>
      </w:r>
      <w:r w:rsidR="001F53F9">
        <w:rPr>
          <w:sz w:val="28"/>
          <w:szCs w:val="28"/>
          <w:lang w:eastAsia="ru-RU"/>
        </w:rPr>
        <w:t>е</w:t>
      </w:r>
      <w:r w:rsidRPr="00E17880">
        <w:rPr>
          <w:sz w:val="28"/>
          <w:szCs w:val="28"/>
          <w:lang w:eastAsia="ru-RU"/>
        </w:rPr>
        <w:t xml:space="preserve">м и регистрация </w:t>
      </w:r>
      <w:r w:rsidR="009A3BD3">
        <w:rPr>
          <w:sz w:val="28"/>
          <w:szCs w:val="28"/>
          <w:lang w:eastAsia="ru-RU"/>
        </w:rPr>
        <w:t>заяв</w:t>
      </w:r>
      <w:r w:rsidR="003068D4">
        <w:rPr>
          <w:sz w:val="28"/>
          <w:szCs w:val="28"/>
          <w:lang w:eastAsia="ru-RU"/>
        </w:rPr>
        <w:t>ления</w:t>
      </w:r>
    </w:p>
    <w:p w:rsidR="00092D53" w:rsidRDefault="00092D53" w:rsidP="00092D53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107104" w:rsidRPr="00B71309" w:rsidRDefault="00107104" w:rsidP="001071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309">
        <w:rPr>
          <w:sz w:val="28"/>
          <w:szCs w:val="28"/>
        </w:rPr>
        <w:t xml:space="preserve">3.2.1. Основанием для начала административной процедуры в рамках предоставления муниципальной услуги </w:t>
      </w:r>
      <w:r w:rsidRPr="00E55F6D">
        <w:rPr>
          <w:sz w:val="28"/>
          <w:szCs w:val="28"/>
        </w:rPr>
        <w:t>является поступление в Комитет заявления и документов</w:t>
      </w:r>
      <w:r w:rsidRPr="00B71309">
        <w:rPr>
          <w:sz w:val="28"/>
          <w:szCs w:val="28"/>
        </w:rPr>
        <w:t>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>Максимальный срок выполнения действий в рамках данной административной процедуры - один рабочий день.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 xml:space="preserve">В случае представления заявления в электронной форме посредством </w:t>
      </w:r>
      <w:r>
        <w:rPr>
          <w:sz w:val="28"/>
          <w:szCs w:val="28"/>
        </w:rPr>
        <w:t>Регионального</w:t>
      </w:r>
      <w:r w:rsidRPr="00E55F6D">
        <w:rPr>
          <w:sz w:val="28"/>
          <w:szCs w:val="28"/>
        </w:rPr>
        <w:t xml:space="preserve"> портала</w:t>
      </w:r>
      <w:r w:rsidR="00F16D6C">
        <w:rPr>
          <w:sz w:val="28"/>
          <w:szCs w:val="28"/>
        </w:rPr>
        <w:t xml:space="preserve"> или </w:t>
      </w:r>
      <w:r w:rsidR="00E8683B">
        <w:rPr>
          <w:sz w:val="28"/>
          <w:szCs w:val="28"/>
        </w:rPr>
        <w:t>по электронной почте</w:t>
      </w:r>
      <w:r w:rsidRPr="00E55F6D">
        <w:rPr>
          <w:sz w:val="28"/>
          <w:szCs w:val="28"/>
        </w:rPr>
        <w:t xml:space="preserve">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Заявление считается поступившим в Комитет со дня его регистрации.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>3.2.2. Прием и регистрация заявления и документов при личном обращении заявителя в Комитет.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 xml:space="preserve">Прием и регистрация заявления и документов при личном обращении заявителя в Комитет осуществляется муниципальным служащим Комитета, ответственным за </w:t>
      </w:r>
      <w:r>
        <w:rPr>
          <w:sz w:val="28"/>
          <w:szCs w:val="28"/>
        </w:rPr>
        <w:t>предоставление муниципальной услуги</w:t>
      </w:r>
      <w:r w:rsidRPr="00E55F6D">
        <w:rPr>
          <w:sz w:val="28"/>
          <w:szCs w:val="28"/>
        </w:rPr>
        <w:t>, в день поступления заявления.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 xml:space="preserve">Регистрация поступившего заявления и документов производится муниципальным служащим Комитета, ответственным за </w:t>
      </w:r>
      <w:r>
        <w:rPr>
          <w:sz w:val="28"/>
          <w:szCs w:val="28"/>
        </w:rPr>
        <w:t>предоставление муниципальной услуги</w:t>
      </w:r>
      <w:r w:rsidRPr="00E55F6D">
        <w:rPr>
          <w:sz w:val="28"/>
          <w:szCs w:val="28"/>
        </w:rPr>
        <w:t xml:space="preserve">, в </w:t>
      </w:r>
      <w:r>
        <w:rPr>
          <w:sz w:val="28"/>
          <w:szCs w:val="28"/>
        </w:rPr>
        <w:t>журнале регистрации заявлений о предоставлении муниципальной услуги</w:t>
      </w:r>
      <w:r w:rsidRPr="00E55F6D">
        <w:rPr>
          <w:sz w:val="28"/>
          <w:szCs w:val="28"/>
        </w:rPr>
        <w:t>.</w:t>
      </w:r>
    </w:p>
    <w:p w:rsidR="00107104" w:rsidRPr="00E55F6D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 xml:space="preserve">Муниципальный служащий Комитета, ответственный за </w:t>
      </w:r>
      <w:r>
        <w:rPr>
          <w:sz w:val="28"/>
          <w:szCs w:val="28"/>
        </w:rPr>
        <w:t>предоставление муниципальной услуги</w:t>
      </w:r>
      <w:r w:rsidRPr="00E55F6D">
        <w:rPr>
          <w:sz w:val="28"/>
          <w:szCs w:val="28"/>
        </w:rPr>
        <w:t>, ставит на заявлении отметку с указанием даты приема заявления и документов и передает председателю Комитета (лицу, исполняющему его обязанности) для вынесения резолюции.</w:t>
      </w:r>
    </w:p>
    <w:p w:rsidR="00107104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E55F6D">
        <w:rPr>
          <w:sz w:val="28"/>
          <w:szCs w:val="28"/>
        </w:rPr>
        <w:t>Срок выполнения административной процедуры составляет один рабочий день.</w:t>
      </w:r>
    </w:p>
    <w:p w:rsidR="00107104" w:rsidRPr="00107104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107104">
        <w:rPr>
          <w:sz w:val="28"/>
          <w:szCs w:val="28"/>
        </w:rPr>
        <w:t>3.2.3. Прием и регистрация заявления и документов при поступлении их в Комитет посредством почтовой связи.</w:t>
      </w:r>
    </w:p>
    <w:p w:rsidR="00107104" w:rsidRPr="00107104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107104">
        <w:rPr>
          <w:sz w:val="28"/>
          <w:szCs w:val="28"/>
        </w:rPr>
        <w:t>В день поступления в Комитет заявления и документов по почте муниципальный служащий Комитета, ответственный за прием документов:</w:t>
      </w:r>
    </w:p>
    <w:p w:rsidR="00107104" w:rsidRPr="00107104" w:rsidRDefault="00CA331C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16D6C">
        <w:rPr>
          <w:sz w:val="28"/>
          <w:szCs w:val="28"/>
        </w:rPr>
        <w:t> </w:t>
      </w:r>
      <w:r w:rsidR="00107104" w:rsidRPr="00107104">
        <w:rPr>
          <w:sz w:val="28"/>
          <w:szCs w:val="28"/>
        </w:rPr>
        <w:t>проверяет правильность адресации почтового отправления и целостность упаковки;</w:t>
      </w:r>
    </w:p>
    <w:p w:rsidR="00107104" w:rsidRPr="00107104" w:rsidRDefault="00CA331C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07104" w:rsidRPr="00107104">
        <w:rPr>
          <w:sz w:val="28"/>
          <w:szCs w:val="28"/>
        </w:rPr>
        <w:t xml:space="preserve"> вскрывает конверт и проверяет наличие в нем документов;</w:t>
      </w:r>
    </w:p>
    <w:p w:rsidR="00107104" w:rsidRDefault="00CA331C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873BFF">
        <w:rPr>
          <w:sz w:val="28"/>
          <w:szCs w:val="28"/>
        </w:rPr>
        <w:t> </w:t>
      </w:r>
      <w:r w:rsidR="00107104" w:rsidRPr="00107104">
        <w:rPr>
          <w:sz w:val="28"/>
          <w:szCs w:val="28"/>
        </w:rPr>
        <w:t>в случае если при вскрытии заказного почтового отправления не обнаружилось указанного вложения,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107104" w:rsidRDefault="00CA331C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16D6C">
        <w:rPr>
          <w:sz w:val="28"/>
          <w:szCs w:val="28"/>
        </w:rPr>
        <w:t> </w:t>
      </w:r>
      <w:r w:rsidR="00107104">
        <w:rPr>
          <w:sz w:val="28"/>
          <w:szCs w:val="28"/>
        </w:rPr>
        <w:t xml:space="preserve">передает </w:t>
      </w:r>
      <w:r w:rsidR="00107104" w:rsidRPr="00107104">
        <w:rPr>
          <w:sz w:val="28"/>
          <w:szCs w:val="28"/>
        </w:rPr>
        <w:t>заявление и документы</w:t>
      </w:r>
      <w:r w:rsidR="00107104">
        <w:rPr>
          <w:sz w:val="28"/>
          <w:szCs w:val="28"/>
        </w:rPr>
        <w:t xml:space="preserve"> муниципальному служащему Комитета, ответственному за предоставление муниципальной услуги;</w:t>
      </w:r>
    </w:p>
    <w:p w:rsidR="00107104" w:rsidRPr="00107104" w:rsidRDefault="00CA331C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107104" w:rsidRPr="00107104">
        <w:rPr>
          <w:sz w:val="28"/>
          <w:szCs w:val="28"/>
        </w:rPr>
        <w:t xml:space="preserve"> </w:t>
      </w:r>
      <w:r w:rsidR="00107104">
        <w:rPr>
          <w:sz w:val="28"/>
          <w:szCs w:val="28"/>
        </w:rPr>
        <w:t xml:space="preserve">муниципальный служащий </w:t>
      </w:r>
      <w:r w:rsidR="00457D9C">
        <w:rPr>
          <w:sz w:val="28"/>
          <w:szCs w:val="28"/>
        </w:rPr>
        <w:t>К</w:t>
      </w:r>
      <w:r w:rsidR="00107104">
        <w:rPr>
          <w:sz w:val="28"/>
          <w:szCs w:val="28"/>
        </w:rPr>
        <w:t xml:space="preserve">омитета, ответственный за </w:t>
      </w:r>
      <w:r w:rsidR="00550D13">
        <w:rPr>
          <w:sz w:val="28"/>
          <w:szCs w:val="28"/>
        </w:rPr>
        <w:t xml:space="preserve">предоставление муниципальной услуги, </w:t>
      </w:r>
      <w:r w:rsidR="00107104" w:rsidRPr="00107104">
        <w:rPr>
          <w:sz w:val="28"/>
          <w:szCs w:val="28"/>
        </w:rPr>
        <w:t xml:space="preserve">регистрирует заявление </w:t>
      </w:r>
      <w:r w:rsidR="00550D13" w:rsidRPr="00E55F6D">
        <w:rPr>
          <w:sz w:val="28"/>
          <w:szCs w:val="28"/>
        </w:rPr>
        <w:t xml:space="preserve">в </w:t>
      </w:r>
      <w:r w:rsidR="00550D13">
        <w:rPr>
          <w:sz w:val="28"/>
          <w:szCs w:val="28"/>
        </w:rPr>
        <w:t>журнале регистрации заявлений о предоставлении муниципальной услуги</w:t>
      </w:r>
      <w:r w:rsidR="00107104" w:rsidRPr="00107104">
        <w:rPr>
          <w:sz w:val="28"/>
          <w:szCs w:val="28"/>
        </w:rPr>
        <w:t xml:space="preserve"> в срок, указанный в подразделе 2.4</w:t>
      </w:r>
      <w:r w:rsidR="003068D4">
        <w:rPr>
          <w:sz w:val="28"/>
          <w:szCs w:val="28"/>
        </w:rPr>
        <w:t xml:space="preserve"> раздела 2</w:t>
      </w:r>
      <w:r w:rsidR="00107104" w:rsidRPr="00107104">
        <w:rPr>
          <w:sz w:val="28"/>
          <w:szCs w:val="28"/>
        </w:rPr>
        <w:t xml:space="preserve"> настоящего </w:t>
      </w:r>
      <w:r w:rsidR="00550D13">
        <w:rPr>
          <w:sz w:val="28"/>
          <w:szCs w:val="28"/>
        </w:rPr>
        <w:t>Административного р</w:t>
      </w:r>
      <w:r w:rsidR="00107104" w:rsidRPr="00107104">
        <w:rPr>
          <w:sz w:val="28"/>
          <w:szCs w:val="28"/>
        </w:rPr>
        <w:t>егламента, передает зарегистрированное заявление и документы для рассмотрения председателю Комитета (лицу, исполняющему его обязанности) в день поступления заявления.</w:t>
      </w:r>
    </w:p>
    <w:p w:rsidR="00107104" w:rsidRDefault="00107104" w:rsidP="00107104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107104">
        <w:rPr>
          <w:sz w:val="28"/>
          <w:szCs w:val="28"/>
        </w:rPr>
        <w:t>Максимальный срок выполнения действий в рамках данной административной процедуры – один рабочий день.</w:t>
      </w:r>
    </w:p>
    <w:p w:rsidR="005B61A1" w:rsidRDefault="005B61A1" w:rsidP="005B61A1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107104">
        <w:rPr>
          <w:sz w:val="28"/>
          <w:szCs w:val="28"/>
        </w:rPr>
        <w:t xml:space="preserve">Прием и регистрация заявления и документов при поступлении их в Комитет </w:t>
      </w:r>
      <w:r>
        <w:rPr>
          <w:sz w:val="28"/>
          <w:szCs w:val="28"/>
        </w:rPr>
        <w:t>по электронной почте.</w:t>
      </w:r>
    </w:p>
    <w:p w:rsidR="005B61A1" w:rsidRDefault="005B61A1" w:rsidP="005B61A1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107104">
        <w:rPr>
          <w:sz w:val="28"/>
          <w:szCs w:val="28"/>
        </w:rPr>
        <w:t xml:space="preserve">В день поступления в Комитет заявления и документов по </w:t>
      </w:r>
      <w:r>
        <w:rPr>
          <w:sz w:val="28"/>
          <w:szCs w:val="28"/>
        </w:rPr>
        <w:t xml:space="preserve">электронной </w:t>
      </w:r>
      <w:r w:rsidRPr="00107104">
        <w:rPr>
          <w:sz w:val="28"/>
          <w:szCs w:val="28"/>
        </w:rPr>
        <w:t>почте муниципальный служащий Комитета, от</w:t>
      </w:r>
      <w:r>
        <w:rPr>
          <w:sz w:val="28"/>
          <w:szCs w:val="28"/>
        </w:rPr>
        <w:t>ветственный за прием документов:</w:t>
      </w:r>
    </w:p>
    <w:p w:rsidR="005B61A1" w:rsidRDefault="005B61A1" w:rsidP="005B61A1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распечатывает заявление, документы и отчет о поступлении документов по электронной почте;</w:t>
      </w:r>
    </w:p>
    <w:p w:rsidR="00681E0A" w:rsidRDefault="00681E0A" w:rsidP="00681E0A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 передает </w:t>
      </w:r>
      <w:r w:rsidRPr="00107104">
        <w:rPr>
          <w:sz w:val="28"/>
          <w:szCs w:val="28"/>
        </w:rPr>
        <w:t>заявление и документы</w:t>
      </w:r>
      <w:r>
        <w:rPr>
          <w:sz w:val="28"/>
          <w:szCs w:val="28"/>
        </w:rPr>
        <w:t xml:space="preserve"> муниципальному служащему Комитета, ответственному за предоставление муниципальной услуги.</w:t>
      </w:r>
    </w:p>
    <w:p w:rsidR="005B61A1" w:rsidRDefault="00681E0A" w:rsidP="00681E0A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</w:t>
      </w:r>
      <w:r w:rsidR="00457D9C">
        <w:rPr>
          <w:sz w:val="28"/>
          <w:szCs w:val="28"/>
        </w:rPr>
        <w:t>К</w:t>
      </w:r>
      <w:r>
        <w:rPr>
          <w:sz w:val="28"/>
          <w:szCs w:val="28"/>
        </w:rPr>
        <w:t>омитета, ответственный за предоставление муниципальной услуги</w:t>
      </w:r>
      <w:r w:rsidR="00A860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1A1">
        <w:rPr>
          <w:sz w:val="28"/>
          <w:szCs w:val="28"/>
        </w:rPr>
        <w:t xml:space="preserve">выполняет дальнейшие административные действия в соответствии с административными процедурами, указанными в </w:t>
      </w:r>
      <w:r w:rsidR="00CA331C">
        <w:rPr>
          <w:sz w:val="28"/>
          <w:szCs w:val="28"/>
        </w:rPr>
        <w:t xml:space="preserve">абзаце </w:t>
      </w:r>
      <w:r w:rsidR="001A5173">
        <w:rPr>
          <w:sz w:val="28"/>
          <w:szCs w:val="28"/>
        </w:rPr>
        <w:t xml:space="preserve">                     </w:t>
      </w:r>
      <w:r w:rsidR="00BE52A2">
        <w:rPr>
          <w:sz w:val="28"/>
          <w:szCs w:val="28"/>
        </w:rPr>
        <w:t>7</w:t>
      </w:r>
      <w:r w:rsidR="00CA331C">
        <w:rPr>
          <w:sz w:val="28"/>
          <w:szCs w:val="28"/>
        </w:rPr>
        <w:t xml:space="preserve"> </w:t>
      </w:r>
      <w:r w:rsidR="002F085E">
        <w:rPr>
          <w:sz w:val="28"/>
          <w:szCs w:val="28"/>
        </w:rPr>
        <w:t>пункта 3.2.3</w:t>
      </w:r>
      <w:r w:rsidR="00A860D5">
        <w:rPr>
          <w:sz w:val="28"/>
          <w:szCs w:val="28"/>
        </w:rPr>
        <w:t xml:space="preserve"> подраздела 3.2 раздела </w:t>
      </w:r>
      <w:r w:rsidR="00457D9C">
        <w:rPr>
          <w:sz w:val="28"/>
          <w:szCs w:val="28"/>
        </w:rPr>
        <w:t>3</w:t>
      </w:r>
      <w:r w:rsidR="00A860D5">
        <w:rPr>
          <w:sz w:val="28"/>
          <w:szCs w:val="28"/>
        </w:rPr>
        <w:t xml:space="preserve"> </w:t>
      </w:r>
      <w:r w:rsidR="00A860D5" w:rsidRPr="00107104">
        <w:rPr>
          <w:sz w:val="28"/>
          <w:szCs w:val="28"/>
        </w:rPr>
        <w:t xml:space="preserve">настоящего </w:t>
      </w:r>
      <w:r w:rsidR="00A860D5">
        <w:rPr>
          <w:sz w:val="28"/>
          <w:szCs w:val="28"/>
        </w:rPr>
        <w:t>Административного р</w:t>
      </w:r>
      <w:r w:rsidR="00A860D5" w:rsidRPr="00107104">
        <w:rPr>
          <w:sz w:val="28"/>
          <w:szCs w:val="28"/>
        </w:rPr>
        <w:t>егламента</w:t>
      </w:r>
      <w:r w:rsidR="00A860D5">
        <w:rPr>
          <w:sz w:val="28"/>
          <w:szCs w:val="28"/>
        </w:rPr>
        <w:t>.</w:t>
      </w:r>
    </w:p>
    <w:p w:rsidR="00A860D5" w:rsidRDefault="00A860D5" w:rsidP="00A860D5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107104">
        <w:rPr>
          <w:sz w:val="28"/>
          <w:szCs w:val="28"/>
        </w:rPr>
        <w:t>Максимальный срок выполнения действий в рамках данной административной процедуры – один рабочий день.</w:t>
      </w:r>
    </w:p>
    <w:p w:rsidR="00107104" w:rsidRPr="00E17880" w:rsidRDefault="00107104" w:rsidP="00092D53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Default="009D4989" w:rsidP="00457D9C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</w:t>
      </w:r>
      <w:r w:rsidR="00E15073">
        <w:rPr>
          <w:sz w:val="28"/>
          <w:szCs w:val="28"/>
          <w:lang w:eastAsia="ru-RU"/>
        </w:rPr>
        <w:t>3</w:t>
      </w:r>
      <w:r w:rsidRPr="00E17880">
        <w:rPr>
          <w:sz w:val="28"/>
          <w:szCs w:val="28"/>
          <w:lang w:eastAsia="ru-RU"/>
        </w:rPr>
        <w:t>. Формирование и направ</w:t>
      </w:r>
      <w:r w:rsidR="00092D53">
        <w:rPr>
          <w:sz w:val="28"/>
          <w:szCs w:val="28"/>
          <w:lang w:eastAsia="ru-RU"/>
        </w:rPr>
        <w:t>ление межведомственных запросов</w:t>
      </w:r>
    </w:p>
    <w:p w:rsidR="00092D53" w:rsidRPr="00E17880" w:rsidRDefault="00092D53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B21C03" w:rsidRPr="00B21C03" w:rsidRDefault="00B21C0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B21C03">
        <w:rPr>
          <w:sz w:val="28"/>
          <w:szCs w:val="28"/>
          <w:lang w:eastAsia="ru-RU"/>
        </w:rPr>
        <w:t>3.3.1. Основанием для начала исполнения административной процедуры в рамках предоставления муниципальной услуги является выявление муниципальным служащим Комитета, ответственным за предоставление муниципальной услуги, необходимости получения документов (сведений), указанных в пункте 2.</w:t>
      </w:r>
      <w:r w:rsidR="00F34116">
        <w:rPr>
          <w:sz w:val="28"/>
          <w:szCs w:val="28"/>
          <w:lang w:eastAsia="ru-RU"/>
        </w:rPr>
        <w:t>2</w:t>
      </w:r>
      <w:r w:rsidRPr="00B21C03">
        <w:rPr>
          <w:sz w:val="28"/>
          <w:szCs w:val="28"/>
          <w:lang w:eastAsia="ru-RU"/>
        </w:rPr>
        <w:t xml:space="preserve">.2 </w:t>
      </w:r>
      <w:r w:rsidR="00457D9C">
        <w:rPr>
          <w:sz w:val="28"/>
          <w:szCs w:val="28"/>
          <w:lang w:eastAsia="ru-RU"/>
        </w:rPr>
        <w:t xml:space="preserve">подраздела 2.2 раздела 2 </w:t>
      </w:r>
      <w:r w:rsidRPr="00B21C03">
        <w:rPr>
          <w:sz w:val="28"/>
          <w:szCs w:val="28"/>
          <w:lang w:eastAsia="ru-RU"/>
        </w:rPr>
        <w:t xml:space="preserve">настоящего </w:t>
      </w:r>
      <w:r w:rsidR="00F34116">
        <w:rPr>
          <w:sz w:val="28"/>
          <w:szCs w:val="28"/>
          <w:lang w:eastAsia="ru-RU"/>
        </w:rPr>
        <w:t xml:space="preserve">Административного </w:t>
      </w:r>
      <w:r w:rsidRPr="00B21C03">
        <w:rPr>
          <w:sz w:val="28"/>
          <w:szCs w:val="28"/>
          <w:lang w:eastAsia="ru-RU"/>
        </w:rPr>
        <w:t>регламента.</w:t>
      </w:r>
    </w:p>
    <w:p w:rsidR="00B21C03" w:rsidRPr="00B21C03" w:rsidRDefault="00873BFF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3.3.2. </w:t>
      </w:r>
      <w:r w:rsidR="00B21C03" w:rsidRPr="00B21C03">
        <w:rPr>
          <w:sz w:val="28"/>
          <w:szCs w:val="28"/>
          <w:lang w:eastAsia="ru-RU"/>
        </w:rPr>
        <w:t>Муниципальный служащий Комитета, ответственный за предоставление муниципал</w:t>
      </w:r>
      <w:r w:rsidR="00F34116">
        <w:rPr>
          <w:sz w:val="28"/>
          <w:szCs w:val="28"/>
          <w:lang w:eastAsia="ru-RU"/>
        </w:rPr>
        <w:t>ьной услуги</w:t>
      </w:r>
      <w:r w:rsidR="00B21C03" w:rsidRPr="00B21C03">
        <w:rPr>
          <w:sz w:val="28"/>
          <w:szCs w:val="28"/>
          <w:lang w:eastAsia="ru-RU"/>
        </w:rPr>
        <w:t xml:space="preserve">, в течение одного рабочего дня формирует межведомственный запрос, в том числе при наличии технической возможности в электронном виде, подписывает электронной подписью и </w:t>
      </w:r>
      <w:r w:rsidR="00B21C03" w:rsidRPr="00B21C03">
        <w:rPr>
          <w:sz w:val="28"/>
          <w:szCs w:val="28"/>
          <w:lang w:eastAsia="ru-RU"/>
        </w:rPr>
        <w:lastRenderedPageBreak/>
        <w:t xml:space="preserve">направляет его через </w:t>
      </w:r>
      <w:r w:rsidR="00457D9C">
        <w:rPr>
          <w:sz w:val="28"/>
          <w:szCs w:val="28"/>
          <w:lang w:eastAsia="ru-RU"/>
        </w:rPr>
        <w:t>СМЭВ</w:t>
      </w:r>
      <w:r w:rsidR="00B21C03" w:rsidRPr="00B21C03">
        <w:rPr>
          <w:sz w:val="28"/>
          <w:szCs w:val="28"/>
          <w:lang w:eastAsia="ru-RU"/>
        </w:rPr>
        <w:t xml:space="preserve"> в организацию, указанную в пункте 2.2.2</w:t>
      </w:r>
      <w:r w:rsidR="00457D9C">
        <w:rPr>
          <w:sz w:val="28"/>
          <w:szCs w:val="28"/>
          <w:lang w:eastAsia="ru-RU"/>
        </w:rPr>
        <w:t xml:space="preserve"> подраздела 2.2 раздела 2</w:t>
      </w:r>
      <w:r w:rsidR="00B21C03" w:rsidRPr="00B21C03">
        <w:rPr>
          <w:sz w:val="28"/>
          <w:szCs w:val="28"/>
          <w:lang w:eastAsia="ru-RU"/>
        </w:rPr>
        <w:t xml:space="preserve"> настоящего </w:t>
      </w:r>
      <w:r w:rsidR="00F34116">
        <w:rPr>
          <w:sz w:val="28"/>
          <w:szCs w:val="28"/>
          <w:lang w:eastAsia="ru-RU"/>
        </w:rPr>
        <w:t xml:space="preserve">Административного </w:t>
      </w:r>
      <w:r w:rsidR="00B21C03" w:rsidRPr="00B21C03">
        <w:rPr>
          <w:sz w:val="28"/>
          <w:szCs w:val="28"/>
          <w:lang w:eastAsia="ru-RU"/>
        </w:rPr>
        <w:t>регламента.</w:t>
      </w:r>
    </w:p>
    <w:p w:rsidR="00B21C03" w:rsidRPr="00B21C03" w:rsidRDefault="00873BFF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3.3.3. </w:t>
      </w:r>
      <w:r w:rsidR="00B21C03" w:rsidRPr="00B21C03">
        <w:rPr>
          <w:sz w:val="28"/>
          <w:szCs w:val="28"/>
          <w:lang w:eastAsia="ru-RU"/>
        </w:rPr>
        <w:t xml:space="preserve">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организацию, указанную в пункте 2.2.2 </w:t>
      </w:r>
      <w:r w:rsidR="00457D9C">
        <w:rPr>
          <w:sz w:val="28"/>
          <w:szCs w:val="28"/>
          <w:lang w:eastAsia="ru-RU"/>
        </w:rPr>
        <w:t xml:space="preserve">подраздела 2.2 раздела 2 </w:t>
      </w:r>
      <w:r w:rsidR="00B21C03" w:rsidRPr="00B21C03">
        <w:rPr>
          <w:sz w:val="28"/>
          <w:szCs w:val="28"/>
          <w:lang w:eastAsia="ru-RU"/>
        </w:rPr>
        <w:t xml:space="preserve">настоящего </w:t>
      </w:r>
      <w:r w:rsidR="00F34116">
        <w:rPr>
          <w:sz w:val="28"/>
          <w:szCs w:val="28"/>
          <w:lang w:eastAsia="ru-RU"/>
        </w:rPr>
        <w:t xml:space="preserve">Административного </w:t>
      </w:r>
      <w:r w:rsidR="00B21C03" w:rsidRPr="00B21C03">
        <w:rPr>
          <w:sz w:val="28"/>
          <w:szCs w:val="28"/>
          <w:lang w:eastAsia="ru-RU"/>
        </w:rPr>
        <w:t>регламента.</w:t>
      </w:r>
    </w:p>
    <w:p w:rsidR="00B21C03" w:rsidRPr="00B21C03" w:rsidRDefault="00873BFF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3.3.4. </w:t>
      </w:r>
      <w:r w:rsidR="00B21C03" w:rsidRPr="00B21C03">
        <w:rPr>
          <w:sz w:val="28"/>
          <w:szCs w:val="28"/>
          <w:lang w:eastAsia="ru-RU"/>
        </w:rPr>
        <w:t xml:space="preserve">При поступлении ответа на межведомственный запрос через </w:t>
      </w:r>
      <w:r w:rsidR="00457D9C">
        <w:rPr>
          <w:sz w:val="28"/>
          <w:szCs w:val="28"/>
          <w:lang w:eastAsia="ru-RU"/>
        </w:rPr>
        <w:t>СМЭВ</w:t>
      </w:r>
      <w:r w:rsidR="00B21C03" w:rsidRPr="00B21C03">
        <w:rPr>
          <w:sz w:val="28"/>
          <w:szCs w:val="28"/>
          <w:lang w:eastAsia="ru-RU"/>
        </w:rPr>
        <w:t xml:space="preserve"> муниципальный служащий Комитета, ответственный за </w:t>
      </w:r>
      <w:r w:rsidR="00F34116">
        <w:rPr>
          <w:sz w:val="28"/>
          <w:szCs w:val="28"/>
          <w:lang w:eastAsia="ru-RU"/>
        </w:rPr>
        <w:t>предоставление муниципальной услуги</w:t>
      </w:r>
      <w:r w:rsidR="00B21C03" w:rsidRPr="00B21C03">
        <w:rPr>
          <w:sz w:val="28"/>
          <w:szCs w:val="28"/>
          <w:lang w:eastAsia="ru-RU"/>
        </w:rPr>
        <w:t xml:space="preserve">, в течение одного рабочего дня открывает электронный документ, распечатывает и приобщает к документам, представленным </w:t>
      </w:r>
      <w:r w:rsidR="00F34116">
        <w:rPr>
          <w:sz w:val="28"/>
          <w:szCs w:val="28"/>
          <w:lang w:eastAsia="ru-RU"/>
        </w:rPr>
        <w:t>з</w:t>
      </w:r>
      <w:r w:rsidR="00B21C03" w:rsidRPr="00B21C03">
        <w:rPr>
          <w:sz w:val="28"/>
          <w:szCs w:val="28"/>
          <w:lang w:eastAsia="ru-RU"/>
        </w:rPr>
        <w:t>аявителем.</w:t>
      </w:r>
    </w:p>
    <w:p w:rsidR="00B21C03" w:rsidRPr="00B21C03" w:rsidRDefault="00B21C0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B21C03">
        <w:rPr>
          <w:sz w:val="28"/>
          <w:szCs w:val="28"/>
          <w:lang w:eastAsia="ru-RU"/>
        </w:rPr>
        <w:t xml:space="preserve">3.3.5. При поступлении ответа на межведомственный запрос почтовым отправлением муниципальный служащий Комитета, ответственный за делопроизводство, в срок не более одного рабочего дня регистрирует его в системе электронного документооборота и передает председателю Комитета (лицу, исполняющему его обязанности) для </w:t>
      </w:r>
      <w:r w:rsidR="00F34116">
        <w:rPr>
          <w:sz w:val="28"/>
          <w:szCs w:val="28"/>
          <w:lang w:eastAsia="ru-RU"/>
        </w:rPr>
        <w:t xml:space="preserve">вынесения </w:t>
      </w:r>
      <w:r w:rsidRPr="00B21C03">
        <w:rPr>
          <w:sz w:val="28"/>
          <w:szCs w:val="28"/>
          <w:lang w:eastAsia="ru-RU"/>
        </w:rPr>
        <w:t>резолюции.</w:t>
      </w:r>
    </w:p>
    <w:p w:rsidR="00B21C03" w:rsidRPr="00B21C03" w:rsidRDefault="00873BFF" w:rsidP="00F3411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3.3.6. </w:t>
      </w:r>
      <w:r w:rsidR="00B21C03" w:rsidRPr="00B21C03">
        <w:rPr>
          <w:sz w:val="28"/>
          <w:szCs w:val="28"/>
          <w:lang w:eastAsia="ru-RU"/>
        </w:rPr>
        <w:t xml:space="preserve">Председатель Комитета (лицо, исполняющее его обязанности) в течение одного рабочего дня со дня регистрации ответа на межведомственный запрос рассматривает ответ на межведомственный запрос и </w:t>
      </w:r>
      <w:r w:rsidR="00F34116">
        <w:rPr>
          <w:sz w:val="28"/>
          <w:szCs w:val="28"/>
          <w:lang w:eastAsia="ru-RU"/>
        </w:rPr>
        <w:t xml:space="preserve">выносит резолюцию </w:t>
      </w:r>
      <w:r w:rsidR="00B21C03" w:rsidRPr="00B21C03">
        <w:rPr>
          <w:sz w:val="28"/>
          <w:szCs w:val="28"/>
          <w:lang w:eastAsia="ru-RU"/>
        </w:rPr>
        <w:t>о</w:t>
      </w:r>
      <w:r w:rsidR="00F34116">
        <w:rPr>
          <w:sz w:val="28"/>
          <w:szCs w:val="28"/>
          <w:lang w:eastAsia="ru-RU"/>
        </w:rPr>
        <w:t xml:space="preserve"> рассмотрении с указанием фамилии муниципального служащего Комитета, ответственного за предоставление муниципальной услуги.</w:t>
      </w:r>
    </w:p>
    <w:p w:rsidR="00B21C03" w:rsidRPr="00B21C03" w:rsidRDefault="00B21C0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B21C03">
        <w:rPr>
          <w:sz w:val="28"/>
          <w:szCs w:val="28"/>
          <w:lang w:eastAsia="ru-RU"/>
        </w:rPr>
        <w:t>3.3.</w:t>
      </w:r>
      <w:r w:rsidR="00F34116">
        <w:rPr>
          <w:sz w:val="28"/>
          <w:szCs w:val="28"/>
          <w:lang w:eastAsia="ru-RU"/>
        </w:rPr>
        <w:t>7. </w:t>
      </w:r>
      <w:r w:rsidR="00F34116" w:rsidRPr="00F34116">
        <w:rPr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 день получения от председателя Комитета (лица, исполняющего его обязанности) ответа на межведомственный запрос приобщает его к документам, представленным заявителем, и выполняет дальнейшие действия в соответствии с административными процедурами, указанными в под</w:t>
      </w:r>
      <w:r w:rsidR="00CA331C">
        <w:rPr>
          <w:sz w:val="28"/>
          <w:szCs w:val="28"/>
          <w:lang w:eastAsia="ru-RU"/>
        </w:rPr>
        <w:t>разделе</w:t>
      </w:r>
      <w:r w:rsidR="00F34116" w:rsidRPr="00F34116">
        <w:rPr>
          <w:sz w:val="28"/>
          <w:szCs w:val="28"/>
          <w:lang w:eastAsia="ru-RU"/>
        </w:rPr>
        <w:t xml:space="preserve"> 3.</w:t>
      </w:r>
      <w:r w:rsidR="00F34116">
        <w:rPr>
          <w:sz w:val="28"/>
          <w:szCs w:val="28"/>
          <w:lang w:eastAsia="ru-RU"/>
        </w:rPr>
        <w:t>3</w:t>
      </w:r>
      <w:r w:rsidR="00F34116" w:rsidRPr="00F34116">
        <w:rPr>
          <w:sz w:val="28"/>
          <w:szCs w:val="28"/>
          <w:lang w:eastAsia="ru-RU"/>
        </w:rPr>
        <w:t xml:space="preserve"> </w:t>
      </w:r>
      <w:r w:rsidR="00457D9C">
        <w:rPr>
          <w:sz w:val="28"/>
          <w:szCs w:val="28"/>
          <w:lang w:eastAsia="ru-RU"/>
        </w:rPr>
        <w:t xml:space="preserve">раздела 3 </w:t>
      </w:r>
      <w:r w:rsidR="00F34116" w:rsidRPr="00F34116">
        <w:rPr>
          <w:sz w:val="28"/>
          <w:szCs w:val="28"/>
          <w:lang w:eastAsia="ru-RU"/>
        </w:rPr>
        <w:t>настоящего Административного регламента.</w:t>
      </w:r>
    </w:p>
    <w:p w:rsidR="00092D53" w:rsidRDefault="00F34116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3.3.8. </w:t>
      </w:r>
      <w:r w:rsidR="00B21C03" w:rsidRPr="00B21C03">
        <w:rPr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требованиями, установленными статьями 7.1, 7.2 Федерального закона.</w:t>
      </w:r>
    </w:p>
    <w:p w:rsidR="00F34116" w:rsidRPr="00E17880" w:rsidRDefault="00F34116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457D9C" w:rsidRDefault="00E15073" w:rsidP="00457D9C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A2664E">
        <w:rPr>
          <w:sz w:val="28"/>
          <w:szCs w:val="28"/>
          <w:lang w:eastAsia="ru-RU"/>
        </w:rPr>
        <w:t>4</w:t>
      </w:r>
      <w:r w:rsidRPr="00E17880">
        <w:rPr>
          <w:sz w:val="28"/>
          <w:szCs w:val="28"/>
          <w:lang w:eastAsia="ru-RU"/>
        </w:rPr>
        <w:t xml:space="preserve">. Рассмотрение </w:t>
      </w:r>
      <w:r>
        <w:rPr>
          <w:sz w:val="28"/>
          <w:szCs w:val="28"/>
          <w:lang w:eastAsia="ru-RU"/>
        </w:rPr>
        <w:t>заявления и документов</w:t>
      </w:r>
    </w:p>
    <w:p w:rsidR="00E15073" w:rsidRDefault="00E15073" w:rsidP="00457D9C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п</w:t>
      </w:r>
      <w:r w:rsidRPr="00E17880">
        <w:rPr>
          <w:sz w:val="28"/>
          <w:szCs w:val="28"/>
          <w:lang w:eastAsia="ru-RU"/>
        </w:rPr>
        <w:t xml:space="preserve">ринятие решения по </w:t>
      </w:r>
      <w:r>
        <w:rPr>
          <w:sz w:val="28"/>
          <w:szCs w:val="28"/>
          <w:lang w:eastAsia="ru-RU"/>
        </w:rPr>
        <w:t>заявле</w:t>
      </w:r>
      <w:r w:rsidR="00457D9C">
        <w:rPr>
          <w:sz w:val="28"/>
          <w:szCs w:val="28"/>
          <w:lang w:eastAsia="ru-RU"/>
        </w:rPr>
        <w:t>нию</w:t>
      </w:r>
    </w:p>
    <w:p w:rsidR="00E15073" w:rsidRDefault="00E15073" w:rsidP="00E15073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4B0748" w:rsidRPr="004B0748" w:rsidRDefault="004B0748" w:rsidP="004B074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B0748">
        <w:rPr>
          <w:sz w:val="28"/>
          <w:szCs w:val="28"/>
          <w:lang w:eastAsia="ru-RU"/>
        </w:rPr>
        <w:t>3.</w:t>
      </w:r>
      <w:r w:rsidR="00A2664E">
        <w:rPr>
          <w:sz w:val="28"/>
          <w:szCs w:val="28"/>
          <w:lang w:eastAsia="ru-RU"/>
        </w:rPr>
        <w:t>4</w:t>
      </w:r>
      <w:r w:rsidR="001476A4">
        <w:rPr>
          <w:sz w:val="28"/>
          <w:szCs w:val="28"/>
          <w:lang w:eastAsia="ru-RU"/>
        </w:rPr>
        <w:t>.1. </w:t>
      </w:r>
      <w:r w:rsidRPr="004B0748">
        <w:rPr>
          <w:sz w:val="28"/>
          <w:szCs w:val="28"/>
          <w:lang w:eastAsia="ru-RU"/>
        </w:rPr>
        <w:t>Основанием для начала административной процедуры является получение зарегистрированного заявления и документов председателем Комитета (лицом, исполняющим его обязанности).</w:t>
      </w:r>
    </w:p>
    <w:p w:rsidR="004B0748" w:rsidRPr="004B0748" w:rsidRDefault="004B0748" w:rsidP="004B074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B0748">
        <w:rPr>
          <w:sz w:val="28"/>
          <w:szCs w:val="28"/>
          <w:lang w:eastAsia="ru-RU"/>
        </w:rPr>
        <w:t>3.</w:t>
      </w:r>
      <w:r w:rsidR="00A2664E">
        <w:rPr>
          <w:sz w:val="28"/>
          <w:szCs w:val="28"/>
          <w:lang w:eastAsia="ru-RU"/>
        </w:rPr>
        <w:t>4</w:t>
      </w:r>
      <w:r w:rsidR="001476A4">
        <w:rPr>
          <w:sz w:val="28"/>
          <w:szCs w:val="28"/>
          <w:lang w:eastAsia="ru-RU"/>
        </w:rPr>
        <w:t>.2. </w:t>
      </w:r>
      <w:r w:rsidRPr="004B0748">
        <w:rPr>
          <w:sz w:val="28"/>
          <w:szCs w:val="28"/>
          <w:lang w:eastAsia="ru-RU"/>
        </w:rPr>
        <w:t>Председатель Комитета (лицо, исполняющее его обязанности)</w:t>
      </w:r>
      <w:r w:rsidR="00D959C6">
        <w:rPr>
          <w:sz w:val="28"/>
          <w:szCs w:val="28"/>
          <w:lang w:eastAsia="ru-RU"/>
        </w:rPr>
        <w:t xml:space="preserve">                  </w:t>
      </w:r>
      <w:r w:rsidR="001A5173" w:rsidRPr="001A5173">
        <w:t xml:space="preserve"> </w:t>
      </w:r>
      <w:r w:rsidR="001A5173" w:rsidRPr="001A5173">
        <w:rPr>
          <w:sz w:val="28"/>
          <w:szCs w:val="28"/>
          <w:lang w:eastAsia="ru-RU"/>
        </w:rPr>
        <w:t>в срок, не превышающий одного рабочего дня со дня регистрации заявления,</w:t>
      </w:r>
      <w:r w:rsidRPr="004B0748">
        <w:rPr>
          <w:sz w:val="28"/>
          <w:szCs w:val="28"/>
          <w:lang w:eastAsia="ru-RU"/>
        </w:rPr>
        <w:t xml:space="preserve"> рассматривает заявление и </w:t>
      </w:r>
      <w:r>
        <w:rPr>
          <w:sz w:val="28"/>
          <w:szCs w:val="28"/>
          <w:lang w:eastAsia="ru-RU"/>
        </w:rPr>
        <w:t xml:space="preserve">документы и выносит резолюцию </w:t>
      </w:r>
      <w:r w:rsidRPr="004B0748">
        <w:rPr>
          <w:sz w:val="28"/>
          <w:szCs w:val="28"/>
          <w:lang w:eastAsia="ru-RU"/>
        </w:rPr>
        <w:t>с указанием фамилии муниципального служащего Комитета, ответственного за предоставление муниципальной услуги.</w:t>
      </w:r>
    </w:p>
    <w:p w:rsidR="004B0748" w:rsidRPr="004B0748" w:rsidRDefault="00A2664E" w:rsidP="004B074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</w:t>
      </w:r>
      <w:r w:rsidR="001476A4">
        <w:rPr>
          <w:sz w:val="28"/>
          <w:szCs w:val="28"/>
          <w:lang w:eastAsia="ru-RU"/>
        </w:rPr>
        <w:t>.3. </w:t>
      </w:r>
      <w:r w:rsidR="004B0748" w:rsidRPr="004B0748">
        <w:rPr>
          <w:sz w:val="28"/>
          <w:szCs w:val="28"/>
          <w:lang w:eastAsia="ru-RU"/>
        </w:rPr>
        <w:t xml:space="preserve">Муниципальный служащий Комитета, ответственный за предоставление муниципальной услуги, после получения </w:t>
      </w:r>
      <w:r w:rsidR="007D3EF6">
        <w:rPr>
          <w:sz w:val="28"/>
          <w:szCs w:val="28"/>
          <w:lang w:eastAsia="ru-RU"/>
        </w:rPr>
        <w:t xml:space="preserve">заявления, </w:t>
      </w:r>
      <w:r w:rsidR="004B0748" w:rsidRPr="004B0748">
        <w:rPr>
          <w:sz w:val="28"/>
          <w:szCs w:val="28"/>
          <w:lang w:eastAsia="ru-RU"/>
        </w:rPr>
        <w:lastRenderedPageBreak/>
        <w:t>документов</w:t>
      </w:r>
      <w:r w:rsidR="007D3EF6">
        <w:rPr>
          <w:sz w:val="28"/>
          <w:szCs w:val="28"/>
          <w:lang w:eastAsia="ru-RU"/>
        </w:rPr>
        <w:t>, представленных заявителем</w:t>
      </w:r>
      <w:r w:rsidR="00242FF8">
        <w:rPr>
          <w:sz w:val="28"/>
          <w:szCs w:val="28"/>
          <w:lang w:eastAsia="ru-RU"/>
        </w:rPr>
        <w:t>,</w:t>
      </w:r>
      <w:r w:rsidR="007D3EF6">
        <w:rPr>
          <w:sz w:val="28"/>
          <w:szCs w:val="28"/>
          <w:lang w:eastAsia="ru-RU"/>
        </w:rPr>
        <w:t xml:space="preserve"> и документов, полученных в рамках межведомственного информационного взаимодействия</w:t>
      </w:r>
      <w:r w:rsidR="004B0748" w:rsidRPr="004B0748">
        <w:rPr>
          <w:sz w:val="28"/>
          <w:szCs w:val="28"/>
          <w:lang w:eastAsia="ru-RU"/>
        </w:rPr>
        <w:t>:</w:t>
      </w:r>
    </w:p>
    <w:p w:rsidR="00B21C03" w:rsidRPr="00B21C03" w:rsidRDefault="001A517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B21C03" w:rsidRPr="00B21C03">
        <w:rPr>
          <w:sz w:val="28"/>
          <w:szCs w:val="28"/>
          <w:lang w:eastAsia="ru-RU"/>
        </w:rPr>
        <w:t xml:space="preserve">в течение рабочего дня со дня получения от </w:t>
      </w:r>
      <w:r>
        <w:rPr>
          <w:sz w:val="28"/>
          <w:szCs w:val="28"/>
          <w:lang w:eastAsia="ru-RU"/>
        </w:rPr>
        <w:t>п</w:t>
      </w:r>
      <w:r w:rsidRPr="004B0748">
        <w:rPr>
          <w:sz w:val="28"/>
          <w:szCs w:val="28"/>
          <w:lang w:eastAsia="ru-RU"/>
        </w:rPr>
        <w:t>редседател</w:t>
      </w:r>
      <w:r>
        <w:rPr>
          <w:sz w:val="28"/>
          <w:szCs w:val="28"/>
          <w:lang w:eastAsia="ru-RU"/>
        </w:rPr>
        <w:t>я</w:t>
      </w:r>
      <w:r w:rsidRPr="004B0748">
        <w:rPr>
          <w:sz w:val="28"/>
          <w:szCs w:val="28"/>
          <w:lang w:eastAsia="ru-RU"/>
        </w:rPr>
        <w:t xml:space="preserve"> Комитета (лиц</w:t>
      </w:r>
      <w:r>
        <w:rPr>
          <w:sz w:val="28"/>
          <w:szCs w:val="28"/>
          <w:lang w:eastAsia="ru-RU"/>
        </w:rPr>
        <w:t>а</w:t>
      </w:r>
      <w:r w:rsidRPr="004B0748">
        <w:rPr>
          <w:sz w:val="28"/>
          <w:szCs w:val="28"/>
          <w:lang w:eastAsia="ru-RU"/>
        </w:rPr>
        <w:t>, исполняюще</w:t>
      </w:r>
      <w:r>
        <w:rPr>
          <w:sz w:val="28"/>
          <w:szCs w:val="28"/>
          <w:lang w:eastAsia="ru-RU"/>
        </w:rPr>
        <w:t>го</w:t>
      </w:r>
      <w:r w:rsidRPr="004B0748">
        <w:rPr>
          <w:sz w:val="28"/>
          <w:szCs w:val="28"/>
          <w:lang w:eastAsia="ru-RU"/>
        </w:rPr>
        <w:t xml:space="preserve"> его обязанности)</w:t>
      </w:r>
      <w:r w:rsidR="00B21C03" w:rsidRPr="00B21C03">
        <w:rPr>
          <w:sz w:val="28"/>
          <w:szCs w:val="28"/>
          <w:lang w:eastAsia="ru-RU"/>
        </w:rPr>
        <w:t xml:space="preserve"> заявления с приложенными к нему документами проводит проверку на наличие указанных в пункте 2.7.</w:t>
      </w:r>
      <w:r w:rsidR="006724E7">
        <w:rPr>
          <w:sz w:val="28"/>
          <w:szCs w:val="28"/>
          <w:lang w:eastAsia="ru-RU"/>
        </w:rPr>
        <w:t>3</w:t>
      </w:r>
      <w:r w:rsidR="00B21C03" w:rsidRPr="00B21C03">
        <w:rPr>
          <w:sz w:val="28"/>
          <w:szCs w:val="28"/>
          <w:lang w:eastAsia="ru-RU"/>
        </w:rPr>
        <w:t xml:space="preserve"> </w:t>
      </w:r>
      <w:r w:rsidR="00457D9C">
        <w:rPr>
          <w:sz w:val="28"/>
          <w:szCs w:val="28"/>
          <w:lang w:eastAsia="ru-RU"/>
        </w:rPr>
        <w:t xml:space="preserve">подраздела 2.7 раздела 2 </w:t>
      </w:r>
      <w:r w:rsidR="00B21C03" w:rsidRPr="00B21C03">
        <w:rPr>
          <w:sz w:val="28"/>
          <w:szCs w:val="28"/>
          <w:lang w:eastAsia="ru-RU"/>
        </w:rPr>
        <w:t xml:space="preserve">настоящего </w:t>
      </w:r>
      <w:r w:rsidR="007D3EF6">
        <w:rPr>
          <w:sz w:val="28"/>
          <w:szCs w:val="28"/>
          <w:lang w:eastAsia="ru-RU"/>
        </w:rPr>
        <w:t xml:space="preserve">Административного </w:t>
      </w:r>
      <w:r w:rsidR="00B21C03" w:rsidRPr="00B21C03">
        <w:rPr>
          <w:sz w:val="28"/>
          <w:szCs w:val="28"/>
          <w:lang w:eastAsia="ru-RU"/>
        </w:rPr>
        <w:t>регламента оснований для отказа в предоставлении муниципальной услуги.</w:t>
      </w:r>
    </w:p>
    <w:p w:rsidR="00B21C03" w:rsidRPr="00B21C03" w:rsidRDefault="00B21C0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B21C03">
        <w:rPr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 </w:t>
      </w:r>
      <w:r w:rsidR="007D3EF6">
        <w:rPr>
          <w:sz w:val="28"/>
          <w:szCs w:val="28"/>
          <w:lang w:eastAsia="ru-RU"/>
        </w:rPr>
        <w:t xml:space="preserve">муниципальный служащий </w:t>
      </w:r>
      <w:r w:rsidR="00457D9C">
        <w:rPr>
          <w:sz w:val="28"/>
          <w:szCs w:val="28"/>
          <w:lang w:eastAsia="ru-RU"/>
        </w:rPr>
        <w:t>К</w:t>
      </w:r>
      <w:r w:rsidR="007D3EF6">
        <w:rPr>
          <w:sz w:val="28"/>
          <w:szCs w:val="28"/>
          <w:lang w:eastAsia="ru-RU"/>
        </w:rPr>
        <w:t>омитета, ответственный за предоставление муниципальной услуги,</w:t>
      </w:r>
      <w:r w:rsidRPr="00B21C03">
        <w:rPr>
          <w:sz w:val="28"/>
          <w:szCs w:val="28"/>
          <w:lang w:eastAsia="ru-RU"/>
        </w:rPr>
        <w:t xml:space="preserve"> в течение</w:t>
      </w:r>
      <w:r w:rsidR="007D3EF6">
        <w:rPr>
          <w:sz w:val="28"/>
          <w:szCs w:val="28"/>
          <w:lang w:eastAsia="ru-RU"/>
        </w:rPr>
        <w:t xml:space="preserve"> одного рабочего дня оформляет у</w:t>
      </w:r>
      <w:r w:rsidRPr="00B21C03">
        <w:rPr>
          <w:sz w:val="28"/>
          <w:szCs w:val="28"/>
          <w:lang w:eastAsia="ru-RU"/>
        </w:rPr>
        <w:t>ведомление и передает его на подпись председателю Комитета (лицу, исполняющему его обязанности).</w:t>
      </w:r>
    </w:p>
    <w:p w:rsidR="00B21C03" w:rsidRDefault="00B21C03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B21C03">
        <w:rPr>
          <w:sz w:val="28"/>
          <w:szCs w:val="28"/>
          <w:lang w:eastAsia="ru-RU"/>
        </w:rPr>
        <w:t xml:space="preserve">При отсутствии оснований для отказа в предоставлении муниципальной </w:t>
      </w:r>
      <w:r w:rsidR="007D3EF6">
        <w:rPr>
          <w:sz w:val="28"/>
          <w:szCs w:val="28"/>
          <w:lang w:eastAsia="ru-RU"/>
        </w:rPr>
        <w:t>услуги, указанных в пункте 2.7.</w:t>
      </w:r>
      <w:r w:rsidR="006724E7">
        <w:rPr>
          <w:sz w:val="28"/>
          <w:szCs w:val="28"/>
          <w:lang w:eastAsia="ru-RU"/>
        </w:rPr>
        <w:t>3</w:t>
      </w:r>
      <w:r w:rsidRPr="00B21C03">
        <w:rPr>
          <w:sz w:val="28"/>
          <w:szCs w:val="28"/>
          <w:lang w:eastAsia="ru-RU"/>
        </w:rPr>
        <w:t xml:space="preserve"> </w:t>
      </w:r>
      <w:r w:rsidR="00457D9C">
        <w:rPr>
          <w:sz w:val="28"/>
          <w:szCs w:val="28"/>
          <w:lang w:eastAsia="ru-RU"/>
        </w:rPr>
        <w:t xml:space="preserve">подраздела 2.7 раздела 2 </w:t>
      </w:r>
      <w:r w:rsidRPr="00B21C03">
        <w:rPr>
          <w:sz w:val="28"/>
          <w:szCs w:val="28"/>
          <w:lang w:eastAsia="ru-RU"/>
        </w:rPr>
        <w:t xml:space="preserve">настоящего </w:t>
      </w:r>
      <w:r w:rsidR="007D3EF6">
        <w:rPr>
          <w:sz w:val="28"/>
          <w:szCs w:val="28"/>
          <w:lang w:eastAsia="ru-RU"/>
        </w:rPr>
        <w:t xml:space="preserve">Административного </w:t>
      </w:r>
      <w:r w:rsidRPr="00B21C03">
        <w:rPr>
          <w:sz w:val="28"/>
          <w:szCs w:val="28"/>
          <w:lang w:eastAsia="ru-RU"/>
        </w:rPr>
        <w:t xml:space="preserve">регламента, </w:t>
      </w:r>
      <w:r w:rsidR="007D3EF6">
        <w:rPr>
          <w:sz w:val="28"/>
          <w:szCs w:val="28"/>
          <w:lang w:eastAsia="ru-RU"/>
        </w:rPr>
        <w:t xml:space="preserve">муниципальный служащий </w:t>
      </w:r>
      <w:r w:rsidR="00457D9C">
        <w:rPr>
          <w:sz w:val="28"/>
          <w:szCs w:val="28"/>
          <w:lang w:eastAsia="ru-RU"/>
        </w:rPr>
        <w:t>К</w:t>
      </w:r>
      <w:r w:rsidR="007D3EF6">
        <w:rPr>
          <w:sz w:val="28"/>
          <w:szCs w:val="28"/>
          <w:lang w:eastAsia="ru-RU"/>
        </w:rPr>
        <w:t xml:space="preserve">омитета, ответственный за предоставление муниципальной услуги, </w:t>
      </w:r>
      <w:r w:rsidR="00D959C6">
        <w:rPr>
          <w:sz w:val="28"/>
          <w:szCs w:val="28"/>
          <w:lang w:eastAsia="ru-RU"/>
        </w:rPr>
        <w:t xml:space="preserve">в течение пяти рабочих дней </w:t>
      </w:r>
      <w:r w:rsidR="007D3EF6">
        <w:rPr>
          <w:sz w:val="28"/>
          <w:szCs w:val="28"/>
          <w:lang w:eastAsia="ru-RU"/>
        </w:rPr>
        <w:t>готовит проект ответа на заявление</w:t>
      </w:r>
      <w:r w:rsidRPr="00B21C03">
        <w:rPr>
          <w:sz w:val="28"/>
          <w:szCs w:val="28"/>
          <w:lang w:eastAsia="ru-RU"/>
        </w:rPr>
        <w:t xml:space="preserve"> и передает его на подпись председателю Комитета (лицу, исполняющему его обязанности).</w:t>
      </w:r>
    </w:p>
    <w:p w:rsidR="00003DF2" w:rsidRDefault="00003DF2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03DF2">
        <w:rPr>
          <w:sz w:val="28"/>
          <w:szCs w:val="28"/>
          <w:lang w:eastAsia="ru-RU"/>
        </w:rPr>
        <w:t xml:space="preserve">Решение о </w:t>
      </w:r>
      <w:r>
        <w:rPr>
          <w:sz w:val="28"/>
          <w:szCs w:val="28"/>
          <w:lang w:eastAsia="ru-RU"/>
        </w:rPr>
        <w:t>направлении</w:t>
      </w:r>
      <w:r w:rsidRPr="00003DF2">
        <w:rPr>
          <w:sz w:val="28"/>
          <w:szCs w:val="28"/>
          <w:lang w:eastAsia="ru-RU"/>
        </w:rPr>
        <w:t xml:space="preserve"> </w:t>
      </w:r>
      <w:r w:rsidR="00F60A82">
        <w:rPr>
          <w:sz w:val="28"/>
          <w:szCs w:val="28"/>
          <w:lang w:eastAsia="ru-RU"/>
        </w:rPr>
        <w:t>ответа на заявление</w:t>
      </w:r>
      <w:r w:rsidRPr="00003DF2">
        <w:rPr>
          <w:sz w:val="28"/>
          <w:szCs w:val="28"/>
          <w:lang w:eastAsia="ru-RU"/>
        </w:rPr>
        <w:t xml:space="preserve"> или </w:t>
      </w:r>
      <w:r>
        <w:rPr>
          <w:sz w:val="28"/>
          <w:szCs w:val="28"/>
          <w:lang w:eastAsia="ru-RU"/>
        </w:rPr>
        <w:t>у</w:t>
      </w:r>
      <w:r w:rsidRPr="00003DF2">
        <w:rPr>
          <w:sz w:val="28"/>
          <w:szCs w:val="28"/>
          <w:lang w:eastAsia="ru-RU"/>
        </w:rPr>
        <w:t xml:space="preserve">ведомления принимается в срок не более </w:t>
      </w:r>
      <w:r w:rsidR="00D959C6">
        <w:rPr>
          <w:sz w:val="28"/>
          <w:szCs w:val="28"/>
          <w:lang w:eastAsia="ru-RU"/>
        </w:rPr>
        <w:t>семи</w:t>
      </w:r>
      <w:r w:rsidRPr="00003DF2">
        <w:rPr>
          <w:sz w:val="28"/>
          <w:szCs w:val="28"/>
          <w:lang w:eastAsia="ru-RU"/>
        </w:rPr>
        <w:t xml:space="preserve"> рабочих дней со дня регистрации заявления.</w:t>
      </w:r>
    </w:p>
    <w:p w:rsidR="00D959C6" w:rsidRDefault="00D959C6" w:rsidP="00B21C03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457D9C" w:rsidRDefault="009D4989" w:rsidP="00457D9C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E17880">
        <w:rPr>
          <w:sz w:val="28"/>
          <w:szCs w:val="28"/>
          <w:lang w:eastAsia="ru-RU"/>
        </w:rPr>
        <w:t>3.</w:t>
      </w:r>
      <w:r w:rsidR="00A2664E">
        <w:rPr>
          <w:sz w:val="28"/>
          <w:szCs w:val="28"/>
          <w:lang w:eastAsia="ru-RU"/>
        </w:rPr>
        <w:t>5</w:t>
      </w:r>
      <w:r w:rsidR="00D959C6">
        <w:rPr>
          <w:sz w:val="28"/>
          <w:szCs w:val="28"/>
          <w:lang w:eastAsia="ru-RU"/>
        </w:rPr>
        <w:t>.</w:t>
      </w:r>
      <w:r w:rsidRPr="00E17880">
        <w:rPr>
          <w:sz w:val="28"/>
          <w:szCs w:val="28"/>
          <w:lang w:eastAsia="ru-RU"/>
        </w:rPr>
        <w:t xml:space="preserve"> </w:t>
      </w:r>
      <w:r w:rsidR="00D959C6" w:rsidRPr="00C15797">
        <w:rPr>
          <w:sz w:val="28"/>
          <w:szCs w:val="28"/>
        </w:rPr>
        <w:t>Выдача (направление) результата предоставления</w:t>
      </w:r>
    </w:p>
    <w:p w:rsidR="00D959C6" w:rsidRDefault="00D959C6" w:rsidP="00457D9C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15797">
        <w:rPr>
          <w:sz w:val="28"/>
          <w:szCs w:val="28"/>
        </w:rPr>
        <w:t>муниципальной услуги заявителю</w:t>
      </w:r>
    </w:p>
    <w:p w:rsidR="00D959C6" w:rsidRPr="00E17880" w:rsidRDefault="00D959C6" w:rsidP="00D959C6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Основанием для начала исполнения административной процедуры является получение проекта ответа на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>ление либо проекта уведомления председателем Комитета (лицом, исполняющим его обязанности).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Председатель Комитета (лицо, исполняющее его обязанности) подписывает ответ на </w:t>
      </w:r>
      <w:r w:rsidR="009A3BD3">
        <w:rPr>
          <w:sz w:val="28"/>
          <w:szCs w:val="28"/>
          <w:lang w:eastAsia="ru-RU"/>
        </w:rPr>
        <w:t>заяв</w:t>
      </w:r>
      <w:r w:rsidRPr="00E17880">
        <w:rPr>
          <w:sz w:val="28"/>
          <w:szCs w:val="28"/>
          <w:lang w:eastAsia="ru-RU"/>
        </w:rPr>
        <w:t xml:space="preserve">ление либо уведомление и передает муниципальному служащему Комитета, </w:t>
      </w:r>
      <w:r>
        <w:rPr>
          <w:sz w:val="28"/>
          <w:szCs w:val="28"/>
          <w:lang w:eastAsia="ru-RU"/>
        </w:rPr>
        <w:t>ответственному за предоставление</w:t>
      </w:r>
      <w:r w:rsidRPr="00E17880">
        <w:rPr>
          <w:sz w:val="28"/>
          <w:szCs w:val="28"/>
          <w:lang w:eastAsia="ru-RU"/>
        </w:rPr>
        <w:t xml:space="preserve"> муниципальной услуги, для регистрации.</w:t>
      </w:r>
    </w:p>
    <w:p w:rsidR="00C943A9" w:rsidRDefault="002F085E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9D4989" w:rsidRPr="00E17880">
        <w:rPr>
          <w:sz w:val="28"/>
          <w:szCs w:val="28"/>
          <w:lang w:eastAsia="ru-RU"/>
        </w:rPr>
        <w:t xml:space="preserve">униципальный служащий </w:t>
      </w:r>
      <w:r w:rsidR="009D4989">
        <w:rPr>
          <w:sz w:val="28"/>
          <w:szCs w:val="28"/>
          <w:lang w:eastAsia="ru-RU"/>
        </w:rPr>
        <w:t>К</w:t>
      </w:r>
      <w:r w:rsidR="009D4989" w:rsidRPr="00E17880">
        <w:rPr>
          <w:sz w:val="28"/>
          <w:szCs w:val="28"/>
          <w:lang w:eastAsia="ru-RU"/>
        </w:rPr>
        <w:t>омитета, ответственный за пред</w:t>
      </w:r>
      <w:r w:rsidR="00C943A9">
        <w:rPr>
          <w:sz w:val="28"/>
          <w:szCs w:val="28"/>
          <w:lang w:eastAsia="ru-RU"/>
        </w:rPr>
        <w:t>оставление муниципальной услуги:</w:t>
      </w:r>
    </w:p>
    <w:p w:rsidR="009D4989" w:rsidRPr="00E17880" w:rsidRDefault="00C943A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476A4">
        <w:rPr>
          <w:sz w:val="28"/>
          <w:szCs w:val="28"/>
          <w:lang w:eastAsia="ru-RU"/>
        </w:rPr>
        <w:t> </w:t>
      </w:r>
      <w:r w:rsidR="009D4989" w:rsidRPr="00E17880">
        <w:rPr>
          <w:sz w:val="28"/>
          <w:szCs w:val="28"/>
          <w:lang w:eastAsia="ru-RU"/>
        </w:rPr>
        <w:t>регистрирует</w:t>
      </w:r>
      <w:r w:rsidR="00140594" w:rsidRPr="00140594">
        <w:t xml:space="preserve"> </w:t>
      </w:r>
      <w:r w:rsidR="00140594">
        <w:rPr>
          <w:sz w:val="28"/>
          <w:szCs w:val="28"/>
          <w:lang w:eastAsia="ru-RU"/>
        </w:rPr>
        <w:t>с присвоением исходящего номера</w:t>
      </w:r>
      <w:r w:rsidR="009D4989" w:rsidRPr="00E17880">
        <w:rPr>
          <w:sz w:val="28"/>
          <w:szCs w:val="28"/>
          <w:lang w:eastAsia="ru-RU"/>
        </w:rPr>
        <w:t xml:space="preserve"> подписанный председателем Комитета (лицом, исполняющим его обязанности) ответ на </w:t>
      </w:r>
      <w:r w:rsidR="009A3BD3">
        <w:rPr>
          <w:sz w:val="28"/>
          <w:szCs w:val="28"/>
          <w:lang w:eastAsia="ru-RU"/>
        </w:rPr>
        <w:t>заяв</w:t>
      </w:r>
      <w:r w:rsidR="009D4989" w:rsidRPr="00E17880">
        <w:rPr>
          <w:sz w:val="28"/>
          <w:szCs w:val="28"/>
          <w:lang w:eastAsia="ru-RU"/>
        </w:rPr>
        <w:t>ление либо уведомление в журнале регистрации исход</w:t>
      </w:r>
      <w:r>
        <w:rPr>
          <w:sz w:val="28"/>
          <w:szCs w:val="28"/>
          <w:lang w:eastAsia="ru-RU"/>
        </w:rPr>
        <w:t>ящей документации Комитета;</w:t>
      </w:r>
    </w:p>
    <w:p w:rsidR="00140594" w:rsidRDefault="0014059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40594">
        <w:rPr>
          <w:sz w:val="28"/>
          <w:szCs w:val="28"/>
          <w:lang w:eastAsia="ru-RU"/>
        </w:rPr>
        <w:t xml:space="preserve">- в соответствии с указанным </w:t>
      </w:r>
      <w:r>
        <w:rPr>
          <w:sz w:val="28"/>
          <w:szCs w:val="28"/>
          <w:lang w:eastAsia="ru-RU"/>
        </w:rPr>
        <w:t>з</w:t>
      </w:r>
      <w:r w:rsidRPr="00140594">
        <w:rPr>
          <w:sz w:val="28"/>
          <w:szCs w:val="28"/>
          <w:lang w:eastAsia="ru-RU"/>
        </w:rPr>
        <w:t xml:space="preserve">аявителем способом, предусмотренным приложением </w:t>
      </w:r>
      <w:r>
        <w:rPr>
          <w:sz w:val="28"/>
          <w:szCs w:val="28"/>
          <w:lang w:eastAsia="ru-RU"/>
        </w:rPr>
        <w:t>№</w:t>
      </w:r>
      <w:r w:rsidRPr="00140594">
        <w:rPr>
          <w:sz w:val="28"/>
          <w:szCs w:val="28"/>
          <w:lang w:eastAsia="ru-RU"/>
        </w:rPr>
        <w:t xml:space="preserve"> 1 к настоящему </w:t>
      </w:r>
      <w:r>
        <w:rPr>
          <w:sz w:val="28"/>
          <w:szCs w:val="28"/>
          <w:lang w:eastAsia="ru-RU"/>
        </w:rPr>
        <w:t xml:space="preserve">Административному </w:t>
      </w:r>
      <w:r w:rsidRPr="00140594">
        <w:rPr>
          <w:sz w:val="28"/>
          <w:szCs w:val="28"/>
          <w:lang w:eastAsia="ru-RU"/>
        </w:rPr>
        <w:t>регламенту, выдает (вручает) лично в форме документа на бумажно</w:t>
      </w:r>
      <w:r>
        <w:rPr>
          <w:sz w:val="28"/>
          <w:szCs w:val="28"/>
          <w:lang w:eastAsia="ru-RU"/>
        </w:rPr>
        <w:t xml:space="preserve">м носителе, </w:t>
      </w:r>
      <w:r w:rsidRPr="00140594">
        <w:rPr>
          <w:sz w:val="28"/>
          <w:szCs w:val="28"/>
          <w:lang w:eastAsia="ru-RU"/>
        </w:rPr>
        <w:t xml:space="preserve">направляет </w:t>
      </w:r>
      <w:r w:rsidR="001476A4">
        <w:rPr>
          <w:sz w:val="28"/>
          <w:szCs w:val="28"/>
          <w:lang w:eastAsia="ru-RU"/>
        </w:rPr>
        <w:t>по электронной почте</w:t>
      </w:r>
      <w:r w:rsidR="001476A4" w:rsidRPr="00140594">
        <w:rPr>
          <w:sz w:val="28"/>
          <w:szCs w:val="28"/>
          <w:lang w:eastAsia="ru-RU"/>
        </w:rPr>
        <w:t xml:space="preserve"> </w:t>
      </w:r>
      <w:r w:rsidR="001476A4">
        <w:rPr>
          <w:sz w:val="28"/>
          <w:szCs w:val="28"/>
          <w:lang w:eastAsia="ru-RU"/>
        </w:rPr>
        <w:t>или</w:t>
      </w:r>
      <w:r w:rsidR="001476A4" w:rsidRPr="00140594">
        <w:rPr>
          <w:sz w:val="28"/>
          <w:szCs w:val="28"/>
          <w:lang w:eastAsia="ru-RU"/>
        </w:rPr>
        <w:t xml:space="preserve"> </w:t>
      </w:r>
      <w:r w:rsidRPr="00140594">
        <w:rPr>
          <w:sz w:val="28"/>
          <w:szCs w:val="28"/>
          <w:lang w:eastAsia="ru-RU"/>
        </w:rPr>
        <w:t>по почте заказным письмом с уведомлением согласно графику отправки почты (но не позднее срока, указанного в пункте 2.4.2</w:t>
      </w:r>
      <w:r w:rsidR="00457D9C">
        <w:rPr>
          <w:sz w:val="28"/>
          <w:szCs w:val="28"/>
          <w:lang w:eastAsia="ru-RU"/>
        </w:rPr>
        <w:t xml:space="preserve"> подраздела 2.4 раздела 2</w:t>
      </w:r>
      <w:r w:rsidRPr="00140594"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 w:rsidRPr="00140594">
        <w:rPr>
          <w:sz w:val="28"/>
          <w:szCs w:val="28"/>
          <w:lang w:eastAsia="ru-RU"/>
        </w:rPr>
        <w:t>регламента)</w:t>
      </w:r>
      <w:r w:rsidR="00F60A82">
        <w:rPr>
          <w:sz w:val="28"/>
          <w:szCs w:val="28"/>
          <w:lang w:eastAsia="ru-RU"/>
        </w:rPr>
        <w:t xml:space="preserve"> ответ на заявление</w:t>
      </w:r>
      <w:r w:rsidRPr="00140594">
        <w:rPr>
          <w:sz w:val="28"/>
          <w:szCs w:val="28"/>
          <w:lang w:eastAsia="ru-RU"/>
        </w:rPr>
        <w:t xml:space="preserve"> или </w:t>
      </w:r>
      <w:r>
        <w:rPr>
          <w:sz w:val="28"/>
          <w:szCs w:val="28"/>
          <w:lang w:eastAsia="ru-RU"/>
        </w:rPr>
        <w:t>у</w:t>
      </w:r>
      <w:r w:rsidRPr="00140594">
        <w:rPr>
          <w:sz w:val="28"/>
          <w:szCs w:val="28"/>
          <w:lang w:eastAsia="ru-RU"/>
        </w:rPr>
        <w:t>ведомление</w:t>
      </w:r>
      <w:r>
        <w:rPr>
          <w:sz w:val="28"/>
          <w:szCs w:val="28"/>
          <w:lang w:eastAsia="ru-RU"/>
        </w:rPr>
        <w:t>.</w:t>
      </w:r>
      <w:proofErr w:type="gramEnd"/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lastRenderedPageBreak/>
        <w:t>Срок исполнения административной процедуры составляет два рабочих дня.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 xml:space="preserve">Вторые экземпляры ответа </w:t>
      </w:r>
      <w:r>
        <w:rPr>
          <w:sz w:val="28"/>
          <w:szCs w:val="28"/>
          <w:lang w:eastAsia="ru-RU"/>
        </w:rPr>
        <w:t xml:space="preserve">на </w:t>
      </w:r>
      <w:r w:rsidR="009A3BD3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ление </w:t>
      </w:r>
      <w:r w:rsidRPr="00E17880">
        <w:rPr>
          <w:sz w:val="28"/>
          <w:szCs w:val="28"/>
          <w:lang w:eastAsia="ru-RU"/>
        </w:rPr>
        <w:t>либо уведомления остаются на хранении в Комитете.</w:t>
      </w:r>
    </w:p>
    <w:p w:rsidR="001476A4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2E2411" w:rsidRDefault="00A2664E" w:rsidP="002E241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3.6. </w:t>
      </w:r>
      <w:r w:rsidR="00427C4D" w:rsidRPr="00427C4D">
        <w:rPr>
          <w:sz w:val="28"/>
          <w:szCs w:val="28"/>
          <w:lang w:eastAsia="ru-RU"/>
        </w:rPr>
        <w:t>Состав, послед</w:t>
      </w:r>
      <w:r w:rsidR="002E2411">
        <w:rPr>
          <w:sz w:val="28"/>
          <w:szCs w:val="28"/>
          <w:lang w:eastAsia="ru-RU"/>
        </w:rPr>
        <w:t>овательность и сроки выполнения</w:t>
      </w:r>
    </w:p>
    <w:p w:rsidR="002E2411" w:rsidRDefault="00427C4D" w:rsidP="002E241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427C4D">
        <w:rPr>
          <w:sz w:val="28"/>
          <w:szCs w:val="28"/>
          <w:lang w:eastAsia="ru-RU"/>
        </w:rPr>
        <w:t>административных процедур</w:t>
      </w:r>
      <w:r w:rsidR="002E2411">
        <w:rPr>
          <w:sz w:val="28"/>
          <w:szCs w:val="28"/>
          <w:lang w:eastAsia="ru-RU"/>
        </w:rPr>
        <w:t xml:space="preserve"> (действий) при предоставлении</w:t>
      </w:r>
    </w:p>
    <w:p w:rsidR="002E2411" w:rsidRDefault="00427C4D" w:rsidP="002E241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муниципальной услуги в электронной форме</w:t>
      </w:r>
    </w:p>
    <w:p w:rsidR="00A2664E" w:rsidRPr="00A2664E" w:rsidRDefault="00427C4D" w:rsidP="002E2411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использованием Регионального портала</w:t>
      </w:r>
    </w:p>
    <w:p w:rsid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="001476A4">
        <w:rPr>
          <w:sz w:val="28"/>
          <w:szCs w:val="28"/>
          <w:lang w:eastAsia="ru-RU"/>
        </w:rPr>
        <w:t>.1. </w:t>
      </w:r>
      <w:r w:rsidRPr="00A2664E">
        <w:rPr>
          <w:sz w:val="28"/>
          <w:szCs w:val="28"/>
          <w:lang w:eastAsia="ru-RU"/>
        </w:rPr>
        <w:t>Сформир</w:t>
      </w:r>
      <w:r w:rsidR="00427C4D">
        <w:rPr>
          <w:sz w:val="28"/>
          <w:szCs w:val="28"/>
          <w:lang w:eastAsia="ru-RU"/>
        </w:rPr>
        <w:t xml:space="preserve">ованное и подписанное </w:t>
      </w:r>
      <w:proofErr w:type="gramStart"/>
      <w:r w:rsidR="00427C4D">
        <w:rPr>
          <w:sz w:val="28"/>
          <w:szCs w:val="28"/>
          <w:lang w:eastAsia="ru-RU"/>
        </w:rPr>
        <w:t>заявление</w:t>
      </w:r>
      <w:proofErr w:type="gramEnd"/>
      <w:r w:rsidRPr="00A2664E">
        <w:rPr>
          <w:sz w:val="28"/>
          <w:szCs w:val="28"/>
          <w:lang w:eastAsia="ru-RU"/>
        </w:rPr>
        <w:t xml:space="preserve"> и документы направляются в Комитет посредством Регионального портала.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 xml:space="preserve">.2. Комитет обеспечивает в срок не позднее одного рабочего дня </w:t>
      </w:r>
      <w:proofErr w:type="gramStart"/>
      <w:r w:rsidRPr="00A2664E">
        <w:rPr>
          <w:sz w:val="28"/>
          <w:szCs w:val="28"/>
          <w:lang w:eastAsia="ru-RU"/>
        </w:rPr>
        <w:t>с даты подачи</w:t>
      </w:r>
      <w:proofErr w:type="gramEnd"/>
      <w:r w:rsidRPr="00A2664E">
        <w:rPr>
          <w:sz w:val="28"/>
          <w:szCs w:val="28"/>
          <w:lang w:eastAsia="ru-RU"/>
        </w:rPr>
        <w:t xml:space="preserve"> заявления на Региональном портале, а в случае его поступления в нерабочий или праздничный день - в следующий за ним один рабочий день: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2664E">
        <w:rPr>
          <w:sz w:val="28"/>
          <w:szCs w:val="28"/>
          <w:lang w:eastAsia="ru-RU"/>
        </w:rPr>
        <w:t>а) при</w:t>
      </w:r>
      <w:r w:rsidR="001F53F9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>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2664E">
        <w:rPr>
          <w:sz w:val="28"/>
          <w:szCs w:val="28"/>
          <w:lang w:eastAsia="ru-RU"/>
        </w:rPr>
        <w:t>б) регистрацию заявления и направление заявителю уведомления о рег</w:t>
      </w:r>
      <w:r w:rsidR="002E2411">
        <w:rPr>
          <w:sz w:val="28"/>
          <w:szCs w:val="28"/>
          <w:lang w:eastAsia="ru-RU"/>
        </w:rPr>
        <w:t>истрации заявления и документов</w:t>
      </w:r>
      <w:r w:rsidRPr="00A2664E">
        <w:rPr>
          <w:sz w:val="28"/>
          <w:szCs w:val="28"/>
          <w:lang w:eastAsia="ru-RU"/>
        </w:rPr>
        <w:t xml:space="preserve"> либо об отказе в при</w:t>
      </w:r>
      <w:r w:rsidR="001F53F9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>ме документов, необходимых для предоставления муниципальной услуги.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="001476A4">
        <w:rPr>
          <w:sz w:val="28"/>
          <w:szCs w:val="28"/>
          <w:lang w:eastAsia="ru-RU"/>
        </w:rPr>
        <w:t>.3. </w:t>
      </w:r>
      <w:r w:rsidRPr="00A2664E">
        <w:rPr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услуги:</w:t>
      </w:r>
    </w:p>
    <w:p w:rsidR="00A2664E" w:rsidRPr="00A2664E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2664E" w:rsidRPr="00A2664E">
        <w:rPr>
          <w:sz w:val="28"/>
          <w:szCs w:val="28"/>
          <w:lang w:eastAsia="ru-RU"/>
        </w:rPr>
        <w:t>проверяет наличие электронных заявлений, поступивших с Регионального портала, с периодом не реже одного раза в день;</w:t>
      </w:r>
    </w:p>
    <w:p w:rsidR="00A2664E" w:rsidRPr="00A2664E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2664E" w:rsidRPr="00A2664E">
        <w:rPr>
          <w:sz w:val="28"/>
          <w:szCs w:val="28"/>
          <w:lang w:eastAsia="ru-RU"/>
        </w:rPr>
        <w:t>рассматривает поступившие заявления и приложенные образы документов.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>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самоуправления, полученных Комитетом посредством межведомственного взаимодействия.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>.5. Заявителю в качестве результата предоставления муниципальной услуги обеспечивается возможность получения документа:</w:t>
      </w:r>
    </w:p>
    <w:p w:rsidR="00A2664E" w:rsidRPr="00A2664E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2664E" w:rsidRPr="00A2664E">
        <w:rPr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</w:t>
      </w:r>
      <w:r w:rsidR="002E2411">
        <w:rPr>
          <w:sz w:val="28"/>
          <w:szCs w:val="28"/>
          <w:lang w:eastAsia="ru-RU"/>
        </w:rPr>
        <w:t xml:space="preserve">на </w:t>
      </w:r>
      <w:r w:rsidR="00A2664E" w:rsidRPr="00A2664E">
        <w:rPr>
          <w:sz w:val="28"/>
          <w:szCs w:val="28"/>
          <w:lang w:eastAsia="ru-RU"/>
        </w:rPr>
        <w:t>Регионально</w:t>
      </w:r>
      <w:r w:rsidR="002E2411">
        <w:rPr>
          <w:sz w:val="28"/>
          <w:szCs w:val="28"/>
          <w:lang w:eastAsia="ru-RU"/>
        </w:rPr>
        <w:t>м портале</w:t>
      </w:r>
      <w:r w:rsidR="00A2664E" w:rsidRPr="00A2664E">
        <w:rPr>
          <w:sz w:val="28"/>
          <w:szCs w:val="28"/>
          <w:lang w:eastAsia="ru-RU"/>
        </w:rPr>
        <w:t>;</w:t>
      </w:r>
    </w:p>
    <w:p w:rsidR="00A2664E" w:rsidRPr="00A2664E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2664E" w:rsidRPr="00A2664E">
        <w:rPr>
          <w:sz w:val="28"/>
          <w:szCs w:val="28"/>
          <w:lang w:eastAsia="ru-RU"/>
        </w:rPr>
        <w:t>в виде бумажного документа, подтверждающего содержание электронного документа.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 xml:space="preserve">.6. Получение информации о ходе рассмотрения заявления и </w:t>
      </w:r>
      <w:r w:rsidR="000A5566">
        <w:rPr>
          <w:sz w:val="28"/>
          <w:szCs w:val="28"/>
          <w:lang w:eastAsia="ru-RU"/>
        </w:rPr>
        <w:t xml:space="preserve">                           </w:t>
      </w:r>
      <w:r w:rsidRPr="00A2664E">
        <w:rPr>
          <w:sz w:val="28"/>
          <w:szCs w:val="28"/>
          <w:lang w:eastAsia="ru-RU"/>
        </w:rPr>
        <w:t xml:space="preserve">о результате предоставления муниципальной услуги производится в личном кабинете </w:t>
      </w:r>
      <w:r w:rsidR="002E2411">
        <w:rPr>
          <w:sz w:val="28"/>
          <w:szCs w:val="28"/>
          <w:lang w:eastAsia="ru-RU"/>
        </w:rPr>
        <w:t xml:space="preserve">на </w:t>
      </w:r>
      <w:r w:rsidRPr="00A2664E">
        <w:rPr>
          <w:sz w:val="28"/>
          <w:szCs w:val="28"/>
          <w:lang w:eastAsia="ru-RU"/>
        </w:rPr>
        <w:t>Регионально</w:t>
      </w:r>
      <w:r w:rsidR="002E2411">
        <w:rPr>
          <w:sz w:val="28"/>
          <w:szCs w:val="28"/>
          <w:lang w:eastAsia="ru-RU"/>
        </w:rPr>
        <w:t>м</w:t>
      </w:r>
      <w:r w:rsidRPr="00A2664E">
        <w:rPr>
          <w:sz w:val="28"/>
          <w:szCs w:val="28"/>
          <w:lang w:eastAsia="ru-RU"/>
        </w:rPr>
        <w:t xml:space="preserve"> портал</w:t>
      </w:r>
      <w:r w:rsidR="002E2411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</w:t>
      </w:r>
      <w:r w:rsidRPr="00A2664E">
        <w:rPr>
          <w:sz w:val="28"/>
          <w:szCs w:val="28"/>
          <w:lang w:eastAsia="ru-RU"/>
        </w:rPr>
        <w:lastRenderedPageBreak/>
        <w:t>информацию о дальнейших действиях в личном кабинете по собственной инициативе в любое время.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>.7. При предоставлении муниципальной услуги в электронной форме заявителю направляется:</w:t>
      </w:r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2664E">
        <w:rPr>
          <w:sz w:val="28"/>
          <w:szCs w:val="28"/>
          <w:lang w:eastAsia="ru-RU"/>
        </w:rPr>
        <w:t>а) уведомление о при</w:t>
      </w:r>
      <w:r w:rsidR="001F53F9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>ме и регистрации заявления и иных документов, необходимых для предоставления муниципальной услуги, содержащее сведения о факте при</w:t>
      </w:r>
      <w:r w:rsidR="001F53F9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>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услуги, либо мотивированный отказ в при</w:t>
      </w:r>
      <w:r w:rsidR="001F53F9">
        <w:rPr>
          <w:sz w:val="28"/>
          <w:szCs w:val="28"/>
          <w:lang w:eastAsia="ru-RU"/>
        </w:rPr>
        <w:t>е</w:t>
      </w:r>
      <w:r w:rsidRPr="00A2664E">
        <w:rPr>
          <w:sz w:val="28"/>
          <w:szCs w:val="28"/>
          <w:lang w:eastAsia="ru-RU"/>
        </w:rPr>
        <w:t>ме документов, необходимых для предоставления муниципальной услуги;</w:t>
      </w:r>
      <w:proofErr w:type="gramEnd"/>
    </w:p>
    <w:p w:rsidR="00A2664E" w:rsidRPr="00A2664E" w:rsidRDefault="00A2664E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2664E">
        <w:rPr>
          <w:sz w:val="28"/>
          <w:szCs w:val="28"/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2E2411">
        <w:rPr>
          <w:sz w:val="28"/>
          <w:szCs w:val="28"/>
          <w:lang w:eastAsia="ru-RU"/>
        </w:rPr>
        <w:t>,</w:t>
      </w:r>
      <w:r w:rsidRPr="00A2664E">
        <w:rPr>
          <w:sz w:val="28"/>
          <w:szCs w:val="28"/>
          <w:lang w:eastAsia="ru-RU"/>
        </w:rPr>
        <w:t xml:space="preserve"> либо мотивированный отказ в предоставлении муниципальной услуги.</w:t>
      </w:r>
    </w:p>
    <w:p w:rsidR="00427C4D" w:rsidRPr="00427C4D" w:rsidRDefault="00A2664E" w:rsidP="00427C4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Pr="00A2664E">
        <w:rPr>
          <w:sz w:val="28"/>
          <w:szCs w:val="28"/>
          <w:lang w:eastAsia="ru-RU"/>
        </w:rPr>
        <w:t xml:space="preserve">.8. </w:t>
      </w:r>
      <w:r w:rsidR="00427C4D" w:rsidRPr="00427C4D">
        <w:rPr>
          <w:sz w:val="28"/>
          <w:szCs w:val="28"/>
          <w:lang w:eastAsia="ru-RU"/>
        </w:rPr>
        <w:t>В случае наличия оснований для отказа в при</w:t>
      </w:r>
      <w:r w:rsidR="001F53F9">
        <w:rPr>
          <w:sz w:val="28"/>
          <w:szCs w:val="28"/>
          <w:lang w:eastAsia="ru-RU"/>
        </w:rPr>
        <w:t>е</w:t>
      </w:r>
      <w:r w:rsidR="00BE52A2">
        <w:rPr>
          <w:sz w:val="28"/>
          <w:szCs w:val="28"/>
          <w:lang w:eastAsia="ru-RU"/>
        </w:rPr>
        <w:t xml:space="preserve">ме документов, указанных в </w:t>
      </w:r>
      <w:r w:rsidR="00427C4D" w:rsidRPr="00427C4D">
        <w:rPr>
          <w:sz w:val="28"/>
          <w:szCs w:val="28"/>
          <w:lang w:eastAsia="ru-RU"/>
        </w:rPr>
        <w:t xml:space="preserve">пункте 2.7.2 </w:t>
      </w:r>
      <w:r w:rsidR="002E2411">
        <w:rPr>
          <w:sz w:val="28"/>
          <w:szCs w:val="28"/>
          <w:lang w:eastAsia="ru-RU"/>
        </w:rPr>
        <w:t xml:space="preserve">подраздела 2.7 раздела 2 </w:t>
      </w:r>
      <w:r w:rsidR="00427C4D" w:rsidRPr="00427C4D">
        <w:rPr>
          <w:sz w:val="28"/>
          <w:szCs w:val="28"/>
          <w:lang w:eastAsia="ru-RU"/>
        </w:rPr>
        <w:t>настоящего Административного регламента, муниципальный служащий Комитета, ответственный за предоставление муниципальной услуги, в течение</w:t>
      </w:r>
      <w:r w:rsidR="00BE52A2">
        <w:rPr>
          <w:sz w:val="28"/>
          <w:szCs w:val="28"/>
          <w:lang w:eastAsia="ru-RU"/>
        </w:rPr>
        <w:t xml:space="preserve"> одного рабочего дня со дня </w:t>
      </w:r>
      <w:r w:rsidR="00427C4D" w:rsidRPr="00427C4D">
        <w:rPr>
          <w:sz w:val="28"/>
          <w:szCs w:val="28"/>
          <w:lang w:eastAsia="ru-RU"/>
        </w:rPr>
        <w:t>получения заявления и документов:</w:t>
      </w:r>
    </w:p>
    <w:p w:rsidR="00427C4D" w:rsidRPr="00427C4D" w:rsidRDefault="00427C4D" w:rsidP="00427C4D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27C4D">
        <w:rPr>
          <w:sz w:val="28"/>
          <w:szCs w:val="28"/>
          <w:lang w:eastAsia="ru-RU"/>
        </w:rPr>
        <w:t>- формирует уведомление об отказе в при</w:t>
      </w:r>
      <w:r w:rsidR="001F53F9">
        <w:rPr>
          <w:sz w:val="28"/>
          <w:szCs w:val="28"/>
          <w:lang w:eastAsia="ru-RU"/>
        </w:rPr>
        <w:t>е</w:t>
      </w:r>
      <w:r w:rsidRPr="00427C4D">
        <w:rPr>
          <w:sz w:val="28"/>
          <w:szCs w:val="28"/>
          <w:lang w:eastAsia="ru-RU"/>
        </w:rPr>
        <w:t>ме документов с указанием причин отказа;</w:t>
      </w:r>
    </w:p>
    <w:p w:rsidR="00A2664E" w:rsidRDefault="001476A4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427C4D" w:rsidRPr="00427C4D">
        <w:rPr>
          <w:sz w:val="28"/>
          <w:szCs w:val="28"/>
          <w:lang w:eastAsia="ru-RU"/>
        </w:rPr>
        <w:t>подписывает уведомление об отказе в при</w:t>
      </w:r>
      <w:r w:rsidR="001F53F9">
        <w:rPr>
          <w:sz w:val="28"/>
          <w:szCs w:val="28"/>
          <w:lang w:eastAsia="ru-RU"/>
        </w:rPr>
        <w:t>е</w:t>
      </w:r>
      <w:r w:rsidR="00427C4D" w:rsidRPr="00427C4D">
        <w:rPr>
          <w:sz w:val="28"/>
          <w:szCs w:val="28"/>
          <w:lang w:eastAsia="ru-RU"/>
        </w:rPr>
        <w:t xml:space="preserve">ме документов </w:t>
      </w:r>
      <w:r w:rsidR="002E2411" w:rsidRPr="002E2411">
        <w:rPr>
          <w:sz w:val="28"/>
          <w:szCs w:val="28"/>
          <w:lang w:eastAsia="ru-RU"/>
        </w:rPr>
        <w:t>усиленн</w:t>
      </w:r>
      <w:r w:rsidR="002E2411">
        <w:rPr>
          <w:sz w:val="28"/>
          <w:szCs w:val="28"/>
          <w:lang w:eastAsia="ru-RU"/>
        </w:rPr>
        <w:t>ой</w:t>
      </w:r>
      <w:r w:rsidR="002E2411" w:rsidRPr="002E2411">
        <w:rPr>
          <w:sz w:val="28"/>
          <w:szCs w:val="28"/>
          <w:lang w:eastAsia="ru-RU"/>
        </w:rPr>
        <w:t xml:space="preserve"> квалифицированн</w:t>
      </w:r>
      <w:r w:rsidR="002E2411">
        <w:rPr>
          <w:sz w:val="28"/>
          <w:szCs w:val="28"/>
          <w:lang w:eastAsia="ru-RU"/>
        </w:rPr>
        <w:t>ой</w:t>
      </w:r>
      <w:r w:rsidR="002E2411" w:rsidRPr="002E2411">
        <w:rPr>
          <w:sz w:val="28"/>
          <w:szCs w:val="28"/>
          <w:lang w:eastAsia="ru-RU"/>
        </w:rPr>
        <w:t xml:space="preserve"> электронн</w:t>
      </w:r>
      <w:r w:rsidR="002E2411">
        <w:rPr>
          <w:sz w:val="28"/>
          <w:szCs w:val="28"/>
          <w:lang w:eastAsia="ru-RU"/>
        </w:rPr>
        <w:t>ой</w:t>
      </w:r>
      <w:r w:rsidR="002E2411" w:rsidRPr="002E2411">
        <w:rPr>
          <w:sz w:val="28"/>
          <w:szCs w:val="28"/>
          <w:lang w:eastAsia="ru-RU"/>
        </w:rPr>
        <w:t xml:space="preserve"> подпись</w:t>
      </w:r>
      <w:r w:rsidR="002E2411">
        <w:rPr>
          <w:sz w:val="28"/>
          <w:szCs w:val="28"/>
          <w:lang w:eastAsia="ru-RU"/>
        </w:rPr>
        <w:t>ю</w:t>
      </w:r>
      <w:r w:rsidR="00427C4D" w:rsidRPr="00427C4D">
        <w:rPr>
          <w:sz w:val="28"/>
          <w:szCs w:val="28"/>
          <w:lang w:eastAsia="ru-RU"/>
        </w:rPr>
        <w:t xml:space="preserve"> уполномоченного лица Комитета </w:t>
      </w:r>
      <w:r w:rsidR="002E2411">
        <w:rPr>
          <w:sz w:val="28"/>
          <w:szCs w:val="28"/>
          <w:lang w:eastAsia="ru-RU"/>
        </w:rPr>
        <w:t xml:space="preserve">и </w:t>
      </w:r>
      <w:r w:rsidR="002E2411" w:rsidRPr="002E2411">
        <w:rPr>
          <w:sz w:val="28"/>
          <w:szCs w:val="28"/>
          <w:lang w:eastAsia="ru-RU"/>
        </w:rPr>
        <w:t>направл</w:t>
      </w:r>
      <w:r w:rsidR="002E2411">
        <w:rPr>
          <w:sz w:val="28"/>
          <w:szCs w:val="28"/>
          <w:lang w:eastAsia="ru-RU"/>
        </w:rPr>
        <w:t>яет</w:t>
      </w:r>
      <w:r w:rsidR="002E2411" w:rsidRPr="002E2411">
        <w:rPr>
          <w:sz w:val="28"/>
          <w:szCs w:val="28"/>
          <w:lang w:eastAsia="ru-RU"/>
        </w:rPr>
        <w:t xml:space="preserve"> </w:t>
      </w:r>
      <w:r w:rsidR="00347AF4">
        <w:rPr>
          <w:sz w:val="28"/>
          <w:szCs w:val="28"/>
          <w:lang w:eastAsia="ru-RU"/>
        </w:rPr>
        <w:t xml:space="preserve">его </w:t>
      </w:r>
      <w:r w:rsidR="002E2411" w:rsidRPr="002E2411">
        <w:rPr>
          <w:sz w:val="28"/>
          <w:szCs w:val="28"/>
          <w:lang w:eastAsia="ru-RU"/>
        </w:rPr>
        <w:t>заявителю в личный кабинет на Региональном портале</w:t>
      </w:r>
      <w:r w:rsidR="002E2411">
        <w:rPr>
          <w:sz w:val="28"/>
          <w:szCs w:val="28"/>
          <w:lang w:eastAsia="ru-RU"/>
        </w:rPr>
        <w:t>.</w:t>
      </w:r>
    </w:p>
    <w:p w:rsidR="002E2411" w:rsidRDefault="002E2411" w:rsidP="00A2664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1476A4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3.</w:t>
      </w:r>
      <w:r w:rsidR="000A5566">
        <w:rPr>
          <w:sz w:val="28"/>
          <w:szCs w:val="28"/>
          <w:lang w:eastAsia="ru-RU"/>
        </w:rPr>
        <w:t>7</w:t>
      </w:r>
      <w:r w:rsidRPr="00E17880">
        <w:rPr>
          <w:sz w:val="28"/>
          <w:szCs w:val="28"/>
          <w:lang w:eastAsia="ru-RU"/>
        </w:rPr>
        <w:t xml:space="preserve">. Исправление допущенных опечаток и ошибок </w:t>
      </w:r>
      <w:proofErr w:type="gramStart"/>
      <w:r w:rsidRPr="00E17880">
        <w:rPr>
          <w:sz w:val="28"/>
          <w:szCs w:val="28"/>
          <w:lang w:eastAsia="ru-RU"/>
        </w:rPr>
        <w:t>в</w:t>
      </w:r>
      <w:proofErr w:type="gramEnd"/>
      <w:r w:rsidRPr="00E17880">
        <w:rPr>
          <w:sz w:val="28"/>
          <w:szCs w:val="28"/>
          <w:lang w:eastAsia="ru-RU"/>
        </w:rPr>
        <w:t xml:space="preserve"> выданных</w:t>
      </w:r>
    </w:p>
    <w:p w:rsidR="009D4989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E17880">
        <w:rPr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9D4989" w:rsidRPr="00E17880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0A5566" w:rsidRPr="000A5566" w:rsidRDefault="000A5566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A5566">
        <w:rPr>
          <w:sz w:val="28"/>
          <w:szCs w:val="28"/>
          <w:lang w:eastAsia="ru-RU"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A5566" w:rsidRPr="000A5566" w:rsidRDefault="001476A4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3.7.2. </w:t>
      </w:r>
      <w:r w:rsidR="000A5566" w:rsidRPr="000A5566">
        <w:rPr>
          <w:sz w:val="28"/>
          <w:szCs w:val="28"/>
          <w:lang w:eastAsia="ru-RU"/>
        </w:rPr>
        <w:t xml:space="preserve">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 w:rsidR="000A5566" w:rsidRPr="000A5566">
        <w:rPr>
          <w:sz w:val="28"/>
          <w:szCs w:val="28"/>
          <w:lang w:eastAsia="ru-RU"/>
        </w:rPr>
        <w:t>с даты поступления</w:t>
      </w:r>
      <w:proofErr w:type="gramEnd"/>
      <w:r w:rsidR="000A5566" w:rsidRPr="000A5566">
        <w:rPr>
          <w:sz w:val="28"/>
          <w:szCs w:val="28"/>
          <w:lang w:eastAsia="ru-RU"/>
        </w:rPr>
        <w:t xml:space="preserve"> соответствующего заявления, проводит проверку указанных в заявлении сведений.</w:t>
      </w:r>
    </w:p>
    <w:p w:rsidR="000A5566" w:rsidRPr="000A5566" w:rsidRDefault="001476A4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3.7.3. </w:t>
      </w:r>
      <w:r w:rsidR="000A5566" w:rsidRPr="000A5566">
        <w:rPr>
          <w:sz w:val="28"/>
          <w:szCs w:val="28"/>
          <w:lang w:eastAsia="ru-RU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:rsidR="000A5566" w:rsidRPr="000A5566" w:rsidRDefault="001476A4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3.7.4. </w:t>
      </w:r>
      <w:r w:rsidR="000A5566" w:rsidRPr="000A5566">
        <w:rPr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0A5566" w:rsidRPr="000A5566" w:rsidRDefault="000A5566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A5566">
        <w:rPr>
          <w:sz w:val="28"/>
          <w:szCs w:val="28"/>
          <w:lang w:eastAsia="ru-RU"/>
        </w:rPr>
        <w:lastRenderedPageBreak/>
        <w:t xml:space="preserve">- осуществляет их замену в срок, не превышающий пяти рабочих дней </w:t>
      </w:r>
      <w:proofErr w:type="gramStart"/>
      <w:r w:rsidRPr="000A5566">
        <w:rPr>
          <w:sz w:val="28"/>
          <w:szCs w:val="28"/>
          <w:lang w:eastAsia="ru-RU"/>
        </w:rPr>
        <w:t>с даты поступления</w:t>
      </w:r>
      <w:proofErr w:type="gramEnd"/>
      <w:r w:rsidRPr="000A5566">
        <w:rPr>
          <w:sz w:val="28"/>
          <w:szCs w:val="28"/>
          <w:lang w:eastAsia="ru-RU"/>
        </w:rP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0A5566" w:rsidRPr="000A5566" w:rsidRDefault="001476A4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0A5566" w:rsidRPr="000A5566">
        <w:rPr>
          <w:sz w:val="28"/>
          <w:szCs w:val="28"/>
          <w:lang w:eastAsia="ru-RU"/>
        </w:rPr>
        <w:t>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9D4989" w:rsidRDefault="000A5566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A5566">
        <w:rPr>
          <w:sz w:val="28"/>
          <w:szCs w:val="28"/>
          <w:lang w:eastAsia="ru-RU"/>
        </w:rPr>
        <w:t>Максимальный срок выполнения данной административной процедуры - пять рабочих дней.</w:t>
      </w:r>
    </w:p>
    <w:p w:rsidR="000A5566" w:rsidRPr="0060685D" w:rsidRDefault="000A5566" w:rsidP="000A55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8E40F2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 xml:space="preserve">4. Формы </w:t>
      </w:r>
      <w:proofErr w:type="gramStart"/>
      <w:r w:rsidRPr="008E40F2">
        <w:rPr>
          <w:sz w:val="28"/>
          <w:szCs w:val="28"/>
          <w:lang w:eastAsia="ru-RU"/>
        </w:rPr>
        <w:t>контроля за</w:t>
      </w:r>
      <w:proofErr w:type="gramEnd"/>
      <w:r w:rsidRPr="008E40F2">
        <w:rPr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1476A4" w:rsidRPr="008E40F2" w:rsidRDefault="001476A4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</w:p>
    <w:p w:rsidR="001476A4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8E40F2">
        <w:rPr>
          <w:sz w:val="28"/>
          <w:szCs w:val="28"/>
          <w:lang w:eastAsia="ru-RU"/>
        </w:rPr>
        <w:t>контроля за</w:t>
      </w:r>
      <w:proofErr w:type="gramEnd"/>
      <w:r w:rsidRPr="008E40F2">
        <w:rPr>
          <w:sz w:val="28"/>
          <w:szCs w:val="28"/>
          <w:lang w:eastAsia="ru-RU"/>
        </w:rPr>
        <w:t xml:space="preserve"> соблюдением</w:t>
      </w:r>
    </w:p>
    <w:p w:rsidR="001476A4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1476A4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8E40F2" w:rsidRPr="008E40F2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а также за принятием решений ответственными должностными лицами</w:t>
      </w:r>
    </w:p>
    <w:p w:rsidR="008E40F2" w:rsidRP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 xml:space="preserve">4.1.1. </w:t>
      </w:r>
      <w:proofErr w:type="gramStart"/>
      <w:r w:rsidRPr="008E40F2">
        <w:rPr>
          <w:sz w:val="28"/>
          <w:szCs w:val="28"/>
          <w:lang w:eastAsia="ru-RU"/>
        </w:rPr>
        <w:t>Текущий контроль за соблюдением и исполнением должностными лицами и муниципальными служащими положений</w:t>
      </w:r>
      <w:r w:rsidR="00A15BE1">
        <w:rPr>
          <w:sz w:val="28"/>
          <w:szCs w:val="28"/>
          <w:lang w:eastAsia="ru-RU"/>
        </w:rPr>
        <w:t xml:space="preserve"> Административного</w:t>
      </w:r>
      <w:r w:rsidRPr="008E40F2">
        <w:rPr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муниципальной услуги, положений настоящего </w:t>
      </w:r>
      <w:r w:rsidR="00A15BE1">
        <w:rPr>
          <w:sz w:val="28"/>
          <w:szCs w:val="28"/>
          <w:lang w:eastAsia="ru-RU"/>
        </w:rPr>
        <w:t xml:space="preserve">Административного </w:t>
      </w:r>
      <w:r w:rsidRPr="008E40F2">
        <w:rPr>
          <w:sz w:val="28"/>
          <w:szCs w:val="28"/>
          <w:lang w:eastAsia="ru-RU"/>
        </w:rPr>
        <w:t>регламента и иных нормативных правовых актов, устанавливающих требования к предоставлению муниципальной услуги.</w:t>
      </w:r>
      <w:proofErr w:type="gramEnd"/>
    </w:p>
    <w:p w:rsid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 xml:space="preserve">4.1.2. Перечень муниципальных служащих, осуществляющих </w:t>
      </w:r>
      <w:proofErr w:type="gramStart"/>
      <w:r w:rsidRPr="008E40F2">
        <w:rPr>
          <w:sz w:val="28"/>
          <w:szCs w:val="28"/>
          <w:lang w:eastAsia="ru-RU"/>
        </w:rPr>
        <w:t>контроль за</w:t>
      </w:r>
      <w:proofErr w:type="gramEnd"/>
      <w:r w:rsidRPr="008E40F2">
        <w:rPr>
          <w:sz w:val="28"/>
          <w:szCs w:val="28"/>
          <w:lang w:eastAsia="ru-RU"/>
        </w:rPr>
        <w:t xml:space="preserve"> предоставлением муниципальной услуги, устанавливает председатель Комитета (лицо, исполняющее его обязанности).</w:t>
      </w:r>
    </w:p>
    <w:p w:rsidR="008E40F2" w:rsidRP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8E40F2" w:rsidRPr="008E40F2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                           в том числе порядок и формы </w:t>
      </w:r>
      <w:proofErr w:type="gramStart"/>
      <w:r w:rsidRPr="008E40F2">
        <w:rPr>
          <w:sz w:val="28"/>
          <w:szCs w:val="28"/>
          <w:lang w:eastAsia="ru-RU"/>
        </w:rPr>
        <w:t>контроля за</w:t>
      </w:r>
      <w:proofErr w:type="gramEnd"/>
      <w:r w:rsidRPr="008E40F2">
        <w:rPr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8E40F2" w:rsidRP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8E40F2" w:rsidRDefault="001476A4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4.2.1. </w:t>
      </w:r>
      <w:r w:rsidR="008E40F2" w:rsidRPr="008E40F2">
        <w:rPr>
          <w:sz w:val="28"/>
          <w:szCs w:val="28"/>
          <w:lang w:eastAsia="ru-RU"/>
        </w:rPr>
        <w:t>Проверки полноты и качества предоставления муниципальной услуги (комплексные и тематические) осуществляются по поручению председателя Комитета (лица, исполняющего его обязанности), оформляемого приказом Комитета.</w:t>
      </w:r>
    </w:p>
    <w:p w:rsid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4.2.2.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Комитета.</w:t>
      </w:r>
    </w:p>
    <w:p w:rsidR="008E40F2" w:rsidRDefault="001476A4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4.2.3. </w:t>
      </w:r>
      <w:r w:rsidR="008E40F2" w:rsidRPr="008E40F2">
        <w:rPr>
          <w:sz w:val="28"/>
          <w:szCs w:val="28"/>
          <w:lang w:eastAsia="ru-RU"/>
        </w:rPr>
        <w:t xml:space="preserve">Внеплановые проверки полноты и качества предоставления муниципальной услуги могут проводиться на основании поступивших </w:t>
      </w:r>
      <w:r w:rsidR="008E40F2" w:rsidRPr="008E40F2">
        <w:rPr>
          <w:sz w:val="28"/>
          <w:szCs w:val="28"/>
          <w:lang w:eastAsia="ru-RU"/>
        </w:rPr>
        <w:lastRenderedPageBreak/>
        <w:t>обращений (жалоб), содержащих сведения о неправомерных решениях, действиях (бездействии) муниципальных служащих Комитета, ответственных за предоставление муниципальной услуги.</w:t>
      </w:r>
    </w:p>
    <w:p w:rsidR="008E40F2" w:rsidRDefault="001476A4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4.2.4. </w:t>
      </w:r>
      <w:r w:rsidR="008E40F2" w:rsidRPr="008E40F2">
        <w:rPr>
          <w:sz w:val="28"/>
          <w:szCs w:val="28"/>
          <w:lang w:eastAsia="ru-RU"/>
        </w:rPr>
        <w:t>Результаты проверки оформляются в виде справки произвольной формы, в которой отмечаются выявленные в ходе проверки недостатки и даются предложения по их устранению.</w:t>
      </w:r>
    </w:p>
    <w:p w:rsidR="00AA0317" w:rsidRDefault="00AA0317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A0317">
        <w:rPr>
          <w:sz w:val="28"/>
          <w:szCs w:val="28"/>
          <w:lang w:eastAsia="ru-RU"/>
        </w:rPr>
        <w:t>Справка подписывается муниципальными служащими, участвовавшими в проведении проверки, и утверждается председателем Комитета (лицом, исполняющим его обязанности).</w:t>
      </w:r>
    </w:p>
    <w:p w:rsidR="008E40F2" w:rsidRDefault="00AA0317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4.2.5.</w:t>
      </w:r>
      <w:r w:rsidR="001476A4">
        <w:t> </w:t>
      </w:r>
      <w:r w:rsidRPr="00AA0317">
        <w:rPr>
          <w:sz w:val="28"/>
          <w:szCs w:val="28"/>
          <w:lang w:eastAsia="ru-RU"/>
        </w:rPr>
        <w:t>По результатам проверок председатель Комитета (лицо, исполняющее его обязанности) дает указания по устранению выявленных нарушений полноты и качества предоставления муниципальной услуги и контролирует их исполнение.</w:t>
      </w:r>
    </w:p>
    <w:p w:rsidR="001476A4" w:rsidRPr="008E40F2" w:rsidRDefault="001476A4" w:rsidP="008E40F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1476A4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4.3. Ответственность должностных</w:t>
      </w:r>
      <w:r w:rsidR="001476A4">
        <w:rPr>
          <w:sz w:val="28"/>
          <w:szCs w:val="28"/>
          <w:lang w:eastAsia="ru-RU"/>
        </w:rPr>
        <w:t xml:space="preserve"> лиц Администрации или Комитета</w:t>
      </w:r>
    </w:p>
    <w:p w:rsidR="001476A4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за решения и действия (бездействие), принимаемые (осуществляемые)</w:t>
      </w:r>
    </w:p>
    <w:p w:rsidR="008E40F2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в ходе предоставления муниципальной услуги</w:t>
      </w:r>
    </w:p>
    <w:p w:rsidR="008E40F2" w:rsidRPr="008E40F2" w:rsidRDefault="008E40F2" w:rsidP="008E40F2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AA0317" w:rsidRPr="00AA0317" w:rsidRDefault="001476A4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4.3.1. </w:t>
      </w:r>
      <w:proofErr w:type="gramStart"/>
      <w:r w:rsidR="00AA0317" w:rsidRPr="00AA0317">
        <w:rPr>
          <w:sz w:val="28"/>
          <w:szCs w:val="28"/>
          <w:lang w:eastAsia="ru-RU"/>
        </w:rPr>
        <w:t xml:space="preserve">Муниципальные служащие Комитета, ответственные за предоставление муниципальной услуги, несут персональную ответственность за нарушение требований, установленных настоящим </w:t>
      </w:r>
      <w:r w:rsidR="00AA0317">
        <w:rPr>
          <w:sz w:val="28"/>
          <w:szCs w:val="28"/>
          <w:lang w:eastAsia="ru-RU"/>
        </w:rPr>
        <w:t xml:space="preserve">Административным </w:t>
      </w:r>
      <w:r w:rsidR="00AA0317" w:rsidRPr="00AA0317">
        <w:rPr>
          <w:sz w:val="28"/>
          <w:szCs w:val="28"/>
          <w:lang w:eastAsia="ru-RU"/>
        </w:rPr>
        <w:t xml:space="preserve">регламентом, за ненадлежащее предоставление муниципальной услуги, неисполнение (ненадлежащее исполнение) служебных обязанностей, разглашение персональных данных </w:t>
      </w:r>
      <w:r w:rsidR="00AA0317">
        <w:rPr>
          <w:sz w:val="28"/>
          <w:szCs w:val="28"/>
          <w:lang w:eastAsia="ru-RU"/>
        </w:rPr>
        <w:t>з</w:t>
      </w:r>
      <w:r w:rsidR="00AA0317" w:rsidRPr="00AA0317">
        <w:rPr>
          <w:sz w:val="28"/>
          <w:szCs w:val="28"/>
          <w:lang w:eastAsia="ru-RU"/>
        </w:rPr>
        <w:t>аявителей, а также совершение противоправных действий (бездействия) при проведении проверки.</w:t>
      </w:r>
      <w:proofErr w:type="gramEnd"/>
    </w:p>
    <w:p w:rsidR="00AA0317" w:rsidRPr="00AA0317" w:rsidRDefault="001476A4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4.3.2. </w:t>
      </w:r>
      <w:r w:rsidR="00AA0317" w:rsidRPr="00AA0317">
        <w:rPr>
          <w:sz w:val="28"/>
          <w:szCs w:val="28"/>
          <w:lang w:eastAsia="ru-RU"/>
        </w:rPr>
        <w:t xml:space="preserve">Персональная ответственность за соблюдение муниципальными служащими Комитета, ответственными за предоставление муниципальной услуги, требований настоящего </w:t>
      </w:r>
      <w:r w:rsidR="00AA0317">
        <w:rPr>
          <w:sz w:val="28"/>
          <w:szCs w:val="28"/>
          <w:lang w:eastAsia="ru-RU"/>
        </w:rPr>
        <w:t xml:space="preserve">Административного </w:t>
      </w:r>
      <w:r w:rsidR="00AA0317" w:rsidRPr="00AA0317">
        <w:rPr>
          <w:sz w:val="28"/>
          <w:szCs w:val="28"/>
          <w:lang w:eastAsia="ru-RU"/>
        </w:rPr>
        <w:t>регламента закреплена в их должностных инструкциях, утверждаемых председателем Комитета (лицом, исполняющим его обязанности).</w:t>
      </w:r>
    </w:p>
    <w:p w:rsidR="00AA0317" w:rsidRPr="00AA0317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4.3.3.</w:t>
      </w:r>
      <w:r w:rsidR="001476A4">
        <w:rPr>
          <w:sz w:val="28"/>
          <w:szCs w:val="28"/>
          <w:lang w:eastAsia="ru-RU"/>
        </w:rPr>
        <w:t> </w:t>
      </w:r>
      <w:r w:rsidRPr="00AA0317">
        <w:rPr>
          <w:sz w:val="28"/>
          <w:szCs w:val="28"/>
          <w:lang w:eastAsia="ru-RU"/>
        </w:rPr>
        <w:t>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8E40F2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4.3.4.</w:t>
      </w:r>
      <w:r w:rsidRPr="00AA0317">
        <w:rPr>
          <w:sz w:val="28"/>
          <w:szCs w:val="28"/>
          <w:lang w:eastAsia="ru-RU"/>
        </w:rPr>
        <w:t xml:space="preserve"> О мерах по устранению нарушений, выявленных в ходе проведения проверок полноты и качества предоставления муниципальной услуги, Комитет сообщает в письменной форме лицу, права и (или) законные интересы которого нарушены.</w:t>
      </w:r>
    </w:p>
    <w:p w:rsidR="00AA0317" w:rsidRPr="008E40F2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47AF4" w:rsidRDefault="00AA0317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</w:t>
      </w:r>
      <w:r w:rsidR="008E40F2" w:rsidRPr="008E40F2">
        <w:rPr>
          <w:sz w:val="28"/>
          <w:szCs w:val="28"/>
          <w:lang w:eastAsia="ru-RU"/>
        </w:rPr>
        <w:t xml:space="preserve"> Требования к порядку и формам </w:t>
      </w:r>
      <w:proofErr w:type="gramStart"/>
      <w:r w:rsidR="008E40F2" w:rsidRPr="008E40F2">
        <w:rPr>
          <w:sz w:val="28"/>
          <w:szCs w:val="28"/>
          <w:lang w:eastAsia="ru-RU"/>
        </w:rPr>
        <w:t>контроля за</w:t>
      </w:r>
      <w:proofErr w:type="gramEnd"/>
      <w:r w:rsidR="008E40F2" w:rsidRPr="008E40F2">
        <w:rPr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</w:t>
      </w:r>
    </w:p>
    <w:p w:rsidR="008E40F2" w:rsidRPr="008E40F2" w:rsidRDefault="008E40F2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8E40F2">
        <w:rPr>
          <w:sz w:val="28"/>
          <w:szCs w:val="28"/>
          <w:lang w:eastAsia="ru-RU"/>
        </w:rPr>
        <w:t>их объединений и организаций</w:t>
      </w:r>
    </w:p>
    <w:p w:rsidR="00BE52A2" w:rsidRDefault="00BE52A2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BE52A2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4.4.1.</w:t>
      </w:r>
      <w:r w:rsidRPr="00AA0317">
        <w:rPr>
          <w:sz w:val="28"/>
          <w:szCs w:val="28"/>
          <w:lang w:eastAsia="ru-RU"/>
        </w:rPr>
        <w:t xml:space="preserve"> Граждане, их объединения и организации могут контролировать предоставление</w:t>
      </w:r>
      <w:r w:rsidR="00BE52A2">
        <w:rPr>
          <w:sz w:val="28"/>
          <w:szCs w:val="28"/>
          <w:lang w:eastAsia="ru-RU"/>
        </w:rPr>
        <w:t> </w:t>
      </w:r>
      <w:r w:rsidRPr="00AA0317">
        <w:rPr>
          <w:sz w:val="28"/>
          <w:szCs w:val="28"/>
          <w:lang w:eastAsia="ru-RU"/>
        </w:rPr>
        <w:t xml:space="preserve"> муниципальной </w:t>
      </w:r>
      <w:r w:rsidR="00BE52A2">
        <w:rPr>
          <w:sz w:val="28"/>
          <w:szCs w:val="28"/>
          <w:lang w:eastAsia="ru-RU"/>
        </w:rPr>
        <w:t> </w:t>
      </w:r>
      <w:r w:rsidRPr="00AA0317">
        <w:rPr>
          <w:sz w:val="28"/>
          <w:szCs w:val="28"/>
          <w:lang w:eastAsia="ru-RU"/>
        </w:rPr>
        <w:t xml:space="preserve">услуги путем получения информации о ней </w:t>
      </w:r>
      <w:proofErr w:type="gramStart"/>
      <w:r w:rsidRPr="00AA0317">
        <w:rPr>
          <w:sz w:val="28"/>
          <w:szCs w:val="28"/>
          <w:lang w:eastAsia="ru-RU"/>
        </w:rPr>
        <w:t>по</w:t>
      </w:r>
      <w:proofErr w:type="gramEnd"/>
    </w:p>
    <w:p w:rsidR="00AA0317" w:rsidRPr="00AA0317" w:rsidRDefault="00AA0317" w:rsidP="00BE52A2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AA0317">
        <w:rPr>
          <w:sz w:val="28"/>
          <w:szCs w:val="28"/>
          <w:lang w:eastAsia="ru-RU"/>
        </w:rPr>
        <w:lastRenderedPageBreak/>
        <w:t xml:space="preserve"> телефону, по письменным обращениям, по электронной почте.</w:t>
      </w:r>
    </w:p>
    <w:p w:rsidR="00AA0317" w:rsidRPr="00AA0317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4.4.2.</w:t>
      </w:r>
      <w:r w:rsidR="001476A4">
        <w:rPr>
          <w:sz w:val="28"/>
          <w:szCs w:val="28"/>
          <w:lang w:eastAsia="ru-RU"/>
        </w:rPr>
        <w:t> </w:t>
      </w:r>
      <w:proofErr w:type="gramStart"/>
      <w:r w:rsidRPr="00AA0317">
        <w:rPr>
          <w:sz w:val="28"/>
          <w:szCs w:val="28"/>
          <w:lang w:eastAsia="ru-RU"/>
        </w:rPr>
        <w:t xml:space="preserve">Граждане,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 w:rsidRPr="00AA0317">
        <w:rPr>
          <w:sz w:val="28"/>
          <w:szCs w:val="28"/>
          <w:lang w:eastAsia="ru-RU"/>
        </w:rPr>
        <w:t>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</w:t>
      </w:r>
      <w:r>
        <w:rPr>
          <w:sz w:val="28"/>
          <w:szCs w:val="28"/>
          <w:lang w:eastAsia="ru-RU"/>
        </w:rPr>
        <w:t>рав и (или) законных интересов з</w:t>
      </w:r>
      <w:r w:rsidRPr="00AA0317">
        <w:rPr>
          <w:sz w:val="28"/>
          <w:szCs w:val="28"/>
          <w:lang w:eastAsia="ru-RU"/>
        </w:rPr>
        <w:t>аявителей при предоставлении муниципальной услуги.</w:t>
      </w:r>
      <w:proofErr w:type="gramEnd"/>
    </w:p>
    <w:p w:rsidR="00AA0317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4.4.3.</w:t>
      </w:r>
      <w:r w:rsidRPr="00AA0317">
        <w:rPr>
          <w:sz w:val="28"/>
          <w:szCs w:val="28"/>
          <w:lang w:eastAsia="ru-RU"/>
        </w:rPr>
        <w:t xml:space="preserve"> 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предусмотренные пунктом 5.1.</w:t>
      </w:r>
      <w:r>
        <w:rPr>
          <w:sz w:val="28"/>
          <w:szCs w:val="28"/>
          <w:lang w:eastAsia="ru-RU"/>
        </w:rPr>
        <w:t>8</w:t>
      </w:r>
      <w:r w:rsidRPr="00AA0317">
        <w:rPr>
          <w:sz w:val="28"/>
          <w:szCs w:val="28"/>
          <w:lang w:eastAsia="ru-RU"/>
        </w:rPr>
        <w:t xml:space="preserve"> </w:t>
      </w:r>
      <w:r w:rsidR="00347AF4">
        <w:rPr>
          <w:sz w:val="28"/>
          <w:szCs w:val="28"/>
          <w:lang w:eastAsia="ru-RU"/>
        </w:rPr>
        <w:t xml:space="preserve">подраздела 5.1 раздела 5 </w:t>
      </w:r>
      <w:r w:rsidRPr="00AA0317"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 w:rsidRPr="00AA0317">
        <w:rPr>
          <w:sz w:val="28"/>
          <w:szCs w:val="28"/>
          <w:lang w:eastAsia="ru-RU"/>
        </w:rPr>
        <w:t>регламента.</w:t>
      </w:r>
    </w:p>
    <w:p w:rsidR="00AA0317" w:rsidRDefault="00AA0317" w:rsidP="00AA031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1476A4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1476A4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и действий (бездействия), принимаемых и выполняемых</w:t>
      </w:r>
    </w:p>
    <w:p w:rsidR="009D4989" w:rsidRPr="0015705E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(не </w:t>
      </w:r>
      <w:proofErr w:type="gramStart"/>
      <w:r w:rsidRPr="0015705E">
        <w:rPr>
          <w:sz w:val="28"/>
          <w:szCs w:val="28"/>
          <w:lang w:eastAsia="ru-RU"/>
        </w:rPr>
        <w:t>выполненных</w:t>
      </w:r>
      <w:proofErr w:type="gramEnd"/>
      <w:r w:rsidRPr="0015705E">
        <w:rPr>
          <w:sz w:val="28"/>
          <w:szCs w:val="28"/>
          <w:lang w:eastAsia="ru-RU"/>
        </w:rPr>
        <w:t xml:space="preserve">)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347AF4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решений и действий (бездействия), принимаемых, выполняемых (не в</w:t>
      </w:r>
      <w:r>
        <w:rPr>
          <w:sz w:val="28"/>
          <w:szCs w:val="28"/>
          <w:lang w:eastAsia="ru-RU"/>
        </w:rPr>
        <w:t>ыполненных) при предоставлении м</w:t>
      </w:r>
      <w:r w:rsidRPr="0015705E">
        <w:rPr>
          <w:sz w:val="28"/>
          <w:szCs w:val="28"/>
          <w:lang w:eastAsia="ru-RU"/>
        </w:rPr>
        <w:t>униципальной услуги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5.1.1. </w:t>
      </w:r>
      <w:r w:rsidR="001302B1"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Pr="0015705E">
        <w:rPr>
          <w:sz w:val="28"/>
          <w:szCs w:val="28"/>
          <w:lang w:eastAsia="ru-RU"/>
        </w:rPr>
        <w:t xml:space="preserve">итель имеет право на досудебное (внесудебное) обжалование решений и действий (бездействия), принимаемых и выполняемых </w:t>
      </w:r>
      <w:r w:rsidR="000D5B3F">
        <w:rPr>
          <w:sz w:val="28"/>
          <w:szCs w:val="28"/>
          <w:lang w:eastAsia="ru-RU"/>
        </w:rPr>
        <w:t xml:space="preserve">                              </w:t>
      </w:r>
      <w:r w:rsidRPr="0015705E">
        <w:rPr>
          <w:sz w:val="28"/>
          <w:szCs w:val="28"/>
          <w:lang w:eastAsia="ru-RU"/>
        </w:rPr>
        <w:t xml:space="preserve">(не выполненных) Комитетом, его должностными лицами или муниципальными служащими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услуги. 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5.1.2. </w:t>
      </w:r>
      <w:r w:rsidR="001302B1"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Pr="0015705E">
        <w:rPr>
          <w:sz w:val="28"/>
          <w:szCs w:val="28"/>
          <w:lang w:eastAsia="ru-RU"/>
        </w:rPr>
        <w:t>итель может обратиться с жалобой, в том числе в следующих случаях:</w:t>
      </w:r>
    </w:p>
    <w:p w:rsidR="009D4989" w:rsidRPr="0015705E" w:rsidRDefault="00BA1185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 w:rsidR="009D4989" w:rsidRPr="0015705E">
        <w:rPr>
          <w:sz w:val="28"/>
          <w:szCs w:val="28"/>
          <w:lang w:eastAsia="ru-RU"/>
        </w:rPr>
        <w:t xml:space="preserve">нарушение срока регистрации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>ления, запроса;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б) нарушение срока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BA1185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 </w:t>
      </w:r>
      <w:r w:rsidR="009D4989" w:rsidRPr="0015705E">
        <w:rPr>
          <w:sz w:val="28"/>
          <w:szCs w:val="28"/>
          <w:lang w:eastAsia="ru-RU"/>
        </w:rPr>
        <w:t xml:space="preserve">требование представления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 xml:space="preserve">ителем документов, </w:t>
      </w:r>
      <w:r w:rsidR="000D5B3F">
        <w:rPr>
          <w:sz w:val="28"/>
          <w:szCs w:val="28"/>
          <w:lang w:eastAsia="ru-RU"/>
        </w:rPr>
        <w:t xml:space="preserve">                                          </w:t>
      </w:r>
      <w:r w:rsidR="009D4989" w:rsidRPr="0015705E">
        <w:rPr>
          <w:sz w:val="28"/>
          <w:szCs w:val="28"/>
          <w:lang w:eastAsia="ru-RU"/>
        </w:rPr>
        <w:t xml:space="preserve">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 w:rsidR="009D4989" w:rsidRPr="0015705E">
        <w:rPr>
          <w:sz w:val="28"/>
          <w:szCs w:val="28"/>
          <w:lang w:eastAsia="ru-RU"/>
        </w:rPr>
        <w:t>отказ в при</w:t>
      </w:r>
      <w:r w:rsidR="001F53F9">
        <w:rPr>
          <w:sz w:val="28"/>
          <w:szCs w:val="28"/>
          <w:lang w:eastAsia="ru-RU"/>
        </w:rPr>
        <w:t>е</w:t>
      </w:r>
      <w:r w:rsidR="009D4989" w:rsidRPr="0015705E">
        <w:rPr>
          <w:sz w:val="28"/>
          <w:szCs w:val="28"/>
          <w:lang w:eastAsia="ru-RU"/>
        </w:rPr>
        <w:t xml:space="preserve">ме документов у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 xml:space="preserve">ителя,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д) отказ в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е) затребование с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 платы, не предусмотренной нормативными правовыми актами Российской </w:t>
      </w:r>
      <w:r w:rsidRPr="0015705E">
        <w:rPr>
          <w:sz w:val="28"/>
          <w:szCs w:val="28"/>
          <w:lang w:eastAsia="ru-RU"/>
        </w:rPr>
        <w:lastRenderedPageBreak/>
        <w:t>Федерации</w:t>
      </w:r>
      <w:r>
        <w:rPr>
          <w:sz w:val="28"/>
          <w:szCs w:val="28"/>
          <w:lang w:eastAsia="ru-RU"/>
        </w:rPr>
        <w:t>, нормативными правовыми актами М</w:t>
      </w:r>
      <w:r w:rsidRPr="0015705E">
        <w:rPr>
          <w:sz w:val="28"/>
          <w:szCs w:val="28"/>
          <w:lang w:eastAsia="ru-RU"/>
        </w:rPr>
        <w:t>урманской области, муниципальными правовыми актами;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ж) отказ в исправлении допущенных опечаток и ошибок в выданных </w:t>
      </w:r>
      <w:r w:rsidR="000D5B3F">
        <w:rPr>
          <w:sz w:val="28"/>
          <w:szCs w:val="28"/>
          <w:lang w:eastAsia="ru-RU"/>
        </w:rPr>
        <w:t xml:space="preserve">                   </w:t>
      </w:r>
      <w:r w:rsidRPr="0015705E">
        <w:rPr>
          <w:sz w:val="28"/>
          <w:szCs w:val="28"/>
          <w:lang w:eastAsia="ru-RU"/>
        </w:rPr>
        <w:t xml:space="preserve">в результате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документах либо нарушение установленного срока таких исправлений;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з) нарушение срока или порядка выдачи документов</w:t>
      </w:r>
      <w:r>
        <w:rPr>
          <w:sz w:val="28"/>
          <w:szCs w:val="28"/>
          <w:lang w:eastAsia="ru-RU"/>
        </w:rPr>
        <w:t xml:space="preserve"> по результатам предоставления 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и) </w:t>
      </w:r>
      <w:r w:rsidR="009D4989" w:rsidRPr="004529D8">
        <w:rPr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</w:t>
      </w:r>
      <w:r w:rsidR="009D4989" w:rsidRPr="0015705E">
        <w:rPr>
          <w:sz w:val="28"/>
          <w:szCs w:val="28"/>
          <w:lang w:eastAsia="ru-RU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Мурманской области, муниципальными правовыми актами;</w:t>
      </w:r>
      <w:proofErr w:type="gramEnd"/>
    </w:p>
    <w:p w:rsidR="00B73557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к) требование у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 при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 документов или информации, отсутствие и (или) недостоверность которых не указывались при первоначальном отказе в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ме документов, необходимых для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услуги, либо в предоставлении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услуги, </w:t>
      </w:r>
      <w:r w:rsidR="00B73557" w:rsidRPr="00B73557">
        <w:rPr>
          <w:sz w:val="28"/>
          <w:szCs w:val="28"/>
          <w:lang w:eastAsia="ru-RU"/>
        </w:rPr>
        <w:t>за исключением случаев, предусмотренных пунктом 4 части 1 статьи 7 Федерального закона.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5.1.3. Жалоба пода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тся в свободной форме и должна содержать: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1)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2) фамилию, имя, отчество (последнее – при наличии), сведения о месте жительства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 – физического лица либо наименование, сведения о месте нахождения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ителю;</w:t>
      </w:r>
      <w:proofErr w:type="gramEnd"/>
    </w:p>
    <w:p w:rsidR="009D4989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</w:t>
      </w:r>
      <w:r w:rsidR="009D4989" w:rsidRPr="0015705E">
        <w:rPr>
          <w:sz w:val="28"/>
          <w:szCs w:val="28"/>
          <w:lang w:eastAsia="ru-RU"/>
        </w:rPr>
        <w:t>сведения об обжалуемых решениях и действиях (бездействии) Комитета, его должностного ли</w:t>
      </w:r>
      <w:r w:rsidR="009D4989">
        <w:rPr>
          <w:sz w:val="28"/>
          <w:szCs w:val="28"/>
          <w:lang w:eastAsia="ru-RU"/>
        </w:rPr>
        <w:t>ца либо муниципальных служащих;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4) доводы, на основании которых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итель не согласен с решением и действием (бездействием) Комитета, его должностного лица либо муниципального служащего</w:t>
      </w:r>
      <w:r>
        <w:rPr>
          <w:sz w:val="28"/>
          <w:szCs w:val="28"/>
          <w:lang w:eastAsia="ru-RU"/>
        </w:rPr>
        <w:t>.</w:t>
      </w:r>
      <w:r w:rsidRPr="0015705E">
        <w:rPr>
          <w:sz w:val="28"/>
          <w:szCs w:val="28"/>
          <w:lang w:eastAsia="ru-RU"/>
        </w:rPr>
        <w:t xml:space="preserve"> </w:t>
      </w:r>
      <w:r w:rsidR="001302B1">
        <w:rPr>
          <w:sz w:val="28"/>
          <w:szCs w:val="28"/>
          <w:lang w:eastAsia="ru-RU"/>
        </w:rPr>
        <w:t>З</w:t>
      </w:r>
      <w:r w:rsidR="009A3BD3">
        <w:rPr>
          <w:sz w:val="28"/>
          <w:szCs w:val="28"/>
          <w:lang w:eastAsia="ru-RU"/>
        </w:rPr>
        <w:t>аяв</w:t>
      </w:r>
      <w:r w:rsidRPr="0015705E">
        <w:rPr>
          <w:sz w:val="28"/>
          <w:szCs w:val="28"/>
          <w:lang w:eastAsia="ru-RU"/>
        </w:rPr>
        <w:t xml:space="preserve">ителем могут быть представлены документы, подтверждающие доводы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ителя, либо их копии.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5.1.4. В случае если жалоба подается через представителя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ителя, представляется документ, подтверждающий полномочия представителя на осуществление действий от имени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5705E">
        <w:rPr>
          <w:sz w:val="28"/>
          <w:szCs w:val="28"/>
          <w:lang w:eastAsia="ru-RU"/>
        </w:rPr>
        <w:t xml:space="preserve">В качестве документа, подтверждающего полномочия на осуществление действий от имени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 (юридического лица) без доверенности.</w:t>
      </w:r>
      <w:proofErr w:type="gramEnd"/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</w:t>
      </w:r>
      <w:r w:rsidRPr="0015705E">
        <w:rPr>
          <w:sz w:val="28"/>
          <w:szCs w:val="28"/>
          <w:lang w:eastAsia="ru-RU"/>
        </w:rPr>
        <w:lastRenderedPageBreak/>
        <w:t xml:space="preserve">законодательством Российской Федерации, при этом документ, удостоверяющий личность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ителя, не требуется.</w:t>
      </w:r>
    </w:p>
    <w:p w:rsidR="00F20BE7" w:rsidRPr="00F20BE7" w:rsidRDefault="009D4989" w:rsidP="00F20B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5.1.5.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м жалоб осуществляется Комитетом по адресу: </w:t>
      </w:r>
      <w:r w:rsidR="00F20BE7">
        <w:rPr>
          <w:sz w:val="28"/>
          <w:szCs w:val="28"/>
          <w:lang w:eastAsia="ru-RU"/>
        </w:rPr>
        <w:t xml:space="preserve">183038,                       г. Мурманск, </w:t>
      </w:r>
      <w:r w:rsidRPr="0015705E">
        <w:rPr>
          <w:sz w:val="28"/>
          <w:szCs w:val="28"/>
          <w:lang w:eastAsia="ru-RU"/>
        </w:rPr>
        <w:t xml:space="preserve">ул. Профсоюзов, д. 20, </w:t>
      </w:r>
      <w:r w:rsidR="00C4428F" w:rsidRPr="0015705E">
        <w:rPr>
          <w:sz w:val="28"/>
          <w:szCs w:val="28"/>
          <w:lang w:eastAsia="ru-RU"/>
        </w:rPr>
        <w:t>в рабочие дни: понедельник-четверг с 9.00 до 17.30, пятница с 9.00 до 16.00; перерыв с 13.00 до 14.00</w:t>
      </w:r>
      <w:r w:rsidRPr="0015705E">
        <w:rPr>
          <w:sz w:val="28"/>
          <w:szCs w:val="28"/>
          <w:lang w:eastAsia="ru-RU"/>
        </w:rPr>
        <w:t xml:space="preserve">, </w:t>
      </w:r>
      <w:r w:rsidR="00C4428F">
        <w:rPr>
          <w:sz w:val="28"/>
          <w:szCs w:val="28"/>
          <w:lang w:eastAsia="ru-RU"/>
        </w:rPr>
        <w:t xml:space="preserve">                                   </w:t>
      </w:r>
      <w:r w:rsidRPr="0015705E">
        <w:rPr>
          <w:sz w:val="28"/>
          <w:szCs w:val="28"/>
          <w:lang w:eastAsia="ru-RU"/>
        </w:rPr>
        <w:t>е-</w:t>
      </w:r>
      <w:proofErr w:type="spellStart"/>
      <w:r w:rsidRPr="0015705E">
        <w:rPr>
          <w:sz w:val="28"/>
          <w:szCs w:val="28"/>
          <w:lang w:eastAsia="ru-RU"/>
        </w:rPr>
        <w:t>mail</w:t>
      </w:r>
      <w:proofErr w:type="spellEnd"/>
      <w:r w:rsidRPr="0015705E">
        <w:rPr>
          <w:sz w:val="28"/>
          <w:szCs w:val="28"/>
          <w:lang w:eastAsia="ru-RU"/>
        </w:rPr>
        <w:t xml:space="preserve">: comzkp@citymurmansk.ru;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 xml:space="preserve">дминистрацией </w:t>
      </w:r>
      <w:r w:rsidR="00E74935">
        <w:rPr>
          <w:sz w:val="28"/>
          <w:szCs w:val="28"/>
          <w:lang w:eastAsia="ru-RU"/>
        </w:rPr>
        <w:t xml:space="preserve">по </w:t>
      </w:r>
      <w:r w:rsidRPr="0015705E">
        <w:rPr>
          <w:sz w:val="28"/>
          <w:szCs w:val="28"/>
          <w:lang w:eastAsia="ru-RU"/>
        </w:rPr>
        <w:t xml:space="preserve">адресу: </w:t>
      </w:r>
      <w:r w:rsidR="00F20BE7">
        <w:rPr>
          <w:sz w:val="28"/>
          <w:szCs w:val="28"/>
          <w:lang w:eastAsia="ru-RU"/>
        </w:rPr>
        <w:t xml:space="preserve">183038, </w:t>
      </w:r>
      <w:r w:rsidR="00C4428F">
        <w:rPr>
          <w:sz w:val="28"/>
          <w:szCs w:val="28"/>
          <w:lang w:eastAsia="ru-RU"/>
        </w:rPr>
        <w:t xml:space="preserve">                        </w:t>
      </w:r>
      <w:r w:rsidRPr="0015705E">
        <w:rPr>
          <w:sz w:val="28"/>
          <w:szCs w:val="28"/>
          <w:lang w:eastAsia="ru-RU"/>
        </w:rPr>
        <w:t xml:space="preserve">г. Мурманск, </w:t>
      </w:r>
      <w:proofErr w:type="spellStart"/>
      <w:proofErr w:type="gramStart"/>
      <w:r w:rsidR="00E106A2" w:rsidRPr="00F20BE7">
        <w:rPr>
          <w:sz w:val="28"/>
          <w:szCs w:val="28"/>
          <w:lang w:eastAsia="ru-RU"/>
        </w:rPr>
        <w:t>пр</w:t>
      </w:r>
      <w:proofErr w:type="spellEnd"/>
      <w:proofErr w:type="gramEnd"/>
      <w:r w:rsidR="00E106A2">
        <w:rPr>
          <w:sz w:val="28"/>
          <w:szCs w:val="28"/>
          <w:lang w:eastAsia="ru-RU"/>
        </w:rPr>
        <w:t xml:space="preserve"> - </w:t>
      </w:r>
      <w:proofErr w:type="spellStart"/>
      <w:r w:rsidR="00E106A2">
        <w:rPr>
          <w:sz w:val="28"/>
          <w:szCs w:val="28"/>
          <w:lang w:eastAsia="ru-RU"/>
        </w:rPr>
        <w:t>кт</w:t>
      </w:r>
      <w:proofErr w:type="spellEnd"/>
      <w:r w:rsidRPr="0015705E">
        <w:rPr>
          <w:sz w:val="28"/>
          <w:szCs w:val="28"/>
          <w:lang w:eastAsia="ru-RU"/>
        </w:rPr>
        <w:t xml:space="preserve"> Ленина, д. 75, в рабочие дни: понедельник-четверг с 9.00 до 17.30, пятница с 9.00 до 16.00; перерыв с 13.00 до 14.00,</w:t>
      </w:r>
      <w:r w:rsidR="00E74935">
        <w:rPr>
          <w:sz w:val="28"/>
          <w:szCs w:val="28"/>
          <w:lang w:eastAsia="ru-RU"/>
        </w:rPr>
        <w:t xml:space="preserve">                                                      </w:t>
      </w:r>
      <w:proofErr w:type="gramStart"/>
      <w:r w:rsidRPr="0015705E">
        <w:rPr>
          <w:sz w:val="28"/>
          <w:szCs w:val="28"/>
          <w:lang w:eastAsia="ru-RU"/>
        </w:rPr>
        <w:t>е</w:t>
      </w:r>
      <w:proofErr w:type="gramEnd"/>
      <w:r w:rsidRPr="0015705E">
        <w:rPr>
          <w:sz w:val="28"/>
          <w:szCs w:val="28"/>
          <w:lang w:eastAsia="ru-RU"/>
        </w:rPr>
        <w:t>-</w:t>
      </w:r>
      <w:proofErr w:type="spellStart"/>
      <w:r w:rsidRPr="0015705E">
        <w:rPr>
          <w:sz w:val="28"/>
          <w:szCs w:val="28"/>
          <w:lang w:eastAsia="ru-RU"/>
        </w:rPr>
        <w:t>mai</w:t>
      </w:r>
      <w:r w:rsidR="00347AF4">
        <w:rPr>
          <w:sz w:val="28"/>
          <w:szCs w:val="28"/>
          <w:lang w:eastAsia="ru-RU"/>
        </w:rPr>
        <w:t>l</w:t>
      </w:r>
      <w:proofErr w:type="spellEnd"/>
      <w:r w:rsidR="00347AF4">
        <w:rPr>
          <w:sz w:val="28"/>
          <w:szCs w:val="28"/>
          <w:lang w:eastAsia="ru-RU"/>
        </w:rPr>
        <w:t>: citymurmansk@citymurmansk.ru;</w:t>
      </w:r>
      <w:r w:rsidR="00F20BE7">
        <w:rPr>
          <w:sz w:val="28"/>
          <w:szCs w:val="28"/>
          <w:lang w:eastAsia="ru-RU"/>
        </w:rPr>
        <w:t xml:space="preserve"> </w:t>
      </w:r>
      <w:r w:rsidR="00F20BE7" w:rsidRPr="00F20BE7">
        <w:rPr>
          <w:sz w:val="28"/>
          <w:szCs w:val="28"/>
          <w:lang w:eastAsia="ru-RU"/>
        </w:rPr>
        <w:t>отделениями ГОБУ «МФЦ МО»</w:t>
      </w:r>
      <w:r w:rsidR="00F20BE7">
        <w:rPr>
          <w:sz w:val="28"/>
          <w:szCs w:val="28"/>
          <w:lang w:eastAsia="ru-RU"/>
        </w:rPr>
        <w:t xml:space="preserve">, </w:t>
      </w:r>
      <w:r w:rsidR="000D5B3F">
        <w:rPr>
          <w:sz w:val="28"/>
          <w:szCs w:val="28"/>
          <w:lang w:eastAsia="ru-RU"/>
        </w:rPr>
        <w:t xml:space="preserve">                    </w:t>
      </w:r>
      <w:r w:rsidR="00F20BE7" w:rsidRPr="00F20BE7">
        <w:rPr>
          <w:sz w:val="28"/>
          <w:szCs w:val="28"/>
          <w:lang w:eastAsia="ru-RU"/>
        </w:rPr>
        <w:t>по адресам:</w:t>
      </w:r>
    </w:p>
    <w:p w:rsidR="00F20BE7" w:rsidRPr="00F20BE7" w:rsidRDefault="00F20BE7" w:rsidP="00F20B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20BE7">
        <w:rPr>
          <w:sz w:val="28"/>
          <w:szCs w:val="28"/>
          <w:lang w:eastAsia="ru-RU"/>
        </w:rPr>
        <w:t xml:space="preserve">- в Ленинском административном округе города Мурманска: 183034,          г. Мурманск, ул. Алексея </w:t>
      </w:r>
      <w:proofErr w:type="spellStart"/>
      <w:r w:rsidRPr="00F20BE7">
        <w:rPr>
          <w:sz w:val="28"/>
          <w:szCs w:val="28"/>
          <w:lang w:eastAsia="ru-RU"/>
        </w:rPr>
        <w:t>Хлобыстова</w:t>
      </w:r>
      <w:proofErr w:type="spellEnd"/>
      <w:r w:rsidRPr="00F20BE7">
        <w:rPr>
          <w:sz w:val="28"/>
          <w:szCs w:val="28"/>
          <w:lang w:eastAsia="ru-RU"/>
        </w:rPr>
        <w:t>, д. 26, тел. (8152) 22-60-36;</w:t>
      </w:r>
    </w:p>
    <w:p w:rsidR="00F20BE7" w:rsidRPr="00F20BE7" w:rsidRDefault="00F20BE7" w:rsidP="00F20B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20BE7">
        <w:rPr>
          <w:sz w:val="28"/>
          <w:szCs w:val="28"/>
          <w:lang w:eastAsia="ru-RU"/>
        </w:rPr>
        <w:t xml:space="preserve">- в Октябрьском административном округе города Мурманска: 183038,       г. Мурманск, </w:t>
      </w:r>
      <w:proofErr w:type="spellStart"/>
      <w:proofErr w:type="gramStart"/>
      <w:r w:rsidRPr="00F20BE7">
        <w:rPr>
          <w:sz w:val="28"/>
          <w:szCs w:val="28"/>
          <w:lang w:eastAsia="ru-RU"/>
        </w:rPr>
        <w:t>пр</w:t>
      </w:r>
      <w:proofErr w:type="spellEnd"/>
      <w:proofErr w:type="gramEnd"/>
      <w:r w:rsidR="00B90FD0">
        <w:rPr>
          <w:sz w:val="28"/>
          <w:szCs w:val="28"/>
          <w:lang w:eastAsia="ru-RU"/>
        </w:rPr>
        <w:t xml:space="preserve"> </w:t>
      </w:r>
      <w:r w:rsidR="00347AF4">
        <w:rPr>
          <w:sz w:val="28"/>
          <w:szCs w:val="28"/>
          <w:lang w:eastAsia="ru-RU"/>
        </w:rPr>
        <w:t>-</w:t>
      </w:r>
      <w:r w:rsidR="00B90FD0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кт</w:t>
      </w:r>
      <w:proofErr w:type="spellEnd"/>
      <w:r w:rsidRPr="00F20BE7">
        <w:rPr>
          <w:sz w:val="28"/>
          <w:szCs w:val="28"/>
          <w:lang w:eastAsia="ru-RU"/>
        </w:rPr>
        <w:t xml:space="preserve"> Ленина, д. 45, тел. (8152) 44-34-58;</w:t>
      </w:r>
    </w:p>
    <w:p w:rsidR="009D4989" w:rsidRDefault="00F20BE7" w:rsidP="00F20BE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20BE7">
        <w:rPr>
          <w:sz w:val="28"/>
          <w:szCs w:val="28"/>
          <w:lang w:eastAsia="ru-RU"/>
        </w:rPr>
        <w:t>- в Первомайском административном округе города Мурманска: 183052,      г. Мурманск, ул. Генерала Щербакова, д. 26, тел. (8152) 52-12-89.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15705E">
        <w:rPr>
          <w:sz w:val="28"/>
          <w:szCs w:val="28"/>
          <w:lang w:eastAsia="ru-RU"/>
        </w:rPr>
        <w:t xml:space="preserve">.1.6. Жалоба на решения и действия (бездействие) Комитета, его должностных лиц, муниципальных служащих может быть направлена: 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по почте;</w:t>
      </w:r>
    </w:p>
    <w:p w:rsidR="00E1415F" w:rsidRPr="0015705E" w:rsidRDefault="00E1415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E1415F">
        <w:rPr>
          <w:sz w:val="28"/>
          <w:szCs w:val="28"/>
          <w:lang w:eastAsia="ru-RU"/>
        </w:rPr>
        <w:t xml:space="preserve">- через отделения </w:t>
      </w:r>
      <w:r w:rsidRPr="00F20BE7">
        <w:rPr>
          <w:sz w:val="28"/>
          <w:szCs w:val="28"/>
          <w:lang w:eastAsia="ru-RU"/>
        </w:rPr>
        <w:t>ГОБУ «МФЦ МО»</w:t>
      </w:r>
      <w:r w:rsidRPr="00E1415F">
        <w:rPr>
          <w:sz w:val="28"/>
          <w:szCs w:val="28"/>
          <w:lang w:eastAsia="ru-RU"/>
        </w:rPr>
        <w:t>;</w:t>
      </w:r>
    </w:p>
    <w:p w:rsidR="009D4989" w:rsidRPr="0015705E" w:rsidRDefault="00347AF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9D4989" w:rsidRPr="0015705E">
        <w:rPr>
          <w:sz w:val="28"/>
          <w:szCs w:val="28"/>
          <w:lang w:eastAsia="ru-RU"/>
        </w:rPr>
        <w:t xml:space="preserve">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>униципальной услуги (далее - посредством портала);</w:t>
      </w:r>
    </w:p>
    <w:p w:rsidR="009D4989" w:rsidRPr="0015705E" w:rsidRDefault="00C4428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9D4989" w:rsidRPr="0015705E">
        <w:rPr>
          <w:sz w:val="28"/>
          <w:szCs w:val="28"/>
          <w:lang w:eastAsia="ru-RU"/>
        </w:rPr>
        <w:t xml:space="preserve">с использованием официального сайта </w:t>
      </w:r>
      <w:r w:rsidR="00C13E26">
        <w:rPr>
          <w:sz w:val="28"/>
          <w:szCs w:val="28"/>
          <w:lang w:eastAsia="ru-RU"/>
        </w:rPr>
        <w:t>А</w:t>
      </w:r>
      <w:r w:rsidR="001476A4">
        <w:rPr>
          <w:sz w:val="28"/>
          <w:szCs w:val="28"/>
          <w:lang w:eastAsia="ru-RU"/>
        </w:rPr>
        <w:t>дминистрации</w:t>
      </w:r>
      <w:r w:rsidR="009D4989" w:rsidRPr="0015705E">
        <w:rPr>
          <w:sz w:val="28"/>
          <w:szCs w:val="28"/>
          <w:lang w:eastAsia="ru-RU"/>
        </w:rPr>
        <w:t>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- с использованием </w:t>
      </w:r>
      <w:r w:rsidR="00E74935">
        <w:rPr>
          <w:sz w:val="28"/>
          <w:szCs w:val="28"/>
          <w:lang w:eastAsia="ru-RU"/>
        </w:rPr>
        <w:t>Ф</w:t>
      </w:r>
      <w:r w:rsidRPr="0015705E">
        <w:rPr>
          <w:sz w:val="28"/>
          <w:szCs w:val="28"/>
          <w:lang w:eastAsia="ru-RU"/>
        </w:rPr>
        <w:t xml:space="preserve">едерального реестра; </w:t>
      </w:r>
    </w:p>
    <w:p w:rsidR="009D4989" w:rsidRPr="0015705E" w:rsidRDefault="00C4428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9D4989" w:rsidRPr="0015705E">
        <w:rPr>
          <w:sz w:val="28"/>
          <w:szCs w:val="28"/>
          <w:lang w:eastAsia="ru-RU"/>
        </w:rPr>
        <w:t>с использованием Регионального портала.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Жалоба может быть принята при личном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ме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ителя. В случае подачи жалобы при личном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ме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итель представляет документ, удостоверяющий его личность в соответствии с законодательством Российской Федерации</w:t>
      </w:r>
      <w:r w:rsidR="000D5B3F">
        <w:rPr>
          <w:sz w:val="28"/>
          <w:szCs w:val="28"/>
          <w:lang w:eastAsia="ru-RU"/>
        </w:rPr>
        <w:t>.</w:t>
      </w:r>
    </w:p>
    <w:p w:rsidR="00E1415F" w:rsidRPr="0015705E" w:rsidRDefault="00E1415F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20BE7">
        <w:rPr>
          <w:sz w:val="28"/>
          <w:szCs w:val="28"/>
          <w:lang w:eastAsia="ru-RU"/>
        </w:rPr>
        <w:t>ГОБУ «МФЦ МО»</w:t>
      </w:r>
      <w:r w:rsidRPr="00E1415F">
        <w:rPr>
          <w:sz w:val="28"/>
          <w:szCs w:val="28"/>
          <w:lang w:eastAsia="ru-RU"/>
        </w:rPr>
        <w:t xml:space="preserve"> обеспечивает передачу жалобы, направленной через </w:t>
      </w:r>
      <w:r w:rsidRPr="00F20BE7">
        <w:rPr>
          <w:sz w:val="28"/>
          <w:szCs w:val="28"/>
          <w:lang w:eastAsia="ru-RU"/>
        </w:rPr>
        <w:t>ГОБУ «МФЦ МО»</w:t>
      </w:r>
      <w:r w:rsidRPr="00E1415F">
        <w:rPr>
          <w:sz w:val="28"/>
          <w:szCs w:val="28"/>
          <w:lang w:eastAsia="ru-RU"/>
        </w:rPr>
        <w:t xml:space="preserve">, в уполномоченный на ее рассмотрение орган (учреждение) в порядке и сроки, которые установлены соглашением о взаимодействии между </w:t>
      </w:r>
      <w:r w:rsidRPr="00F20BE7">
        <w:rPr>
          <w:sz w:val="28"/>
          <w:szCs w:val="28"/>
          <w:lang w:eastAsia="ru-RU"/>
        </w:rPr>
        <w:t>ГОБУ «МФЦ МО»</w:t>
      </w:r>
      <w:r w:rsidRPr="00E1415F">
        <w:rPr>
          <w:sz w:val="28"/>
          <w:szCs w:val="28"/>
          <w:lang w:eastAsia="ru-RU"/>
        </w:rPr>
        <w:t xml:space="preserve"> и этим органом (учреждением), но не позднее следующего рабочего дня со дня поступления жалобы.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Жалоба на решения и действия (бездействие) Комитета, его должностного лица</w:t>
      </w:r>
      <w:r>
        <w:rPr>
          <w:sz w:val="28"/>
          <w:szCs w:val="28"/>
          <w:lang w:eastAsia="ru-RU"/>
        </w:rPr>
        <w:t xml:space="preserve"> либо муниципального служащего </w:t>
      </w:r>
      <w:r w:rsidRPr="0015705E">
        <w:rPr>
          <w:sz w:val="28"/>
          <w:szCs w:val="28"/>
          <w:lang w:eastAsia="ru-RU"/>
        </w:rPr>
        <w:t>может быть направлена по почте, посредством портала, официальных сайтов этих организаций, Регионального портала, а также может быть принята при личном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ме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5.1.7. Комитет</w:t>
      </w:r>
      <w:r w:rsidR="00E1415F">
        <w:rPr>
          <w:sz w:val="28"/>
          <w:szCs w:val="28"/>
          <w:lang w:eastAsia="ru-RU"/>
        </w:rPr>
        <w:t xml:space="preserve">, </w:t>
      </w:r>
      <w:r w:rsidR="00E1415F" w:rsidRPr="00F20BE7">
        <w:rPr>
          <w:sz w:val="28"/>
          <w:szCs w:val="28"/>
          <w:lang w:eastAsia="ru-RU"/>
        </w:rPr>
        <w:t>ГОБУ «МФЦ МО»</w:t>
      </w:r>
      <w:r w:rsidRPr="0015705E">
        <w:rPr>
          <w:sz w:val="28"/>
          <w:szCs w:val="28"/>
          <w:lang w:eastAsia="ru-RU"/>
        </w:rPr>
        <w:t xml:space="preserve"> обеспечива</w:t>
      </w:r>
      <w:r w:rsidR="00E1415F">
        <w:rPr>
          <w:sz w:val="28"/>
          <w:szCs w:val="28"/>
          <w:lang w:eastAsia="ru-RU"/>
        </w:rPr>
        <w:t>ю</w:t>
      </w:r>
      <w:r w:rsidRPr="0015705E">
        <w:rPr>
          <w:sz w:val="28"/>
          <w:szCs w:val="28"/>
          <w:lang w:eastAsia="ru-RU"/>
        </w:rPr>
        <w:t>т: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а) оснащение мест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ма жалоб;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б) информирование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ителей о порядке обжалования решений и действий (бездействия) участников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 xml:space="preserve">униципальной услуги </w:t>
      </w:r>
      <w:r w:rsidRPr="0015705E">
        <w:rPr>
          <w:sz w:val="28"/>
          <w:szCs w:val="28"/>
          <w:lang w:eastAsia="ru-RU"/>
        </w:rPr>
        <w:lastRenderedPageBreak/>
        <w:t>посредством размещения информации на стендах в местах пред</w:t>
      </w:r>
      <w:r>
        <w:rPr>
          <w:sz w:val="28"/>
          <w:szCs w:val="28"/>
          <w:lang w:eastAsia="ru-RU"/>
        </w:rPr>
        <w:t>оставления муниципальных услуг,</w:t>
      </w:r>
      <w:r w:rsidRPr="0015705E">
        <w:rPr>
          <w:sz w:val="28"/>
          <w:szCs w:val="28"/>
          <w:lang w:eastAsia="ru-RU"/>
        </w:rPr>
        <w:t xml:space="preserve"> на официальном сайте </w:t>
      </w:r>
      <w:r w:rsidR="00C13E26">
        <w:rPr>
          <w:sz w:val="28"/>
          <w:szCs w:val="28"/>
          <w:lang w:eastAsia="ru-RU"/>
        </w:rPr>
        <w:t>А</w:t>
      </w:r>
      <w:r w:rsidRPr="0015705E">
        <w:rPr>
          <w:sz w:val="28"/>
          <w:szCs w:val="28"/>
          <w:lang w:eastAsia="ru-RU"/>
        </w:rPr>
        <w:t>дминистрации;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в) консультирование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 xml:space="preserve">ителей о порядке обжалования решений и действий (бездействия) участников предоставления </w:t>
      </w:r>
      <w:r w:rsidR="00700D4E"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услуги, в том числе по телефону, электронной почте, при личном при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ме.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5.1.8.</w:t>
      </w:r>
      <w:r w:rsidR="001476A4">
        <w:rPr>
          <w:sz w:val="28"/>
          <w:szCs w:val="28"/>
          <w:lang w:eastAsia="ru-RU"/>
        </w:rPr>
        <w:t> </w:t>
      </w:r>
      <w:r w:rsidR="00B90FD0">
        <w:rPr>
          <w:sz w:val="28"/>
          <w:szCs w:val="28"/>
          <w:lang w:eastAsia="ru-RU"/>
        </w:rPr>
        <w:t xml:space="preserve">Жалоба, поступившая </w:t>
      </w:r>
      <w:r w:rsidRPr="0015705E">
        <w:rPr>
          <w:sz w:val="28"/>
          <w:szCs w:val="28"/>
          <w:lang w:eastAsia="ru-RU"/>
        </w:rPr>
        <w:t>в</w:t>
      </w:r>
      <w:r w:rsidR="00B90FD0">
        <w:rPr>
          <w:sz w:val="28"/>
          <w:szCs w:val="28"/>
          <w:lang w:eastAsia="ru-RU"/>
        </w:rPr>
        <w:t xml:space="preserve"> </w:t>
      </w:r>
      <w:r w:rsidR="00C13E26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дминистрацию,</w:t>
      </w:r>
      <w:r w:rsidR="00B90FD0"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Ко</w:t>
      </w:r>
      <w:r>
        <w:rPr>
          <w:sz w:val="28"/>
          <w:szCs w:val="28"/>
          <w:lang w:eastAsia="ru-RU"/>
        </w:rPr>
        <w:t>митет</w:t>
      </w:r>
      <w:r w:rsidR="00E1415F">
        <w:rPr>
          <w:sz w:val="28"/>
          <w:szCs w:val="28"/>
          <w:lang w:eastAsia="ru-RU"/>
        </w:rPr>
        <w:t>,</w:t>
      </w:r>
      <w:r w:rsidR="00B90FD0">
        <w:rPr>
          <w:sz w:val="28"/>
          <w:szCs w:val="28"/>
          <w:lang w:eastAsia="ru-RU"/>
        </w:rPr>
        <w:t xml:space="preserve"> </w:t>
      </w:r>
      <w:r w:rsidR="00E1415F" w:rsidRPr="00F20BE7">
        <w:rPr>
          <w:sz w:val="28"/>
          <w:szCs w:val="28"/>
          <w:lang w:eastAsia="ru-RU"/>
        </w:rPr>
        <w:t>ГОБУ «МФЦ МО»</w:t>
      </w:r>
      <w:r w:rsidR="00B90FD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подлежит рассмотрению в течение 15 рабочих дней со дня е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 регистрации. 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В случае обжалования отказа органа, предоставляющего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униципальную услугу,</w:t>
      </w:r>
      <w:r w:rsidR="000D5B3F">
        <w:rPr>
          <w:sz w:val="28"/>
          <w:szCs w:val="28"/>
          <w:lang w:eastAsia="ru-RU"/>
        </w:rPr>
        <w:t xml:space="preserve"> в приеме документов у</w:t>
      </w:r>
      <w:r w:rsidR="00BE52A2">
        <w:rPr>
          <w:sz w:val="28"/>
          <w:szCs w:val="28"/>
          <w:lang w:eastAsia="ru-RU"/>
        </w:rPr>
        <w:t xml:space="preserve"> заявителя</w:t>
      </w:r>
      <w:r w:rsidRPr="0015705E">
        <w:rPr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5.1.9. По результатам рассмотрения жалобы в соответствии с частью 7 статьи 11.2 Федерального закона принимается одно из следующих решений: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1) </w:t>
      </w:r>
      <w:r w:rsidR="009D4989" w:rsidRPr="0015705E">
        <w:rPr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 xml:space="preserve">униципальной услуги документах, возврата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>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2) в удовлетворении жалобы отказывается.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При удовлетворении жалобы Комитет устраня</w:t>
      </w:r>
      <w:r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области, муниципальными правовыми актами.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5.1.10. </w:t>
      </w:r>
      <w:r w:rsidR="009D4989" w:rsidRPr="0015705E">
        <w:rPr>
          <w:sz w:val="28"/>
          <w:szCs w:val="28"/>
          <w:lang w:eastAsia="ru-RU"/>
        </w:rPr>
        <w:t xml:space="preserve">Не позднее дня, следующего за днем принятия решения, указанного в пункте 5.1.9 </w:t>
      </w:r>
      <w:r w:rsidR="00B90FD0">
        <w:rPr>
          <w:sz w:val="28"/>
          <w:szCs w:val="28"/>
          <w:lang w:eastAsia="ru-RU"/>
        </w:rPr>
        <w:t xml:space="preserve">подраздела 5.1 раздела 5 настоящего </w:t>
      </w:r>
      <w:r w:rsidR="009D4989" w:rsidRPr="0015705E">
        <w:rPr>
          <w:sz w:val="28"/>
          <w:szCs w:val="28"/>
          <w:lang w:eastAsia="ru-RU"/>
        </w:rPr>
        <w:t xml:space="preserve">Административного регламента,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>ителю направляется мотивированный ответ о результатах рассмотрения жалобы, в котором да</w:t>
      </w:r>
      <w:r w:rsidR="001F53F9">
        <w:rPr>
          <w:sz w:val="28"/>
          <w:szCs w:val="28"/>
          <w:lang w:eastAsia="ru-RU"/>
        </w:rPr>
        <w:t>е</w:t>
      </w:r>
      <w:r w:rsidR="009D4989" w:rsidRPr="0015705E">
        <w:rPr>
          <w:sz w:val="28"/>
          <w:szCs w:val="28"/>
          <w:lang w:eastAsia="ru-RU"/>
        </w:rPr>
        <w:t xml:space="preserve">тся информация о действиях, осуществляемых Комитетом в целях незамедлительного устранения выявленных нарушений при оказании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 xml:space="preserve">униципальной услуги, а также приносятся извинения за доставленные </w:t>
      </w:r>
      <w:proofErr w:type="gramStart"/>
      <w:r w:rsidR="009D4989" w:rsidRPr="0015705E">
        <w:rPr>
          <w:sz w:val="28"/>
          <w:szCs w:val="28"/>
          <w:lang w:eastAsia="ru-RU"/>
        </w:rPr>
        <w:t>неудобства</w:t>
      </w:r>
      <w:proofErr w:type="gramEnd"/>
      <w:r w:rsidR="009D4989" w:rsidRPr="0015705E">
        <w:rPr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 xml:space="preserve">ителю в целях получения </w:t>
      </w:r>
      <w:r w:rsidR="009D4989">
        <w:rPr>
          <w:sz w:val="28"/>
          <w:szCs w:val="28"/>
          <w:lang w:eastAsia="ru-RU"/>
        </w:rPr>
        <w:t>м</w:t>
      </w:r>
      <w:r w:rsidR="009D4989" w:rsidRPr="0015705E">
        <w:rPr>
          <w:sz w:val="28"/>
          <w:szCs w:val="28"/>
          <w:lang w:eastAsia="ru-RU"/>
        </w:rPr>
        <w:t>униципальной услуги.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Ответ на</w:t>
      </w:r>
      <w:r>
        <w:rPr>
          <w:sz w:val="28"/>
          <w:szCs w:val="28"/>
          <w:lang w:eastAsia="ru-RU"/>
        </w:rPr>
        <w:t xml:space="preserve"> жалобу, поступившую в Комитет</w:t>
      </w:r>
      <w:r w:rsidR="000D5B3F">
        <w:rPr>
          <w:sz w:val="28"/>
          <w:szCs w:val="28"/>
          <w:lang w:eastAsia="ru-RU"/>
        </w:rPr>
        <w:t xml:space="preserve">, </w:t>
      </w:r>
      <w:r w:rsidR="000D5B3F" w:rsidRPr="00F20BE7">
        <w:rPr>
          <w:sz w:val="28"/>
          <w:szCs w:val="28"/>
          <w:lang w:eastAsia="ru-RU"/>
        </w:rPr>
        <w:t>ГОБУ «МФЦ МО»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в электронном виде, направляется в форме электронного документа по указанному в жалобе адресу электронной почты. Ответ на</w:t>
      </w:r>
      <w:r>
        <w:rPr>
          <w:sz w:val="28"/>
          <w:szCs w:val="28"/>
          <w:lang w:eastAsia="ru-RU"/>
        </w:rPr>
        <w:t xml:space="preserve"> жалобу, поступившую в Комитет</w:t>
      </w:r>
      <w:r w:rsidR="000D5B3F">
        <w:rPr>
          <w:sz w:val="28"/>
          <w:szCs w:val="28"/>
          <w:lang w:eastAsia="ru-RU"/>
        </w:rPr>
        <w:t xml:space="preserve">, </w:t>
      </w:r>
      <w:r w:rsidR="000D5B3F" w:rsidRPr="00F20BE7">
        <w:rPr>
          <w:sz w:val="28"/>
          <w:szCs w:val="28"/>
          <w:lang w:eastAsia="ru-RU"/>
        </w:rPr>
        <w:t>ГОБУ «МФЦ МО»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>в письменной форме, направляется по указанному в жалобе почтовому адресу.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5.1.11. </w:t>
      </w:r>
      <w:r w:rsidR="00B90FD0">
        <w:rPr>
          <w:sz w:val="28"/>
          <w:szCs w:val="28"/>
          <w:lang w:eastAsia="ru-RU"/>
        </w:rPr>
        <w:t xml:space="preserve">В случае признания </w:t>
      </w:r>
      <w:proofErr w:type="gramStart"/>
      <w:r w:rsidR="00B90FD0">
        <w:rPr>
          <w:sz w:val="28"/>
          <w:szCs w:val="28"/>
          <w:lang w:eastAsia="ru-RU"/>
        </w:rPr>
        <w:t>жалобы</w:t>
      </w:r>
      <w:proofErr w:type="gramEnd"/>
      <w:r w:rsidR="009D4989" w:rsidRPr="0015705E">
        <w:rPr>
          <w:sz w:val="28"/>
          <w:szCs w:val="28"/>
          <w:lang w:eastAsia="ru-RU"/>
        </w:rPr>
        <w:t xml:space="preserve"> не подлежащей удовлетворению в ответе </w:t>
      </w:r>
      <w:r w:rsidR="009A3BD3">
        <w:rPr>
          <w:sz w:val="28"/>
          <w:szCs w:val="28"/>
          <w:lang w:eastAsia="ru-RU"/>
        </w:rPr>
        <w:t>заяв</w:t>
      </w:r>
      <w:r w:rsidR="009D4989" w:rsidRPr="0015705E">
        <w:rPr>
          <w:sz w:val="28"/>
          <w:szCs w:val="28"/>
          <w:lang w:eastAsia="ru-RU"/>
        </w:rPr>
        <w:t>ителю дают аргументированные разъяснения о причинах принятого решения, а также информация о порядке обжалования принятого решения.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5.1.12. </w:t>
      </w:r>
      <w:r w:rsidR="00B90FD0">
        <w:rPr>
          <w:sz w:val="28"/>
          <w:szCs w:val="28"/>
          <w:lang w:eastAsia="ru-RU"/>
        </w:rPr>
        <w:t>Комите</w:t>
      </w:r>
      <w:r w:rsidR="009C50D9">
        <w:rPr>
          <w:sz w:val="28"/>
          <w:szCs w:val="28"/>
          <w:lang w:eastAsia="ru-RU"/>
        </w:rPr>
        <w:t>т</w:t>
      </w:r>
      <w:r w:rsidR="000D5B3F">
        <w:rPr>
          <w:sz w:val="28"/>
          <w:szCs w:val="28"/>
          <w:lang w:eastAsia="ru-RU"/>
        </w:rPr>
        <w:t xml:space="preserve"> либо </w:t>
      </w:r>
      <w:r w:rsidR="000D5B3F" w:rsidRPr="00F20BE7">
        <w:rPr>
          <w:sz w:val="28"/>
          <w:szCs w:val="28"/>
          <w:lang w:eastAsia="ru-RU"/>
        </w:rPr>
        <w:t>ГОБУ «МФЦ МО»</w:t>
      </w:r>
      <w:r w:rsidR="009D4989" w:rsidRPr="0015705E">
        <w:rPr>
          <w:sz w:val="28"/>
          <w:szCs w:val="28"/>
          <w:lang w:eastAsia="ru-RU"/>
        </w:rPr>
        <w:t xml:space="preserve"> отказыва</w:t>
      </w:r>
      <w:r w:rsidR="000D5B3F">
        <w:rPr>
          <w:sz w:val="28"/>
          <w:szCs w:val="28"/>
          <w:lang w:eastAsia="ru-RU"/>
        </w:rPr>
        <w:t>ю</w:t>
      </w:r>
      <w:r w:rsidR="009D4989" w:rsidRPr="0015705E">
        <w:rPr>
          <w:sz w:val="28"/>
          <w:szCs w:val="28"/>
          <w:lang w:eastAsia="ru-RU"/>
        </w:rPr>
        <w:t>т в удовлетворении жалобы в следующих случаях: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в) </w:t>
      </w:r>
      <w:r w:rsidR="009C50D9" w:rsidRPr="009C50D9">
        <w:rPr>
          <w:sz w:val="28"/>
          <w:szCs w:val="28"/>
          <w:lang w:eastAsia="ru-RU"/>
        </w:rPr>
        <w:t xml:space="preserve">наличие решения по жалобе, принятого ранее в отношении того же </w:t>
      </w:r>
      <w:r w:rsidR="009C50D9">
        <w:rPr>
          <w:sz w:val="28"/>
          <w:szCs w:val="28"/>
          <w:lang w:eastAsia="ru-RU"/>
        </w:rPr>
        <w:t>з</w:t>
      </w:r>
      <w:r w:rsidR="009C50D9" w:rsidRPr="009C50D9">
        <w:rPr>
          <w:sz w:val="28"/>
          <w:szCs w:val="28"/>
          <w:lang w:eastAsia="ru-RU"/>
        </w:rPr>
        <w:t>аявителя и по тому же предмету жалобы</w:t>
      </w:r>
      <w:r w:rsidRPr="0015705E">
        <w:rPr>
          <w:sz w:val="28"/>
          <w:szCs w:val="28"/>
          <w:lang w:eastAsia="ru-RU"/>
        </w:rPr>
        <w:t>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5.1.13. В случае установления в ходе или по результатам </w:t>
      </w:r>
      <w:proofErr w:type="gramStart"/>
      <w:r w:rsidRPr="0015705E">
        <w:rPr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5705E">
        <w:rPr>
          <w:sz w:val="28"/>
          <w:szCs w:val="28"/>
          <w:lang w:eastAsia="ru-RU"/>
        </w:rPr>
        <w:t xml:space="preserve"> или </w:t>
      </w:r>
      <w:r w:rsidR="00D95C66">
        <w:rPr>
          <w:sz w:val="28"/>
          <w:szCs w:val="28"/>
          <w:lang w:eastAsia="ru-RU"/>
        </w:rPr>
        <w:t xml:space="preserve">преступления должностное лицо, </w:t>
      </w:r>
      <w:r w:rsidRPr="0015705E">
        <w:rPr>
          <w:sz w:val="28"/>
          <w:szCs w:val="28"/>
          <w:lang w:eastAsia="ru-RU"/>
        </w:rPr>
        <w:t>надел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нн</w:t>
      </w:r>
      <w:r w:rsidR="00D95C66">
        <w:rPr>
          <w:sz w:val="28"/>
          <w:szCs w:val="28"/>
          <w:lang w:eastAsia="ru-RU"/>
        </w:rPr>
        <w:t>о</w:t>
      </w:r>
      <w:r w:rsidRPr="0015705E">
        <w:rPr>
          <w:sz w:val="28"/>
          <w:szCs w:val="28"/>
          <w:lang w:eastAsia="ru-RU"/>
        </w:rPr>
        <w:t>е полномочиями по рассмотрению жалоб, незамедлительно направля</w:t>
      </w:r>
      <w:r w:rsidR="00D95C66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>т имеющиеся материалы в органы прокуратуры.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C50D9" w:rsidRDefault="009D4989" w:rsidP="009C50D9">
      <w:pPr>
        <w:suppressAutoHyphens w:val="0"/>
        <w:autoSpaceDE w:val="0"/>
        <w:autoSpaceDN w:val="0"/>
        <w:adjustRightInd w:val="0"/>
        <w:ind w:firstLine="142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5.2. Органы, организации и</w:t>
      </w:r>
      <w:r w:rsidR="009C50D9">
        <w:rPr>
          <w:sz w:val="28"/>
          <w:szCs w:val="28"/>
          <w:lang w:eastAsia="ru-RU"/>
        </w:rPr>
        <w:t xml:space="preserve"> уполномоченные на рассмотрение</w:t>
      </w:r>
    </w:p>
    <w:p w:rsidR="009C50D9" w:rsidRDefault="009D4989" w:rsidP="009C50D9">
      <w:pPr>
        <w:suppressAutoHyphens w:val="0"/>
        <w:autoSpaceDE w:val="0"/>
        <w:autoSpaceDN w:val="0"/>
        <w:adjustRightInd w:val="0"/>
        <w:ind w:firstLine="142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жалобы, которым может быть направлена жалоба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</w:t>
      </w:r>
    </w:p>
    <w:p w:rsidR="000D5B3F" w:rsidRDefault="009D4989" w:rsidP="009C50D9">
      <w:pPr>
        <w:suppressAutoHyphens w:val="0"/>
        <w:autoSpaceDE w:val="0"/>
        <w:autoSpaceDN w:val="0"/>
        <w:adjustRightInd w:val="0"/>
        <w:ind w:firstLine="142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в досудебном (внесудебном) порядке</w:t>
      </w:r>
    </w:p>
    <w:p w:rsidR="001476A4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 xml:space="preserve">5.2.1. Прием жалоб осуществляется Комитетом, </w:t>
      </w:r>
      <w:r>
        <w:rPr>
          <w:sz w:val="28"/>
          <w:szCs w:val="28"/>
          <w:lang w:eastAsia="ru-RU"/>
        </w:rPr>
        <w:t>Администрацией</w:t>
      </w:r>
      <w:r w:rsidRPr="00D95C66">
        <w:rPr>
          <w:sz w:val="28"/>
          <w:szCs w:val="28"/>
          <w:lang w:eastAsia="ru-RU"/>
        </w:rPr>
        <w:t>.</w:t>
      </w: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>Жалоба может быть принята при личном приеме Заявителя или направлена:</w:t>
      </w: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>- по почте;</w:t>
      </w: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>- через официальный сайт администрации города Мурманска;</w:t>
      </w: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 xml:space="preserve">- через официальный сайт </w:t>
      </w:r>
      <w:r w:rsidRPr="00F20BE7">
        <w:rPr>
          <w:sz w:val="28"/>
          <w:szCs w:val="28"/>
          <w:lang w:eastAsia="ru-RU"/>
        </w:rPr>
        <w:t>ГОБУ «МФЦ МО»</w:t>
      </w:r>
      <w:r>
        <w:rPr>
          <w:sz w:val="28"/>
          <w:szCs w:val="28"/>
          <w:lang w:eastAsia="ru-RU"/>
        </w:rPr>
        <w:t>.</w:t>
      </w:r>
    </w:p>
    <w:p w:rsidR="00D95C66" w:rsidRP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>5.2.2. Жалоба на решения и действия (бездействие) должностных лиц и (или) муниципальных служащих Комитета подается председателю Комитета (лицу, исполняющему его обязанности).</w:t>
      </w:r>
    </w:p>
    <w:p w:rsidR="00D95C66" w:rsidRDefault="00D95C66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95C66">
        <w:rPr>
          <w:sz w:val="28"/>
          <w:szCs w:val="28"/>
          <w:lang w:eastAsia="ru-RU"/>
        </w:rPr>
        <w:t xml:space="preserve">Жалоба на решения и действия (бездействие) председателя Комитета (лица, исполняющего его обязанности) подается в </w:t>
      </w:r>
      <w:r>
        <w:rPr>
          <w:sz w:val="28"/>
          <w:szCs w:val="28"/>
          <w:lang w:eastAsia="ru-RU"/>
        </w:rPr>
        <w:t>Администрацию</w:t>
      </w:r>
      <w:r w:rsidRPr="00D95C66">
        <w:rPr>
          <w:sz w:val="28"/>
          <w:szCs w:val="28"/>
          <w:lang w:eastAsia="ru-RU"/>
        </w:rPr>
        <w:t>.</w:t>
      </w:r>
    </w:p>
    <w:p w:rsidR="000D5B3F" w:rsidRPr="000D5B3F" w:rsidRDefault="000D5B3F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D5B3F">
        <w:rPr>
          <w:sz w:val="28"/>
          <w:szCs w:val="28"/>
          <w:lang w:eastAsia="ru-RU"/>
        </w:rPr>
        <w:t xml:space="preserve">Жалобы на решения и действия (бездействие) работника </w:t>
      </w:r>
      <w:r w:rsidRPr="00F20BE7">
        <w:rPr>
          <w:sz w:val="28"/>
          <w:szCs w:val="28"/>
          <w:lang w:eastAsia="ru-RU"/>
        </w:rPr>
        <w:t>ГОБУ «МФЦ МО»</w:t>
      </w:r>
      <w:r>
        <w:rPr>
          <w:sz w:val="28"/>
          <w:szCs w:val="28"/>
          <w:lang w:eastAsia="ru-RU"/>
        </w:rPr>
        <w:t xml:space="preserve"> </w:t>
      </w:r>
      <w:r w:rsidRPr="000D5B3F">
        <w:rPr>
          <w:sz w:val="28"/>
          <w:szCs w:val="28"/>
          <w:lang w:eastAsia="ru-RU"/>
        </w:rPr>
        <w:t xml:space="preserve">подаются руководителю </w:t>
      </w:r>
      <w:r w:rsidR="009C50D9" w:rsidRPr="00F20BE7">
        <w:rPr>
          <w:sz w:val="28"/>
          <w:szCs w:val="28"/>
          <w:lang w:eastAsia="ru-RU"/>
        </w:rPr>
        <w:t>ГОБУ «МФЦ МО»</w:t>
      </w:r>
      <w:r w:rsidRPr="000D5B3F">
        <w:rPr>
          <w:sz w:val="28"/>
          <w:szCs w:val="28"/>
          <w:lang w:eastAsia="ru-RU"/>
        </w:rPr>
        <w:t xml:space="preserve">. </w:t>
      </w:r>
    </w:p>
    <w:p w:rsidR="000D5B3F" w:rsidRDefault="000D5B3F" w:rsidP="00D95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0D5B3F">
        <w:rPr>
          <w:sz w:val="28"/>
          <w:szCs w:val="28"/>
          <w:lang w:eastAsia="ru-RU"/>
        </w:rPr>
        <w:t xml:space="preserve">Жалобы на решения и действия (бездействие) </w:t>
      </w:r>
      <w:r w:rsidRPr="00F20BE7">
        <w:rPr>
          <w:sz w:val="28"/>
          <w:szCs w:val="28"/>
          <w:lang w:eastAsia="ru-RU"/>
        </w:rPr>
        <w:t>ГОБУ «МФЦ МО»</w:t>
      </w:r>
      <w:r w:rsidRPr="000D5B3F">
        <w:rPr>
          <w:sz w:val="28"/>
          <w:szCs w:val="28"/>
          <w:lang w:eastAsia="ru-RU"/>
        </w:rPr>
        <w:t xml:space="preserve"> подаются в Комитет по развитию информационных технологий и связи Мурманской области.</w:t>
      </w:r>
    </w:p>
    <w:p w:rsidR="000D5B3F" w:rsidRDefault="000D5B3F" w:rsidP="000D5B3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C50D9" w:rsidRDefault="009D4989" w:rsidP="009C50D9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5.3. Способы информирования </w:t>
      </w:r>
      <w:r w:rsidR="009A3BD3">
        <w:rPr>
          <w:sz w:val="28"/>
          <w:szCs w:val="28"/>
          <w:lang w:eastAsia="ru-RU"/>
        </w:rPr>
        <w:t>заяв</w:t>
      </w:r>
      <w:r w:rsidRPr="0015705E">
        <w:rPr>
          <w:sz w:val="28"/>
          <w:szCs w:val="28"/>
          <w:lang w:eastAsia="ru-RU"/>
        </w:rPr>
        <w:t>ителя о порядке подачи</w:t>
      </w:r>
    </w:p>
    <w:p w:rsidR="009C50D9" w:rsidRDefault="009D4989" w:rsidP="009C50D9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и рассмотрения жалобы, в том числе с использованием</w:t>
      </w:r>
    </w:p>
    <w:p w:rsidR="009D4989" w:rsidRPr="0015705E" w:rsidRDefault="000968D1" w:rsidP="009C50D9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Регионального</w:t>
      </w:r>
      <w:r w:rsidR="009D4989">
        <w:rPr>
          <w:sz w:val="28"/>
          <w:szCs w:val="28"/>
          <w:lang w:eastAsia="ru-RU"/>
        </w:rPr>
        <w:t xml:space="preserve"> </w:t>
      </w:r>
      <w:r w:rsidR="009D4989" w:rsidRPr="0015705E">
        <w:rPr>
          <w:sz w:val="28"/>
          <w:szCs w:val="28"/>
          <w:lang w:eastAsia="ru-RU"/>
        </w:rPr>
        <w:t xml:space="preserve">портала 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Информацию о порядке подачи и рассмотрения жалобы можно получить следующими способами:</w:t>
      </w:r>
    </w:p>
    <w:p w:rsidR="009D4989" w:rsidRPr="0015705E" w:rsidRDefault="001476A4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</w:t>
      </w:r>
      <w:r w:rsidR="009D4989" w:rsidRPr="0015705E">
        <w:rPr>
          <w:sz w:val="28"/>
          <w:szCs w:val="28"/>
          <w:lang w:eastAsia="ru-RU"/>
        </w:rPr>
        <w:t>на официальном сайте Администрации;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2) в </w:t>
      </w:r>
      <w:r w:rsidR="00E74935">
        <w:rPr>
          <w:sz w:val="28"/>
          <w:szCs w:val="28"/>
          <w:lang w:eastAsia="ru-RU"/>
        </w:rPr>
        <w:t>Ф</w:t>
      </w:r>
      <w:r w:rsidRPr="0015705E">
        <w:rPr>
          <w:sz w:val="28"/>
          <w:szCs w:val="28"/>
          <w:lang w:eastAsia="ru-RU"/>
        </w:rPr>
        <w:t>едеральном реестре;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3) на </w:t>
      </w:r>
      <w:r w:rsidR="000968D1">
        <w:rPr>
          <w:sz w:val="28"/>
          <w:szCs w:val="28"/>
          <w:lang w:eastAsia="ru-RU"/>
        </w:rPr>
        <w:t>Региональном</w:t>
      </w:r>
      <w:r w:rsidRPr="0015705E">
        <w:rPr>
          <w:sz w:val="28"/>
          <w:szCs w:val="28"/>
          <w:lang w:eastAsia="ru-RU"/>
        </w:rPr>
        <w:t xml:space="preserve"> портале;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4) на информационных стендах в местах предоставления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униципальной услуги;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lastRenderedPageBreak/>
        <w:t xml:space="preserve">5) посредством личного обращения (в </w:t>
      </w:r>
      <w:proofErr w:type="spellStart"/>
      <w:r w:rsidRPr="0015705E">
        <w:rPr>
          <w:sz w:val="28"/>
          <w:szCs w:val="28"/>
          <w:lang w:eastAsia="ru-RU"/>
        </w:rPr>
        <w:t>т.ч</w:t>
      </w:r>
      <w:proofErr w:type="spellEnd"/>
      <w:r w:rsidRPr="0015705E">
        <w:rPr>
          <w:sz w:val="28"/>
          <w:szCs w:val="28"/>
          <w:lang w:eastAsia="ru-RU"/>
        </w:rPr>
        <w:t>. по телефону, по электронной почте, почтовой с</w:t>
      </w:r>
      <w:r>
        <w:rPr>
          <w:sz w:val="28"/>
          <w:szCs w:val="28"/>
          <w:lang w:eastAsia="ru-RU"/>
        </w:rPr>
        <w:t>вязью) в Комитет</w:t>
      </w:r>
      <w:r w:rsidR="000D5B3F">
        <w:rPr>
          <w:sz w:val="28"/>
          <w:szCs w:val="28"/>
          <w:lang w:eastAsia="ru-RU"/>
        </w:rPr>
        <w:t>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C50D9" w:rsidRDefault="009D4989" w:rsidP="009C50D9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5.4. Перечень нормативных правовых актов, регулирующих</w:t>
      </w:r>
      <w:r>
        <w:rPr>
          <w:sz w:val="28"/>
          <w:szCs w:val="28"/>
          <w:lang w:eastAsia="ru-RU"/>
        </w:rPr>
        <w:t xml:space="preserve"> </w:t>
      </w:r>
      <w:r w:rsidRPr="0015705E">
        <w:rPr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</w:t>
      </w:r>
      <w:r>
        <w:rPr>
          <w:sz w:val="28"/>
          <w:szCs w:val="28"/>
          <w:lang w:eastAsia="ru-RU"/>
        </w:rPr>
        <w:t>м</w:t>
      </w:r>
      <w:r w:rsidRPr="0015705E">
        <w:rPr>
          <w:sz w:val="28"/>
          <w:szCs w:val="28"/>
          <w:lang w:eastAsia="ru-RU"/>
        </w:rPr>
        <w:t>у</w:t>
      </w:r>
      <w:r w:rsidR="009C50D9">
        <w:rPr>
          <w:sz w:val="28"/>
          <w:szCs w:val="28"/>
          <w:lang w:eastAsia="ru-RU"/>
        </w:rPr>
        <w:t>ниципальную услугу, а также его</w:t>
      </w:r>
    </w:p>
    <w:p w:rsidR="009D4989" w:rsidRPr="0015705E" w:rsidRDefault="009D4989" w:rsidP="009C50D9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должностных лиц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15705E">
        <w:rPr>
          <w:sz w:val="28"/>
          <w:szCs w:val="28"/>
          <w:lang w:eastAsia="ru-RU"/>
        </w:rPr>
        <w:t>с</w:t>
      </w:r>
      <w:proofErr w:type="gramEnd"/>
      <w:r w:rsidRPr="0015705E">
        <w:rPr>
          <w:sz w:val="28"/>
          <w:szCs w:val="28"/>
          <w:lang w:eastAsia="ru-RU"/>
        </w:rPr>
        <w:t>: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Федеральным законом;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</w:t>
      </w:r>
      <w:r w:rsidR="001F53F9">
        <w:rPr>
          <w:sz w:val="28"/>
          <w:szCs w:val="28"/>
          <w:lang w:eastAsia="ru-RU"/>
        </w:rPr>
        <w:t>е</w:t>
      </w:r>
      <w:r w:rsidRPr="0015705E">
        <w:rPr>
          <w:sz w:val="28"/>
          <w:szCs w:val="28"/>
          <w:lang w:eastAsia="ru-RU"/>
        </w:rPr>
        <w:t xml:space="preserve">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услуги»;</w:t>
      </w:r>
    </w:p>
    <w:p w:rsidR="009D4989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>- настоящ</w:t>
      </w:r>
      <w:r>
        <w:rPr>
          <w:sz w:val="28"/>
          <w:szCs w:val="28"/>
          <w:lang w:eastAsia="ru-RU"/>
        </w:rPr>
        <w:t>им Административным регламентом.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6D6C90">
        <w:rPr>
          <w:sz w:val="28"/>
          <w:szCs w:val="28"/>
          <w:lang w:eastAsia="ru-RU"/>
        </w:rPr>
        <w:t>Информация, указанная в данном разделе, раз</w:t>
      </w:r>
      <w:r>
        <w:rPr>
          <w:sz w:val="28"/>
          <w:szCs w:val="28"/>
          <w:lang w:eastAsia="ru-RU"/>
        </w:rPr>
        <w:t xml:space="preserve">мещается в </w:t>
      </w:r>
      <w:r w:rsidR="00E74935">
        <w:rPr>
          <w:sz w:val="28"/>
          <w:szCs w:val="28"/>
          <w:lang w:eastAsia="ru-RU"/>
        </w:rPr>
        <w:t>Ф</w:t>
      </w:r>
      <w:r w:rsidR="000968D1">
        <w:rPr>
          <w:sz w:val="28"/>
          <w:szCs w:val="28"/>
          <w:lang w:eastAsia="ru-RU"/>
        </w:rPr>
        <w:t xml:space="preserve">едеральном реестре </w:t>
      </w:r>
      <w:r>
        <w:rPr>
          <w:sz w:val="28"/>
          <w:szCs w:val="28"/>
          <w:lang w:eastAsia="ru-RU"/>
        </w:rPr>
        <w:t xml:space="preserve">и на </w:t>
      </w:r>
      <w:r w:rsidRPr="00473840">
        <w:rPr>
          <w:sz w:val="28"/>
          <w:szCs w:val="28"/>
          <w:lang w:eastAsia="ru-RU"/>
        </w:rPr>
        <w:t>Региональн</w:t>
      </w:r>
      <w:r>
        <w:rPr>
          <w:sz w:val="28"/>
          <w:szCs w:val="28"/>
          <w:lang w:eastAsia="ru-RU"/>
        </w:rPr>
        <w:t>ом</w:t>
      </w:r>
      <w:r w:rsidRPr="00473840">
        <w:rPr>
          <w:sz w:val="28"/>
          <w:szCs w:val="28"/>
          <w:lang w:eastAsia="ru-RU"/>
        </w:rPr>
        <w:t xml:space="preserve"> портал</w:t>
      </w:r>
      <w:r>
        <w:rPr>
          <w:sz w:val="28"/>
          <w:szCs w:val="28"/>
          <w:lang w:eastAsia="ru-RU"/>
        </w:rPr>
        <w:t>е</w:t>
      </w:r>
      <w:r w:rsidRPr="006D6C90">
        <w:rPr>
          <w:sz w:val="28"/>
          <w:szCs w:val="28"/>
          <w:lang w:eastAsia="ru-RU"/>
        </w:rPr>
        <w:t>.</w:t>
      </w: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9D4989" w:rsidRPr="0015705E" w:rsidRDefault="009D4989" w:rsidP="00ED5AF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5705E">
        <w:rPr>
          <w:sz w:val="28"/>
          <w:szCs w:val="28"/>
          <w:lang w:eastAsia="ru-RU"/>
        </w:rPr>
        <w:t xml:space="preserve">    </w:t>
      </w:r>
    </w:p>
    <w:p w:rsidR="009D4989" w:rsidRDefault="009D4989" w:rsidP="009D498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D06385">
        <w:tc>
          <w:tcPr>
            <w:tcW w:w="4358" w:type="dxa"/>
          </w:tcPr>
          <w:p w:rsidR="00E758E8" w:rsidRDefault="00E758E8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5C66" w:rsidRDefault="00D95C66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</w:p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7615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D920FF" w:rsidRDefault="00D920FF" w:rsidP="009C50D9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к Административному</w:t>
            </w:r>
            <w:r w:rsidR="009C50D9">
              <w:rPr>
                <w:rFonts w:ascii="Times New Roman" w:hAnsi="Times New Roman"/>
                <w:sz w:val="28"/>
              </w:rPr>
              <w:t xml:space="preserve"> </w:t>
            </w: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</w:tbl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E7CB6" w:rsidRPr="00BC1DBD" w:rsidRDefault="007E7CB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20E3A" w:rsidRDefault="00140594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Образец</w:t>
      </w:r>
      <w:r w:rsidR="00D920FF">
        <w:rPr>
          <w:sz w:val="28"/>
          <w:szCs w:val="28"/>
          <w:lang w:eastAsia="ru-RU"/>
        </w:rPr>
        <w:t xml:space="preserve"> </w:t>
      </w:r>
      <w:r w:rsidR="009A3BD3">
        <w:rPr>
          <w:sz w:val="28"/>
          <w:szCs w:val="28"/>
          <w:lang w:eastAsia="ru-RU"/>
        </w:rPr>
        <w:t>заяв</w:t>
      </w:r>
      <w:r w:rsidR="00420E3A" w:rsidRPr="00BC1DBD">
        <w:rPr>
          <w:sz w:val="28"/>
          <w:szCs w:val="28"/>
          <w:lang w:eastAsia="ru-RU"/>
        </w:rPr>
        <w:t>ления на предоставление муниципальной услуги</w:t>
      </w:r>
    </w:p>
    <w:p w:rsidR="00323836" w:rsidRPr="00BC1DBD" w:rsidRDefault="00323836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23836" w:rsidRPr="00BC1DBD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Председателю комитета по</w:t>
      </w:r>
      <w:r w:rsidR="000321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жилищной политике</w:t>
      </w:r>
      <w:r w:rsidR="00032141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администрации города Мурманска</w:t>
      </w: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от____________________________,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(полностью фамилия, имя, отчество</w:t>
      </w:r>
      <w:r w:rsidR="00347AF4">
        <w:rPr>
          <w:sz w:val="28"/>
          <w:szCs w:val="28"/>
          <w:lang w:eastAsia="ru-RU"/>
        </w:rPr>
        <w:t xml:space="preserve"> (последнее – при наличии)</w:t>
      </w:r>
      <w:r w:rsidRPr="00BC1DBD">
        <w:rPr>
          <w:sz w:val="28"/>
          <w:szCs w:val="28"/>
          <w:lang w:eastAsia="ru-RU"/>
        </w:rPr>
        <w:t>)</w:t>
      </w:r>
    </w:p>
    <w:p w:rsidR="00F20751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</w:t>
      </w:r>
      <w:r w:rsidR="009C50D9">
        <w:rPr>
          <w:sz w:val="28"/>
          <w:szCs w:val="28"/>
          <w:lang w:eastAsia="ru-RU"/>
        </w:rPr>
        <w:t>,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 w:rsidRPr="00BC1DBD">
        <w:rPr>
          <w:sz w:val="28"/>
          <w:szCs w:val="28"/>
          <w:lang w:eastAsia="ru-RU"/>
        </w:rPr>
        <w:t>проживающего</w:t>
      </w:r>
      <w:proofErr w:type="gramEnd"/>
      <w:r w:rsidRPr="00BC1DBD">
        <w:rPr>
          <w:sz w:val="28"/>
          <w:szCs w:val="28"/>
          <w:lang w:eastAsia="ru-RU"/>
        </w:rPr>
        <w:t xml:space="preserve"> по адресу: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______________________________,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контактный телефон: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F20751" w:rsidRDefault="00140594" w:rsidP="00140594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val="en-US" w:eastAsia="ru-RU"/>
        </w:rPr>
        <w:t>e</w:t>
      </w:r>
      <w:r w:rsidRPr="009C50D9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proofErr w:type="gramEnd"/>
      <w:r>
        <w:rPr>
          <w:sz w:val="28"/>
          <w:szCs w:val="28"/>
          <w:lang w:eastAsia="ru-RU"/>
        </w:rPr>
        <w:t>:</w:t>
      </w:r>
    </w:p>
    <w:p w:rsidR="00140594" w:rsidRDefault="009C50D9" w:rsidP="00140594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______________________________.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____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40594" w:rsidRP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40594">
        <w:rPr>
          <w:sz w:val="24"/>
          <w:szCs w:val="24"/>
          <w:lang w:eastAsia="ru-RU"/>
        </w:rPr>
        <w:t>Ответ прошу выдать (вручить) лично в форме</w:t>
      </w:r>
      <w:r w:rsidR="009C50D9">
        <w:rPr>
          <w:sz w:val="24"/>
          <w:szCs w:val="24"/>
          <w:lang w:eastAsia="ru-RU"/>
        </w:rPr>
        <w:t xml:space="preserve"> документа на бумажном носителе,</w:t>
      </w:r>
      <w:r w:rsidRPr="00140594">
        <w:rPr>
          <w:sz w:val="24"/>
          <w:szCs w:val="24"/>
          <w:lang w:eastAsia="ru-RU"/>
        </w:rPr>
        <w:t xml:space="preserve"> направить по почте </w:t>
      </w:r>
      <w:r w:rsidR="009C50D9">
        <w:rPr>
          <w:sz w:val="24"/>
          <w:szCs w:val="24"/>
          <w:lang w:eastAsia="ru-RU"/>
        </w:rPr>
        <w:t>заказным письмом с уведомлением,</w:t>
      </w:r>
      <w:r w:rsidRPr="00140594">
        <w:rPr>
          <w:sz w:val="24"/>
          <w:szCs w:val="24"/>
          <w:lang w:eastAsia="ru-RU"/>
        </w:rPr>
        <w:t xml:space="preserve"> направить по электронной почте (</w:t>
      </w:r>
      <w:proofErr w:type="gramStart"/>
      <w:r w:rsidRPr="00140594">
        <w:rPr>
          <w:sz w:val="24"/>
          <w:szCs w:val="24"/>
          <w:lang w:eastAsia="ru-RU"/>
        </w:rPr>
        <w:t>нужное</w:t>
      </w:r>
      <w:proofErr w:type="gramEnd"/>
      <w:r w:rsidRPr="00140594">
        <w:rPr>
          <w:sz w:val="24"/>
          <w:szCs w:val="24"/>
          <w:lang w:eastAsia="ru-RU"/>
        </w:rPr>
        <w:t xml:space="preserve"> подчеркнуть).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40594" w:rsidRPr="00BC1DBD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Дата __________</w:t>
      </w:r>
      <w:r w:rsidR="00F20751">
        <w:rPr>
          <w:sz w:val="28"/>
          <w:szCs w:val="28"/>
          <w:lang w:eastAsia="ru-RU"/>
        </w:rPr>
        <w:t xml:space="preserve">                                                </w:t>
      </w:r>
      <w:r w:rsidRPr="00BC1DBD">
        <w:rPr>
          <w:sz w:val="28"/>
          <w:szCs w:val="28"/>
          <w:lang w:eastAsia="ru-RU"/>
        </w:rPr>
        <w:t>Личная подпись _______________</w:t>
      </w:r>
    </w:p>
    <w:p w:rsidR="00323836" w:rsidRDefault="00B7167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9FDAE4" wp14:editId="079D3C97">
                <wp:simplePos x="0" y="0"/>
                <wp:positionH relativeFrom="column">
                  <wp:posOffset>4706620</wp:posOffset>
                </wp:positionH>
                <wp:positionV relativeFrom="paragraph">
                  <wp:posOffset>179705</wp:posOffset>
                </wp:positionV>
                <wp:extent cx="1442085" cy="517525"/>
                <wp:effectExtent l="10795" t="8255" r="13970" b="762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A2" w:rsidRDefault="00BE52A2" w:rsidP="00F20751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BE52A2" w:rsidRDefault="00BE52A2" w:rsidP="00F20751">
                            <w:pPr>
                              <w:jc w:val="center"/>
                            </w:pPr>
                            <w:r>
                              <w:t>для регистрационного штампа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370.6pt;margin-top:14.15pt;width:113.55pt;height:4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">
                <v:textbox>
                  <w:txbxContent>
                    <w:p w:rsidR="001F53F9" w:rsidRDefault="001F53F9" w:rsidP="00F20751">
                      <w:pPr>
                        <w:jc w:val="center"/>
                      </w:pPr>
                      <w:r>
                        <w:t>Место</w:t>
                      </w:r>
                    </w:p>
                    <w:p w:rsidR="001F53F9" w:rsidRDefault="001F53F9" w:rsidP="00F20751">
                      <w:pPr>
                        <w:jc w:val="center"/>
                      </w:pPr>
                      <w:r>
                        <w:t>для регистрационного штампа</w:t>
                      </w:r>
                    </w:p>
                  </w:txbxContent>
                </v:textbox>
              </v:rect>
            </w:pict>
          </mc:Fallback>
        </mc:AlternateContent>
      </w: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A6102" w:rsidRDefault="009A6102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92907" w:rsidRDefault="00A92907" w:rsidP="00A9290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</w:t>
      </w:r>
    </w:p>
    <w:tbl>
      <w:tblPr>
        <w:tblW w:w="0" w:type="auto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D920FF" w:rsidTr="007615AF">
        <w:tc>
          <w:tcPr>
            <w:tcW w:w="4358" w:type="dxa"/>
          </w:tcPr>
          <w:p w:rsidR="00D920FF" w:rsidRPr="0067114F" w:rsidRDefault="00D920F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7615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D920FF" w:rsidRDefault="00D920FF" w:rsidP="009C50D9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к Административному</w:t>
            </w:r>
            <w:r w:rsidR="009C50D9">
              <w:rPr>
                <w:rFonts w:ascii="Times New Roman" w:hAnsi="Times New Roman"/>
                <w:sz w:val="28"/>
              </w:rPr>
              <w:t xml:space="preserve"> </w:t>
            </w: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</w:tbl>
    <w:p w:rsidR="008A1CB1" w:rsidRDefault="008A1CB1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7E7CB6" w:rsidRPr="00BC1DBD" w:rsidRDefault="007E7CB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920FF" w:rsidRDefault="008A1C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Форма уведомления об отказе в предоставлении информации </w:t>
      </w:r>
    </w:p>
    <w:p w:rsidR="008A1CB1" w:rsidRDefault="008A1CB1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A1CB1" w:rsidRPr="00370A04" w:rsidRDefault="006B1E06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70A04" w:rsidRPr="00370A04">
        <w:rPr>
          <w:sz w:val="28"/>
          <w:szCs w:val="28"/>
        </w:rPr>
        <w:t>ведомление</w:t>
      </w:r>
    </w:p>
    <w:p w:rsidR="008A1CB1" w:rsidRPr="00370A04" w:rsidRDefault="00370A04" w:rsidP="00174216">
      <w:pPr>
        <w:jc w:val="center"/>
        <w:rPr>
          <w:sz w:val="28"/>
          <w:szCs w:val="28"/>
        </w:rPr>
      </w:pPr>
      <w:r w:rsidRPr="00370A04">
        <w:rPr>
          <w:sz w:val="28"/>
          <w:szCs w:val="28"/>
        </w:rPr>
        <w:t>об отказе в предоставлении муниципальной услуги</w:t>
      </w:r>
    </w:p>
    <w:p w:rsidR="008A1CB1" w:rsidRPr="00370A04" w:rsidRDefault="00D920FF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 w:rsidR="00370A04" w:rsidRPr="00370A04">
        <w:rPr>
          <w:sz w:val="28"/>
          <w:szCs w:val="28"/>
        </w:rPr>
        <w:t>редоставление информации о порядке предоставления</w:t>
      </w:r>
    </w:p>
    <w:p w:rsidR="008A1CB1" w:rsidRDefault="00C75C36" w:rsidP="00174216">
      <w:pPr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="00D06385">
        <w:rPr>
          <w:sz w:val="28"/>
          <w:szCs w:val="28"/>
        </w:rPr>
        <w:t>илищно</w:t>
      </w:r>
      <w:r w:rsidR="00D06385" w:rsidRPr="00D06385">
        <w:rPr>
          <w:sz w:val="28"/>
          <w:szCs w:val="28"/>
        </w:rPr>
        <w:t>-</w:t>
      </w:r>
      <w:r w:rsidR="00370A04" w:rsidRPr="00370A04">
        <w:rPr>
          <w:sz w:val="28"/>
          <w:szCs w:val="28"/>
        </w:rPr>
        <w:t>коммунальных услуг населению»</w:t>
      </w:r>
    </w:p>
    <w:p w:rsidR="006B1E06" w:rsidRPr="00370A04" w:rsidRDefault="006B1E06" w:rsidP="00174216">
      <w:pPr>
        <w:jc w:val="center"/>
        <w:rPr>
          <w:sz w:val="28"/>
          <w:szCs w:val="28"/>
        </w:rPr>
      </w:pPr>
    </w:p>
    <w:p w:rsidR="00420E3A" w:rsidRPr="00BC1DBD" w:rsidRDefault="00AD1902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ФИО </w:t>
      </w:r>
      <w:r w:rsidR="009A3BD3">
        <w:rPr>
          <w:sz w:val="28"/>
          <w:szCs w:val="28"/>
          <w:lang w:eastAsia="ru-RU"/>
        </w:rPr>
        <w:t>заяв</w:t>
      </w:r>
      <w:r w:rsidR="00420E3A" w:rsidRPr="00BC1DBD">
        <w:rPr>
          <w:sz w:val="28"/>
          <w:szCs w:val="28"/>
          <w:lang w:eastAsia="ru-RU"/>
        </w:rPr>
        <w:t>ителя</w:t>
      </w:r>
    </w:p>
    <w:p w:rsidR="00F20751" w:rsidRDefault="00420E3A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адрес </w:t>
      </w:r>
      <w:r w:rsidR="009A3BD3">
        <w:rPr>
          <w:sz w:val="28"/>
          <w:szCs w:val="28"/>
          <w:lang w:eastAsia="ru-RU"/>
        </w:rPr>
        <w:t>заяв</w:t>
      </w:r>
      <w:r w:rsidRPr="00BC1DBD">
        <w:rPr>
          <w:sz w:val="28"/>
          <w:szCs w:val="28"/>
          <w:lang w:eastAsia="ru-RU"/>
        </w:rPr>
        <w:t xml:space="preserve">ителя 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</w:t>
      </w:r>
      <w:proofErr w:type="gramStart"/>
      <w:r w:rsidRPr="00BC1DBD">
        <w:rPr>
          <w:sz w:val="28"/>
          <w:szCs w:val="28"/>
          <w:lang w:eastAsia="ru-RU"/>
        </w:rPr>
        <w:t>который</w:t>
      </w:r>
      <w:proofErr w:type="gramEnd"/>
      <w:r w:rsidRPr="00BC1DBD">
        <w:rPr>
          <w:sz w:val="28"/>
          <w:szCs w:val="28"/>
          <w:lang w:eastAsia="ru-RU"/>
        </w:rPr>
        <w:t xml:space="preserve"> указан в </w:t>
      </w:r>
      <w:r w:rsidR="009A3BD3">
        <w:rPr>
          <w:sz w:val="28"/>
          <w:szCs w:val="28"/>
          <w:lang w:eastAsia="ru-RU"/>
        </w:rPr>
        <w:t>заяв</w:t>
      </w:r>
      <w:r w:rsidRPr="00BC1DBD">
        <w:rPr>
          <w:sz w:val="28"/>
          <w:szCs w:val="28"/>
          <w:lang w:eastAsia="ru-RU"/>
        </w:rPr>
        <w:t>лении)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</w:t>
      </w:r>
    </w:p>
    <w:p w:rsidR="006B1E06" w:rsidRDefault="006B1E0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Доводим до Вашего сведения, что Вам отказано в предоставлении </w:t>
      </w:r>
      <w:r w:rsidR="00F20751">
        <w:rPr>
          <w:sz w:val="28"/>
          <w:szCs w:val="28"/>
          <w:lang w:eastAsia="ru-RU"/>
        </w:rPr>
        <w:t xml:space="preserve">муниципальной услуги </w:t>
      </w:r>
      <w:r w:rsidR="00370A04" w:rsidRPr="00370A04">
        <w:rPr>
          <w:sz w:val="28"/>
          <w:szCs w:val="28"/>
        </w:rPr>
        <w:t>«</w:t>
      </w:r>
      <w:r w:rsidR="00F20751">
        <w:rPr>
          <w:sz w:val="28"/>
          <w:szCs w:val="28"/>
          <w:lang w:eastAsia="ru-RU"/>
        </w:rPr>
        <w:t xml:space="preserve">Предоставление </w:t>
      </w:r>
      <w:r w:rsidRPr="00BC1DBD">
        <w:rPr>
          <w:sz w:val="28"/>
          <w:szCs w:val="28"/>
          <w:lang w:eastAsia="ru-RU"/>
        </w:rPr>
        <w:t>информации</w:t>
      </w:r>
      <w:r w:rsidR="00F20751">
        <w:rPr>
          <w:sz w:val="28"/>
          <w:szCs w:val="28"/>
          <w:lang w:eastAsia="ru-RU"/>
        </w:rPr>
        <w:t xml:space="preserve"> о</w:t>
      </w:r>
      <w:r w:rsidR="00D920FF">
        <w:rPr>
          <w:sz w:val="28"/>
          <w:szCs w:val="28"/>
          <w:lang w:eastAsia="ru-RU"/>
        </w:rPr>
        <w:t xml:space="preserve"> порядке предоставления жилищно-</w:t>
      </w:r>
      <w:r w:rsidR="00F20751">
        <w:rPr>
          <w:sz w:val="28"/>
          <w:szCs w:val="28"/>
          <w:lang w:eastAsia="ru-RU"/>
        </w:rPr>
        <w:t>коммунальных услуг населению</w:t>
      </w:r>
      <w:r w:rsidR="00370A04" w:rsidRPr="00370A04">
        <w:rPr>
          <w:sz w:val="28"/>
          <w:szCs w:val="28"/>
        </w:rPr>
        <w:t>»</w:t>
      </w:r>
      <w:r w:rsidR="00F20751">
        <w:rPr>
          <w:sz w:val="28"/>
          <w:szCs w:val="28"/>
          <w:lang w:eastAsia="ru-RU"/>
        </w:rPr>
        <w:t xml:space="preserve"> </w:t>
      </w:r>
      <w:r w:rsidRPr="00BC1DBD">
        <w:rPr>
          <w:sz w:val="28"/>
          <w:szCs w:val="28"/>
          <w:lang w:eastAsia="ru-RU"/>
        </w:rPr>
        <w:t>по следующим основаниям: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(причина отказа в представлении информации)</w:t>
      </w: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420E3A" w:rsidRPr="00BC1DBD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 xml:space="preserve">                       _</w:t>
      </w:r>
      <w:r w:rsidR="00420E3A" w:rsidRPr="00BC1DBD">
        <w:rPr>
          <w:sz w:val="28"/>
          <w:szCs w:val="28"/>
          <w:lang w:eastAsia="ru-RU"/>
        </w:rPr>
        <w:t>_</w:t>
      </w:r>
      <w:r w:rsidR="008A1CB1">
        <w:rPr>
          <w:sz w:val="28"/>
          <w:szCs w:val="28"/>
          <w:lang w:eastAsia="ru-RU"/>
        </w:rPr>
        <w:t>__</w:t>
      </w:r>
      <w:r w:rsidR="00420E3A" w:rsidRPr="00BC1DBD">
        <w:rPr>
          <w:sz w:val="28"/>
          <w:szCs w:val="28"/>
          <w:lang w:eastAsia="ru-RU"/>
        </w:rPr>
        <w:t xml:space="preserve">_____ </w:t>
      </w:r>
      <w:r>
        <w:rPr>
          <w:sz w:val="28"/>
          <w:szCs w:val="28"/>
          <w:lang w:eastAsia="ru-RU"/>
        </w:rPr>
        <w:t xml:space="preserve">                  </w:t>
      </w:r>
      <w:r w:rsidR="008A1C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</w:t>
      </w:r>
      <w:r w:rsidR="008A1CB1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__</w:t>
      </w:r>
      <w:r w:rsidR="008A1CB1">
        <w:rPr>
          <w:sz w:val="28"/>
          <w:szCs w:val="28"/>
          <w:lang w:eastAsia="ru-RU"/>
        </w:rPr>
        <w:t>_____________</w:t>
      </w:r>
      <w:r w:rsidR="00420E3A" w:rsidRPr="00BC1DBD">
        <w:rPr>
          <w:sz w:val="28"/>
          <w:szCs w:val="28"/>
          <w:lang w:eastAsia="ru-RU"/>
        </w:rPr>
        <w:t>______</w:t>
      </w:r>
    </w:p>
    <w:p w:rsidR="00420E3A" w:rsidRPr="00BC1DBD" w:rsidRDefault="00F20751" w:rsidP="009C50D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(дата)                         </w:t>
      </w:r>
      <w:r w:rsidR="009C50D9">
        <w:rPr>
          <w:sz w:val="28"/>
          <w:szCs w:val="28"/>
          <w:lang w:eastAsia="ru-RU"/>
        </w:rPr>
        <w:t xml:space="preserve"> </w:t>
      </w:r>
      <w:r w:rsidR="00420E3A" w:rsidRPr="00BC1DBD">
        <w:rPr>
          <w:sz w:val="28"/>
          <w:szCs w:val="28"/>
          <w:lang w:eastAsia="ru-RU"/>
        </w:rPr>
        <w:t xml:space="preserve">(подпись) </w:t>
      </w:r>
      <w:r w:rsidR="009C50D9">
        <w:rPr>
          <w:sz w:val="28"/>
          <w:szCs w:val="28"/>
          <w:lang w:eastAsia="ru-RU"/>
        </w:rPr>
        <w:t xml:space="preserve">                        </w:t>
      </w:r>
      <w:r w:rsidR="008A1CB1">
        <w:rPr>
          <w:sz w:val="28"/>
          <w:szCs w:val="28"/>
          <w:lang w:eastAsia="ru-RU"/>
        </w:rPr>
        <w:t xml:space="preserve">    </w:t>
      </w:r>
      <w:r w:rsidR="00B67C41">
        <w:rPr>
          <w:sz w:val="28"/>
          <w:szCs w:val="28"/>
          <w:lang w:eastAsia="ru-RU"/>
        </w:rPr>
        <w:t xml:space="preserve"> </w:t>
      </w:r>
      <w:r w:rsidR="00420E3A" w:rsidRPr="00BC1DBD">
        <w:rPr>
          <w:sz w:val="28"/>
          <w:szCs w:val="28"/>
          <w:lang w:eastAsia="ru-RU"/>
        </w:rPr>
        <w:t>(расшифровка подписи</w:t>
      </w:r>
      <w:r w:rsidR="008A1CB1">
        <w:rPr>
          <w:sz w:val="28"/>
          <w:szCs w:val="28"/>
          <w:lang w:eastAsia="ru-RU"/>
        </w:rPr>
        <w:t>)</w:t>
      </w:r>
    </w:p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8A1CB1" w:rsidRDefault="008A1CB1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3A6683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</w:t>
      </w: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83572" w:rsidRDefault="00D83572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D920FF" w:rsidRDefault="00D920FF" w:rsidP="007E7CB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6B1E06" w:rsidRDefault="006B1E06" w:rsidP="0017421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1476A4" w:rsidRDefault="001476A4" w:rsidP="00174216">
      <w:pPr>
        <w:suppressAutoHyphens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ru-RU"/>
        </w:rPr>
      </w:pPr>
    </w:p>
    <w:p w:rsidR="00CC27FD" w:rsidRDefault="00CC27FD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B67C41" w:rsidRDefault="00B67C41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tbl>
      <w:tblPr>
        <w:tblW w:w="4358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58"/>
      </w:tblGrid>
      <w:tr w:rsidR="007615AF" w:rsidTr="00794D33">
        <w:tc>
          <w:tcPr>
            <w:tcW w:w="4358" w:type="dxa"/>
          </w:tcPr>
          <w:p w:rsidR="007615AF" w:rsidRPr="0067114F" w:rsidRDefault="007615AF" w:rsidP="007615AF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67114F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D95C66">
              <w:rPr>
                <w:rFonts w:ascii="Times New Roman" w:hAnsi="Times New Roman"/>
                <w:sz w:val="28"/>
              </w:rPr>
              <w:t>3</w:t>
            </w:r>
            <w:r w:rsidRPr="0067114F">
              <w:rPr>
                <w:rFonts w:ascii="Times New Roman" w:hAnsi="Times New Roman"/>
                <w:sz w:val="28"/>
              </w:rPr>
              <w:t xml:space="preserve"> </w:t>
            </w:r>
          </w:p>
          <w:p w:rsidR="007615AF" w:rsidRDefault="007615AF" w:rsidP="00B67C41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D920FF">
              <w:rPr>
                <w:rFonts w:ascii="Times New Roman" w:hAnsi="Times New Roman"/>
                <w:sz w:val="28"/>
              </w:rPr>
              <w:t>к Административному</w:t>
            </w:r>
            <w:r w:rsidR="00B67C41">
              <w:rPr>
                <w:rFonts w:ascii="Times New Roman" w:hAnsi="Times New Roman"/>
                <w:sz w:val="28"/>
              </w:rPr>
              <w:t xml:space="preserve"> </w:t>
            </w:r>
            <w:r w:rsidRPr="00D920FF">
              <w:rPr>
                <w:rFonts w:ascii="Times New Roman" w:hAnsi="Times New Roman"/>
                <w:sz w:val="28"/>
              </w:rPr>
              <w:t>регламенту</w:t>
            </w:r>
          </w:p>
        </w:tc>
      </w:tr>
    </w:tbl>
    <w:p w:rsidR="00486F67" w:rsidRDefault="00486F67" w:rsidP="007E7CB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86F67" w:rsidRDefault="00486F67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02D69" w:rsidRPr="00102D69" w:rsidRDefault="00102D69" w:rsidP="00174216">
      <w:pPr>
        <w:suppressAutoHyphens w:val="0"/>
        <w:autoSpaceDE w:val="0"/>
        <w:autoSpaceDN w:val="0"/>
        <w:adjustRightInd w:val="0"/>
        <w:spacing w:after="24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Показатели доступности и качества предоставления муниципальной услуги</w:t>
      </w:r>
      <w:r w:rsidR="00D94DDF" w:rsidRPr="00102D69">
        <w:rPr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7060"/>
        <w:gridCol w:w="2154"/>
      </w:tblGrid>
      <w:tr w:rsidR="00D83572" w:rsidRPr="002C763D" w:rsidTr="00B67C41">
        <w:trPr>
          <w:trHeight w:val="68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763D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2C763D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sz w:val="28"/>
                <w:szCs w:val="28"/>
                <w:lang w:eastAsia="ru-RU"/>
              </w:rPr>
              <w:t xml:space="preserve">Нормативное значение показателя </w:t>
            </w:r>
          </w:p>
        </w:tc>
      </w:tr>
      <w:tr w:rsidR="00D83572" w:rsidRPr="002C763D" w:rsidTr="00B67C41">
        <w:trPr>
          <w:trHeight w:val="22"/>
        </w:trPr>
        <w:tc>
          <w:tcPr>
            <w:tcW w:w="0" w:type="auto"/>
            <w:gridSpan w:val="3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D83572" w:rsidRPr="002C763D" w:rsidTr="00B67C41">
        <w:trPr>
          <w:trHeight w:val="45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% </w:t>
            </w:r>
            <w:r w:rsidR="009A3BD3">
              <w:rPr>
                <w:rFonts w:eastAsia="Calibri"/>
                <w:bCs/>
                <w:sz w:val="28"/>
                <w:szCs w:val="28"/>
                <w:lang w:eastAsia="ru-RU"/>
              </w:rPr>
              <w:t>заяв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ителей, ожидавших в очереди при подаче документов не более 15 минут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B67C41">
        <w:trPr>
          <w:trHeight w:val="23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% </w:t>
            </w:r>
            <w:r w:rsidR="009A3BD3">
              <w:rPr>
                <w:rFonts w:eastAsia="Calibri"/>
                <w:bCs/>
                <w:sz w:val="28"/>
                <w:szCs w:val="28"/>
                <w:lang w:eastAsia="ru-RU"/>
              </w:rPr>
              <w:t>заяв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ителей, удовлетворенных графиком работы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B67C41">
        <w:trPr>
          <w:trHeight w:val="68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B67C41">
        <w:trPr>
          <w:trHeight w:val="91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Количество взаимодействий </w:t>
            </w:r>
            <w:r w:rsidR="009A3BD3">
              <w:rPr>
                <w:rFonts w:eastAsia="Calibri"/>
                <w:bCs/>
                <w:sz w:val="28"/>
                <w:szCs w:val="28"/>
                <w:lang w:eastAsia="ru-RU"/>
              </w:rPr>
              <w:t>заяв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ителя с муниципальным служащим Комитета, ответственным за предоставлени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е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муниципальной услуги, при предоставлении муниципальной услуги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95C66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2</w:t>
            </w:r>
            <w:r w:rsidR="00D83572"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3572" w:rsidRPr="002C763D" w:rsidTr="00B67C41">
        <w:trPr>
          <w:trHeight w:val="46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D83572" w:rsidRPr="002C763D" w:rsidTr="00B67C41">
        <w:trPr>
          <w:trHeight w:val="91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E758E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Возможность получения информации о ходе предоставления муниципальной услуг</w:t>
            </w:r>
            <w:r w:rsidR="00B67C41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и (в том числе с использованием 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информационно</w:t>
            </w:r>
            <w:r w:rsidR="00E758E8">
              <w:rPr>
                <w:rFonts w:eastAsia="Calibri"/>
                <w:bCs/>
                <w:sz w:val="28"/>
                <w:szCs w:val="28"/>
                <w:lang w:eastAsia="ru-RU"/>
              </w:rPr>
              <w:t>-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телекоммуникационных технологий)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D83572" w:rsidRPr="002C763D" w:rsidTr="00B67C41">
        <w:trPr>
          <w:trHeight w:val="46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7615AF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  <w:lang w:eastAsia="ru-RU"/>
              </w:rPr>
              <w:t>Возможность получение услуги </w:t>
            </w:r>
            <w:r w:rsidR="00D83572" w:rsidRPr="002C763D">
              <w:rPr>
                <w:rFonts w:eastAsia="Calibri"/>
                <w:bCs/>
                <w:sz w:val="28"/>
                <w:szCs w:val="28"/>
                <w:lang w:eastAsia="ru-RU"/>
              </w:rPr>
              <w:t>через многофункциональный центр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D83572" w:rsidRPr="002C763D" w:rsidTr="00B67C41">
        <w:trPr>
          <w:trHeight w:val="22"/>
        </w:trPr>
        <w:tc>
          <w:tcPr>
            <w:tcW w:w="0" w:type="auto"/>
            <w:gridSpan w:val="3"/>
          </w:tcPr>
          <w:p w:rsidR="00D83572" w:rsidRPr="002C763D" w:rsidRDefault="00D83572" w:rsidP="00D835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D83572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Показатели 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>качества</w:t>
            </w:r>
            <w:r w:rsidRPr="00D83572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предоставления муниципальной услуги</w:t>
            </w:r>
          </w:p>
        </w:tc>
      </w:tr>
      <w:tr w:rsidR="00D83572" w:rsidRPr="002C763D" w:rsidTr="00B67C41">
        <w:trPr>
          <w:trHeight w:val="22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Количество обоснованных жалоб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83572" w:rsidRPr="002C763D" w:rsidTr="00B67C41">
        <w:trPr>
          <w:trHeight w:val="68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B67C41">
        <w:trPr>
          <w:trHeight w:val="46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% </w:t>
            </w:r>
            <w:r w:rsidR="009A3BD3">
              <w:rPr>
                <w:rFonts w:eastAsia="Calibri"/>
                <w:bCs/>
                <w:sz w:val="28"/>
                <w:szCs w:val="28"/>
                <w:lang w:eastAsia="ru-RU"/>
              </w:rPr>
              <w:t>заяв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  <w:tr w:rsidR="00D83572" w:rsidRPr="002C763D" w:rsidTr="00B67C41">
        <w:trPr>
          <w:trHeight w:val="69"/>
        </w:trPr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C75C3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% </w:t>
            </w:r>
            <w:r w:rsidR="009A3BD3">
              <w:rPr>
                <w:rFonts w:eastAsia="Calibri"/>
                <w:bCs/>
                <w:sz w:val="28"/>
                <w:szCs w:val="28"/>
                <w:lang w:eastAsia="ru-RU"/>
              </w:rPr>
              <w:t>заяв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ителей, удовлетворенных качеством результатов труда муниципальных служащих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Комитета</w:t>
            </w: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при предоставлении муниципальной услуги</w:t>
            </w:r>
          </w:p>
        </w:tc>
        <w:tc>
          <w:tcPr>
            <w:tcW w:w="0" w:type="auto"/>
            <w:shd w:val="clear" w:color="auto" w:fill="auto"/>
          </w:tcPr>
          <w:p w:rsidR="00D83572" w:rsidRPr="002C763D" w:rsidRDefault="00D83572" w:rsidP="00174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2C763D">
              <w:rPr>
                <w:rFonts w:eastAsia="Calibri"/>
                <w:bCs/>
                <w:sz w:val="28"/>
                <w:szCs w:val="28"/>
                <w:lang w:eastAsia="ru-RU"/>
              </w:rPr>
              <w:t>100 %</w:t>
            </w:r>
          </w:p>
        </w:tc>
      </w:tr>
    </w:tbl>
    <w:p w:rsidR="00486F67" w:rsidRDefault="00486F67" w:rsidP="00D835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8348F" w:rsidRDefault="00D8348F" w:rsidP="00D835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A6683" w:rsidRDefault="003A6683" w:rsidP="00D835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A6683" w:rsidRDefault="003A6683" w:rsidP="003A668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</w:t>
      </w:r>
    </w:p>
    <w:sectPr w:rsidR="003A6683" w:rsidSect="001F53F9">
      <w:headerReference w:type="default" r:id="rId9"/>
      <w:footnotePr>
        <w:pos w:val="beneathText"/>
      </w:footnotePr>
      <w:pgSz w:w="11905" w:h="16837"/>
      <w:pgMar w:top="1134" w:right="567" w:bottom="1134" w:left="1701" w:header="720" w:footer="44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62" w:rsidRDefault="004A7362" w:rsidP="008B4BD6">
      <w:r>
        <w:separator/>
      </w:r>
    </w:p>
  </w:endnote>
  <w:endnote w:type="continuationSeparator" w:id="0">
    <w:p w:rsidR="004A7362" w:rsidRDefault="004A7362" w:rsidP="008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62" w:rsidRDefault="004A7362" w:rsidP="008B4BD6">
      <w:r>
        <w:separator/>
      </w:r>
    </w:p>
  </w:footnote>
  <w:footnote w:type="continuationSeparator" w:id="0">
    <w:p w:rsidR="004A7362" w:rsidRDefault="004A7362" w:rsidP="008B4BD6">
      <w:r>
        <w:continuationSeparator/>
      </w:r>
    </w:p>
  </w:footnote>
  <w:footnote w:id="1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«Р</w:t>
      </w:r>
      <w:r>
        <w:t>оссийская газета», 21.01.2009,</w:t>
      </w:r>
      <w:r w:rsidRPr="00283185">
        <w:t xml:space="preserve"> </w:t>
      </w:r>
      <w:r>
        <w:t>№</w:t>
      </w:r>
      <w:r w:rsidRPr="00283185">
        <w:t xml:space="preserve"> 7.</w:t>
      </w:r>
    </w:p>
  </w:footnote>
  <w:footnote w:id="2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06.10.2003,</w:t>
      </w:r>
      <w:r w:rsidRPr="00283185">
        <w:t xml:space="preserve"> </w:t>
      </w:r>
      <w:r>
        <w:t>№</w:t>
      </w:r>
      <w:r w:rsidRPr="00283185">
        <w:t xml:space="preserve"> 40, ст. 3822.</w:t>
      </w:r>
    </w:p>
  </w:footnote>
  <w:footnote w:id="3">
    <w:p w:rsidR="00BE52A2" w:rsidRDefault="00BE52A2" w:rsidP="002038F3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зако</w:t>
      </w:r>
      <w:r>
        <w:t>нодательства РФ», 03.01.2005, №</w:t>
      </w:r>
      <w:r w:rsidRPr="00283185">
        <w:t xml:space="preserve"> 1 (часть 1), ст. 14.</w:t>
      </w:r>
    </w:p>
  </w:footnote>
  <w:footnote w:id="4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«</w:t>
      </w:r>
      <w:r w:rsidRPr="00283185">
        <w:t>Р</w:t>
      </w:r>
      <w:r>
        <w:t>оссийская газета», 30.07.2010, № 168.</w:t>
      </w:r>
    </w:p>
  </w:footnote>
  <w:footnote w:id="5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«Р</w:t>
      </w:r>
      <w:r>
        <w:t>оссийская газета», 01.06.2011,</w:t>
      </w:r>
      <w:r w:rsidRPr="00283185">
        <w:t xml:space="preserve"> </w:t>
      </w:r>
      <w:r>
        <w:t>№</w:t>
      </w:r>
      <w:r w:rsidRPr="00283185">
        <w:t xml:space="preserve"> 116.</w:t>
      </w:r>
    </w:p>
  </w:footnote>
  <w:footnote w:id="6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29.05.2006,</w:t>
      </w:r>
      <w:r w:rsidRPr="00283185">
        <w:t xml:space="preserve"> </w:t>
      </w:r>
      <w:r>
        <w:t>№</w:t>
      </w:r>
      <w:r w:rsidRPr="00283185">
        <w:t xml:space="preserve"> 22, ст. 2338.</w:t>
      </w:r>
    </w:p>
  </w:footnote>
  <w:footnote w:id="7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«Собрание зак</w:t>
      </w:r>
      <w:r>
        <w:t>онодательства РФ», 21.08.2006,</w:t>
      </w:r>
      <w:r w:rsidRPr="00283185">
        <w:t xml:space="preserve"> </w:t>
      </w:r>
      <w:r>
        <w:t>№ 34, ст. 3680.</w:t>
      </w:r>
    </w:p>
  </w:footnote>
  <w:footnote w:id="8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83185">
        <w:t>«Вечерний Мурманск»</w:t>
      </w:r>
      <w:r>
        <w:t>,</w:t>
      </w:r>
      <w:r w:rsidRPr="00283185">
        <w:t xml:space="preserve"> </w:t>
      </w:r>
      <w:r>
        <w:t>08.05.2018,</w:t>
      </w:r>
      <w:r w:rsidRPr="00B67009">
        <w:t xml:space="preserve"> </w:t>
      </w:r>
      <w:r>
        <w:t>№</w:t>
      </w:r>
      <w:r w:rsidRPr="00283185">
        <w:t xml:space="preserve"> 77, с. 5-16.</w:t>
      </w:r>
    </w:p>
  </w:footnote>
  <w:footnote w:id="9">
    <w:p w:rsidR="00BE52A2" w:rsidRDefault="00BE52A2" w:rsidP="009D4989">
      <w:pPr>
        <w:pStyle w:val="af1"/>
      </w:pPr>
      <w:r>
        <w:rPr>
          <w:rStyle w:val="af3"/>
        </w:rPr>
        <w:footnoteRef/>
      </w:r>
      <w:r>
        <w:t xml:space="preserve"> </w:t>
      </w:r>
      <w:r w:rsidRPr="002067C8">
        <w:t>«Вечерний Мурманск»</w:t>
      </w:r>
      <w:r>
        <w:t xml:space="preserve">, </w:t>
      </w:r>
      <w:proofErr w:type="spellStart"/>
      <w:r>
        <w:t>спецвыпуск</w:t>
      </w:r>
      <w:proofErr w:type="spellEnd"/>
      <w:r>
        <w:t xml:space="preserve"> №</w:t>
      </w:r>
      <w:r w:rsidRPr="002067C8">
        <w:t xml:space="preserve"> 28</w:t>
      </w:r>
      <w:r>
        <w:t>,</w:t>
      </w:r>
      <w:r w:rsidRPr="002067C8">
        <w:t xml:space="preserve"> 06.06.2012</w:t>
      </w:r>
      <w:r>
        <w:t>, с. 5-</w:t>
      </w:r>
      <w:r w:rsidRPr="002067C8">
        <w:t>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A2" w:rsidRPr="00663B7C" w:rsidRDefault="00BE52A2" w:rsidP="008B4BD6">
    <w:pPr>
      <w:pStyle w:val="a9"/>
      <w:jc w:val="center"/>
    </w:pPr>
    <w:r w:rsidRPr="00BE625D">
      <w:rPr>
        <w:sz w:val="28"/>
        <w:szCs w:val="28"/>
      </w:rPr>
      <w:fldChar w:fldCharType="begin"/>
    </w:r>
    <w:r w:rsidRPr="00BE625D">
      <w:rPr>
        <w:sz w:val="28"/>
        <w:szCs w:val="28"/>
      </w:rPr>
      <w:instrText>PAGE   \* MERGEFORMAT</w:instrText>
    </w:r>
    <w:r w:rsidRPr="00BE625D">
      <w:rPr>
        <w:sz w:val="28"/>
        <w:szCs w:val="28"/>
      </w:rPr>
      <w:fldChar w:fldCharType="separate"/>
    </w:r>
    <w:r w:rsidR="00107BD2">
      <w:rPr>
        <w:noProof/>
        <w:sz w:val="28"/>
        <w:szCs w:val="28"/>
      </w:rPr>
      <w:t>30</w:t>
    </w:r>
    <w:r w:rsidRPr="00BE625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58A"/>
    <w:multiLevelType w:val="hybridMultilevel"/>
    <w:tmpl w:val="5178FBB0"/>
    <w:lvl w:ilvl="0" w:tplc="F46A3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50A7A"/>
    <w:multiLevelType w:val="hybridMultilevel"/>
    <w:tmpl w:val="F4A4E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4B0"/>
    <w:multiLevelType w:val="multilevel"/>
    <w:tmpl w:val="6E2CF2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EF1654"/>
    <w:multiLevelType w:val="hybridMultilevel"/>
    <w:tmpl w:val="2804948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775E8"/>
    <w:multiLevelType w:val="hybridMultilevel"/>
    <w:tmpl w:val="56F2FCA6"/>
    <w:lvl w:ilvl="0" w:tplc="0D7EEA92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7341E3"/>
    <w:multiLevelType w:val="hybridMultilevel"/>
    <w:tmpl w:val="559C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1A78"/>
    <w:multiLevelType w:val="multilevel"/>
    <w:tmpl w:val="DC240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7020E86"/>
    <w:multiLevelType w:val="hybridMultilevel"/>
    <w:tmpl w:val="442A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3D5C"/>
    <w:multiLevelType w:val="hybridMultilevel"/>
    <w:tmpl w:val="54D62972"/>
    <w:lvl w:ilvl="0" w:tplc="675CB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1FB7"/>
    <w:multiLevelType w:val="hybridMultilevel"/>
    <w:tmpl w:val="CCCA19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3239"/>
    <w:multiLevelType w:val="hybridMultilevel"/>
    <w:tmpl w:val="3584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14D7"/>
    <w:multiLevelType w:val="hybridMultilevel"/>
    <w:tmpl w:val="74C888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8987E24"/>
    <w:multiLevelType w:val="multilevel"/>
    <w:tmpl w:val="F46A48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2160"/>
      </w:pPr>
      <w:rPr>
        <w:rFonts w:hint="default"/>
      </w:rPr>
    </w:lvl>
  </w:abstractNum>
  <w:abstractNum w:abstractNumId="13">
    <w:nsid w:val="5FDE1F4D"/>
    <w:multiLevelType w:val="hybridMultilevel"/>
    <w:tmpl w:val="EB5E0C1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712A32"/>
    <w:multiLevelType w:val="multilevel"/>
    <w:tmpl w:val="0AD26C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74E97009"/>
    <w:multiLevelType w:val="hybridMultilevel"/>
    <w:tmpl w:val="A546FE82"/>
    <w:lvl w:ilvl="0" w:tplc="7A487FCE">
      <w:start w:val="1"/>
      <w:numFmt w:val="decimal"/>
      <w:lvlText w:val="%1."/>
      <w:lvlJc w:val="left"/>
      <w:pPr>
        <w:ind w:left="1722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1A1CF7"/>
    <w:multiLevelType w:val="multilevel"/>
    <w:tmpl w:val="1B04B3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7">
    <w:nsid w:val="7D0037CF"/>
    <w:multiLevelType w:val="hybridMultilevel"/>
    <w:tmpl w:val="B8A084DC"/>
    <w:lvl w:ilvl="0" w:tplc="FAF2D79A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3"/>
  </w:num>
  <w:num w:numId="5">
    <w:abstractNumId w:val="16"/>
  </w:num>
  <w:num w:numId="6">
    <w:abstractNumId w:val="4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5"/>
    <w:rsid w:val="000006F4"/>
    <w:rsid w:val="00003CB5"/>
    <w:rsid w:val="00003DF2"/>
    <w:rsid w:val="000050FA"/>
    <w:rsid w:val="00005EF2"/>
    <w:rsid w:val="0001090E"/>
    <w:rsid w:val="0001305C"/>
    <w:rsid w:val="000131F2"/>
    <w:rsid w:val="00014F58"/>
    <w:rsid w:val="000178BD"/>
    <w:rsid w:val="00023A86"/>
    <w:rsid w:val="00024D8E"/>
    <w:rsid w:val="000305C8"/>
    <w:rsid w:val="000315FF"/>
    <w:rsid w:val="00031948"/>
    <w:rsid w:val="00032141"/>
    <w:rsid w:val="000342BF"/>
    <w:rsid w:val="00034328"/>
    <w:rsid w:val="00041E5F"/>
    <w:rsid w:val="0005229F"/>
    <w:rsid w:val="0005461A"/>
    <w:rsid w:val="00055D07"/>
    <w:rsid w:val="00061B48"/>
    <w:rsid w:val="00061B74"/>
    <w:rsid w:val="000647B4"/>
    <w:rsid w:val="00064F8D"/>
    <w:rsid w:val="00065899"/>
    <w:rsid w:val="00065D4D"/>
    <w:rsid w:val="00066439"/>
    <w:rsid w:val="00066DC1"/>
    <w:rsid w:val="0007083E"/>
    <w:rsid w:val="0007520F"/>
    <w:rsid w:val="0008035F"/>
    <w:rsid w:val="00080904"/>
    <w:rsid w:val="00081EBB"/>
    <w:rsid w:val="00082ADC"/>
    <w:rsid w:val="00082F25"/>
    <w:rsid w:val="00083009"/>
    <w:rsid w:val="00083134"/>
    <w:rsid w:val="00083C22"/>
    <w:rsid w:val="00086A39"/>
    <w:rsid w:val="00092D53"/>
    <w:rsid w:val="000968D1"/>
    <w:rsid w:val="00097139"/>
    <w:rsid w:val="00097BD6"/>
    <w:rsid w:val="000A26BB"/>
    <w:rsid w:val="000A4CCD"/>
    <w:rsid w:val="000A5566"/>
    <w:rsid w:val="000A6836"/>
    <w:rsid w:val="000A68EC"/>
    <w:rsid w:val="000B049D"/>
    <w:rsid w:val="000B39C9"/>
    <w:rsid w:val="000B59E3"/>
    <w:rsid w:val="000C0080"/>
    <w:rsid w:val="000C00F1"/>
    <w:rsid w:val="000C1399"/>
    <w:rsid w:val="000C1818"/>
    <w:rsid w:val="000C3433"/>
    <w:rsid w:val="000C3538"/>
    <w:rsid w:val="000C6601"/>
    <w:rsid w:val="000C7C63"/>
    <w:rsid w:val="000D0E4C"/>
    <w:rsid w:val="000D12A0"/>
    <w:rsid w:val="000D21DE"/>
    <w:rsid w:val="000D32AE"/>
    <w:rsid w:val="000D5524"/>
    <w:rsid w:val="000D575A"/>
    <w:rsid w:val="000D5B3F"/>
    <w:rsid w:val="000D60BB"/>
    <w:rsid w:val="000D6CC4"/>
    <w:rsid w:val="000E0597"/>
    <w:rsid w:val="000E099D"/>
    <w:rsid w:val="000E2D23"/>
    <w:rsid w:val="000F0CD8"/>
    <w:rsid w:val="000F187A"/>
    <w:rsid w:val="000F60C3"/>
    <w:rsid w:val="000F6346"/>
    <w:rsid w:val="000F64A1"/>
    <w:rsid w:val="00101060"/>
    <w:rsid w:val="0010147B"/>
    <w:rsid w:val="00102321"/>
    <w:rsid w:val="00102D69"/>
    <w:rsid w:val="001033F5"/>
    <w:rsid w:val="00104E89"/>
    <w:rsid w:val="00107104"/>
    <w:rsid w:val="00107BD2"/>
    <w:rsid w:val="00107C34"/>
    <w:rsid w:val="00111A90"/>
    <w:rsid w:val="00113DF4"/>
    <w:rsid w:val="00115616"/>
    <w:rsid w:val="00117474"/>
    <w:rsid w:val="0012036A"/>
    <w:rsid w:val="0012139D"/>
    <w:rsid w:val="001218CA"/>
    <w:rsid w:val="00121E0C"/>
    <w:rsid w:val="001278AB"/>
    <w:rsid w:val="001302B1"/>
    <w:rsid w:val="00131855"/>
    <w:rsid w:val="00132BE3"/>
    <w:rsid w:val="00136ED6"/>
    <w:rsid w:val="00140594"/>
    <w:rsid w:val="001476A4"/>
    <w:rsid w:val="001502F0"/>
    <w:rsid w:val="0015064B"/>
    <w:rsid w:val="00152164"/>
    <w:rsid w:val="00153AB7"/>
    <w:rsid w:val="00157A3C"/>
    <w:rsid w:val="00160585"/>
    <w:rsid w:val="00163C52"/>
    <w:rsid w:val="001642FE"/>
    <w:rsid w:val="001741FE"/>
    <w:rsid w:val="00174216"/>
    <w:rsid w:val="00175D83"/>
    <w:rsid w:val="001807CB"/>
    <w:rsid w:val="001816FD"/>
    <w:rsid w:val="00181F1F"/>
    <w:rsid w:val="00184D8D"/>
    <w:rsid w:val="00190090"/>
    <w:rsid w:val="00190F54"/>
    <w:rsid w:val="00191B06"/>
    <w:rsid w:val="00192673"/>
    <w:rsid w:val="001931C9"/>
    <w:rsid w:val="001953BB"/>
    <w:rsid w:val="00195DC0"/>
    <w:rsid w:val="00196BB2"/>
    <w:rsid w:val="00197564"/>
    <w:rsid w:val="001A292D"/>
    <w:rsid w:val="001A4AB1"/>
    <w:rsid w:val="001A4F92"/>
    <w:rsid w:val="001A5173"/>
    <w:rsid w:val="001A5676"/>
    <w:rsid w:val="001A6CE4"/>
    <w:rsid w:val="001A6EDB"/>
    <w:rsid w:val="001B117B"/>
    <w:rsid w:val="001B119C"/>
    <w:rsid w:val="001B3EE7"/>
    <w:rsid w:val="001B49B4"/>
    <w:rsid w:val="001B4CBA"/>
    <w:rsid w:val="001B5A5B"/>
    <w:rsid w:val="001B649A"/>
    <w:rsid w:val="001C26F3"/>
    <w:rsid w:val="001C4F99"/>
    <w:rsid w:val="001C6670"/>
    <w:rsid w:val="001C743F"/>
    <w:rsid w:val="001D08CC"/>
    <w:rsid w:val="001D238D"/>
    <w:rsid w:val="001D2874"/>
    <w:rsid w:val="001D2997"/>
    <w:rsid w:val="001D2A5B"/>
    <w:rsid w:val="001D48B5"/>
    <w:rsid w:val="001D6FFB"/>
    <w:rsid w:val="001D7309"/>
    <w:rsid w:val="001E09E0"/>
    <w:rsid w:val="001E3F66"/>
    <w:rsid w:val="001E3FCB"/>
    <w:rsid w:val="001E435C"/>
    <w:rsid w:val="001E5D13"/>
    <w:rsid w:val="001E6E9C"/>
    <w:rsid w:val="001F32E4"/>
    <w:rsid w:val="001F4C24"/>
    <w:rsid w:val="001F53F9"/>
    <w:rsid w:val="00201399"/>
    <w:rsid w:val="002038F3"/>
    <w:rsid w:val="002067C8"/>
    <w:rsid w:val="002105CD"/>
    <w:rsid w:val="00210BD8"/>
    <w:rsid w:val="0021679C"/>
    <w:rsid w:val="00217128"/>
    <w:rsid w:val="002209B8"/>
    <w:rsid w:val="0022318B"/>
    <w:rsid w:val="0022466C"/>
    <w:rsid w:val="002249EC"/>
    <w:rsid w:val="002263F2"/>
    <w:rsid w:val="00231D83"/>
    <w:rsid w:val="00232F65"/>
    <w:rsid w:val="002347BE"/>
    <w:rsid w:val="002350D2"/>
    <w:rsid w:val="00240CD5"/>
    <w:rsid w:val="00242FF8"/>
    <w:rsid w:val="0024453A"/>
    <w:rsid w:val="00246520"/>
    <w:rsid w:val="00251590"/>
    <w:rsid w:val="002564F9"/>
    <w:rsid w:val="00256B2D"/>
    <w:rsid w:val="00257982"/>
    <w:rsid w:val="00260571"/>
    <w:rsid w:val="002617F9"/>
    <w:rsid w:val="00266CEE"/>
    <w:rsid w:val="00267681"/>
    <w:rsid w:val="002719C9"/>
    <w:rsid w:val="002719D0"/>
    <w:rsid w:val="00274C17"/>
    <w:rsid w:val="00280075"/>
    <w:rsid w:val="00280F85"/>
    <w:rsid w:val="00281159"/>
    <w:rsid w:val="00283185"/>
    <w:rsid w:val="002856F2"/>
    <w:rsid w:val="00285B1C"/>
    <w:rsid w:val="00285C15"/>
    <w:rsid w:val="00286131"/>
    <w:rsid w:val="00287E01"/>
    <w:rsid w:val="00297F04"/>
    <w:rsid w:val="002A5075"/>
    <w:rsid w:val="002B14C2"/>
    <w:rsid w:val="002B4F25"/>
    <w:rsid w:val="002B6010"/>
    <w:rsid w:val="002B61B3"/>
    <w:rsid w:val="002C0294"/>
    <w:rsid w:val="002C0A54"/>
    <w:rsid w:val="002C0F83"/>
    <w:rsid w:val="002C4D4D"/>
    <w:rsid w:val="002C629E"/>
    <w:rsid w:val="002C6EE7"/>
    <w:rsid w:val="002C763D"/>
    <w:rsid w:val="002C7B6C"/>
    <w:rsid w:val="002D1451"/>
    <w:rsid w:val="002D1474"/>
    <w:rsid w:val="002D28A9"/>
    <w:rsid w:val="002D4255"/>
    <w:rsid w:val="002D43BF"/>
    <w:rsid w:val="002E18B9"/>
    <w:rsid w:val="002E2411"/>
    <w:rsid w:val="002E7728"/>
    <w:rsid w:val="002F0626"/>
    <w:rsid w:val="002F085E"/>
    <w:rsid w:val="002F5B31"/>
    <w:rsid w:val="002F6CA9"/>
    <w:rsid w:val="00300AEB"/>
    <w:rsid w:val="00303B13"/>
    <w:rsid w:val="003056C8"/>
    <w:rsid w:val="003068D4"/>
    <w:rsid w:val="00312ECC"/>
    <w:rsid w:val="003134D2"/>
    <w:rsid w:val="00314457"/>
    <w:rsid w:val="00314976"/>
    <w:rsid w:val="003217F2"/>
    <w:rsid w:val="003231BB"/>
    <w:rsid w:val="00323836"/>
    <w:rsid w:val="00323CA9"/>
    <w:rsid w:val="003304FC"/>
    <w:rsid w:val="00330EC7"/>
    <w:rsid w:val="003310CA"/>
    <w:rsid w:val="00331DD1"/>
    <w:rsid w:val="00334A99"/>
    <w:rsid w:val="0034449F"/>
    <w:rsid w:val="0034622F"/>
    <w:rsid w:val="00347429"/>
    <w:rsid w:val="00347AF4"/>
    <w:rsid w:val="00354BBF"/>
    <w:rsid w:val="00355522"/>
    <w:rsid w:val="00355B30"/>
    <w:rsid w:val="003573DA"/>
    <w:rsid w:val="00357B6F"/>
    <w:rsid w:val="0036011A"/>
    <w:rsid w:val="00363D40"/>
    <w:rsid w:val="00364AAB"/>
    <w:rsid w:val="00370837"/>
    <w:rsid w:val="00370A04"/>
    <w:rsid w:val="00372C52"/>
    <w:rsid w:val="00374D25"/>
    <w:rsid w:val="003823AD"/>
    <w:rsid w:val="00386FFA"/>
    <w:rsid w:val="0039053D"/>
    <w:rsid w:val="00390A95"/>
    <w:rsid w:val="003911D5"/>
    <w:rsid w:val="0039243E"/>
    <w:rsid w:val="003A2744"/>
    <w:rsid w:val="003A2ABC"/>
    <w:rsid w:val="003A6683"/>
    <w:rsid w:val="003A7BC6"/>
    <w:rsid w:val="003B037C"/>
    <w:rsid w:val="003B05F2"/>
    <w:rsid w:val="003B0F83"/>
    <w:rsid w:val="003B2C83"/>
    <w:rsid w:val="003B44DF"/>
    <w:rsid w:val="003B4E80"/>
    <w:rsid w:val="003B61EE"/>
    <w:rsid w:val="003C0D4F"/>
    <w:rsid w:val="003C0E16"/>
    <w:rsid w:val="003C4856"/>
    <w:rsid w:val="003C4CF6"/>
    <w:rsid w:val="003C66B7"/>
    <w:rsid w:val="003C73BF"/>
    <w:rsid w:val="003C7C43"/>
    <w:rsid w:val="003C7E85"/>
    <w:rsid w:val="003D0A7C"/>
    <w:rsid w:val="003D4D92"/>
    <w:rsid w:val="003D5FF9"/>
    <w:rsid w:val="003E182B"/>
    <w:rsid w:val="003E1D2A"/>
    <w:rsid w:val="003E562A"/>
    <w:rsid w:val="003F4611"/>
    <w:rsid w:val="003F5BB9"/>
    <w:rsid w:val="004046BD"/>
    <w:rsid w:val="00412623"/>
    <w:rsid w:val="00412B27"/>
    <w:rsid w:val="00414D09"/>
    <w:rsid w:val="004162CD"/>
    <w:rsid w:val="004203CA"/>
    <w:rsid w:val="00420AC4"/>
    <w:rsid w:val="00420E3A"/>
    <w:rsid w:val="00427C4D"/>
    <w:rsid w:val="0043089D"/>
    <w:rsid w:val="00432694"/>
    <w:rsid w:val="0043661E"/>
    <w:rsid w:val="00436E1C"/>
    <w:rsid w:val="0044050E"/>
    <w:rsid w:val="00440CBC"/>
    <w:rsid w:val="0044169F"/>
    <w:rsid w:val="00442189"/>
    <w:rsid w:val="004445E6"/>
    <w:rsid w:val="00452424"/>
    <w:rsid w:val="004535D1"/>
    <w:rsid w:val="004548F6"/>
    <w:rsid w:val="00455907"/>
    <w:rsid w:val="00457238"/>
    <w:rsid w:val="00457D9C"/>
    <w:rsid w:val="004625AC"/>
    <w:rsid w:val="0046392B"/>
    <w:rsid w:val="00464DB1"/>
    <w:rsid w:val="0046562F"/>
    <w:rsid w:val="00467BD7"/>
    <w:rsid w:val="00471E05"/>
    <w:rsid w:val="00473D00"/>
    <w:rsid w:val="0047706C"/>
    <w:rsid w:val="00477FA0"/>
    <w:rsid w:val="00480470"/>
    <w:rsid w:val="00481187"/>
    <w:rsid w:val="00481FEA"/>
    <w:rsid w:val="00483B35"/>
    <w:rsid w:val="00485C22"/>
    <w:rsid w:val="004865FD"/>
    <w:rsid w:val="00486F67"/>
    <w:rsid w:val="00493F32"/>
    <w:rsid w:val="0049514A"/>
    <w:rsid w:val="0049736B"/>
    <w:rsid w:val="004A05D8"/>
    <w:rsid w:val="004A0863"/>
    <w:rsid w:val="004A6F81"/>
    <w:rsid w:val="004A7362"/>
    <w:rsid w:val="004B0748"/>
    <w:rsid w:val="004B12B0"/>
    <w:rsid w:val="004B2672"/>
    <w:rsid w:val="004B30FD"/>
    <w:rsid w:val="004B49BE"/>
    <w:rsid w:val="004C4622"/>
    <w:rsid w:val="004C49B5"/>
    <w:rsid w:val="004C6407"/>
    <w:rsid w:val="004C7D4E"/>
    <w:rsid w:val="004D0855"/>
    <w:rsid w:val="004D1A28"/>
    <w:rsid w:val="004D4B66"/>
    <w:rsid w:val="004D6236"/>
    <w:rsid w:val="004E102B"/>
    <w:rsid w:val="004E3073"/>
    <w:rsid w:val="004E3508"/>
    <w:rsid w:val="004E4565"/>
    <w:rsid w:val="004E5D06"/>
    <w:rsid w:val="004E6928"/>
    <w:rsid w:val="004E755B"/>
    <w:rsid w:val="004F04E2"/>
    <w:rsid w:val="004F0E5F"/>
    <w:rsid w:val="004F1577"/>
    <w:rsid w:val="004F5ECE"/>
    <w:rsid w:val="004F6EDF"/>
    <w:rsid w:val="00501C01"/>
    <w:rsid w:val="005039FF"/>
    <w:rsid w:val="00507F69"/>
    <w:rsid w:val="00512274"/>
    <w:rsid w:val="0051231D"/>
    <w:rsid w:val="00512780"/>
    <w:rsid w:val="00512BA4"/>
    <w:rsid w:val="005154AB"/>
    <w:rsid w:val="005161AB"/>
    <w:rsid w:val="00520AE0"/>
    <w:rsid w:val="00521083"/>
    <w:rsid w:val="005218BC"/>
    <w:rsid w:val="0052431D"/>
    <w:rsid w:val="00524F4F"/>
    <w:rsid w:val="00525CA6"/>
    <w:rsid w:val="0053138E"/>
    <w:rsid w:val="00531DE9"/>
    <w:rsid w:val="00533318"/>
    <w:rsid w:val="00533AF7"/>
    <w:rsid w:val="00541A0A"/>
    <w:rsid w:val="005455E8"/>
    <w:rsid w:val="00545ECA"/>
    <w:rsid w:val="00546017"/>
    <w:rsid w:val="00546652"/>
    <w:rsid w:val="00547D39"/>
    <w:rsid w:val="00550446"/>
    <w:rsid w:val="00550D13"/>
    <w:rsid w:val="00552E66"/>
    <w:rsid w:val="00553129"/>
    <w:rsid w:val="0055485B"/>
    <w:rsid w:val="00555078"/>
    <w:rsid w:val="005568E3"/>
    <w:rsid w:val="00556F01"/>
    <w:rsid w:val="00560C6C"/>
    <w:rsid w:val="005621CA"/>
    <w:rsid w:val="00562427"/>
    <w:rsid w:val="00563BC0"/>
    <w:rsid w:val="0056457F"/>
    <w:rsid w:val="005654ED"/>
    <w:rsid w:val="00570D07"/>
    <w:rsid w:val="00571AC7"/>
    <w:rsid w:val="00571C0C"/>
    <w:rsid w:val="0057212D"/>
    <w:rsid w:val="00572EE7"/>
    <w:rsid w:val="00573E32"/>
    <w:rsid w:val="0058161F"/>
    <w:rsid w:val="00583FD1"/>
    <w:rsid w:val="005869BF"/>
    <w:rsid w:val="005900A9"/>
    <w:rsid w:val="00593636"/>
    <w:rsid w:val="005951D7"/>
    <w:rsid w:val="005A21A8"/>
    <w:rsid w:val="005A275C"/>
    <w:rsid w:val="005A2B04"/>
    <w:rsid w:val="005A3495"/>
    <w:rsid w:val="005B61A1"/>
    <w:rsid w:val="005C06B1"/>
    <w:rsid w:val="005C1310"/>
    <w:rsid w:val="005C4F4F"/>
    <w:rsid w:val="005C6F75"/>
    <w:rsid w:val="005D045A"/>
    <w:rsid w:val="005D1D50"/>
    <w:rsid w:val="005D46A9"/>
    <w:rsid w:val="005D62BC"/>
    <w:rsid w:val="005D6579"/>
    <w:rsid w:val="005E6880"/>
    <w:rsid w:val="005F26E6"/>
    <w:rsid w:val="005F31EA"/>
    <w:rsid w:val="005F3DEA"/>
    <w:rsid w:val="005F3EC8"/>
    <w:rsid w:val="005F4367"/>
    <w:rsid w:val="005F5A57"/>
    <w:rsid w:val="005F76C8"/>
    <w:rsid w:val="00601089"/>
    <w:rsid w:val="006035B5"/>
    <w:rsid w:val="0060360D"/>
    <w:rsid w:val="0060591E"/>
    <w:rsid w:val="006066EF"/>
    <w:rsid w:val="00607ED3"/>
    <w:rsid w:val="00611BFF"/>
    <w:rsid w:val="00612731"/>
    <w:rsid w:val="006136B7"/>
    <w:rsid w:val="0061496F"/>
    <w:rsid w:val="0061584E"/>
    <w:rsid w:val="00615A06"/>
    <w:rsid w:val="006213AB"/>
    <w:rsid w:val="00627F0E"/>
    <w:rsid w:val="006300CF"/>
    <w:rsid w:val="00631E5D"/>
    <w:rsid w:val="00632A79"/>
    <w:rsid w:val="00633D07"/>
    <w:rsid w:val="0064201B"/>
    <w:rsid w:val="0064495B"/>
    <w:rsid w:val="00644C5A"/>
    <w:rsid w:val="0064546D"/>
    <w:rsid w:val="00646749"/>
    <w:rsid w:val="00651EA4"/>
    <w:rsid w:val="00655E66"/>
    <w:rsid w:val="00660EE3"/>
    <w:rsid w:val="0066189A"/>
    <w:rsid w:val="00662D29"/>
    <w:rsid w:val="00663B7C"/>
    <w:rsid w:val="0067019F"/>
    <w:rsid w:val="006724E7"/>
    <w:rsid w:val="00681E0A"/>
    <w:rsid w:val="00684A2C"/>
    <w:rsid w:val="00692522"/>
    <w:rsid w:val="00692FBC"/>
    <w:rsid w:val="006937D5"/>
    <w:rsid w:val="00693EE9"/>
    <w:rsid w:val="006947DF"/>
    <w:rsid w:val="00695724"/>
    <w:rsid w:val="00696B04"/>
    <w:rsid w:val="006A09AA"/>
    <w:rsid w:val="006A0E11"/>
    <w:rsid w:val="006A19BA"/>
    <w:rsid w:val="006A23E6"/>
    <w:rsid w:val="006A287C"/>
    <w:rsid w:val="006A2D72"/>
    <w:rsid w:val="006A3D31"/>
    <w:rsid w:val="006A3E90"/>
    <w:rsid w:val="006A613F"/>
    <w:rsid w:val="006A64C6"/>
    <w:rsid w:val="006B05B0"/>
    <w:rsid w:val="006B084F"/>
    <w:rsid w:val="006B10C5"/>
    <w:rsid w:val="006B1C4D"/>
    <w:rsid w:val="006B1E06"/>
    <w:rsid w:val="006B2904"/>
    <w:rsid w:val="006B62A5"/>
    <w:rsid w:val="006C2BC7"/>
    <w:rsid w:val="006C4F00"/>
    <w:rsid w:val="006C6BAC"/>
    <w:rsid w:val="006C6E08"/>
    <w:rsid w:val="006D3368"/>
    <w:rsid w:val="006D50B1"/>
    <w:rsid w:val="006D53AF"/>
    <w:rsid w:val="006E0901"/>
    <w:rsid w:val="006E2E1D"/>
    <w:rsid w:val="006E3B50"/>
    <w:rsid w:val="006E61E1"/>
    <w:rsid w:val="006F0347"/>
    <w:rsid w:val="006F2174"/>
    <w:rsid w:val="006F4C0E"/>
    <w:rsid w:val="007004F3"/>
    <w:rsid w:val="00700D4E"/>
    <w:rsid w:val="0070285B"/>
    <w:rsid w:val="00711D9E"/>
    <w:rsid w:val="00712621"/>
    <w:rsid w:val="007146F7"/>
    <w:rsid w:val="00714CEE"/>
    <w:rsid w:val="0071653E"/>
    <w:rsid w:val="00722B24"/>
    <w:rsid w:val="00723F04"/>
    <w:rsid w:val="007246A8"/>
    <w:rsid w:val="00735820"/>
    <w:rsid w:val="0074131D"/>
    <w:rsid w:val="00743A17"/>
    <w:rsid w:val="00750E03"/>
    <w:rsid w:val="0075286F"/>
    <w:rsid w:val="007544FB"/>
    <w:rsid w:val="0075495A"/>
    <w:rsid w:val="007566DC"/>
    <w:rsid w:val="00757FB2"/>
    <w:rsid w:val="00761035"/>
    <w:rsid w:val="007615AF"/>
    <w:rsid w:val="00764780"/>
    <w:rsid w:val="0076482A"/>
    <w:rsid w:val="00770C88"/>
    <w:rsid w:val="00772429"/>
    <w:rsid w:val="007727B4"/>
    <w:rsid w:val="00774824"/>
    <w:rsid w:val="00775F94"/>
    <w:rsid w:val="00776EC7"/>
    <w:rsid w:val="00777835"/>
    <w:rsid w:val="007832DD"/>
    <w:rsid w:val="00786FC0"/>
    <w:rsid w:val="00791519"/>
    <w:rsid w:val="00794D33"/>
    <w:rsid w:val="00795640"/>
    <w:rsid w:val="00795678"/>
    <w:rsid w:val="00796B76"/>
    <w:rsid w:val="007A0D4C"/>
    <w:rsid w:val="007A488D"/>
    <w:rsid w:val="007A7098"/>
    <w:rsid w:val="007A7306"/>
    <w:rsid w:val="007B3E05"/>
    <w:rsid w:val="007B6004"/>
    <w:rsid w:val="007B654A"/>
    <w:rsid w:val="007B6680"/>
    <w:rsid w:val="007C1DEB"/>
    <w:rsid w:val="007C43FF"/>
    <w:rsid w:val="007C5423"/>
    <w:rsid w:val="007C562F"/>
    <w:rsid w:val="007C65FB"/>
    <w:rsid w:val="007C6620"/>
    <w:rsid w:val="007C6D8A"/>
    <w:rsid w:val="007D381E"/>
    <w:rsid w:val="007D3EF6"/>
    <w:rsid w:val="007D59D1"/>
    <w:rsid w:val="007D6DE3"/>
    <w:rsid w:val="007D7D40"/>
    <w:rsid w:val="007E157F"/>
    <w:rsid w:val="007E30AA"/>
    <w:rsid w:val="007E32D7"/>
    <w:rsid w:val="007E3C11"/>
    <w:rsid w:val="007E45F2"/>
    <w:rsid w:val="007E5E60"/>
    <w:rsid w:val="007E7CB6"/>
    <w:rsid w:val="007F1596"/>
    <w:rsid w:val="007F1B33"/>
    <w:rsid w:val="007F3B4B"/>
    <w:rsid w:val="00805673"/>
    <w:rsid w:val="00805EA5"/>
    <w:rsid w:val="00810A7B"/>
    <w:rsid w:val="0081670A"/>
    <w:rsid w:val="008167B1"/>
    <w:rsid w:val="008168B3"/>
    <w:rsid w:val="008234FE"/>
    <w:rsid w:val="00826C30"/>
    <w:rsid w:val="00832631"/>
    <w:rsid w:val="00835E37"/>
    <w:rsid w:val="008365A5"/>
    <w:rsid w:val="008372AE"/>
    <w:rsid w:val="008402ED"/>
    <w:rsid w:val="008411C7"/>
    <w:rsid w:val="00841CC3"/>
    <w:rsid w:val="00841D4C"/>
    <w:rsid w:val="008468DC"/>
    <w:rsid w:val="0085324E"/>
    <w:rsid w:val="008548BA"/>
    <w:rsid w:val="0085659E"/>
    <w:rsid w:val="00857022"/>
    <w:rsid w:val="00857128"/>
    <w:rsid w:val="0085783F"/>
    <w:rsid w:val="008600A8"/>
    <w:rsid w:val="008655B5"/>
    <w:rsid w:val="00867A6D"/>
    <w:rsid w:val="00867B6D"/>
    <w:rsid w:val="00871787"/>
    <w:rsid w:val="00873BFF"/>
    <w:rsid w:val="00874838"/>
    <w:rsid w:val="00876F18"/>
    <w:rsid w:val="008800D6"/>
    <w:rsid w:val="00881697"/>
    <w:rsid w:val="008820DA"/>
    <w:rsid w:val="008858DC"/>
    <w:rsid w:val="008871A8"/>
    <w:rsid w:val="00887AC1"/>
    <w:rsid w:val="00890A2D"/>
    <w:rsid w:val="008936C6"/>
    <w:rsid w:val="00894A19"/>
    <w:rsid w:val="0089598C"/>
    <w:rsid w:val="00896258"/>
    <w:rsid w:val="0089646B"/>
    <w:rsid w:val="0089695F"/>
    <w:rsid w:val="00897F00"/>
    <w:rsid w:val="008A1475"/>
    <w:rsid w:val="008A1CB1"/>
    <w:rsid w:val="008A35BC"/>
    <w:rsid w:val="008A3B89"/>
    <w:rsid w:val="008A6353"/>
    <w:rsid w:val="008B23CF"/>
    <w:rsid w:val="008B4BD6"/>
    <w:rsid w:val="008B65DE"/>
    <w:rsid w:val="008B730C"/>
    <w:rsid w:val="008B7823"/>
    <w:rsid w:val="008C1AE2"/>
    <w:rsid w:val="008C29DE"/>
    <w:rsid w:val="008D3E26"/>
    <w:rsid w:val="008D47DE"/>
    <w:rsid w:val="008E31F5"/>
    <w:rsid w:val="008E40F2"/>
    <w:rsid w:val="008E4CC0"/>
    <w:rsid w:val="008E606E"/>
    <w:rsid w:val="00902BA5"/>
    <w:rsid w:val="00902C59"/>
    <w:rsid w:val="00904B34"/>
    <w:rsid w:val="00907D2D"/>
    <w:rsid w:val="00911406"/>
    <w:rsid w:val="00914231"/>
    <w:rsid w:val="00915202"/>
    <w:rsid w:val="0092066E"/>
    <w:rsid w:val="009238FA"/>
    <w:rsid w:val="00923B76"/>
    <w:rsid w:val="00931696"/>
    <w:rsid w:val="00932C8D"/>
    <w:rsid w:val="00940187"/>
    <w:rsid w:val="00943881"/>
    <w:rsid w:val="009440C8"/>
    <w:rsid w:val="00945468"/>
    <w:rsid w:val="00947034"/>
    <w:rsid w:val="0095173E"/>
    <w:rsid w:val="0095407C"/>
    <w:rsid w:val="00954535"/>
    <w:rsid w:val="00954D4E"/>
    <w:rsid w:val="00955B25"/>
    <w:rsid w:val="0096124E"/>
    <w:rsid w:val="00962DB0"/>
    <w:rsid w:val="009717DC"/>
    <w:rsid w:val="009740C5"/>
    <w:rsid w:val="00981466"/>
    <w:rsid w:val="00981B8D"/>
    <w:rsid w:val="00983D19"/>
    <w:rsid w:val="0099515A"/>
    <w:rsid w:val="00995B8B"/>
    <w:rsid w:val="009A1333"/>
    <w:rsid w:val="009A2C4C"/>
    <w:rsid w:val="009A2DBD"/>
    <w:rsid w:val="009A3AFD"/>
    <w:rsid w:val="009A3BD3"/>
    <w:rsid w:val="009A43EC"/>
    <w:rsid w:val="009A6102"/>
    <w:rsid w:val="009A7A9F"/>
    <w:rsid w:val="009B04AE"/>
    <w:rsid w:val="009B1B5F"/>
    <w:rsid w:val="009B22DE"/>
    <w:rsid w:val="009B22E0"/>
    <w:rsid w:val="009B5708"/>
    <w:rsid w:val="009C267E"/>
    <w:rsid w:val="009C3D78"/>
    <w:rsid w:val="009C50D9"/>
    <w:rsid w:val="009C6402"/>
    <w:rsid w:val="009D119D"/>
    <w:rsid w:val="009D31E6"/>
    <w:rsid w:val="009D4989"/>
    <w:rsid w:val="009E0EA4"/>
    <w:rsid w:val="009E103A"/>
    <w:rsid w:val="009E1AC4"/>
    <w:rsid w:val="009E31E6"/>
    <w:rsid w:val="009E4E91"/>
    <w:rsid w:val="009E7CB7"/>
    <w:rsid w:val="009F207D"/>
    <w:rsid w:val="009F41FB"/>
    <w:rsid w:val="009F69C5"/>
    <w:rsid w:val="009F7B3A"/>
    <w:rsid w:val="00A03ABD"/>
    <w:rsid w:val="00A0467E"/>
    <w:rsid w:val="00A062D3"/>
    <w:rsid w:val="00A0720A"/>
    <w:rsid w:val="00A103F6"/>
    <w:rsid w:val="00A11BB5"/>
    <w:rsid w:val="00A11F55"/>
    <w:rsid w:val="00A1370C"/>
    <w:rsid w:val="00A1570D"/>
    <w:rsid w:val="00A15BE1"/>
    <w:rsid w:val="00A15CAA"/>
    <w:rsid w:val="00A17D4B"/>
    <w:rsid w:val="00A20AE4"/>
    <w:rsid w:val="00A2664E"/>
    <w:rsid w:val="00A27354"/>
    <w:rsid w:val="00A3092B"/>
    <w:rsid w:val="00A32780"/>
    <w:rsid w:val="00A37615"/>
    <w:rsid w:val="00A40F55"/>
    <w:rsid w:val="00A44864"/>
    <w:rsid w:val="00A44C63"/>
    <w:rsid w:val="00A45176"/>
    <w:rsid w:val="00A452D4"/>
    <w:rsid w:val="00A50CDC"/>
    <w:rsid w:val="00A51968"/>
    <w:rsid w:val="00A56C54"/>
    <w:rsid w:val="00A6096C"/>
    <w:rsid w:val="00A61F19"/>
    <w:rsid w:val="00A6529F"/>
    <w:rsid w:val="00A6582E"/>
    <w:rsid w:val="00A660C0"/>
    <w:rsid w:val="00A704CC"/>
    <w:rsid w:val="00A71619"/>
    <w:rsid w:val="00A75112"/>
    <w:rsid w:val="00A763C0"/>
    <w:rsid w:val="00A77519"/>
    <w:rsid w:val="00A7770B"/>
    <w:rsid w:val="00A77A1C"/>
    <w:rsid w:val="00A836D8"/>
    <w:rsid w:val="00A837EC"/>
    <w:rsid w:val="00A85941"/>
    <w:rsid w:val="00A860D5"/>
    <w:rsid w:val="00A87425"/>
    <w:rsid w:val="00A902EF"/>
    <w:rsid w:val="00A92907"/>
    <w:rsid w:val="00AA0317"/>
    <w:rsid w:val="00AA15B4"/>
    <w:rsid w:val="00AA2DAC"/>
    <w:rsid w:val="00AA47E3"/>
    <w:rsid w:val="00AA6C51"/>
    <w:rsid w:val="00AB30B7"/>
    <w:rsid w:val="00AB3CB8"/>
    <w:rsid w:val="00AC0601"/>
    <w:rsid w:val="00AC3E7D"/>
    <w:rsid w:val="00AC7C9C"/>
    <w:rsid w:val="00AD1902"/>
    <w:rsid w:val="00AD204A"/>
    <w:rsid w:val="00AD3E69"/>
    <w:rsid w:val="00AE21FA"/>
    <w:rsid w:val="00AE43D1"/>
    <w:rsid w:val="00AE687C"/>
    <w:rsid w:val="00AE723E"/>
    <w:rsid w:val="00AF5149"/>
    <w:rsid w:val="00AF5F2D"/>
    <w:rsid w:val="00B0404B"/>
    <w:rsid w:val="00B054DB"/>
    <w:rsid w:val="00B10B06"/>
    <w:rsid w:val="00B1100C"/>
    <w:rsid w:val="00B11221"/>
    <w:rsid w:val="00B153DB"/>
    <w:rsid w:val="00B1668A"/>
    <w:rsid w:val="00B21C03"/>
    <w:rsid w:val="00B2397D"/>
    <w:rsid w:val="00B25028"/>
    <w:rsid w:val="00B25054"/>
    <w:rsid w:val="00B258B2"/>
    <w:rsid w:val="00B27A9C"/>
    <w:rsid w:val="00B30F03"/>
    <w:rsid w:val="00B35425"/>
    <w:rsid w:val="00B35EE0"/>
    <w:rsid w:val="00B41262"/>
    <w:rsid w:val="00B41DE6"/>
    <w:rsid w:val="00B477A5"/>
    <w:rsid w:val="00B5400D"/>
    <w:rsid w:val="00B55CB4"/>
    <w:rsid w:val="00B55F22"/>
    <w:rsid w:val="00B61372"/>
    <w:rsid w:val="00B634D9"/>
    <w:rsid w:val="00B649D9"/>
    <w:rsid w:val="00B65810"/>
    <w:rsid w:val="00B663A6"/>
    <w:rsid w:val="00B67C41"/>
    <w:rsid w:val="00B7167A"/>
    <w:rsid w:val="00B72F6A"/>
    <w:rsid w:val="00B73557"/>
    <w:rsid w:val="00B7377F"/>
    <w:rsid w:val="00B73F21"/>
    <w:rsid w:val="00B76EA5"/>
    <w:rsid w:val="00B77233"/>
    <w:rsid w:val="00B773DC"/>
    <w:rsid w:val="00B90FD0"/>
    <w:rsid w:val="00B95547"/>
    <w:rsid w:val="00B974D4"/>
    <w:rsid w:val="00B97B96"/>
    <w:rsid w:val="00BA03D4"/>
    <w:rsid w:val="00BA1185"/>
    <w:rsid w:val="00BA3EC8"/>
    <w:rsid w:val="00BA5AB5"/>
    <w:rsid w:val="00BA7227"/>
    <w:rsid w:val="00BA79BA"/>
    <w:rsid w:val="00BB0905"/>
    <w:rsid w:val="00BB0D35"/>
    <w:rsid w:val="00BB1AD5"/>
    <w:rsid w:val="00BB2CE1"/>
    <w:rsid w:val="00BB489E"/>
    <w:rsid w:val="00BB6940"/>
    <w:rsid w:val="00BB6966"/>
    <w:rsid w:val="00BC03B4"/>
    <w:rsid w:val="00BC0A4D"/>
    <w:rsid w:val="00BC18BD"/>
    <w:rsid w:val="00BC1DBD"/>
    <w:rsid w:val="00BC32FB"/>
    <w:rsid w:val="00BC3CB3"/>
    <w:rsid w:val="00BC5987"/>
    <w:rsid w:val="00BC5AF6"/>
    <w:rsid w:val="00BC62C1"/>
    <w:rsid w:val="00BD30AB"/>
    <w:rsid w:val="00BD551A"/>
    <w:rsid w:val="00BE173D"/>
    <w:rsid w:val="00BE2DAE"/>
    <w:rsid w:val="00BE52A2"/>
    <w:rsid w:val="00BE569F"/>
    <w:rsid w:val="00BE625D"/>
    <w:rsid w:val="00BF287E"/>
    <w:rsid w:val="00BF339B"/>
    <w:rsid w:val="00BF4960"/>
    <w:rsid w:val="00BF4F99"/>
    <w:rsid w:val="00BF5BD0"/>
    <w:rsid w:val="00BF5C6E"/>
    <w:rsid w:val="00BF691F"/>
    <w:rsid w:val="00BF73A0"/>
    <w:rsid w:val="00C01FB0"/>
    <w:rsid w:val="00C0303B"/>
    <w:rsid w:val="00C03B57"/>
    <w:rsid w:val="00C04A0C"/>
    <w:rsid w:val="00C10712"/>
    <w:rsid w:val="00C11B60"/>
    <w:rsid w:val="00C1270D"/>
    <w:rsid w:val="00C12D3D"/>
    <w:rsid w:val="00C13E26"/>
    <w:rsid w:val="00C16541"/>
    <w:rsid w:val="00C16856"/>
    <w:rsid w:val="00C16AA5"/>
    <w:rsid w:val="00C2414F"/>
    <w:rsid w:val="00C3361E"/>
    <w:rsid w:val="00C348C5"/>
    <w:rsid w:val="00C3549C"/>
    <w:rsid w:val="00C355BD"/>
    <w:rsid w:val="00C365ED"/>
    <w:rsid w:val="00C4428F"/>
    <w:rsid w:val="00C47ECD"/>
    <w:rsid w:val="00C50CD3"/>
    <w:rsid w:val="00C61061"/>
    <w:rsid w:val="00C61479"/>
    <w:rsid w:val="00C62EE9"/>
    <w:rsid w:val="00C64DA6"/>
    <w:rsid w:val="00C66C82"/>
    <w:rsid w:val="00C75836"/>
    <w:rsid w:val="00C75C36"/>
    <w:rsid w:val="00C772EA"/>
    <w:rsid w:val="00C81BEB"/>
    <w:rsid w:val="00C836C1"/>
    <w:rsid w:val="00C87905"/>
    <w:rsid w:val="00C87C96"/>
    <w:rsid w:val="00C91337"/>
    <w:rsid w:val="00C943A9"/>
    <w:rsid w:val="00C94BF2"/>
    <w:rsid w:val="00C96FDF"/>
    <w:rsid w:val="00C9735F"/>
    <w:rsid w:val="00C97DD9"/>
    <w:rsid w:val="00CA07A5"/>
    <w:rsid w:val="00CA0C94"/>
    <w:rsid w:val="00CA1015"/>
    <w:rsid w:val="00CA331C"/>
    <w:rsid w:val="00CA346D"/>
    <w:rsid w:val="00CA4532"/>
    <w:rsid w:val="00CA5999"/>
    <w:rsid w:val="00CA78C6"/>
    <w:rsid w:val="00CA7907"/>
    <w:rsid w:val="00CA7B0E"/>
    <w:rsid w:val="00CB2639"/>
    <w:rsid w:val="00CB4BB0"/>
    <w:rsid w:val="00CB5068"/>
    <w:rsid w:val="00CC27FD"/>
    <w:rsid w:val="00CC59F2"/>
    <w:rsid w:val="00CD063C"/>
    <w:rsid w:val="00CD0BDB"/>
    <w:rsid w:val="00CD25CE"/>
    <w:rsid w:val="00CE07C6"/>
    <w:rsid w:val="00CE12A3"/>
    <w:rsid w:val="00CE2031"/>
    <w:rsid w:val="00CE30FA"/>
    <w:rsid w:val="00CE5932"/>
    <w:rsid w:val="00CE6719"/>
    <w:rsid w:val="00CE6A1A"/>
    <w:rsid w:val="00CF00BB"/>
    <w:rsid w:val="00CF01BD"/>
    <w:rsid w:val="00CF1BDA"/>
    <w:rsid w:val="00CF4404"/>
    <w:rsid w:val="00CF4984"/>
    <w:rsid w:val="00D01DDC"/>
    <w:rsid w:val="00D020D8"/>
    <w:rsid w:val="00D02986"/>
    <w:rsid w:val="00D04DAF"/>
    <w:rsid w:val="00D06385"/>
    <w:rsid w:val="00D06C1B"/>
    <w:rsid w:val="00D115CC"/>
    <w:rsid w:val="00D128E2"/>
    <w:rsid w:val="00D14400"/>
    <w:rsid w:val="00D14401"/>
    <w:rsid w:val="00D170CD"/>
    <w:rsid w:val="00D179B3"/>
    <w:rsid w:val="00D21D29"/>
    <w:rsid w:val="00D227E7"/>
    <w:rsid w:val="00D22C2E"/>
    <w:rsid w:val="00D25447"/>
    <w:rsid w:val="00D25CA7"/>
    <w:rsid w:val="00D302EB"/>
    <w:rsid w:val="00D31CBB"/>
    <w:rsid w:val="00D3531A"/>
    <w:rsid w:val="00D3627D"/>
    <w:rsid w:val="00D36861"/>
    <w:rsid w:val="00D406F8"/>
    <w:rsid w:val="00D4077C"/>
    <w:rsid w:val="00D418B4"/>
    <w:rsid w:val="00D44C7C"/>
    <w:rsid w:val="00D45A06"/>
    <w:rsid w:val="00D477DE"/>
    <w:rsid w:val="00D479C1"/>
    <w:rsid w:val="00D50101"/>
    <w:rsid w:val="00D51E83"/>
    <w:rsid w:val="00D52379"/>
    <w:rsid w:val="00D5582E"/>
    <w:rsid w:val="00D60CA5"/>
    <w:rsid w:val="00D61EAE"/>
    <w:rsid w:val="00D64A28"/>
    <w:rsid w:val="00D705C5"/>
    <w:rsid w:val="00D70E53"/>
    <w:rsid w:val="00D737A4"/>
    <w:rsid w:val="00D77098"/>
    <w:rsid w:val="00D812F3"/>
    <w:rsid w:val="00D82DC7"/>
    <w:rsid w:val="00D8348F"/>
    <w:rsid w:val="00D83572"/>
    <w:rsid w:val="00D8370B"/>
    <w:rsid w:val="00D86ABC"/>
    <w:rsid w:val="00D920FF"/>
    <w:rsid w:val="00D92C02"/>
    <w:rsid w:val="00D93F97"/>
    <w:rsid w:val="00D94DB4"/>
    <w:rsid w:val="00D94DDF"/>
    <w:rsid w:val="00D9531C"/>
    <w:rsid w:val="00D959C6"/>
    <w:rsid w:val="00D95C66"/>
    <w:rsid w:val="00D96B7A"/>
    <w:rsid w:val="00DA09DC"/>
    <w:rsid w:val="00DA0C78"/>
    <w:rsid w:val="00DA2197"/>
    <w:rsid w:val="00DA2298"/>
    <w:rsid w:val="00DA2903"/>
    <w:rsid w:val="00DA4B55"/>
    <w:rsid w:val="00DA58A6"/>
    <w:rsid w:val="00DA69EE"/>
    <w:rsid w:val="00DB0CD2"/>
    <w:rsid w:val="00DB12EB"/>
    <w:rsid w:val="00DB1829"/>
    <w:rsid w:val="00DB4E66"/>
    <w:rsid w:val="00DB7140"/>
    <w:rsid w:val="00DC19EA"/>
    <w:rsid w:val="00DC48D8"/>
    <w:rsid w:val="00DC7890"/>
    <w:rsid w:val="00DD3955"/>
    <w:rsid w:val="00DD5250"/>
    <w:rsid w:val="00DD66A3"/>
    <w:rsid w:val="00DE128E"/>
    <w:rsid w:val="00DE13E3"/>
    <w:rsid w:val="00DE3526"/>
    <w:rsid w:val="00DE3CE8"/>
    <w:rsid w:val="00DE3FF8"/>
    <w:rsid w:val="00DE5129"/>
    <w:rsid w:val="00DE55B8"/>
    <w:rsid w:val="00DE6A64"/>
    <w:rsid w:val="00DE72A6"/>
    <w:rsid w:val="00DE7DF9"/>
    <w:rsid w:val="00DF188C"/>
    <w:rsid w:val="00DF50E5"/>
    <w:rsid w:val="00DF5376"/>
    <w:rsid w:val="00DF5F5C"/>
    <w:rsid w:val="00DF654B"/>
    <w:rsid w:val="00DF6AB5"/>
    <w:rsid w:val="00E02714"/>
    <w:rsid w:val="00E0303A"/>
    <w:rsid w:val="00E106A2"/>
    <w:rsid w:val="00E10AC2"/>
    <w:rsid w:val="00E10D7D"/>
    <w:rsid w:val="00E1415F"/>
    <w:rsid w:val="00E15073"/>
    <w:rsid w:val="00E17880"/>
    <w:rsid w:val="00E22452"/>
    <w:rsid w:val="00E328A0"/>
    <w:rsid w:val="00E329EA"/>
    <w:rsid w:val="00E35634"/>
    <w:rsid w:val="00E35B92"/>
    <w:rsid w:val="00E36B88"/>
    <w:rsid w:val="00E37868"/>
    <w:rsid w:val="00E40B57"/>
    <w:rsid w:val="00E40FD5"/>
    <w:rsid w:val="00E42F6F"/>
    <w:rsid w:val="00E524C0"/>
    <w:rsid w:val="00E546D8"/>
    <w:rsid w:val="00E54C93"/>
    <w:rsid w:val="00E57FF0"/>
    <w:rsid w:val="00E6567B"/>
    <w:rsid w:val="00E7438A"/>
    <w:rsid w:val="00E74935"/>
    <w:rsid w:val="00E758E8"/>
    <w:rsid w:val="00E779EF"/>
    <w:rsid w:val="00E77D10"/>
    <w:rsid w:val="00E802DF"/>
    <w:rsid w:val="00E82211"/>
    <w:rsid w:val="00E8683B"/>
    <w:rsid w:val="00E872AC"/>
    <w:rsid w:val="00E90013"/>
    <w:rsid w:val="00E93559"/>
    <w:rsid w:val="00E9702B"/>
    <w:rsid w:val="00EA1B5F"/>
    <w:rsid w:val="00EA4258"/>
    <w:rsid w:val="00EA5A6A"/>
    <w:rsid w:val="00EA67AB"/>
    <w:rsid w:val="00EA71A1"/>
    <w:rsid w:val="00EA799A"/>
    <w:rsid w:val="00EB0FE6"/>
    <w:rsid w:val="00EB1152"/>
    <w:rsid w:val="00EB28FA"/>
    <w:rsid w:val="00EB2F18"/>
    <w:rsid w:val="00EB36B3"/>
    <w:rsid w:val="00EB718B"/>
    <w:rsid w:val="00EC0C2C"/>
    <w:rsid w:val="00EC3E55"/>
    <w:rsid w:val="00EC58B4"/>
    <w:rsid w:val="00EC6D27"/>
    <w:rsid w:val="00ED1F07"/>
    <w:rsid w:val="00ED5AF0"/>
    <w:rsid w:val="00ED6738"/>
    <w:rsid w:val="00ED6B0F"/>
    <w:rsid w:val="00EE0083"/>
    <w:rsid w:val="00EE0DB4"/>
    <w:rsid w:val="00EE2863"/>
    <w:rsid w:val="00EE2941"/>
    <w:rsid w:val="00EE4BC0"/>
    <w:rsid w:val="00EE5B44"/>
    <w:rsid w:val="00EF1CCA"/>
    <w:rsid w:val="00EF730F"/>
    <w:rsid w:val="00F02280"/>
    <w:rsid w:val="00F026A4"/>
    <w:rsid w:val="00F0398B"/>
    <w:rsid w:val="00F120D2"/>
    <w:rsid w:val="00F135E9"/>
    <w:rsid w:val="00F15545"/>
    <w:rsid w:val="00F16D6C"/>
    <w:rsid w:val="00F17532"/>
    <w:rsid w:val="00F17AEC"/>
    <w:rsid w:val="00F20751"/>
    <w:rsid w:val="00F20BE7"/>
    <w:rsid w:val="00F22241"/>
    <w:rsid w:val="00F2233F"/>
    <w:rsid w:val="00F23CB9"/>
    <w:rsid w:val="00F34116"/>
    <w:rsid w:val="00F3497B"/>
    <w:rsid w:val="00F40503"/>
    <w:rsid w:val="00F42F88"/>
    <w:rsid w:val="00F45567"/>
    <w:rsid w:val="00F47462"/>
    <w:rsid w:val="00F478DF"/>
    <w:rsid w:val="00F56E05"/>
    <w:rsid w:val="00F60A82"/>
    <w:rsid w:val="00F62291"/>
    <w:rsid w:val="00F6526E"/>
    <w:rsid w:val="00F67FCC"/>
    <w:rsid w:val="00F733D0"/>
    <w:rsid w:val="00F73B8A"/>
    <w:rsid w:val="00F73DC7"/>
    <w:rsid w:val="00F74333"/>
    <w:rsid w:val="00F7540F"/>
    <w:rsid w:val="00F75D60"/>
    <w:rsid w:val="00F765CA"/>
    <w:rsid w:val="00F82ADE"/>
    <w:rsid w:val="00F82C80"/>
    <w:rsid w:val="00F835EF"/>
    <w:rsid w:val="00F84CCF"/>
    <w:rsid w:val="00F91B69"/>
    <w:rsid w:val="00F92A09"/>
    <w:rsid w:val="00F97928"/>
    <w:rsid w:val="00F97C1A"/>
    <w:rsid w:val="00FA12F6"/>
    <w:rsid w:val="00FA24EE"/>
    <w:rsid w:val="00FA2C8B"/>
    <w:rsid w:val="00FA6C9D"/>
    <w:rsid w:val="00FA7102"/>
    <w:rsid w:val="00FB274F"/>
    <w:rsid w:val="00FB2D3B"/>
    <w:rsid w:val="00FB40B3"/>
    <w:rsid w:val="00FB4D5F"/>
    <w:rsid w:val="00FB5AD3"/>
    <w:rsid w:val="00FB6350"/>
    <w:rsid w:val="00FC12B0"/>
    <w:rsid w:val="00FC17D9"/>
    <w:rsid w:val="00FC1E36"/>
    <w:rsid w:val="00FC21AB"/>
    <w:rsid w:val="00FC3763"/>
    <w:rsid w:val="00FC3E3F"/>
    <w:rsid w:val="00FC60BA"/>
    <w:rsid w:val="00FC6D30"/>
    <w:rsid w:val="00FC700F"/>
    <w:rsid w:val="00FC73AF"/>
    <w:rsid w:val="00FC76CD"/>
    <w:rsid w:val="00FD0A83"/>
    <w:rsid w:val="00FD0BA8"/>
    <w:rsid w:val="00FD0F6B"/>
    <w:rsid w:val="00FD1398"/>
    <w:rsid w:val="00FD14BF"/>
    <w:rsid w:val="00FD21DD"/>
    <w:rsid w:val="00FD483E"/>
    <w:rsid w:val="00FD6501"/>
    <w:rsid w:val="00FD7CEA"/>
    <w:rsid w:val="00FE4D79"/>
    <w:rsid w:val="00FE5150"/>
    <w:rsid w:val="00FE78C6"/>
    <w:rsid w:val="00FF19AF"/>
    <w:rsid w:val="00FF3A65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EB19-0C2B-4AB6-AF15-3EC21D82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9972</Words>
  <Characters>56841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66680</CharactersWithSpaces>
  <SharedDoc>false</SharedDoc>
  <HLinks>
    <vt:vector size="36" baseType="variant">
      <vt:variant>
        <vt:i4>524381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consultantplus://offline/ref=C8BE27AB235D74692D93C881259D131E2BD299DF15EF99D7217EB9CEDC38FCE06C4F1ED38EcBR1O</vt:lpwstr>
      </vt:variant>
      <vt:variant>
        <vt:lpwstr/>
      </vt:variant>
      <vt:variant>
        <vt:i4>6291508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http://www.51gosuslugi.ru/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http://51gosuslugi.ru/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mailto:comzkp@citymurmansk.ru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Ходорич</dc:creator>
  <cp:lastModifiedBy>Богоносцева Анна Сергеевна</cp:lastModifiedBy>
  <cp:revision>5</cp:revision>
  <cp:lastPrinted>2023-12-15T11:21:00Z</cp:lastPrinted>
  <dcterms:created xsi:type="dcterms:W3CDTF">2023-12-15T11:23:00Z</dcterms:created>
  <dcterms:modified xsi:type="dcterms:W3CDTF">2023-12-20T07:10:00Z</dcterms:modified>
</cp:coreProperties>
</file>