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13" w:rsidRPr="00CB1938" w:rsidRDefault="00CE0D13" w:rsidP="00CB1938">
      <w:pPr>
        <w:widowControl w:val="0"/>
        <w:autoSpaceDE w:val="0"/>
        <w:autoSpaceDN w:val="0"/>
        <w:spacing w:after="0" w:line="240" w:lineRule="auto"/>
        <w:ind w:firstLine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E0D13" w:rsidRPr="00CB1938" w:rsidRDefault="00CE0D13" w:rsidP="00CB1938">
      <w:pPr>
        <w:widowControl w:val="0"/>
        <w:autoSpaceDE w:val="0"/>
        <w:autoSpaceDN w:val="0"/>
        <w:spacing w:after="0" w:line="240" w:lineRule="auto"/>
        <w:ind w:firstLine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E0D13" w:rsidRPr="00CB1938" w:rsidRDefault="00CE0D13" w:rsidP="00CB1938">
      <w:pPr>
        <w:widowControl w:val="0"/>
        <w:autoSpaceDE w:val="0"/>
        <w:autoSpaceDN w:val="0"/>
        <w:spacing w:after="0" w:line="240" w:lineRule="auto"/>
        <w:ind w:firstLine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A14C9B" w:rsidRPr="00CB1938" w:rsidRDefault="00CE0D13" w:rsidP="00CB1938">
      <w:pPr>
        <w:widowControl w:val="0"/>
        <w:autoSpaceDE w:val="0"/>
        <w:autoSpaceDN w:val="0"/>
        <w:spacing w:after="0" w:line="240" w:lineRule="auto"/>
        <w:ind w:firstLine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</w:t>
      </w:r>
    </w:p>
    <w:p w:rsidR="00A14C9B" w:rsidRPr="00CB1938" w:rsidRDefault="00A14C9B" w:rsidP="00A14C9B">
      <w:pPr>
        <w:widowControl w:val="0"/>
        <w:autoSpaceDE w:val="0"/>
        <w:autoSpaceDN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F2C" w:rsidRDefault="00997535" w:rsidP="00A14C9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предоставления субсидии на </w:t>
      </w:r>
      <w:r w:rsidR="00CE0D13" w:rsidRPr="00CB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возмещение</w:t>
      </w:r>
      <w:r w:rsidRPr="00CB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затрат по </w:t>
      </w:r>
    </w:p>
    <w:p w:rsidR="00A0203A" w:rsidRPr="00A0203A" w:rsidRDefault="00997535" w:rsidP="00A0203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содержанию и текущему ремонту многоквартирных домов, признанных аварийными, и (или) домов пониженной капитальности, имеющих не все виды благоустройства</w:t>
      </w:r>
      <w:r w:rsidRPr="00CB1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0BC4" w:rsidRPr="00CB1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ред. постановлений администрации города Мурманска</w:t>
      </w:r>
      <w:r w:rsidR="0068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203A"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03.08.2017 </w:t>
      </w:r>
      <w:r w:rsid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0203A"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2558, от 27.02.2018 </w:t>
      </w:r>
      <w:r w:rsid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0203A"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483, от 25.04.2019 </w:t>
      </w:r>
      <w:r w:rsid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0203A"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1542,</w:t>
      </w:r>
    </w:p>
    <w:p w:rsidR="00A0203A" w:rsidRPr="00A0203A" w:rsidRDefault="00A0203A" w:rsidP="00A0203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10.02.2020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316, от 26.06.2020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1471, от 09.04.2021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938,</w:t>
      </w:r>
    </w:p>
    <w:p w:rsidR="00A0203A" w:rsidRPr="00A0203A" w:rsidRDefault="00A0203A" w:rsidP="00A0203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21.05.2021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1342, от 17.12.2021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3264, от 31.01.2022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213,</w:t>
      </w:r>
    </w:p>
    <w:p w:rsidR="00A0203A" w:rsidRPr="00A0203A" w:rsidRDefault="00A0203A" w:rsidP="00A0203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11.07.2022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1906, от 22.08.2022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2360, от 13.12.2022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4001,</w:t>
      </w:r>
    </w:p>
    <w:p w:rsidR="00F45315" w:rsidRPr="00CB1938" w:rsidRDefault="00A0203A" w:rsidP="00A0203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15.02.2023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A0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622</w:t>
      </w:r>
      <w:r w:rsidR="00B3789A" w:rsidRPr="00CB1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60BC4" w:rsidRPr="00CB1938" w:rsidRDefault="00B3789A" w:rsidP="00EB274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0BC4" w:rsidRPr="00CB1938" w:rsidRDefault="00360BC4" w:rsidP="00CB1938">
      <w:pPr>
        <w:pStyle w:val="ConsPlusNormal"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B1938" w:rsidRPr="00CB1938" w:rsidRDefault="00CB1938" w:rsidP="00CB1938">
      <w:pPr>
        <w:pStyle w:val="ConsPlusNormal"/>
        <w:ind w:left="9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5912" w:rsidRPr="00CB1938" w:rsidRDefault="003A5912" w:rsidP="00B7784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 xml:space="preserve">1.1. </w:t>
      </w:r>
      <w:r w:rsidR="00997535" w:rsidRPr="00CB1938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субсидии на </w:t>
      </w:r>
      <w:r w:rsidR="00CB1938">
        <w:rPr>
          <w:rFonts w:ascii="Times New Roman" w:hAnsi="Times New Roman" w:cs="Times New Roman"/>
          <w:sz w:val="28"/>
          <w:szCs w:val="28"/>
        </w:rPr>
        <w:t>возмещение</w:t>
      </w:r>
      <w:r w:rsidR="00997535" w:rsidRPr="00CB1938">
        <w:rPr>
          <w:rFonts w:ascii="Times New Roman" w:hAnsi="Times New Roman" w:cs="Times New Roman"/>
          <w:sz w:val="28"/>
          <w:szCs w:val="28"/>
        </w:rPr>
        <w:t xml:space="preserve"> затрат по содержанию и текущему ремонту многоквартирных домов, признанных аварийными, и (или) домов пониженной капитальности, имеющих не все виды благоустройства (далее – Порядок и Субсидия соответственно), определяет:</w:t>
      </w:r>
    </w:p>
    <w:p w:rsidR="003A5912" w:rsidRPr="00CB1938" w:rsidRDefault="003A5912" w:rsidP="00B7784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>- цели, условия и порядок предоставления Субсидии</w:t>
      </w:r>
      <w:r w:rsidR="009315DE" w:rsidRPr="00CB1938">
        <w:rPr>
          <w:rFonts w:ascii="Times New Roman" w:hAnsi="Times New Roman" w:cs="Times New Roman"/>
          <w:bCs/>
          <w:sz w:val="28"/>
          <w:szCs w:val="28"/>
        </w:rPr>
        <w:t>, а также результаты ее предоставления</w:t>
      </w:r>
      <w:r w:rsidRPr="00CB1938">
        <w:rPr>
          <w:rFonts w:ascii="Times New Roman" w:hAnsi="Times New Roman" w:cs="Times New Roman"/>
          <w:sz w:val="28"/>
          <w:szCs w:val="28"/>
        </w:rPr>
        <w:t>;</w:t>
      </w:r>
    </w:p>
    <w:p w:rsidR="003A5912" w:rsidRPr="00CB1938" w:rsidRDefault="003A5912" w:rsidP="00B7784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 xml:space="preserve">- </w:t>
      </w:r>
      <w:r w:rsidR="00CB1938" w:rsidRPr="00CB1938">
        <w:rPr>
          <w:rFonts w:ascii="Times New Roman" w:hAnsi="Times New Roman" w:cs="Times New Roman"/>
          <w:sz w:val="28"/>
          <w:szCs w:val="28"/>
        </w:rPr>
        <w:t>категории юридических лиц, имеющих право на получение Субсидии</w:t>
      </w:r>
      <w:r w:rsidRPr="00CB1938">
        <w:rPr>
          <w:rFonts w:ascii="Times New Roman" w:hAnsi="Times New Roman" w:cs="Times New Roman"/>
          <w:sz w:val="28"/>
          <w:szCs w:val="28"/>
        </w:rPr>
        <w:t>;</w:t>
      </w:r>
    </w:p>
    <w:p w:rsidR="003A5912" w:rsidRPr="00CB1938" w:rsidRDefault="003A5912" w:rsidP="00B7784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>- 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3A5912" w:rsidRPr="00CB1938" w:rsidRDefault="009315DE" w:rsidP="00B7784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 xml:space="preserve">- </w:t>
      </w:r>
      <w:r w:rsidR="00CB1938" w:rsidRPr="00CB1938">
        <w:rPr>
          <w:rFonts w:ascii="Times New Roman" w:hAnsi="Times New Roman" w:cs="Times New Roman"/>
          <w:sz w:val="28"/>
          <w:szCs w:val="28"/>
        </w:rPr>
        <w:t>положения об осуществлении в отношении получателей Субсидии проверок главным распорядителем бюджетных средств, предоставляющим Субсидию, соблюдения ими порядка и условий предоставления Субсидии, в том числе в части достижения результатов ее предоставления, и органами муниципального финансового контроля муниципального образования город Мурманск (далее - органы муниципального финансового контроля) в соответствии со статьями 268.1 и 269.2 Бюджетного кодекса Российской Федерации.</w:t>
      </w:r>
    </w:p>
    <w:p w:rsidR="009C01ED" w:rsidRDefault="003A5912" w:rsidP="009C0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  <w:r w:rsidRPr="00CB1938">
        <w:rPr>
          <w:rFonts w:ascii="Times New Roman" w:hAnsi="Times New Roman" w:cs="Times New Roman"/>
          <w:sz w:val="28"/>
          <w:szCs w:val="28"/>
        </w:rPr>
        <w:t xml:space="preserve">1.2. </w:t>
      </w:r>
      <w:r w:rsidR="00BA138F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безвозмездной и безвозвратной основе в целях </w:t>
      </w:r>
      <w:r w:rsidR="00CB1938">
        <w:rPr>
          <w:rFonts w:ascii="Times New Roman" w:hAnsi="Times New Roman" w:cs="Times New Roman"/>
          <w:sz w:val="28"/>
          <w:szCs w:val="28"/>
        </w:rPr>
        <w:t>возмещени</w:t>
      </w:r>
      <w:r w:rsidR="00FD1FED">
        <w:rPr>
          <w:rFonts w:ascii="Times New Roman" w:hAnsi="Times New Roman" w:cs="Times New Roman"/>
          <w:sz w:val="28"/>
          <w:szCs w:val="28"/>
        </w:rPr>
        <w:t>е</w:t>
      </w:r>
      <w:r w:rsidRPr="00CB1938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F85FD0">
        <w:rPr>
          <w:rFonts w:ascii="Times New Roman" w:hAnsi="Times New Roman" w:cs="Times New Roman"/>
          <w:sz w:val="28"/>
          <w:szCs w:val="28"/>
        </w:rPr>
        <w:t xml:space="preserve">, связанных </w:t>
      </w:r>
      <w:r w:rsidR="00F85FD0" w:rsidRPr="009C01ED">
        <w:rPr>
          <w:rFonts w:ascii="Times New Roman" w:hAnsi="Times New Roman" w:cs="Times New Roman"/>
          <w:sz w:val="28"/>
          <w:szCs w:val="28"/>
        </w:rPr>
        <w:t>с</w:t>
      </w:r>
      <w:r w:rsidR="0073151C" w:rsidRPr="009C01ED">
        <w:rPr>
          <w:rFonts w:ascii="Times New Roman" w:hAnsi="Times New Roman" w:cs="Times New Roman"/>
          <w:sz w:val="28"/>
          <w:szCs w:val="28"/>
        </w:rPr>
        <w:t xml:space="preserve"> </w:t>
      </w:r>
      <w:r w:rsidR="00F85FD0" w:rsidRPr="009C01ED">
        <w:rPr>
          <w:rFonts w:ascii="Times New Roman" w:hAnsi="Times New Roman" w:cs="Times New Roman"/>
          <w:sz w:val="28"/>
          <w:szCs w:val="28"/>
        </w:rPr>
        <w:t>подготовкой жилищного фонда к прохождению очередного отопительного сезона, обеспечением сохранности жилищного фонда и выполнением требований действующих нормативов по содержанию и текущему ремонту общего имущества многоквартирных домов, их конструктивных элементов и инженерных систем, а также выполнением в указанных целях работ, не предусмотренных догов</w:t>
      </w:r>
      <w:r w:rsidR="00BA138F" w:rsidRPr="009C01ED">
        <w:rPr>
          <w:rFonts w:ascii="Times New Roman" w:hAnsi="Times New Roman" w:cs="Times New Roman"/>
          <w:sz w:val="28"/>
          <w:szCs w:val="28"/>
        </w:rPr>
        <w:t>орами управления (обслуживания).</w:t>
      </w:r>
      <w:r w:rsidR="00F85F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1ED" w:rsidRDefault="00FD1FED" w:rsidP="009C0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1546CE" w:rsidRPr="00CB1938">
        <w:rPr>
          <w:rFonts w:ascii="Times New Roman" w:hAnsi="Times New Roman" w:cs="Times New Roman"/>
          <w:bCs/>
          <w:sz w:val="28"/>
          <w:szCs w:val="28"/>
        </w:rPr>
        <w:t xml:space="preserve"> в рамках реализации мероприятий </w:t>
      </w:r>
      <w:r w:rsidR="00997535" w:rsidRPr="00CB1938">
        <w:rPr>
          <w:rFonts w:ascii="Times New Roman" w:hAnsi="Times New Roman" w:cs="Times New Roman"/>
          <w:bCs/>
          <w:sz w:val="28"/>
          <w:szCs w:val="28"/>
        </w:rPr>
        <w:t xml:space="preserve">подпрограммы «Подготовка объектов жилищно-коммунального хозяйства муниципального образования город Мурманск к работе в осенне-зимний период» муниципальной программы города Мурманска «Жилищно-коммунальное хозяйство» на 2023-2028 </w:t>
      </w:r>
      <w:r w:rsidR="00997535" w:rsidRPr="00CB193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годы, утвержденной постановлением администрации города Мурманска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997535" w:rsidRPr="00CB1938">
        <w:rPr>
          <w:rFonts w:ascii="Times New Roman" w:hAnsi="Times New Roman" w:cs="Times New Roman"/>
          <w:bCs/>
          <w:sz w:val="28"/>
          <w:szCs w:val="28"/>
        </w:rPr>
        <w:t xml:space="preserve">от 14.11.2022 </w:t>
      </w:r>
      <w:r w:rsidR="00CE0D13" w:rsidRPr="00CB1938">
        <w:rPr>
          <w:rFonts w:ascii="Times New Roman" w:hAnsi="Times New Roman" w:cs="Times New Roman"/>
          <w:bCs/>
          <w:sz w:val="28"/>
          <w:szCs w:val="28"/>
        </w:rPr>
        <w:t>№</w:t>
      </w:r>
      <w:r w:rsidR="00997535" w:rsidRPr="00CB1938">
        <w:rPr>
          <w:rFonts w:ascii="Times New Roman" w:hAnsi="Times New Roman" w:cs="Times New Roman"/>
          <w:bCs/>
          <w:sz w:val="28"/>
          <w:szCs w:val="28"/>
        </w:rPr>
        <w:t xml:space="preserve"> 3521</w:t>
      </w:r>
      <w:r w:rsidR="003A5912" w:rsidRPr="00CB1938">
        <w:rPr>
          <w:rFonts w:ascii="Times New Roman" w:hAnsi="Times New Roman" w:cs="Times New Roman"/>
          <w:sz w:val="28"/>
          <w:szCs w:val="28"/>
        </w:rPr>
        <w:t>.</w:t>
      </w:r>
    </w:p>
    <w:p w:rsidR="009C01ED" w:rsidRDefault="003A5912" w:rsidP="009C01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 xml:space="preserve">1.3. 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</w:t>
      </w:r>
      <w:r w:rsidR="009315DE" w:rsidRPr="00CB1938">
        <w:rPr>
          <w:rFonts w:ascii="Times New Roman" w:hAnsi="Times New Roman" w:cs="Times New Roman"/>
          <w:sz w:val="28"/>
          <w:szCs w:val="28"/>
        </w:rPr>
        <w:t>–</w:t>
      </w:r>
      <w:r w:rsidR="002A2460">
        <w:rPr>
          <w:rFonts w:ascii="Times New Roman" w:hAnsi="Times New Roman" w:cs="Times New Roman"/>
          <w:sz w:val="28"/>
          <w:szCs w:val="28"/>
        </w:rPr>
        <w:t xml:space="preserve"> </w:t>
      </w:r>
      <w:r w:rsidR="009315DE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CB1938">
        <w:rPr>
          <w:rFonts w:ascii="Times New Roman" w:hAnsi="Times New Roman" w:cs="Times New Roman"/>
          <w:sz w:val="28"/>
          <w:szCs w:val="28"/>
        </w:rPr>
        <w:t>) в соответствующем финансовом году на цели, указанные в пункте 1.2 настоящего Порядка.</w:t>
      </w:r>
    </w:p>
    <w:p w:rsidR="003A5912" w:rsidRPr="00A007FF" w:rsidRDefault="003A5912" w:rsidP="009C01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 xml:space="preserve">1.4. </w:t>
      </w:r>
      <w:r w:rsidR="00EA3FDF" w:rsidRPr="00CB1938">
        <w:rPr>
          <w:rFonts w:ascii="Times New Roman" w:hAnsi="Times New Roman" w:cs="Times New Roman"/>
          <w:sz w:val="28"/>
          <w:szCs w:val="28"/>
        </w:rPr>
        <w:t xml:space="preserve">К категории </w:t>
      </w:r>
      <w:r w:rsidR="0002789C">
        <w:rPr>
          <w:rFonts w:ascii="Times New Roman" w:hAnsi="Times New Roman" w:cs="Times New Roman"/>
          <w:sz w:val="28"/>
          <w:szCs w:val="28"/>
        </w:rPr>
        <w:t>П</w:t>
      </w:r>
      <w:r w:rsidR="00EA3FDF" w:rsidRPr="00CB1938">
        <w:rPr>
          <w:rFonts w:ascii="Times New Roman" w:hAnsi="Times New Roman" w:cs="Times New Roman"/>
          <w:sz w:val="28"/>
          <w:szCs w:val="28"/>
        </w:rPr>
        <w:t>олучателей Субсидии, имеющих право на получение Субсидии, относятся юридические лица, осуществляющие деятельность по управлению многоквартирными домами и (или) оказывающие услуги (выполняющие работы</w:t>
      </w:r>
      <w:r w:rsidR="00EA3FDF" w:rsidRPr="00A007FF">
        <w:rPr>
          <w:rFonts w:ascii="Times New Roman" w:hAnsi="Times New Roman" w:cs="Times New Roman"/>
          <w:sz w:val="28"/>
          <w:szCs w:val="28"/>
        </w:rPr>
        <w:t xml:space="preserve">) по содержанию и текущему ремонту общего имущества многоквартирных домов, </w:t>
      </w:r>
      <w:bookmarkStart w:id="1" w:name="_GoBack"/>
      <w:r w:rsidR="00EA3FDF" w:rsidRPr="00A007FF">
        <w:rPr>
          <w:rFonts w:ascii="Times New Roman" w:hAnsi="Times New Roman" w:cs="Times New Roman"/>
          <w:sz w:val="28"/>
          <w:szCs w:val="28"/>
        </w:rPr>
        <w:t xml:space="preserve">включенных в </w:t>
      </w:r>
      <w:r w:rsidR="006B1900" w:rsidRPr="00A007FF">
        <w:rPr>
          <w:rFonts w:ascii="Times New Roman" w:hAnsi="Times New Roman" w:cs="Times New Roman"/>
          <w:sz w:val="28"/>
          <w:szCs w:val="28"/>
        </w:rPr>
        <w:t>муниципальн</w:t>
      </w:r>
      <w:r w:rsidR="00F16454" w:rsidRPr="00A007FF">
        <w:rPr>
          <w:rFonts w:ascii="Times New Roman" w:hAnsi="Times New Roman" w:cs="Times New Roman"/>
          <w:sz w:val="28"/>
          <w:szCs w:val="28"/>
        </w:rPr>
        <w:t>ую</w:t>
      </w:r>
      <w:r w:rsidR="006B1900" w:rsidRPr="00A007F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16454" w:rsidRPr="00A007FF">
        <w:rPr>
          <w:rFonts w:ascii="Times New Roman" w:hAnsi="Times New Roman" w:cs="Times New Roman"/>
          <w:sz w:val="28"/>
          <w:szCs w:val="28"/>
        </w:rPr>
        <w:t>у</w:t>
      </w:r>
      <w:r w:rsidR="003C1338" w:rsidRPr="00A007FF">
        <w:rPr>
          <w:rFonts w:ascii="Times New Roman" w:hAnsi="Times New Roman" w:cs="Times New Roman"/>
          <w:sz w:val="28"/>
          <w:szCs w:val="28"/>
        </w:rPr>
        <w:t xml:space="preserve"> </w:t>
      </w:r>
      <w:r w:rsidR="006B1900" w:rsidRPr="00A007FF">
        <w:rPr>
          <w:rFonts w:ascii="Times New Roman" w:hAnsi="Times New Roman" w:cs="Times New Roman"/>
          <w:sz w:val="28"/>
          <w:szCs w:val="28"/>
        </w:rPr>
        <w:t xml:space="preserve">города Мурманска «Жилищная политика» на 2023-2028 годы, утвержденной постановлением администрации города Мурманска от 14.11.2022 </w:t>
      </w:r>
      <w:r w:rsidR="00CE0D13" w:rsidRPr="00A007FF">
        <w:rPr>
          <w:rFonts w:ascii="Times New Roman" w:hAnsi="Times New Roman" w:cs="Times New Roman"/>
          <w:sz w:val="28"/>
          <w:szCs w:val="28"/>
        </w:rPr>
        <w:t>№</w:t>
      </w:r>
      <w:r w:rsidR="006B1900" w:rsidRPr="00A007FF">
        <w:rPr>
          <w:rFonts w:ascii="Times New Roman" w:hAnsi="Times New Roman" w:cs="Times New Roman"/>
          <w:sz w:val="28"/>
          <w:szCs w:val="28"/>
        </w:rPr>
        <w:t xml:space="preserve"> 3532</w:t>
      </w:r>
      <w:r w:rsidR="00EA3FDF" w:rsidRPr="00A007FF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4E2D17" w:rsidRPr="00CB1938" w:rsidRDefault="004E2D17" w:rsidP="004E2D1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62"/>
      <w:bookmarkEnd w:id="2"/>
      <w:r w:rsidRPr="00A007FF">
        <w:rPr>
          <w:rFonts w:ascii="Times New Roman" w:hAnsi="Times New Roman" w:cs="Times New Roman"/>
          <w:bCs/>
          <w:sz w:val="28"/>
          <w:szCs w:val="28"/>
        </w:rPr>
        <w:t xml:space="preserve">1.6. </w:t>
      </w:r>
      <w:r w:rsidR="006B1900" w:rsidRPr="00A007FF">
        <w:rPr>
          <w:rFonts w:ascii="Times New Roman" w:hAnsi="Times New Roman" w:cs="Times New Roman"/>
          <w:bCs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не позднее</w:t>
      </w:r>
      <w:r w:rsidR="006B1900" w:rsidRPr="00CB1938">
        <w:rPr>
          <w:rFonts w:ascii="Times New Roman" w:hAnsi="Times New Roman" w:cs="Times New Roman"/>
          <w:bCs/>
          <w:sz w:val="28"/>
          <w:szCs w:val="28"/>
        </w:rPr>
        <w:t xml:space="preserve"> 15 рабочего дня, следующего за днем принятия решения о бюджете (решения о внесении изменений в решение о бюджете).</w:t>
      </w:r>
    </w:p>
    <w:p w:rsidR="00F45315" w:rsidRPr="00CB1938" w:rsidRDefault="00F45315" w:rsidP="004E2D1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253F" w:rsidRDefault="009C253F" w:rsidP="00C5505D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38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:rsidR="00C5505D" w:rsidRPr="00C5505D" w:rsidRDefault="00C5505D" w:rsidP="00C5505D">
      <w:pPr>
        <w:pStyle w:val="ConsPlusNormal"/>
        <w:ind w:left="900"/>
        <w:rPr>
          <w:rFonts w:ascii="Times New Roman" w:hAnsi="Times New Roman" w:cs="Times New Roman"/>
          <w:sz w:val="28"/>
          <w:szCs w:val="28"/>
        </w:rPr>
      </w:pPr>
    </w:p>
    <w:p w:rsidR="007378EC" w:rsidRPr="00CB1938" w:rsidRDefault="006D276E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7378EC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Субсидия предоставляется на основании соглашения о предоставлении Субсидии, заключенного в соответствии с типовой формой соглашения, утвержденной приказом управления финансов администрации города Мурманска (далее – Соглашение).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2.3.1. У Получателя Субсидии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муниципального образования город Мурманск.</w:t>
      </w:r>
    </w:p>
    <w:p w:rsidR="004E2D17" w:rsidRPr="00CB1938" w:rsidRDefault="004E2D17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2.3.2. Получатель Субсидии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а также деятельность 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Получателя Субсидии не должна быть приостановлена в порядке, предусмотренном законодательством Российской Федерации.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2.3.3. В отношении Получателя Субсидии должны отсутствовать сведения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</w:t>
      </w:r>
    </w:p>
    <w:p w:rsidR="00056D81" w:rsidRPr="00CB1938" w:rsidRDefault="00056D81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2.3.4. Получатель </w:t>
      </w:r>
      <w:r w:rsidR="00006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2.3.5.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пункте 1.2 настоящего Порядка.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 w:rsidR="006D276E" w:rsidRPr="006D2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заключения Соглашения Получатель </w:t>
      </w:r>
      <w:r w:rsidR="00006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6D276E" w:rsidRPr="006D2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не позднее 1 октября текущего финансового года предоставляет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</w:t>
      </w:r>
      <w:r w:rsidR="005E6013">
        <w:rPr>
          <w:rFonts w:ascii="Times New Roman" w:hAnsi="Times New Roman" w:cs="Times New Roman"/>
          <w:bCs/>
          <w:sz w:val="28"/>
          <w:szCs w:val="28"/>
        </w:rPr>
        <w:t>ому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5E6013">
        <w:rPr>
          <w:rFonts w:ascii="Times New Roman" w:hAnsi="Times New Roman" w:cs="Times New Roman"/>
          <w:bCs/>
          <w:sz w:val="28"/>
          <w:szCs w:val="28"/>
        </w:rPr>
        <w:t>ю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 xml:space="preserve"> бюджетных средств</w:t>
      </w:r>
      <w:r w:rsidR="006D276E" w:rsidRPr="006D2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следующий пакет документов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378EC" w:rsidRPr="00F9281C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2.4.1. Заявление о заключении Соглашения для предоставления Субсидии согласно приложению </w:t>
      </w:r>
      <w:r w:rsidR="00CE0D13" w:rsidRPr="00F92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F92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к настоящему Порядку.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2.4.2. Реестр многоквартирных домов, находящихся в управлении и (или) на обслуживании, в том числе признанных аварийными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 (или) домов пониженной капитальности, имеющих не все виды благоустройства, согласно приложению </w:t>
      </w:r>
      <w:r w:rsidR="00CE0D13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к настоящему Порядку.</w:t>
      </w:r>
    </w:p>
    <w:p w:rsidR="001A1B0A" w:rsidRPr="00CB1938" w:rsidRDefault="007378EC" w:rsidP="001A1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2.4.3. </w:t>
      </w:r>
      <w:r w:rsidR="00803A93" w:rsidRPr="00803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Справк</w:t>
      </w:r>
      <w:r w:rsidR="00803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0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3A93" w:rsidRPr="00803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03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расчет</w:t>
      </w:r>
      <w:r w:rsidR="00803A93" w:rsidRPr="00803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плановых доходах и расходах по содержанию и текущему ремонту общего имущества МКД, находящихся в управлении и (или) на обслуживании, по которым сложился отрицательный финансовый результат</w:t>
      </w:r>
      <w:r w:rsidR="001A1B0A" w:rsidRPr="00EE15D9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 w:rsidR="001A1B0A" w:rsidRPr="00803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№ </w:t>
      </w:r>
      <w:r w:rsidR="00803A93" w:rsidRPr="00803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A1B0A" w:rsidRPr="00803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2.4.4. Выписку из Единого государственного реестра юридических лиц, полученную не ранее чем за один месяц до даты подачи заявления.</w:t>
      </w:r>
    </w:p>
    <w:p w:rsidR="007378EC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2.4.5. Копию устава (изменений, дополнений к уставу) с отметкой налогового органа о регистрации.</w:t>
      </w:r>
    </w:p>
    <w:p w:rsidR="006D276E" w:rsidRPr="00CB1938" w:rsidRDefault="006D276E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2.4.6. Копию учетной политики</w:t>
      </w:r>
      <w:r w:rsidR="00A1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приказа о ее утверждении;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="00A1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Документ, удостоверяющий полномочия представителя Получателя Субсидии (не требуется, если от имени Получателя Субсидии обращается лицо, 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имеющее право действовать без доверенности).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="00A1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Сведения о банковских реквизитах, фамилии, инициалах, руководителя и главного бухгалтера, юридический и фактический адреса организации, контактные телефоны.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="00A1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Справку в произвольной форме об отсутствии у Получателя Субсидии на первое число месяца, предшествующего месяцу, в котором планируется заключение Соглашения,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муниципальными правовыми актами, а также иной просроченной (неурегулированной) задолженности по денежным обязательствам перед бюджетом муниципального образования город Мурманск.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="00A14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Справку 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цели, указанные в пункте 1.2 настоящего Порядка.</w:t>
      </w:r>
    </w:p>
    <w:p w:rsidR="00F9281C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</w:t>
      </w:r>
      <w:r w:rsidR="00A1486B" w:rsidRPr="00350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50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92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350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опии договоров управления многоквартирными домами, или копии договоров оказания услуг по содержанию и (или) выполнению работ по текущему ремонту общего имущества многоквартирных домов</w:t>
      </w:r>
      <w:r w:rsidR="00760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50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378EC" w:rsidRPr="003503D7" w:rsidRDefault="00F9281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2.4.12. 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7378EC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опию лицензии на право осуществления деятельности по управлению многоквартирными домами для лиц, осуществляющих деятельность по управлению многоквартирными домами.</w:t>
      </w:r>
    </w:p>
    <w:p w:rsidR="007378EC" w:rsidRPr="00CB1938" w:rsidRDefault="00C01993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у</w:t>
      </w:r>
      <w:r w:rsidR="007378EC" w:rsidRPr="00350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казанные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пункте 2.4.11 </w:t>
      </w:r>
      <w:r w:rsidR="007378EC" w:rsidRPr="00350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быть предоставлены на электронных носителях (диск, </w:t>
      </w:r>
      <w:proofErr w:type="spellStart"/>
      <w:r w:rsidR="007378EC" w:rsidRPr="00350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</w:t>
      </w:r>
      <w:proofErr w:type="spellEnd"/>
      <w:r w:rsidR="007378EC" w:rsidRPr="00350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-накопитель) в виде сканированных копий в формате PDF.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 Документы, указанные в пункте 2.4 настоящего Порядка, оформляются в печатном виде на стандартных листах формата А4, нумеруются, прошиваются, скрепляются записью «Прошито и пронумеровано ____ листов»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копии предоставляемых документов должны содержать запись «Копия верна»,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представленных документах не допускается наличие помарок, исправлений.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регистрирует заявление о заключении Соглашения для предоставления Субсидии в день его поступления, затем осуществляет проверку документов, указанных в пункте 2.4 настоящего Порядка, на соответствие требованиям настоящего Порядка.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 Проверку на соблюдение Получателем Субсидии требований к оформлению документов, предусмотренных пунктом 2.5 настоящего Порядка,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в течение трех рабочих дней со дня, следующего за днем регистрации.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2.8. В случае несоблюдения Получателем Субсидии требований к оформлению документов, предусмотренных пунктом 2.5 настоящего Порядка,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трех рабочих дней с даты завершения проверки возвращает документы на доработку. 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2.9. Проверку на соответствие Получателя Субсидии, а также предоставленных документов требованиям Порядка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в течение пяти рабочих дней.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 Основаниями для отказа в заключении Соглашения являются: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несоответствие Получателя Субсидии требованиям, указанным в пункте 2.3 настоящего Порядка;</w:t>
      </w:r>
    </w:p>
    <w:p w:rsidR="004E2D17" w:rsidRPr="00CB1938" w:rsidRDefault="004E2D17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несоответствие представленных Получателем Субсидии документов требованиям, указанным в пункте 2.4 настоящего Порядка, а также представление документов, указанных в пункте 2.4 настоящего Порядка, не в полном объеме;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315DE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установление факта недостоверности информации, предоставленной Получателем Субсидии.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 Отказ в заключении Соглашения не препятствует повторному обращению при соблюдении условий, предусмотренных пунктами 2.3-2.5 настоящего Порядка.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2.12. Повторная проверка документов на предмет их соответствия требованиям пунктов 2.3-2.5 настоящего Порядка производится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</w:t>
      </w:r>
      <w:r w:rsidR="005E6013">
        <w:rPr>
          <w:rFonts w:ascii="Times New Roman" w:hAnsi="Times New Roman" w:cs="Times New Roman"/>
          <w:bCs/>
          <w:sz w:val="28"/>
          <w:szCs w:val="28"/>
        </w:rPr>
        <w:t>м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5E6013">
        <w:rPr>
          <w:rFonts w:ascii="Times New Roman" w:hAnsi="Times New Roman" w:cs="Times New Roman"/>
          <w:bCs/>
          <w:sz w:val="28"/>
          <w:szCs w:val="28"/>
        </w:rPr>
        <w:t>ем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 xml:space="preserve"> бюджетных средств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трех рабочих дней.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2.13. В случае соответствия </w:t>
      </w:r>
      <w:r w:rsidR="00AF0140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Получателя Субсидии </w:t>
      </w:r>
      <w:r w:rsidR="00AF0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предоставленных 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 требованиям настоящего Порядка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готовит проект Соглашения и в срок не позднее трех рабочих дней после завершения проверки </w:t>
      </w:r>
      <w:r w:rsidR="00AF0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предусмотренной пунктом 2.</w:t>
      </w:r>
      <w:r w:rsidR="00702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028AC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2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аправляет Получателю Субсидии проект Соглашения в двух экземплярах для подписания.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 Получатель Субсидии в течение трех рабочих дней с даты получения подписывает экземпляры проекта Соглашения и направляет их в адрес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</w:t>
      </w:r>
      <w:r w:rsidR="005E6013">
        <w:rPr>
          <w:rFonts w:ascii="Times New Roman" w:hAnsi="Times New Roman" w:cs="Times New Roman"/>
          <w:bCs/>
          <w:sz w:val="28"/>
          <w:szCs w:val="28"/>
        </w:rPr>
        <w:t>ого распорядителя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 xml:space="preserve"> бюджетных средств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2.15. Обязательными условиями для предоставления Субсидии, включенными в Соглашение, являются: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2.15.1. Ведение Получателем Субсидии раздельного учета доходов и расходов по многоквартирным домам</w:t>
      </w:r>
      <w:r w:rsidR="00702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находящимся </w:t>
      </w:r>
      <w:r w:rsidR="007028AC" w:rsidRPr="00F92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управлении и (или) на обслуживании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B1900" w:rsidRPr="00CB1938" w:rsidRDefault="006B190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4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2.15.2. Наличие отрицательного финансового результата между </w:t>
      </w:r>
      <w:r w:rsidR="0076065A" w:rsidRPr="00724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начисленной суммой платы за содержание общего имущества многоквартирных домов и </w:t>
      </w:r>
      <w:r w:rsidRPr="00724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расходами Получателя Субсидии по содержанию и текущему ремонту многоквартирных домов, признанных аварийными, и (или) домов пониженной капитальности, имеющ</w:t>
      </w:r>
      <w:r w:rsidR="0076065A" w:rsidRPr="00724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не все виды благоустройства.</w:t>
      </w:r>
    </w:p>
    <w:p w:rsidR="007378EC" w:rsidRPr="00CB1938" w:rsidRDefault="002E28D2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2.15.3</w:t>
      </w:r>
      <w:r w:rsidR="007378EC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Требование о включении в Соглашение условия о согласовании новых условий Соглашения или о расторжении Соглашения при </w:t>
      </w:r>
      <w:proofErr w:type="spellStart"/>
      <w:r w:rsidR="007378EC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недостижении</w:t>
      </w:r>
      <w:proofErr w:type="spellEnd"/>
      <w:r w:rsidR="007378EC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согласия по новым условиям в случае уменьшения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</w:t>
      </w:r>
      <w:r w:rsidR="005E6013">
        <w:rPr>
          <w:rFonts w:ascii="Times New Roman" w:hAnsi="Times New Roman" w:cs="Times New Roman"/>
          <w:bCs/>
          <w:sz w:val="28"/>
          <w:szCs w:val="28"/>
        </w:rPr>
        <w:t>ому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5E6013">
        <w:rPr>
          <w:rFonts w:ascii="Times New Roman" w:hAnsi="Times New Roman" w:cs="Times New Roman"/>
          <w:bCs/>
          <w:sz w:val="28"/>
          <w:szCs w:val="28"/>
        </w:rPr>
        <w:t>ю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 xml:space="preserve"> бюджетных средств</w:t>
      </w:r>
      <w:r w:rsidR="007378EC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9315DE" w:rsidRPr="00EE15D9" w:rsidRDefault="002E28D2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2.15.4</w:t>
      </w:r>
      <w:r w:rsidR="009315DE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Затраты, принятые Получателем Субсидии к учету в текущем 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месяце</w:t>
      </w:r>
      <w:r w:rsidR="009315DE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338C4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 предыдущие периоды</w:t>
      </w:r>
      <w:r w:rsidR="00EE15D9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текущего года</w:t>
      </w:r>
      <w:r w:rsidR="009338C4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подлежат </w:t>
      </w:r>
      <w:r w:rsidR="009315DE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возмещению </w:t>
      </w:r>
      <w:r w:rsidR="00A40C53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чем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C53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3AA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</w:t>
      </w:r>
      <w:r w:rsidR="00A40C53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93AA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предыдущих месяц</w:t>
      </w:r>
      <w:r w:rsidR="00A40C53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315DE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78EC" w:rsidRPr="00EE15D9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2.16. Результатом предоставления Субсидии является </w:t>
      </w:r>
      <w:r w:rsidR="009338C4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комплекса мероприятий, связанных с 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</w:t>
      </w:r>
      <w:r w:rsidR="009338C4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надлежащего состояния многоквартирных домов, признанных аварийными, и (или) домов пониженной капитальности, имеющих не все виды благоустройства.</w:t>
      </w:r>
    </w:p>
    <w:p w:rsidR="007378EC" w:rsidRPr="00EE15D9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Плановое значение результата предоставления Субсидии устанавливается в Соглашении.</w:t>
      </w:r>
    </w:p>
    <w:p w:rsidR="007378EC" w:rsidRPr="00EE15D9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2.17. </w:t>
      </w:r>
      <w:r w:rsidR="005E6013" w:rsidRPr="00EE15D9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перечисление Субсидии еже</w:t>
      </w:r>
      <w:r w:rsidR="002E28D2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месячно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4CD7" w:rsidRPr="00EE15D9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2.18. Субсиди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рассчитывается </w:t>
      </w:r>
      <w:r w:rsidR="00EE15D9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сумма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полученных отрицательных финансовых результатов между начисленной платой за содержание и текущий ремонт общего имущества многоквартирных домов, указанных в пункте 1.4 настоящего Порядка, и 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расходами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понесенными 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по содержанию и текущему ремонту общего имущества, 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указанных 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многоквартирн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</w:t>
      </w:r>
      <w:r w:rsidR="00724CD7" w:rsidRPr="00EE1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ов.</w:t>
      </w:r>
    </w:p>
    <w:p w:rsidR="007378EC" w:rsidRPr="00CB1938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2.19. Для получения Субсидии Получатель Субсидии направляет </w:t>
      </w:r>
      <w:r w:rsidR="005E6013">
        <w:rPr>
          <w:rFonts w:ascii="Times New Roman" w:hAnsi="Times New Roman" w:cs="Times New Roman"/>
          <w:bCs/>
          <w:sz w:val="28"/>
          <w:szCs w:val="28"/>
        </w:rPr>
        <w:t>Главному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5E6013">
        <w:rPr>
          <w:rFonts w:ascii="Times New Roman" w:hAnsi="Times New Roman" w:cs="Times New Roman"/>
          <w:bCs/>
          <w:sz w:val="28"/>
          <w:szCs w:val="28"/>
        </w:rPr>
        <w:t>ю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 xml:space="preserve"> бюджетных средств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1B0A" w:rsidRPr="001A1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 25 числа месяца, следующего за отчетным месяцем, следующие документы</w:t>
      </w:r>
      <w:r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378EC" w:rsidRPr="004926A3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2.19.1. Счет.</w:t>
      </w:r>
    </w:p>
    <w:p w:rsidR="007378EC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2.19.2. Реестр многоквартирных домов, находящихся в управлении и (или) на обслуживании, согласно приложению </w:t>
      </w:r>
      <w:r w:rsidR="00CE0D13"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к настоящему Порядку.</w:t>
      </w:r>
    </w:p>
    <w:p w:rsidR="007B7ED0" w:rsidRPr="0065140D" w:rsidRDefault="007B7ED0" w:rsidP="0095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2.19.3. </w:t>
      </w:r>
      <w:r w:rsidRPr="007B7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Справку-отчет о доходах и расходах по содержанию и текущему ремонту общего имущества многоквартирных домов в разбивке по категориям домов, находящихся в управлении и (или) на обслуживании Получателя Субсидии, согласно приложению </w:t>
      </w:r>
      <w:r w:rsidRPr="0065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20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5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приложением</w:t>
      </w:r>
      <w:r w:rsidR="0065140D" w:rsidRPr="0065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140D" w:rsidRPr="0065140D">
        <w:rPr>
          <w:rFonts w:ascii="Times New Roman" w:hAnsi="Times New Roman" w:cs="Times New Roman"/>
          <w:sz w:val="28"/>
          <w:szCs w:val="28"/>
        </w:rPr>
        <w:t xml:space="preserve">подтверждающих документов в соответствии с приложением </w:t>
      </w:r>
      <w:r w:rsidRPr="0065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20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Pr="0065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Порядку.</w:t>
      </w:r>
    </w:p>
    <w:p w:rsidR="007378EC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</w:t>
      </w:r>
      <w:r w:rsidR="007B7ED0" w:rsidRPr="0065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5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777AF" w:rsidRPr="0065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Справку-отчет о фактических доходах и расходах</w:t>
      </w:r>
      <w:r w:rsidR="001777AF"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содержанию и текущему ремонту общего имущества многоквартирных домов, находящихся</w:t>
      </w:r>
      <w:r w:rsidR="001777AF" w:rsidRPr="0017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управлении и (или) на обслуживании, по которым сложился отрицательный финансовый результат, согласно приложению </w:t>
      </w:r>
      <w:r w:rsidR="0017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1777AF" w:rsidRPr="0017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777AF" w:rsidRPr="0017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:rsidR="007378EC" w:rsidRPr="004926A3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</w:t>
      </w:r>
      <w:r w:rsidR="003A02D2"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Справку 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цели, указанные в пункте 1.2 настоящего Порядка.</w:t>
      </w:r>
    </w:p>
    <w:p w:rsidR="00BE4019" w:rsidRPr="00BE4019" w:rsidRDefault="00BE4019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Документы, указанные в подпунктах 2.19.2-2.19.5 настоящего</w:t>
      </w:r>
      <w:r w:rsidRPr="00BE4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Порядка, оформляются в печатном виде на стандартных листах формата А4, нумеруются, прошиваются, скрепляются записью </w:t>
      </w:r>
      <w:r w:rsidR="00DF6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E4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Прошито и пронумеровано ______ листов</w:t>
      </w:r>
      <w:r w:rsidR="00DF6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E4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BE4019" w:rsidRPr="00BE4019" w:rsidRDefault="00BE4019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копии предоставляемых доку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ментов должны содержать запись «</w:t>
      </w:r>
      <w:r w:rsidRPr="00BE4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 верна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E4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BE4019" w:rsidRPr="00BE4019" w:rsidRDefault="00BE4019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представленных документах не допускается наличие помарок, исправлений.</w:t>
      </w:r>
    </w:p>
    <w:p w:rsidR="00151816" w:rsidRPr="00151816" w:rsidRDefault="00151816" w:rsidP="00151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2.21.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регистрирует документы, предусмотренные 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2.19 настоящего Порядка, в день их поступления, затем осуществляет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на соответствие требованиям настоящего Порядка.</w:t>
      </w:r>
    </w:p>
    <w:p w:rsidR="00151816" w:rsidRPr="00151816" w:rsidRDefault="00151816" w:rsidP="00151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Проверку на соблюдение Получателем Субсидии требований к оформлению документов, предусмотренных пунктом 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5E6013"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в течение трех рабочих дней со дня, следующего за днем регистрации.</w:t>
      </w:r>
    </w:p>
    <w:p w:rsidR="00151816" w:rsidRPr="00151816" w:rsidRDefault="00151816" w:rsidP="00151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несоблюдения Получателем Субсидии требований к оформлению документов, предусмотренных пунктом 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трех рабочих дней с даты завершения проверки возвращает документы на доработку. </w:t>
      </w:r>
    </w:p>
    <w:p w:rsidR="00151816" w:rsidRPr="00151816" w:rsidRDefault="00151816" w:rsidP="00151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Проверку на </w:t>
      </w:r>
      <w:r w:rsidR="00C73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 обязательных у</w:t>
      </w:r>
      <w:r w:rsidR="001D0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словий для предоставления Субсидии,</w:t>
      </w:r>
      <w:r w:rsidR="001D0514" w:rsidRPr="001D0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0514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включенны</w:t>
      </w:r>
      <w:r w:rsidR="001D0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1D0514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Соглашение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предоставленных документов требованиям Порядка </w:t>
      </w:r>
      <w:r w:rsidR="00BD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Соглашения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в течение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дня, следующего за днем регистрации.</w:t>
      </w:r>
    </w:p>
    <w:p w:rsidR="00D52347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151816"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Основаниями для от</w:t>
      </w:r>
      <w:r w:rsidR="00151816"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</w:t>
      </w:r>
      <w:r w:rsidR="00C04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4FEA"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</w:t>
      </w:r>
      <w:r w:rsidR="00C04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C04FEA"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</w:t>
      </w:r>
      <w:r w:rsidR="00151816"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предоставлении Субсидии</w:t>
      </w:r>
      <w:r w:rsidR="00151816" w:rsidRPr="004926A3">
        <w:t xml:space="preserve"> </w:t>
      </w:r>
      <w:r w:rsidR="00151816"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</w:t>
      </w:r>
      <w:r w:rsidR="00C04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 w:rsidR="00151816" w:rsidRPr="00492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D52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43774" w:rsidRPr="004167FE" w:rsidRDefault="004167FE" w:rsidP="00643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2.25.1.</w:t>
      </w:r>
      <w:r w:rsidR="007378EC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7378EC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есоответствие представленных Получателем Субсидии документов </w:t>
      </w:r>
      <w:r w:rsidR="001D0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получения</w:t>
      </w:r>
      <w:r w:rsidR="00C04FEA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7378EC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требованиям, </w:t>
      </w:r>
      <w:r w:rsidR="00C04FEA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установленным</w:t>
      </w:r>
      <w:r w:rsidR="007378EC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</w:t>
      </w:r>
      <w:r w:rsidR="00D52347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7378EC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2.19</w:t>
      </w:r>
      <w:r w:rsidR="00D52347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3.1</w:t>
      </w:r>
      <w:r w:rsidR="007378EC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</w:t>
      </w:r>
      <w:r w:rsidR="00643774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епредставление (представление не в полном объеме) </w:t>
      </w:r>
      <w:r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 документов.</w:t>
      </w:r>
    </w:p>
    <w:p w:rsidR="00D52347" w:rsidRPr="004167FE" w:rsidRDefault="004167FE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2.25.2. Н</w:t>
      </w:r>
      <w:r w:rsidR="00151816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срок</w:t>
      </w:r>
      <w:r w:rsidR="00D52347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151816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документов</w:t>
      </w:r>
      <w:r w:rsidR="00D52347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указанны</w:t>
      </w:r>
      <w:r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D52347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пунктах 2.19 и 3.1 настоящего Порядка.</w:t>
      </w:r>
    </w:p>
    <w:p w:rsidR="004167FE" w:rsidRPr="005B2132" w:rsidRDefault="004167FE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2.25.3. </w:t>
      </w:r>
      <w:r w:rsidR="001D0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Несоблюдение 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</w:t>
      </w:r>
      <w:r w:rsidR="001D0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1D0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обязательных 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</w:t>
      </w:r>
      <w:r w:rsidR="001D0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Субсидии, установленны</w:t>
      </w:r>
      <w:r w:rsidR="001D0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пунктом </w:t>
      </w:r>
      <w:r w:rsidR="005B2132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2.15</w:t>
      </w:r>
      <w:r w:rsidR="001D0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0514" w:rsidRPr="00416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</w:t>
      </w:r>
      <w:r w:rsidR="005B2132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B2132" w:rsidRPr="005B2132" w:rsidRDefault="005B2132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2.25.4. Установление факта недостоверности представленной Получателем Субсидии информации.</w:t>
      </w:r>
    </w:p>
    <w:p w:rsidR="00F14B77" w:rsidRPr="005B2132" w:rsidRDefault="00F14B77" w:rsidP="00F1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2.26. Отказ в предоставлении Субсидии </w:t>
      </w:r>
      <w:r w:rsidR="0032754D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</w:t>
      </w:r>
      <w:r w:rsidR="00327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32754D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основаниям, указанным в пункт</w:t>
      </w:r>
      <w:r w:rsidR="005B2132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2.25.</w:t>
      </w:r>
      <w:r w:rsidR="004167FE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B2132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2.25.4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предусматривает повторное обращение Получателя Субсидии за предоставлением Субсидии.</w:t>
      </w:r>
    </w:p>
    <w:p w:rsidR="007378EC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5B2132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="00DF668A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тказ в предоставлении</w:t>
      </w:r>
      <w:r w:rsidR="008A319F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32754D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</w:t>
      </w:r>
      <w:r w:rsidR="00327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32754D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8A319F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F14B77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основаниям</w:t>
      </w:r>
      <w:r w:rsidR="008A319F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указанным в пункт</w:t>
      </w:r>
      <w:r w:rsidR="005B2132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8A319F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2.25.</w:t>
      </w:r>
      <w:r w:rsidR="004167FE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A319F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B2132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2.25.3</w:t>
      </w:r>
      <w:r w:rsidR="00DF668A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препятствует повторному обращению при соблюдении условий, предусмотренных пункт</w:t>
      </w:r>
      <w:r w:rsidR="00D50E91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2132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2.15, 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</w:t>
      </w:r>
      <w:r w:rsidR="005B2132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8A319F"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3.1 </w:t>
      </w:r>
      <w:r w:rsidRPr="005B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Порядка.</w:t>
      </w:r>
    </w:p>
    <w:p w:rsidR="003D43DE" w:rsidRDefault="001D0514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2.28.</w:t>
      </w:r>
      <w:r w:rsidR="00676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3DE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</w:t>
      </w:r>
      <w:r w:rsidR="003D4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отказа в предоставлении Субсидии по основаниям, перечисленным в пункте 2.25,</w:t>
      </w:r>
      <w:r w:rsidR="003D43DE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3DE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3D43DE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не позднее трех рабочих дней после завершения проверки</w:t>
      </w:r>
      <w:r w:rsidR="00327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D43DE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предусмотренной пунктом 2.24</w:t>
      </w:r>
      <w:r w:rsidR="003D43DE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возвращает</w:t>
      </w:r>
      <w:r w:rsidR="003D43DE" w:rsidRPr="00CB1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Получателю Субсидии </w:t>
      </w:r>
      <w:r w:rsidR="00327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указанные в пунктах 2.19 и 3.1</w:t>
      </w:r>
      <w:r w:rsidR="001012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01252" w:rsidRPr="00151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</w:t>
      </w:r>
      <w:r w:rsidR="00327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2754D" w:rsidRPr="00EE2037" w:rsidRDefault="0032754D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2.29. Повторное предоставление Получателем Субсидии документов </w:t>
      </w:r>
      <w:r w:rsidR="00E42F56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получения Субсидии производится в течении 10 рабочих дней </w:t>
      </w:r>
      <w:r w:rsidR="00E42F56" w:rsidRPr="00EE2037">
        <w:rPr>
          <w:rFonts w:ascii="Times New Roman" w:hAnsi="Times New Roman" w:cs="Times New Roman"/>
          <w:sz w:val="28"/>
          <w:szCs w:val="28"/>
        </w:rPr>
        <w:t>со дня получения отказа</w:t>
      </w:r>
      <w:r w:rsidR="00793AA7" w:rsidRPr="00EE2037">
        <w:rPr>
          <w:rFonts w:ascii="Times New Roman" w:hAnsi="Times New Roman" w:cs="Times New Roman"/>
          <w:sz w:val="28"/>
          <w:szCs w:val="28"/>
        </w:rPr>
        <w:t>,</w:t>
      </w:r>
      <w:r w:rsidR="00101252" w:rsidRPr="00EE2037">
        <w:rPr>
          <w:rFonts w:ascii="Times New Roman" w:hAnsi="Times New Roman" w:cs="Times New Roman"/>
          <w:sz w:val="28"/>
          <w:szCs w:val="28"/>
        </w:rPr>
        <w:t xml:space="preserve"> </w:t>
      </w:r>
      <w:r w:rsidR="0007070A" w:rsidRPr="00EE2037">
        <w:rPr>
          <w:rFonts w:ascii="Times New Roman" w:hAnsi="Times New Roman" w:cs="Times New Roman"/>
          <w:sz w:val="28"/>
          <w:szCs w:val="28"/>
        </w:rPr>
        <w:t>по основаниям, указанным в пунктах</w:t>
      </w:r>
      <w:r w:rsidR="00101252" w:rsidRPr="00EE2037">
        <w:rPr>
          <w:rFonts w:ascii="Times New Roman" w:hAnsi="Times New Roman" w:cs="Times New Roman"/>
          <w:sz w:val="28"/>
          <w:szCs w:val="28"/>
        </w:rPr>
        <w:t xml:space="preserve"> </w:t>
      </w:r>
      <w:r w:rsidR="0007070A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2.25.1, 2.25.3 </w:t>
      </w:r>
      <w:r w:rsidR="00793AA7" w:rsidRPr="00EE2037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7378EC" w:rsidRPr="00EE2037" w:rsidRDefault="007378EC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01252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Повторная проверка документов</w:t>
      </w:r>
      <w:r w:rsidR="00DF668A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предмет их соответствия 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требованиям настоящего Порядка и Соглашения производ</w:t>
      </w:r>
      <w:r w:rsidR="00DF668A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r w:rsidR="005E6013" w:rsidRPr="00EE2037">
        <w:rPr>
          <w:rFonts w:ascii="Times New Roman" w:hAnsi="Times New Roman" w:cs="Times New Roman"/>
          <w:bCs/>
          <w:sz w:val="28"/>
          <w:szCs w:val="28"/>
        </w:rPr>
        <w:t>Главным распорядителем бюджетных средств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F668A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с пунктами 2.22-2.24 настоящего Порядка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813A6" w:rsidRPr="00EE2037" w:rsidRDefault="001813A6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01252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соответствия документов требованиям настоящего Порядка, а также требований к оформлению документов и при условии наличия достигнутого результата, предусмотренного пунктом 2.16 настоящего Порядка, </w:t>
      </w:r>
      <w:r w:rsidR="005E6013" w:rsidRPr="00EE2037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трех рабочих дней после окончания срока проверки документов, предусмотренных пунктами 2.22 и 2.24 настоящего Порядка, издает приказ о выделении средств Субсидии (далее - Приказ).</w:t>
      </w:r>
    </w:p>
    <w:p w:rsidR="001813A6" w:rsidRPr="00EE2037" w:rsidRDefault="001813A6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01252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течение </w:t>
      </w:r>
      <w:r w:rsidR="00967501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одного 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</w:t>
      </w:r>
      <w:r w:rsidR="00967501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</w:t>
      </w:r>
      <w:r w:rsidR="00967501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даты подписания Приказа </w:t>
      </w:r>
      <w:r w:rsidR="005E6013" w:rsidRPr="00EE2037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5E6013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 кассовый план выплат в управление финансов администрации города Мурманска для получения Субсидии на лицевой счет </w:t>
      </w:r>
      <w:r w:rsidR="005E6013" w:rsidRPr="00EE2037">
        <w:rPr>
          <w:rFonts w:ascii="Times New Roman" w:hAnsi="Times New Roman" w:cs="Times New Roman"/>
          <w:bCs/>
          <w:sz w:val="28"/>
          <w:szCs w:val="28"/>
        </w:rPr>
        <w:t>Главного распорядителя бюджетных средств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813A6" w:rsidRPr="00EE2037" w:rsidRDefault="001813A6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101252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течение </w:t>
      </w:r>
      <w:r w:rsidR="00967501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получения кассового плана выплат управление финансов администрации города Мурманска направляет причитающуюся сумму на лицевой счет </w:t>
      </w:r>
      <w:r w:rsidR="005E6013" w:rsidRPr="00EE2037">
        <w:rPr>
          <w:rFonts w:ascii="Times New Roman" w:hAnsi="Times New Roman" w:cs="Times New Roman"/>
          <w:bCs/>
          <w:sz w:val="28"/>
          <w:szCs w:val="28"/>
        </w:rPr>
        <w:t>Главного распорядителя бюджетных средств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открытый в Управлении Федерального казначейства по Мурманской области.</w:t>
      </w:r>
    </w:p>
    <w:p w:rsidR="001813A6" w:rsidRPr="00EE2037" w:rsidRDefault="001813A6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101252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Субсидия перечисляется на расчетный счет, указанный Получателем Субсидии в Соглашении</w:t>
      </w:r>
      <w:r w:rsidR="00CD37CF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67501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десятого рабочего дня с даты подписания Приказа.</w:t>
      </w:r>
    </w:p>
    <w:p w:rsidR="001813A6" w:rsidRPr="00EE2037" w:rsidRDefault="001813A6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101252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Финансирование расходов по предоставлению Субсидии за ноябрь и декабрь текущего финансового года производится в первом квартале очередного финансового года в пределах лимитов бюджетных обязательств, предусмотренных </w:t>
      </w:r>
      <w:r w:rsidR="005E6013" w:rsidRPr="00EE2037">
        <w:rPr>
          <w:rFonts w:ascii="Times New Roman" w:hAnsi="Times New Roman" w:cs="Times New Roman"/>
          <w:bCs/>
          <w:sz w:val="28"/>
          <w:szCs w:val="28"/>
        </w:rPr>
        <w:t>Главному распорядителю бюджетных средств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соответствующем финансовом году на указанные цели.</w:t>
      </w:r>
    </w:p>
    <w:p w:rsidR="001813A6" w:rsidRDefault="001813A6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101252"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E2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и срок возврата Субсидии в бюджет муниципального образования город Мурманск в случае нарушения Получателем Субсидии условий ее предоставления определен пунктами 4.7, 4.8 настоящего Порядка.</w:t>
      </w:r>
    </w:p>
    <w:p w:rsidR="00F45315" w:rsidRPr="00CB1938" w:rsidRDefault="00F45315" w:rsidP="00411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253F" w:rsidRDefault="009C253F" w:rsidP="00411CD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05D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5B373E" w:rsidRPr="00C5505D" w:rsidRDefault="005B373E" w:rsidP="005B373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A6364D" w:rsidRDefault="007225E9" w:rsidP="00510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>3.</w:t>
      </w:r>
      <w:r w:rsidR="00411CD8">
        <w:rPr>
          <w:rFonts w:ascii="Times New Roman" w:hAnsi="Times New Roman" w:cs="Times New Roman"/>
          <w:sz w:val="28"/>
          <w:szCs w:val="28"/>
        </w:rPr>
        <w:t>1</w:t>
      </w:r>
      <w:r w:rsidRPr="00CB1938">
        <w:rPr>
          <w:rFonts w:ascii="Times New Roman" w:hAnsi="Times New Roman" w:cs="Times New Roman"/>
          <w:sz w:val="28"/>
          <w:szCs w:val="28"/>
        </w:rPr>
        <w:t xml:space="preserve">. </w:t>
      </w:r>
      <w:r w:rsidR="00510011" w:rsidRPr="00101252">
        <w:rPr>
          <w:rFonts w:ascii="Times New Roman" w:hAnsi="Times New Roman" w:cs="Times New Roman"/>
          <w:sz w:val="28"/>
          <w:szCs w:val="28"/>
        </w:rPr>
        <w:t>Отчет о достижении значений результата</w:t>
      </w:r>
      <w:r w:rsidR="00CD37CF" w:rsidRPr="00101252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510011" w:rsidRPr="00101252">
        <w:rPr>
          <w:rFonts w:ascii="Times New Roman" w:hAnsi="Times New Roman" w:cs="Times New Roman"/>
          <w:sz w:val="28"/>
          <w:szCs w:val="28"/>
        </w:rPr>
        <w:t xml:space="preserve">, </w:t>
      </w:r>
      <w:r w:rsidR="00A6364D" w:rsidRPr="00101252">
        <w:rPr>
          <w:rFonts w:ascii="Times New Roman" w:hAnsi="Times New Roman" w:cs="Times New Roman"/>
          <w:sz w:val="28"/>
          <w:szCs w:val="28"/>
        </w:rPr>
        <w:t>определенного пунктом</w:t>
      </w:r>
      <w:r w:rsidR="00510011" w:rsidRPr="00101252">
        <w:rPr>
          <w:rFonts w:ascii="Times New Roman" w:hAnsi="Times New Roman" w:cs="Times New Roman"/>
          <w:sz w:val="28"/>
          <w:szCs w:val="28"/>
        </w:rPr>
        <w:t xml:space="preserve"> 2.16 настоящего Порядка, предоставляется Получателем Субсидии </w:t>
      </w:r>
      <w:r w:rsidR="00A6364D" w:rsidRPr="00101252">
        <w:rPr>
          <w:rFonts w:ascii="Times New Roman" w:hAnsi="Times New Roman" w:cs="Times New Roman"/>
          <w:sz w:val="28"/>
          <w:szCs w:val="28"/>
        </w:rPr>
        <w:t>ежемесячно одновременно с документами, перечисленными в пункте 2.19 настоящего Порядка, по форме, установленной в Соглашении.</w:t>
      </w:r>
      <w:r w:rsidR="00510011" w:rsidRPr="00101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5E9" w:rsidRPr="00CB1938" w:rsidRDefault="007225E9" w:rsidP="00510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>3.</w:t>
      </w:r>
      <w:r w:rsidR="00510011">
        <w:rPr>
          <w:rFonts w:ascii="Times New Roman" w:hAnsi="Times New Roman" w:cs="Times New Roman"/>
          <w:sz w:val="28"/>
          <w:szCs w:val="28"/>
        </w:rPr>
        <w:t>2</w:t>
      </w:r>
      <w:r w:rsidRPr="00CB1938">
        <w:rPr>
          <w:rFonts w:ascii="Times New Roman" w:hAnsi="Times New Roman" w:cs="Times New Roman"/>
          <w:sz w:val="28"/>
          <w:szCs w:val="28"/>
        </w:rPr>
        <w:t xml:space="preserve">.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CB1938">
        <w:rPr>
          <w:rFonts w:ascii="Times New Roman" w:hAnsi="Times New Roman" w:cs="Times New Roman"/>
          <w:sz w:val="28"/>
          <w:szCs w:val="28"/>
        </w:rPr>
        <w:t xml:space="preserve"> как получатель бюджетных средств вправе устанавливать в Соглашении сроки и формы представления Получателем Субсидии дополнительной отчетности.</w:t>
      </w:r>
    </w:p>
    <w:p w:rsidR="00F45315" w:rsidRPr="00CB1938" w:rsidRDefault="00F45315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15DE" w:rsidRPr="00CB1938" w:rsidRDefault="009315DE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38">
        <w:rPr>
          <w:rFonts w:ascii="Times New Roman" w:hAnsi="Times New Roman" w:cs="Times New Roman"/>
          <w:b/>
          <w:sz w:val="28"/>
          <w:szCs w:val="28"/>
        </w:rPr>
        <w:t>4. Требования к осуществлению контроля (мониторинга)</w:t>
      </w:r>
    </w:p>
    <w:p w:rsidR="009315DE" w:rsidRPr="00CB1938" w:rsidRDefault="009315DE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38">
        <w:rPr>
          <w:rFonts w:ascii="Times New Roman" w:hAnsi="Times New Roman" w:cs="Times New Roman"/>
          <w:b/>
          <w:sz w:val="28"/>
          <w:szCs w:val="28"/>
        </w:rPr>
        <w:t>за соблюдением условий и порядка предоставления Субсидии</w:t>
      </w:r>
    </w:p>
    <w:p w:rsidR="009315DE" w:rsidRDefault="009315DE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38">
        <w:rPr>
          <w:rFonts w:ascii="Times New Roman" w:hAnsi="Times New Roman" w:cs="Times New Roman"/>
          <w:b/>
          <w:sz w:val="28"/>
          <w:szCs w:val="28"/>
        </w:rPr>
        <w:t>и ответственность за их нарушение</w:t>
      </w:r>
    </w:p>
    <w:p w:rsidR="00C5505D" w:rsidRPr="00C5505D" w:rsidRDefault="00C5505D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15DE" w:rsidRPr="00CB1938" w:rsidRDefault="009315DE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lastRenderedPageBreak/>
        <w:t>4.1. Получатель Субсидии несет ответственность за полноту и достоверность предоставляемых в соответствии с заключенным Соглашением документов, а также за достижение результата предоставления</w:t>
      </w:r>
      <w:r w:rsidR="0010125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B1938">
        <w:rPr>
          <w:rFonts w:ascii="Times New Roman" w:hAnsi="Times New Roman" w:cs="Times New Roman"/>
          <w:sz w:val="28"/>
          <w:szCs w:val="28"/>
        </w:rPr>
        <w:t>.</w:t>
      </w:r>
    </w:p>
    <w:p w:rsidR="00872F4A" w:rsidRDefault="009315DE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>4.2.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ее предоставления по предоставленным Получателем Субсидии документам</w:t>
      </w:r>
      <w:r w:rsidR="00872F4A">
        <w:rPr>
          <w:rFonts w:ascii="Times New Roman" w:hAnsi="Times New Roman" w:cs="Times New Roman"/>
          <w:sz w:val="28"/>
          <w:szCs w:val="28"/>
        </w:rPr>
        <w:t>.</w:t>
      </w:r>
    </w:p>
    <w:p w:rsidR="009315DE" w:rsidRPr="00CB1938" w:rsidRDefault="009315DE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>4.3. Орган внешнего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268.1 Бюджетного кодекса Российской Федерации.</w:t>
      </w:r>
    </w:p>
    <w:p w:rsidR="009315DE" w:rsidRPr="00CB1938" w:rsidRDefault="009315DE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>4.4. Орган внутреннего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269.2 Бюджетного кодекса Российской Федерации.</w:t>
      </w:r>
    </w:p>
    <w:p w:rsidR="00872F4A" w:rsidRPr="00EE2037" w:rsidRDefault="009315DE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037">
        <w:rPr>
          <w:rFonts w:ascii="Times New Roman" w:hAnsi="Times New Roman" w:cs="Times New Roman"/>
          <w:sz w:val="28"/>
          <w:szCs w:val="28"/>
        </w:rPr>
        <w:t>4.5. Согласие Получателя Субсидии на осуществление проверок, предусмотренных пунктами 4.2-4.4 настоящего По</w:t>
      </w:r>
      <w:r w:rsidR="00872F4A" w:rsidRPr="00EE2037">
        <w:rPr>
          <w:rFonts w:ascii="Times New Roman" w:hAnsi="Times New Roman" w:cs="Times New Roman"/>
          <w:sz w:val="28"/>
          <w:szCs w:val="28"/>
        </w:rPr>
        <w:t>рядка, включается в Соглашение.</w:t>
      </w:r>
    </w:p>
    <w:p w:rsidR="009315DE" w:rsidRPr="00EE2037" w:rsidRDefault="009315DE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037">
        <w:rPr>
          <w:rFonts w:ascii="Times New Roman" w:hAnsi="Times New Roman" w:cs="Times New Roman"/>
          <w:sz w:val="28"/>
          <w:szCs w:val="28"/>
        </w:rPr>
        <w:t xml:space="preserve">4.6. В случае установления Главным распорядителем бюджетных средств по итогам проверки факта </w:t>
      </w:r>
      <w:proofErr w:type="spellStart"/>
      <w:r w:rsidRPr="00EE203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E2037">
        <w:rPr>
          <w:rFonts w:ascii="Times New Roman" w:hAnsi="Times New Roman" w:cs="Times New Roman"/>
          <w:sz w:val="28"/>
          <w:szCs w:val="28"/>
        </w:rPr>
        <w:t xml:space="preserve"> значений результата, указанного в пункте 2.16 настоящего Порядка, в объеме, установленном Соглашением, размер Субсидии подлежит корректировке пропорционально объему невыполнения. </w:t>
      </w:r>
    </w:p>
    <w:p w:rsidR="009315DE" w:rsidRPr="00CB1938" w:rsidRDefault="009315DE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037">
        <w:rPr>
          <w:rFonts w:ascii="Times New Roman" w:hAnsi="Times New Roman" w:cs="Times New Roman"/>
          <w:sz w:val="28"/>
          <w:szCs w:val="28"/>
        </w:rPr>
        <w:t xml:space="preserve">4.7. В случае установления </w:t>
      </w:r>
      <w:r w:rsidR="005E6013" w:rsidRPr="00EE2037">
        <w:rPr>
          <w:rFonts w:ascii="Times New Roman" w:hAnsi="Times New Roman" w:cs="Times New Roman"/>
          <w:bCs/>
          <w:sz w:val="28"/>
          <w:szCs w:val="28"/>
        </w:rPr>
        <w:t>Главным распорядителем бюджетных средств</w:t>
      </w:r>
      <w:r w:rsidRPr="00EE2037">
        <w:rPr>
          <w:rFonts w:ascii="Times New Roman" w:hAnsi="Times New Roman" w:cs="Times New Roman"/>
          <w:sz w:val="28"/>
          <w:szCs w:val="28"/>
        </w:rPr>
        <w:t xml:space="preserve"> по результатам проверки или получения от органов муниципального</w:t>
      </w:r>
      <w:r w:rsidRPr="00CB1938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факте(ах) нарушения Получателем Субсидии порядка и условий предоставления Субсидии, предусмотренных настоящим Порядком, в том числе указания в документах, предоставленных Получателем Субсидии в соответствии с Соглашением, недостоверных сведений,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CB193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после завершения проверки (получения информации) направляет Получателю Субсидии письменное уведомление о возврате денежных средств (далее - Уведомление). </w:t>
      </w:r>
    </w:p>
    <w:p w:rsidR="009315DE" w:rsidRPr="00CB1938" w:rsidRDefault="009315DE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>4.8. Возврат средств Субсидии производится Получателем Субсидии в течение 20 рабочих дней со дня получения Уведомления по реквизитам и коду бюджетной классификации Российской Федерации, указанным в Уведомлении.</w:t>
      </w:r>
    </w:p>
    <w:p w:rsidR="009315DE" w:rsidRPr="00CB1938" w:rsidRDefault="009315DE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>4.</w:t>
      </w:r>
      <w:r w:rsidR="00D56BFB">
        <w:rPr>
          <w:rFonts w:ascii="Times New Roman" w:hAnsi="Times New Roman" w:cs="Times New Roman"/>
          <w:sz w:val="28"/>
          <w:szCs w:val="28"/>
        </w:rPr>
        <w:t>9</w:t>
      </w:r>
      <w:r w:rsidRPr="00CB1938">
        <w:rPr>
          <w:rFonts w:ascii="Times New Roman" w:hAnsi="Times New Roman" w:cs="Times New Roman"/>
          <w:sz w:val="28"/>
          <w:szCs w:val="28"/>
        </w:rPr>
        <w:t xml:space="preserve">. В случае если Получатель субсидии не произвел возврат средств Субсидии в сроки, установленные в Уведомлении, </w:t>
      </w:r>
      <w:r w:rsidR="005E6013" w:rsidRPr="00CB1938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CB1938">
        <w:rPr>
          <w:rFonts w:ascii="Times New Roman" w:hAnsi="Times New Roman" w:cs="Times New Roman"/>
          <w:sz w:val="28"/>
          <w:szCs w:val="28"/>
        </w:rPr>
        <w:t xml:space="preserve"> в течение 30 рабочих дней со дня истечения сроков возврата Субсидии, установленных пункт</w:t>
      </w:r>
      <w:r w:rsidR="00D56BFB">
        <w:rPr>
          <w:rFonts w:ascii="Times New Roman" w:hAnsi="Times New Roman" w:cs="Times New Roman"/>
          <w:sz w:val="28"/>
          <w:szCs w:val="28"/>
        </w:rPr>
        <w:t>о</w:t>
      </w:r>
      <w:r w:rsidRPr="00CB1938">
        <w:rPr>
          <w:rFonts w:ascii="Times New Roman" w:hAnsi="Times New Roman" w:cs="Times New Roman"/>
          <w:sz w:val="28"/>
          <w:szCs w:val="28"/>
        </w:rPr>
        <w:t>м 4.8 настоящего Порядка,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411CD8" w:rsidRDefault="009315DE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938">
        <w:rPr>
          <w:rFonts w:ascii="Times New Roman" w:hAnsi="Times New Roman" w:cs="Times New Roman"/>
          <w:sz w:val="28"/>
          <w:szCs w:val="28"/>
        </w:rPr>
        <w:t>4.1</w:t>
      </w:r>
      <w:r w:rsidR="00D56BFB">
        <w:rPr>
          <w:rFonts w:ascii="Times New Roman" w:hAnsi="Times New Roman" w:cs="Times New Roman"/>
          <w:sz w:val="28"/>
          <w:szCs w:val="28"/>
        </w:rPr>
        <w:t>0</w:t>
      </w:r>
      <w:r w:rsidRPr="00CB1938">
        <w:rPr>
          <w:rFonts w:ascii="Times New Roman" w:hAnsi="Times New Roman" w:cs="Times New Roman"/>
          <w:sz w:val="28"/>
          <w:szCs w:val="28"/>
        </w:rPr>
        <w:t xml:space="preserve">. </w:t>
      </w:r>
      <w:r w:rsidR="00D56BFB">
        <w:rPr>
          <w:rFonts w:ascii="Times New Roman" w:hAnsi="Times New Roman" w:cs="Times New Roman"/>
          <w:sz w:val="28"/>
          <w:szCs w:val="28"/>
        </w:rPr>
        <w:t>П</w:t>
      </w:r>
      <w:r w:rsidRPr="00CB1938">
        <w:rPr>
          <w:rFonts w:ascii="Times New Roman" w:hAnsi="Times New Roman" w:cs="Times New Roman"/>
          <w:sz w:val="28"/>
          <w:szCs w:val="28"/>
        </w:rPr>
        <w:t xml:space="preserve">роведение мониторинга достижения результатов предоставления Субсидии </w:t>
      </w:r>
      <w:r w:rsidR="00D56BFB">
        <w:rPr>
          <w:rFonts w:ascii="Times New Roman" w:hAnsi="Times New Roman" w:cs="Times New Roman"/>
          <w:sz w:val="28"/>
          <w:szCs w:val="28"/>
        </w:rPr>
        <w:t>не требуется</w:t>
      </w:r>
      <w:r w:rsidRPr="00CB1938">
        <w:rPr>
          <w:rFonts w:ascii="Times New Roman" w:hAnsi="Times New Roman" w:cs="Times New Roman"/>
          <w:sz w:val="28"/>
          <w:szCs w:val="28"/>
        </w:rPr>
        <w:t>.</w:t>
      </w:r>
      <w:r w:rsidR="00411CD8">
        <w:rPr>
          <w:rFonts w:ascii="Times New Roman" w:hAnsi="Times New Roman" w:cs="Times New Roman"/>
          <w:sz w:val="28"/>
          <w:szCs w:val="28"/>
        </w:rPr>
        <w:br w:type="page"/>
      </w:r>
    </w:p>
    <w:p w:rsidR="00643774" w:rsidRPr="00411CD8" w:rsidRDefault="00643774" w:rsidP="00584109">
      <w:pPr>
        <w:pStyle w:val="ConsPlusNormal"/>
        <w:spacing w:before="220"/>
        <w:ind w:firstLine="637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84109">
        <w:rPr>
          <w:rFonts w:ascii="Times New Roman" w:hAnsi="Times New Roman" w:cs="Times New Roman"/>
          <w:sz w:val="28"/>
          <w:szCs w:val="28"/>
        </w:rPr>
        <w:t xml:space="preserve"> </w:t>
      </w:r>
      <w:r w:rsidR="00CE0D13" w:rsidRPr="00411CD8">
        <w:rPr>
          <w:rFonts w:ascii="Times New Roman" w:hAnsi="Times New Roman" w:cs="Times New Roman"/>
          <w:sz w:val="28"/>
          <w:szCs w:val="28"/>
        </w:rPr>
        <w:t>№</w:t>
      </w:r>
      <w:r w:rsidRPr="00411CD8">
        <w:rPr>
          <w:rFonts w:ascii="Times New Roman" w:hAnsi="Times New Roman" w:cs="Times New Roman"/>
          <w:sz w:val="28"/>
          <w:szCs w:val="28"/>
        </w:rPr>
        <w:t xml:space="preserve"> 1 к Порядку</w:t>
      </w:r>
    </w:p>
    <w:p w:rsidR="00F45315" w:rsidRPr="00411CD8" w:rsidRDefault="00F45315" w:rsidP="00937FB0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5912" w:rsidRPr="00411CD8" w:rsidRDefault="009C253F" w:rsidP="00937FB0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CD8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937FB0" w:rsidRPr="00411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CD8">
        <w:rPr>
          <w:rFonts w:ascii="Times New Roman" w:hAnsi="Times New Roman" w:cs="Times New Roman"/>
          <w:b/>
          <w:sz w:val="28"/>
          <w:szCs w:val="28"/>
        </w:rPr>
        <w:t>о заключении соглашения для предоставления субсидии</w:t>
      </w:r>
    </w:p>
    <w:p w:rsidR="003A5912" w:rsidRPr="00411CD8" w:rsidRDefault="003A5912" w:rsidP="00F453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A5912" w:rsidRPr="00411CD8" w:rsidRDefault="003A5912" w:rsidP="00411C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>(наименование Получателя</w:t>
      </w:r>
      <w:r w:rsidR="005B373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411CD8">
        <w:rPr>
          <w:rFonts w:ascii="Times New Roman" w:hAnsi="Times New Roman" w:cs="Times New Roman"/>
          <w:sz w:val="28"/>
          <w:szCs w:val="28"/>
        </w:rPr>
        <w:t>, ИНН, КПП, юридический адрес)</w:t>
      </w:r>
    </w:p>
    <w:p w:rsidR="00411CD8" w:rsidRDefault="00411CD8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912" w:rsidRPr="00411CD8" w:rsidRDefault="003A5912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 xml:space="preserve">просит заключить соглашение для предоставления субсидии </w:t>
      </w:r>
      <w:r w:rsidR="006729DA" w:rsidRPr="00411CD8">
        <w:rPr>
          <w:rFonts w:ascii="Times New Roman" w:hAnsi="Times New Roman" w:cs="Times New Roman"/>
          <w:sz w:val="28"/>
          <w:szCs w:val="28"/>
        </w:rPr>
        <w:t>из бюджета</w:t>
      </w:r>
      <w:r w:rsidR="006729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729DA" w:rsidRPr="00411CD8">
        <w:rPr>
          <w:rFonts w:ascii="Times New Roman" w:hAnsi="Times New Roman" w:cs="Times New Roman"/>
          <w:sz w:val="28"/>
          <w:szCs w:val="28"/>
        </w:rPr>
        <w:t>город</w:t>
      </w:r>
      <w:r w:rsidR="006729DA" w:rsidRPr="00E52A47">
        <w:rPr>
          <w:rFonts w:ascii="Times New Roman" w:hAnsi="Times New Roman" w:cs="Times New Roman"/>
          <w:sz w:val="28"/>
          <w:szCs w:val="28"/>
        </w:rPr>
        <w:t xml:space="preserve"> </w:t>
      </w:r>
      <w:r w:rsidR="006729DA" w:rsidRPr="00411CD8">
        <w:rPr>
          <w:rFonts w:ascii="Times New Roman" w:hAnsi="Times New Roman" w:cs="Times New Roman"/>
          <w:sz w:val="28"/>
          <w:szCs w:val="28"/>
        </w:rPr>
        <w:t xml:space="preserve">Мурманск </w:t>
      </w:r>
      <w:r w:rsidRPr="00411CD8">
        <w:rPr>
          <w:rFonts w:ascii="Times New Roman" w:hAnsi="Times New Roman" w:cs="Times New Roman"/>
          <w:sz w:val="28"/>
          <w:szCs w:val="28"/>
        </w:rPr>
        <w:t>в целях</w:t>
      </w:r>
    </w:p>
    <w:p w:rsidR="003A5912" w:rsidRPr="00411CD8" w:rsidRDefault="003A5912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3A5912" w:rsidRDefault="003A5912" w:rsidP="00411C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>(целевое назначение субсидии)</w:t>
      </w:r>
    </w:p>
    <w:p w:rsidR="00411CD8" w:rsidRPr="00411CD8" w:rsidRDefault="00411CD8" w:rsidP="00411C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CD8" w:rsidRDefault="00D01C64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A5912" w:rsidRPr="00411CD8">
        <w:rPr>
          <w:rFonts w:ascii="Times New Roman" w:hAnsi="Times New Roman" w:cs="Times New Roman"/>
          <w:sz w:val="28"/>
          <w:szCs w:val="28"/>
        </w:rPr>
        <w:t>с утвержденными(</w:t>
      </w:r>
      <w:proofErr w:type="spellStart"/>
      <w:r w:rsidR="003A5912" w:rsidRPr="00411CD8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3A5912" w:rsidRPr="00411CD8">
        <w:rPr>
          <w:rFonts w:ascii="Times New Roman" w:hAnsi="Times New Roman" w:cs="Times New Roman"/>
          <w:sz w:val="28"/>
          <w:szCs w:val="28"/>
        </w:rPr>
        <w:t>) постановлением администрации города</w:t>
      </w:r>
      <w:r w:rsidR="00411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CD8" w:rsidRDefault="00411CD8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29DA" w:rsidRDefault="003A5912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 xml:space="preserve">Мурманска от </w:t>
      </w:r>
      <w:r w:rsidR="00411CD8">
        <w:rPr>
          <w:rFonts w:ascii="Times New Roman" w:hAnsi="Times New Roman" w:cs="Times New Roman"/>
          <w:sz w:val="28"/>
          <w:szCs w:val="28"/>
        </w:rPr>
        <w:t>«</w:t>
      </w:r>
      <w:r w:rsidRPr="00411CD8">
        <w:rPr>
          <w:rFonts w:ascii="Times New Roman" w:hAnsi="Times New Roman" w:cs="Times New Roman"/>
          <w:sz w:val="28"/>
          <w:szCs w:val="28"/>
        </w:rPr>
        <w:t>___</w:t>
      </w:r>
      <w:r w:rsidR="00411CD8">
        <w:rPr>
          <w:rFonts w:ascii="Times New Roman" w:hAnsi="Times New Roman" w:cs="Times New Roman"/>
          <w:sz w:val="28"/>
          <w:szCs w:val="28"/>
        </w:rPr>
        <w:t>»</w:t>
      </w:r>
      <w:r w:rsidRPr="00411CD8">
        <w:rPr>
          <w:rFonts w:ascii="Times New Roman" w:hAnsi="Times New Roman" w:cs="Times New Roman"/>
          <w:sz w:val="28"/>
          <w:szCs w:val="28"/>
        </w:rPr>
        <w:t xml:space="preserve"> ________ 20__ г. </w:t>
      </w:r>
      <w:r w:rsidR="00CE0D13" w:rsidRPr="00411CD8">
        <w:rPr>
          <w:rFonts w:ascii="Times New Roman" w:hAnsi="Times New Roman" w:cs="Times New Roman"/>
          <w:sz w:val="28"/>
          <w:szCs w:val="28"/>
        </w:rPr>
        <w:t>№</w:t>
      </w:r>
      <w:r w:rsidRPr="00411CD8">
        <w:rPr>
          <w:rFonts w:ascii="Times New Roman" w:hAnsi="Times New Roman" w:cs="Times New Roman"/>
          <w:sz w:val="28"/>
          <w:szCs w:val="28"/>
        </w:rPr>
        <w:t xml:space="preserve"> </w:t>
      </w:r>
      <w:r w:rsidR="005B373E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411CD8">
        <w:rPr>
          <w:rFonts w:ascii="Times New Roman" w:hAnsi="Times New Roman" w:cs="Times New Roman"/>
          <w:sz w:val="28"/>
          <w:szCs w:val="28"/>
        </w:rPr>
        <w:t>___</w:t>
      </w:r>
    </w:p>
    <w:p w:rsidR="006729DA" w:rsidRDefault="006729DA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912" w:rsidRDefault="003A5912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>______________________________</w:t>
      </w:r>
      <w:r w:rsidR="00E52A4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52A47" w:rsidRDefault="00E52A47" w:rsidP="00E52A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411CD8" w:rsidRPr="00411CD8">
        <w:rPr>
          <w:rFonts w:ascii="Times New Roman" w:hAnsi="Times New Roman" w:cs="Times New Roman"/>
          <w:sz w:val="28"/>
          <w:szCs w:val="28"/>
        </w:rPr>
        <w:t>порядка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52A47" w:rsidRDefault="00E52A47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373E" w:rsidRDefault="005B373E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>(далее - 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411CD8">
        <w:rPr>
          <w:rFonts w:ascii="Times New Roman" w:hAnsi="Times New Roman" w:cs="Times New Roman"/>
          <w:sz w:val="28"/>
          <w:szCs w:val="28"/>
        </w:rPr>
        <w:t>)</w:t>
      </w:r>
      <w:r w:rsidR="006729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73E" w:rsidRDefault="005B373E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2A47" w:rsidRDefault="00E52A47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912" w:rsidRPr="00411CD8" w:rsidRDefault="003A5912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 xml:space="preserve">Опись документов, предусмотренных </w:t>
      </w:r>
      <w:proofErr w:type="spellStart"/>
      <w:r w:rsidRPr="00411CD8">
        <w:rPr>
          <w:rFonts w:ascii="Times New Roman" w:hAnsi="Times New Roman" w:cs="Times New Roman"/>
          <w:sz w:val="28"/>
          <w:szCs w:val="28"/>
        </w:rPr>
        <w:t>пунктом___</w:t>
      </w:r>
      <w:r w:rsidR="005B373E">
        <w:rPr>
          <w:rFonts w:ascii="Times New Roman" w:hAnsi="Times New Roman" w:cs="Times New Roman"/>
          <w:sz w:val="28"/>
          <w:szCs w:val="28"/>
        </w:rPr>
        <w:t>Порядка</w:t>
      </w:r>
      <w:proofErr w:type="spellEnd"/>
      <w:r w:rsidRPr="00411CD8">
        <w:rPr>
          <w:rFonts w:ascii="Times New Roman" w:hAnsi="Times New Roman" w:cs="Times New Roman"/>
          <w:sz w:val="28"/>
          <w:szCs w:val="28"/>
        </w:rPr>
        <w:t>, прилагается.</w:t>
      </w:r>
    </w:p>
    <w:p w:rsidR="005B373E" w:rsidRDefault="005B373E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912" w:rsidRDefault="003A5912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>Приложение: на ____ л. в ед. экз.</w:t>
      </w:r>
    </w:p>
    <w:p w:rsidR="00E52A47" w:rsidRPr="00411CD8" w:rsidRDefault="00E52A47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3774" w:rsidRPr="00411CD8" w:rsidRDefault="00643774" w:rsidP="00411C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bCs/>
          <w:sz w:val="28"/>
          <w:szCs w:val="28"/>
        </w:rPr>
        <w:t>Настоящим подтверждаю согласие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организации, связанной с Субсидией.</w:t>
      </w:r>
    </w:p>
    <w:p w:rsidR="00E52A47" w:rsidRDefault="00E52A47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912" w:rsidRPr="00411CD8" w:rsidRDefault="003A5912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>Получатель</w:t>
      </w:r>
    </w:p>
    <w:p w:rsidR="003A5912" w:rsidRPr="00411CD8" w:rsidRDefault="00D01C64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>____________________</w:t>
      </w:r>
      <w:r w:rsidR="003A5912" w:rsidRPr="00411CD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A5912" w:rsidRPr="00411CD8" w:rsidRDefault="00D56BFB" w:rsidP="00E52A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6BF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56BFB">
        <w:rPr>
          <w:rFonts w:ascii="Times New Roman" w:hAnsi="Times New Roman" w:cs="Times New Roman"/>
          <w:sz w:val="28"/>
          <w:szCs w:val="28"/>
        </w:rPr>
        <w:t>должность)</w:t>
      </w:r>
      <w:r w:rsidR="003A08BF" w:rsidRPr="00D23CE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A08BF" w:rsidRPr="00D23C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56BFB">
        <w:rPr>
          <w:rFonts w:ascii="Times New Roman" w:hAnsi="Times New Roman" w:cs="Times New Roman"/>
          <w:sz w:val="28"/>
          <w:szCs w:val="28"/>
        </w:rPr>
        <w:t xml:space="preserve"> </w:t>
      </w:r>
      <w:r w:rsidR="003A5912" w:rsidRPr="00411CD8">
        <w:rPr>
          <w:rFonts w:ascii="Times New Roman" w:hAnsi="Times New Roman" w:cs="Times New Roman"/>
          <w:sz w:val="28"/>
          <w:szCs w:val="28"/>
        </w:rPr>
        <w:t>(подпись)</w:t>
      </w:r>
      <w:r w:rsidR="003A08BF" w:rsidRPr="00D23CE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A5912" w:rsidRPr="00411CD8">
        <w:rPr>
          <w:rFonts w:ascii="Times New Roman" w:hAnsi="Times New Roman" w:cs="Times New Roman"/>
          <w:sz w:val="28"/>
          <w:szCs w:val="28"/>
        </w:rPr>
        <w:t xml:space="preserve"> (расшифровка подписи) </w:t>
      </w:r>
    </w:p>
    <w:p w:rsidR="003A08BF" w:rsidRDefault="003A08BF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912" w:rsidRPr="00411CD8" w:rsidRDefault="003A5912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1CD8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C64EE2" w:rsidRDefault="00A87E52" w:rsidP="0041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C64EE2" w:rsidSect="00F844C8">
          <w:pgSz w:w="11905" w:h="16838"/>
          <w:pgMar w:top="1134" w:right="567" w:bottom="1134" w:left="1418" w:header="0" w:footer="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5912" w:rsidRPr="00411C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5912" w:rsidRPr="00411CD8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B77849" w:rsidRPr="00B834B0" w:rsidRDefault="00B77849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3" w:name="P203"/>
      <w:bookmarkEnd w:id="3"/>
      <w:r w:rsidRPr="00B834B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B834B0">
        <w:rPr>
          <w:rFonts w:ascii="Times New Roman" w:hAnsi="Times New Roman" w:cs="Times New Roman"/>
          <w:sz w:val="28"/>
          <w:szCs w:val="28"/>
        </w:rPr>
        <w:t>№</w:t>
      </w:r>
      <w:r w:rsidRPr="00B834B0">
        <w:rPr>
          <w:rFonts w:ascii="Times New Roman" w:hAnsi="Times New Roman" w:cs="Times New Roman"/>
          <w:sz w:val="28"/>
          <w:szCs w:val="28"/>
        </w:rPr>
        <w:t xml:space="preserve"> 2 к Порядку</w:t>
      </w:r>
    </w:p>
    <w:p w:rsidR="00F45315" w:rsidRPr="00B834B0" w:rsidRDefault="00F45315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A5912" w:rsidRPr="00791A94" w:rsidRDefault="009C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94">
        <w:rPr>
          <w:rFonts w:ascii="Times New Roman" w:hAnsi="Times New Roman" w:cs="Times New Roman"/>
          <w:b/>
          <w:sz w:val="28"/>
          <w:szCs w:val="28"/>
        </w:rPr>
        <w:t>Реестр многоквартирных домов</w:t>
      </w:r>
      <w:r w:rsidR="00791A94" w:rsidRPr="00791A94">
        <w:rPr>
          <w:rFonts w:ascii="Times New Roman" w:hAnsi="Times New Roman" w:cs="Times New Roman"/>
          <w:b/>
          <w:sz w:val="28"/>
          <w:szCs w:val="28"/>
        </w:rPr>
        <w:t xml:space="preserve"> (далее – МКД)</w:t>
      </w:r>
      <w:r w:rsidRPr="00791A94">
        <w:rPr>
          <w:rFonts w:ascii="Times New Roman" w:hAnsi="Times New Roman" w:cs="Times New Roman"/>
          <w:b/>
          <w:sz w:val="28"/>
          <w:szCs w:val="28"/>
        </w:rPr>
        <w:t>, находящихся в управлении и (или) на обслуживании</w:t>
      </w:r>
    </w:p>
    <w:p w:rsidR="003A5912" w:rsidRPr="00B834B0" w:rsidRDefault="003A5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A5912" w:rsidRPr="00B834B0" w:rsidRDefault="003A5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t>(</w:t>
      </w:r>
      <w:r w:rsidR="00584109" w:rsidRPr="00584109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B834B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4393"/>
        <w:gridCol w:w="1559"/>
        <w:gridCol w:w="2254"/>
        <w:gridCol w:w="2281"/>
        <w:gridCol w:w="2136"/>
        <w:gridCol w:w="2268"/>
      </w:tblGrid>
      <w:tr w:rsidR="00FB68B6" w:rsidRPr="00B834B0" w:rsidTr="00937A3D">
        <w:trPr>
          <w:trHeight w:val="304"/>
        </w:trPr>
        <w:tc>
          <w:tcPr>
            <w:tcW w:w="564" w:type="dxa"/>
            <w:vMerge w:val="restart"/>
            <w:vAlign w:val="center"/>
          </w:tcPr>
          <w:p w:rsidR="00FB68B6" w:rsidRPr="00B834B0" w:rsidRDefault="00FB68B6" w:rsidP="00B834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93" w:type="dxa"/>
            <w:vMerge w:val="restart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1559" w:type="dxa"/>
            <w:vMerge w:val="restart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Общая площадь МКД (м</w:t>
            </w:r>
            <w:r w:rsidRPr="00D56B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39" w:type="dxa"/>
            <w:gridSpan w:val="4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FB68B6" w:rsidRPr="00B834B0" w:rsidTr="00937A3D">
        <w:trPr>
          <w:trHeight w:val="1167"/>
        </w:trPr>
        <w:tc>
          <w:tcPr>
            <w:tcW w:w="564" w:type="dxa"/>
            <w:vMerge/>
          </w:tcPr>
          <w:p w:rsidR="00FB68B6" w:rsidRPr="00B834B0" w:rsidRDefault="00FB6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vMerge/>
          </w:tcPr>
          <w:p w:rsidR="00FB68B6" w:rsidRPr="00B834B0" w:rsidRDefault="00FB6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68B6" w:rsidRPr="00B834B0" w:rsidRDefault="00FB6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, признанные аварийными и (или) пониженной капитальности</w:t>
            </w:r>
          </w:p>
        </w:tc>
        <w:tc>
          <w:tcPr>
            <w:tcW w:w="4404" w:type="dxa"/>
            <w:gridSpan w:val="2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, не относящиеся к признанным аварийными и (или) пониженной капитальности</w:t>
            </w:r>
          </w:p>
        </w:tc>
      </w:tr>
      <w:tr w:rsidR="00FB68B6" w:rsidRPr="00B834B0" w:rsidTr="00937A3D">
        <w:trPr>
          <w:trHeight w:val="1471"/>
        </w:trPr>
        <w:tc>
          <w:tcPr>
            <w:tcW w:w="564" w:type="dxa"/>
            <w:vMerge/>
          </w:tcPr>
          <w:p w:rsidR="00FB68B6" w:rsidRPr="00B834B0" w:rsidRDefault="00FB6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vMerge/>
          </w:tcPr>
          <w:p w:rsidR="00FB68B6" w:rsidRPr="00B834B0" w:rsidRDefault="00FB6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68B6" w:rsidRPr="00B834B0" w:rsidRDefault="00FB6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площадь жилых помещений (м</w:t>
            </w:r>
            <w:r w:rsidRPr="00D56B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1" w:type="dxa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площадь нежилых помещений (м</w:t>
            </w:r>
            <w:r w:rsidRPr="00D56B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6" w:type="dxa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площадь жилых помещений (м</w:t>
            </w:r>
            <w:r w:rsidRPr="00D56B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площадь нежилых помещений (м</w:t>
            </w:r>
            <w:r w:rsidRPr="00D56B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B68B6" w:rsidRPr="00B834B0" w:rsidTr="00937A3D">
        <w:trPr>
          <w:trHeight w:val="233"/>
        </w:trPr>
        <w:tc>
          <w:tcPr>
            <w:tcW w:w="564" w:type="dxa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B68B6" w:rsidRPr="00B834B0" w:rsidRDefault="00FB68B6" w:rsidP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37A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(4+5+6+7)</w:t>
            </w:r>
          </w:p>
        </w:tc>
        <w:tc>
          <w:tcPr>
            <w:tcW w:w="2254" w:type="dxa"/>
            <w:vAlign w:val="center"/>
          </w:tcPr>
          <w:p w:rsidR="00FB68B6" w:rsidRPr="00937A3D" w:rsidRDefault="00937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1" w:type="dxa"/>
            <w:vAlign w:val="center"/>
          </w:tcPr>
          <w:p w:rsidR="00FB68B6" w:rsidRPr="00937A3D" w:rsidRDefault="00937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36" w:type="dxa"/>
            <w:vAlign w:val="center"/>
          </w:tcPr>
          <w:p w:rsidR="00FB68B6" w:rsidRPr="00937A3D" w:rsidRDefault="00937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:rsidR="00FB68B6" w:rsidRPr="00B834B0" w:rsidRDefault="00937A3D" w:rsidP="00937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FB68B6" w:rsidRPr="00B834B0" w:rsidTr="00937A3D">
        <w:trPr>
          <w:trHeight w:val="233"/>
        </w:trPr>
        <w:tc>
          <w:tcPr>
            <w:tcW w:w="564" w:type="dxa"/>
            <w:vAlign w:val="center"/>
          </w:tcPr>
          <w:p w:rsidR="00FB68B6" w:rsidRPr="00B834B0" w:rsidRDefault="00FB6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vAlign w:val="center"/>
          </w:tcPr>
          <w:p w:rsidR="00FB68B6" w:rsidRPr="00B834B0" w:rsidRDefault="00FB6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B68B6" w:rsidRPr="00B834B0" w:rsidRDefault="00FB6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vAlign w:val="center"/>
          </w:tcPr>
          <w:p w:rsidR="00FB68B6" w:rsidRPr="00B834B0" w:rsidRDefault="00FB6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FB68B6" w:rsidRPr="00B834B0" w:rsidRDefault="00FB6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FB68B6" w:rsidRPr="00B834B0" w:rsidRDefault="00FB6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B68B6" w:rsidRPr="00B834B0" w:rsidRDefault="00FB6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8B6" w:rsidRPr="00B834B0" w:rsidTr="00937A3D">
        <w:trPr>
          <w:trHeight w:val="233"/>
        </w:trPr>
        <w:tc>
          <w:tcPr>
            <w:tcW w:w="564" w:type="dxa"/>
            <w:vAlign w:val="center"/>
          </w:tcPr>
          <w:p w:rsidR="00FB68B6" w:rsidRPr="00B834B0" w:rsidRDefault="00FB6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vAlign w:val="center"/>
          </w:tcPr>
          <w:p w:rsidR="00FB68B6" w:rsidRPr="00B834B0" w:rsidRDefault="00FB68B6" w:rsidP="009437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B68B6" w:rsidRPr="00B834B0" w:rsidRDefault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4B0" w:rsidRDefault="00B834B0" w:rsidP="009C253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4109" w:rsidRPr="00584109" w:rsidRDefault="00584109" w:rsidP="005841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:rsidR="00584109" w:rsidRPr="00584109" w:rsidRDefault="00584109" w:rsidP="005841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:rsidR="00C64EE2" w:rsidRDefault="00584109" w:rsidP="005841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64EE2" w:rsidSect="00C64EE2">
          <w:pgSz w:w="16838" w:h="11905" w:orient="landscape"/>
          <w:pgMar w:top="851" w:right="851" w:bottom="1134" w:left="709" w:header="0" w:footer="0" w:gutter="0"/>
          <w:cols w:space="720"/>
        </w:sectPr>
      </w:pPr>
      <w:r w:rsidRPr="0058410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B77849" w:rsidRPr="00584109" w:rsidRDefault="00B77849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4" w:name="P272"/>
      <w:bookmarkStart w:id="5" w:name="P363"/>
      <w:bookmarkEnd w:id="4"/>
      <w:bookmarkEnd w:id="5"/>
      <w:r w:rsidRPr="0058410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584109">
        <w:rPr>
          <w:rFonts w:ascii="Times New Roman" w:hAnsi="Times New Roman" w:cs="Times New Roman"/>
          <w:sz w:val="28"/>
          <w:szCs w:val="28"/>
        </w:rPr>
        <w:t>№</w:t>
      </w:r>
      <w:r w:rsidRPr="00584109">
        <w:rPr>
          <w:rFonts w:ascii="Times New Roman" w:hAnsi="Times New Roman" w:cs="Times New Roman"/>
          <w:sz w:val="28"/>
          <w:szCs w:val="28"/>
        </w:rPr>
        <w:t xml:space="preserve"> </w:t>
      </w:r>
      <w:r w:rsidR="00803A93">
        <w:rPr>
          <w:rFonts w:ascii="Times New Roman" w:hAnsi="Times New Roman" w:cs="Times New Roman"/>
          <w:sz w:val="28"/>
          <w:szCs w:val="28"/>
        </w:rPr>
        <w:t>3</w:t>
      </w:r>
      <w:r w:rsidRPr="00584109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F45315" w:rsidRDefault="00F45315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7ED0" w:rsidRDefault="007B7ED0" w:rsidP="007B7ED0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ED0">
        <w:rPr>
          <w:rFonts w:ascii="Times New Roman" w:hAnsi="Times New Roman" w:cs="Times New Roman"/>
          <w:b/>
          <w:bCs/>
          <w:sz w:val="28"/>
          <w:szCs w:val="28"/>
        </w:rPr>
        <w:t>Справк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B7ED0">
        <w:rPr>
          <w:rFonts w:ascii="Times New Roman" w:hAnsi="Times New Roman" w:cs="Times New Roman"/>
          <w:b/>
          <w:bCs/>
          <w:sz w:val="28"/>
          <w:szCs w:val="28"/>
        </w:rPr>
        <w:t xml:space="preserve">-отчет о доходах и расходах по содержанию и текущему ремонту общего имущества </w:t>
      </w:r>
    </w:p>
    <w:p w:rsidR="007B7ED0" w:rsidRPr="007B7ED0" w:rsidRDefault="007B7ED0" w:rsidP="007B7ED0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МКД</w:t>
      </w:r>
      <w:r w:rsidRPr="007B7ED0">
        <w:rPr>
          <w:rFonts w:ascii="Times New Roman" w:hAnsi="Times New Roman" w:cs="Times New Roman"/>
          <w:b/>
          <w:bCs/>
          <w:sz w:val="28"/>
          <w:szCs w:val="28"/>
        </w:rPr>
        <w:t xml:space="preserve"> в разбивке по категориям домов, находящихся в управлении и (или) на обслуживании </w:t>
      </w:r>
    </w:p>
    <w:p w:rsidR="00D23CE6" w:rsidRPr="00D23CE6" w:rsidRDefault="00D23CE6" w:rsidP="00D23CE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</w:t>
      </w:r>
      <w:r w:rsidRPr="00D23CE6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D23CE6" w:rsidRPr="00D23CE6" w:rsidRDefault="00D23CE6" w:rsidP="00D23CE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CE6">
        <w:rPr>
          <w:rFonts w:ascii="Times New Roman" w:hAnsi="Times New Roman" w:cs="Times New Roman"/>
          <w:b/>
          <w:sz w:val="28"/>
          <w:szCs w:val="28"/>
        </w:rPr>
        <w:t>(Получатель Субсидии)</w:t>
      </w:r>
    </w:p>
    <w:tbl>
      <w:tblPr>
        <w:tblStyle w:val="1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18"/>
        <w:gridCol w:w="1276"/>
        <w:gridCol w:w="1984"/>
        <w:gridCol w:w="851"/>
        <w:gridCol w:w="851"/>
        <w:gridCol w:w="1558"/>
      </w:tblGrid>
      <w:tr w:rsidR="00561A09" w:rsidRPr="00D23CE6" w:rsidTr="00EE2037">
        <w:trPr>
          <w:trHeight w:val="517"/>
        </w:trPr>
        <w:tc>
          <w:tcPr>
            <w:tcW w:w="8818" w:type="dxa"/>
            <w:vMerge w:val="restart"/>
            <w:vAlign w:val="center"/>
          </w:tcPr>
          <w:p w:rsidR="00561A09" w:rsidRPr="00D23CE6" w:rsidRDefault="00561A09" w:rsidP="00D23CE6">
            <w:pPr>
              <w:spacing w:after="160" w:line="259" w:lineRule="auto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vAlign w:val="center"/>
          </w:tcPr>
          <w:p w:rsidR="00561A09" w:rsidRPr="00D23CE6" w:rsidRDefault="00561A09" w:rsidP="00D23CE6">
            <w:pPr>
              <w:spacing w:after="160" w:line="259" w:lineRule="auto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Категория МКД № 1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61A09" w:rsidRPr="00D23CE6" w:rsidRDefault="00561A09" w:rsidP="00D23CE6">
            <w:pPr>
              <w:spacing w:after="160" w:line="259" w:lineRule="auto"/>
              <w:ind w:left="113" w:right="113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Категория МКД № 2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61A09" w:rsidRPr="00D23CE6" w:rsidRDefault="00561A09" w:rsidP="00D23CE6">
            <w:pPr>
              <w:spacing w:after="160" w:line="259" w:lineRule="auto"/>
              <w:ind w:left="113" w:right="113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Категория МКД № 3</w:t>
            </w:r>
          </w:p>
        </w:tc>
        <w:tc>
          <w:tcPr>
            <w:tcW w:w="1558" w:type="dxa"/>
            <w:vMerge w:val="restart"/>
            <w:vAlign w:val="center"/>
          </w:tcPr>
          <w:p w:rsidR="00561A09" w:rsidRPr="00D23CE6" w:rsidRDefault="00561A0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561A09" w:rsidRPr="00D23CE6" w:rsidTr="00EE2037">
        <w:tc>
          <w:tcPr>
            <w:tcW w:w="8818" w:type="dxa"/>
            <w:vMerge/>
            <w:vAlign w:val="center"/>
          </w:tcPr>
          <w:p w:rsidR="00561A09" w:rsidRPr="00D23CE6" w:rsidRDefault="00561A09" w:rsidP="00D23CE6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561A09" w:rsidRPr="00D23CE6" w:rsidRDefault="00561A09" w:rsidP="00561A09">
            <w:pPr>
              <w:spacing w:after="160" w:line="259" w:lineRule="auto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 xml:space="preserve">По всем МКД </w:t>
            </w:r>
          </w:p>
        </w:tc>
        <w:tc>
          <w:tcPr>
            <w:tcW w:w="1984" w:type="dxa"/>
            <w:vAlign w:val="center"/>
          </w:tcPr>
          <w:p w:rsidR="00561A09" w:rsidRPr="005E6013" w:rsidRDefault="00561A09" w:rsidP="00D23CE6">
            <w:pPr>
              <w:spacing w:after="160" w:line="259" w:lineRule="auto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vMerge/>
            <w:vAlign w:val="center"/>
          </w:tcPr>
          <w:p w:rsidR="00561A09" w:rsidRPr="00D23CE6" w:rsidRDefault="00561A09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61A09" w:rsidRPr="00D23CE6" w:rsidRDefault="00561A0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561A09" w:rsidRPr="00D23CE6" w:rsidRDefault="00561A09" w:rsidP="00D23CE6">
            <w:pPr>
              <w:spacing w:after="160" w:line="259" w:lineRule="auto"/>
              <w:jc w:val="center"/>
            </w:pPr>
          </w:p>
        </w:tc>
      </w:tr>
      <w:tr w:rsidR="00561A09" w:rsidRPr="00D23CE6" w:rsidTr="00EE2037">
        <w:tc>
          <w:tcPr>
            <w:tcW w:w="8818" w:type="dxa"/>
            <w:vMerge/>
            <w:vAlign w:val="center"/>
          </w:tcPr>
          <w:p w:rsidR="00561A09" w:rsidRPr="00D23CE6" w:rsidRDefault="00561A09" w:rsidP="00D23C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61A09" w:rsidRPr="00D23CE6" w:rsidRDefault="00561A09" w:rsidP="00D23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61A09" w:rsidRPr="00D23CE6" w:rsidRDefault="00561A09" w:rsidP="00207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МКД, по которым сложился отрицательный финансовый результат</w:t>
            </w:r>
            <w:r w:rsidR="00803A93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Merge/>
            <w:vAlign w:val="center"/>
          </w:tcPr>
          <w:p w:rsidR="00561A09" w:rsidRPr="00D23CE6" w:rsidRDefault="00561A09" w:rsidP="00D23CE6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61A09" w:rsidRPr="00D23CE6" w:rsidRDefault="00561A09" w:rsidP="00D23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561A09" w:rsidRPr="00D23CE6" w:rsidRDefault="00561A09" w:rsidP="00D23CE6">
            <w:pPr>
              <w:jc w:val="center"/>
            </w:pPr>
          </w:p>
        </w:tc>
      </w:tr>
      <w:tr w:rsidR="00D23CE6" w:rsidRPr="00D23CE6" w:rsidTr="00EE2037">
        <w:tc>
          <w:tcPr>
            <w:tcW w:w="8818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6=(2+4+5)</w:t>
            </w:r>
          </w:p>
        </w:tc>
      </w:tr>
      <w:tr w:rsidR="00D23CE6" w:rsidRPr="00D23CE6" w:rsidTr="00EE2037">
        <w:tc>
          <w:tcPr>
            <w:tcW w:w="8818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Учетная площадь</w:t>
            </w:r>
          </w:p>
        </w:tc>
        <w:tc>
          <w:tcPr>
            <w:tcW w:w="1276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:rsidTr="00EE2037">
        <w:tc>
          <w:tcPr>
            <w:tcW w:w="8818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Доля в общей учетной площади (%)</w:t>
            </w:r>
          </w:p>
        </w:tc>
        <w:tc>
          <w:tcPr>
            <w:tcW w:w="1276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:rsidTr="00EE2037">
        <w:tc>
          <w:tcPr>
            <w:tcW w:w="8818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</w:pPr>
            <w:r w:rsidRPr="00D23CE6">
              <w:rPr>
                <w:rFonts w:ascii="Times New Roman" w:hAnsi="Times New Roman"/>
                <w:sz w:val="28"/>
                <w:szCs w:val="28"/>
              </w:rPr>
              <w:t xml:space="preserve">I. Плата за содержание и текущий ремонт общего имущества МКД, по данным расчетного центра, всего, в </w:t>
            </w:r>
            <w:proofErr w:type="spellStart"/>
            <w:r w:rsidRPr="00D23CE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D23CE6"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76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:rsidTr="00803A93">
        <w:trPr>
          <w:trHeight w:val="295"/>
        </w:trPr>
        <w:tc>
          <w:tcPr>
            <w:tcW w:w="8818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- начислено по жилым помещениям</w:t>
            </w:r>
          </w:p>
        </w:tc>
        <w:tc>
          <w:tcPr>
            <w:tcW w:w="1276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:rsidTr="00EE2037">
        <w:trPr>
          <w:trHeight w:val="219"/>
        </w:trPr>
        <w:tc>
          <w:tcPr>
            <w:tcW w:w="8818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- начислено по нежилым помещениям</w:t>
            </w:r>
          </w:p>
        </w:tc>
        <w:tc>
          <w:tcPr>
            <w:tcW w:w="1276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:rsidTr="00EE2037">
        <w:tc>
          <w:tcPr>
            <w:tcW w:w="8818" w:type="dxa"/>
            <w:vAlign w:val="center"/>
          </w:tcPr>
          <w:p w:rsidR="00D23CE6" w:rsidRPr="00D23CE6" w:rsidRDefault="00667B58" w:rsidP="002077A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A295D">
              <w:rPr>
                <w:rFonts w:ascii="Times New Roman" w:hAnsi="Times New Roman"/>
                <w:sz w:val="28"/>
                <w:szCs w:val="28"/>
              </w:rPr>
              <w:t xml:space="preserve">II. </w:t>
            </w:r>
            <w:r w:rsidR="002077AF">
              <w:rPr>
                <w:rFonts w:ascii="Times New Roman" w:hAnsi="Times New Roman"/>
                <w:sz w:val="28"/>
                <w:szCs w:val="28"/>
              </w:rPr>
              <w:t>З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атраты по содержанию и текущему ремонту общего имущества МКД, всего, в </w:t>
            </w:r>
            <w:proofErr w:type="spellStart"/>
            <w:r w:rsidRPr="008A295D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A295D"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76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:rsidTr="00EE2037">
        <w:tc>
          <w:tcPr>
            <w:tcW w:w="8818" w:type="dxa"/>
            <w:vAlign w:val="center"/>
          </w:tcPr>
          <w:p w:rsidR="00D23CE6" w:rsidRPr="00D23CE6" w:rsidRDefault="00AB4829" w:rsidP="00AB48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2.1.З</w:t>
            </w:r>
            <w:r w:rsidR="00667B58" w:rsidRPr="00667B58">
              <w:rPr>
                <w:rFonts w:ascii="Times New Roman" w:hAnsi="Times New Roman"/>
                <w:sz w:val="28"/>
                <w:szCs w:val="28"/>
              </w:rPr>
              <w:t xml:space="preserve">атраты на выполнение работ, оказание услуг и списание материалов, связанные с содержанием и текущим ремонтом общего </w:t>
            </w:r>
            <w:r w:rsidR="00667B58" w:rsidRPr="00667B58">
              <w:rPr>
                <w:rFonts w:ascii="Times New Roman" w:hAnsi="Times New Roman"/>
                <w:sz w:val="28"/>
                <w:szCs w:val="28"/>
              </w:rPr>
              <w:lastRenderedPageBreak/>
              <w:t>имущества МКД, которые отражаются по счету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«Основное производство»</w:t>
            </w:r>
            <w:r w:rsidR="00667B58" w:rsidRPr="00667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67B58" w:rsidRPr="00667B58">
              <w:rPr>
                <w:rFonts w:ascii="Times New Roman" w:hAnsi="Times New Roman"/>
                <w:sz w:val="28"/>
                <w:szCs w:val="28"/>
              </w:rPr>
              <w:t>лана счетов</w:t>
            </w:r>
            <w:r w:rsidR="00A65DAE">
              <w:rPr>
                <w:rFonts w:ascii="Times New Roman" w:hAnsi="Times New Roman"/>
                <w:sz w:val="28"/>
                <w:szCs w:val="28"/>
              </w:rPr>
              <w:t>*</w:t>
            </w:r>
            <w:r w:rsidR="002077AF">
              <w:rPr>
                <w:rFonts w:ascii="Times New Roman" w:hAnsi="Times New Roman"/>
                <w:sz w:val="28"/>
                <w:szCs w:val="28"/>
              </w:rPr>
              <w:t>*</w:t>
            </w:r>
            <w:r w:rsidR="00667B58" w:rsidRPr="00667B58">
              <w:rPr>
                <w:rFonts w:ascii="Times New Roman" w:hAnsi="Times New Roman"/>
                <w:sz w:val="28"/>
                <w:szCs w:val="28"/>
              </w:rPr>
              <w:t xml:space="preserve"> всего, в </w:t>
            </w:r>
            <w:proofErr w:type="spellStart"/>
            <w:r w:rsidR="00667B58" w:rsidRPr="00667B5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667B58" w:rsidRPr="00667B58"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76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:rsidTr="00EE2037">
        <w:tc>
          <w:tcPr>
            <w:tcW w:w="8818" w:type="dxa"/>
            <w:vAlign w:val="center"/>
          </w:tcPr>
          <w:p w:rsidR="00D23CE6" w:rsidRPr="00D23CE6" w:rsidRDefault="00D23CE6" w:rsidP="00667B58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Услуги по механизированной уборке (договор №___ от___)</w:t>
            </w:r>
          </w:p>
        </w:tc>
        <w:tc>
          <w:tcPr>
            <w:tcW w:w="1276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AB4829" w:rsidRPr="00D23CE6" w:rsidTr="00EE2037">
        <w:tc>
          <w:tcPr>
            <w:tcW w:w="8818" w:type="dxa"/>
            <w:vAlign w:val="center"/>
          </w:tcPr>
          <w:p w:rsidR="00AB4829" w:rsidRPr="00D23CE6" w:rsidRDefault="00AB4829" w:rsidP="00667B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 по н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ачислени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 платы за содержание и текущий ремонт общего имущества МК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, ведение лицевых счетов, формирование ПДУ, сбор денежных средств, ведение </w:t>
            </w:r>
            <w:r>
              <w:rPr>
                <w:rFonts w:ascii="Times New Roman" w:hAnsi="Times New Roman"/>
                <w:sz w:val="28"/>
                <w:szCs w:val="28"/>
              </w:rPr>
              <w:t>базы данных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 по жилым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нежилым 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помещениям</w:t>
            </w:r>
            <w:r w:rsidR="00D43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8B4" w:rsidRPr="00B834B0">
              <w:rPr>
                <w:rFonts w:ascii="Times New Roman" w:hAnsi="Times New Roman"/>
                <w:sz w:val="28"/>
                <w:szCs w:val="28"/>
              </w:rPr>
              <w:t>(договор №</w:t>
            </w:r>
            <w:r w:rsidR="00D438B4">
              <w:rPr>
                <w:rFonts w:ascii="Times New Roman" w:hAnsi="Times New Roman"/>
                <w:sz w:val="28"/>
                <w:szCs w:val="28"/>
              </w:rPr>
              <w:t>____</w:t>
            </w:r>
            <w:r w:rsidR="00D438B4" w:rsidRPr="00B834B0">
              <w:rPr>
                <w:rFonts w:ascii="Times New Roman" w:hAnsi="Times New Roman"/>
                <w:sz w:val="28"/>
                <w:szCs w:val="28"/>
              </w:rPr>
              <w:t>от</w:t>
            </w:r>
            <w:r w:rsidR="00D438B4">
              <w:rPr>
                <w:rFonts w:ascii="Times New Roman" w:hAnsi="Times New Roman"/>
                <w:sz w:val="28"/>
                <w:szCs w:val="28"/>
              </w:rPr>
              <w:t>______</w:t>
            </w:r>
            <w:r w:rsidR="00D438B4" w:rsidRPr="00B834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1558" w:type="dxa"/>
          </w:tcPr>
          <w:p w:rsidR="00AB4829" w:rsidRPr="00D23CE6" w:rsidRDefault="00AB4829" w:rsidP="00D23CE6">
            <w:pPr>
              <w:jc w:val="center"/>
            </w:pPr>
          </w:p>
        </w:tc>
      </w:tr>
      <w:tr w:rsidR="00AB4829" w:rsidRPr="00D23CE6" w:rsidTr="00EE2037">
        <w:tc>
          <w:tcPr>
            <w:tcW w:w="8818" w:type="dxa"/>
            <w:vAlign w:val="center"/>
          </w:tcPr>
          <w:p w:rsidR="00AB4829" w:rsidRDefault="00AB4829" w:rsidP="00667B58">
            <w:pPr>
              <w:rPr>
                <w:rFonts w:ascii="Times New Roman" w:hAnsi="Times New Roman"/>
                <w:sz w:val="28"/>
                <w:szCs w:val="28"/>
              </w:rPr>
            </w:pPr>
            <w:r w:rsidRPr="008A295D">
              <w:rPr>
                <w:rFonts w:ascii="Times New Roman" w:hAnsi="Times New Roman"/>
                <w:sz w:val="28"/>
                <w:szCs w:val="28"/>
              </w:rPr>
              <w:t>Заработная плата и страховые взносы персонала основного производства</w:t>
            </w:r>
          </w:p>
        </w:tc>
        <w:tc>
          <w:tcPr>
            <w:tcW w:w="1276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1558" w:type="dxa"/>
          </w:tcPr>
          <w:p w:rsidR="00AB4829" w:rsidRPr="00D23CE6" w:rsidRDefault="00AB4829" w:rsidP="00D23CE6">
            <w:pPr>
              <w:jc w:val="center"/>
            </w:pPr>
          </w:p>
        </w:tc>
      </w:tr>
      <w:tr w:rsidR="002077AF" w:rsidRPr="00D23CE6" w:rsidTr="00EE2037">
        <w:tc>
          <w:tcPr>
            <w:tcW w:w="8818" w:type="dxa"/>
            <w:vAlign w:val="center"/>
          </w:tcPr>
          <w:p w:rsidR="002077AF" w:rsidRPr="008A295D" w:rsidRDefault="00972033" w:rsidP="00667B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1276" w:type="dxa"/>
            <w:vAlign w:val="center"/>
          </w:tcPr>
          <w:p w:rsidR="002077AF" w:rsidRPr="00D23CE6" w:rsidRDefault="002077AF" w:rsidP="00D23C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2077AF" w:rsidRPr="00D23CE6" w:rsidRDefault="002077AF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:rsidR="002077AF" w:rsidRPr="00D23CE6" w:rsidRDefault="002077AF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:rsidR="002077AF" w:rsidRPr="00D23CE6" w:rsidRDefault="002077AF" w:rsidP="00D23CE6">
            <w:pPr>
              <w:jc w:val="center"/>
            </w:pPr>
          </w:p>
        </w:tc>
        <w:tc>
          <w:tcPr>
            <w:tcW w:w="1558" w:type="dxa"/>
          </w:tcPr>
          <w:p w:rsidR="002077AF" w:rsidRPr="00D23CE6" w:rsidRDefault="002077AF" w:rsidP="00D23CE6">
            <w:pPr>
              <w:jc w:val="center"/>
            </w:pPr>
          </w:p>
        </w:tc>
      </w:tr>
      <w:tr w:rsidR="00AB4829" w:rsidRPr="00D23CE6" w:rsidTr="00EE2037">
        <w:tc>
          <w:tcPr>
            <w:tcW w:w="8818" w:type="dxa"/>
            <w:vAlign w:val="center"/>
          </w:tcPr>
          <w:p w:rsidR="00AB4829" w:rsidRPr="008A295D" w:rsidRDefault="00AB4829" w:rsidP="00AB4829">
            <w:pPr>
              <w:rPr>
                <w:rFonts w:ascii="Times New Roman" w:hAnsi="Times New Roman"/>
                <w:sz w:val="28"/>
                <w:szCs w:val="28"/>
              </w:rPr>
            </w:pPr>
            <w:r w:rsidRPr="008A295D">
              <w:rPr>
                <w:rFonts w:ascii="Times New Roman" w:hAnsi="Times New Roman"/>
                <w:sz w:val="28"/>
                <w:szCs w:val="28"/>
              </w:rPr>
              <w:t>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Общехозяйственные расходы</w:t>
            </w:r>
            <w:r>
              <w:rPr>
                <w:rFonts w:ascii="Times New Roman" w:hAnsi="Times New Roman"/>
                <w:sz w:val="28"/>
                <w:szCs w:val="28"/>
              </w:rPr>
              <w:t>», а именно затраты, которые отражаются на счетах 25 «Общепроизводственные расходы» и 26 «Общехозяйственные расходы» Плана счетов</w:t>
            </w:r>
            <w:r w:rsidR="00A65DAE">
              <w:rPr>
                <w:rFonts w:ascii="Times New Roman" w:hAnsi="Times New Roman"/>
                <w:sz w:val="28"/>
                <w:szCs w:val="28"/>
              </w:rPr>
              <w:t>*</w:t>
            </w:r>
            <w:r w:rsidR="002077A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:rsidR="00AB4829" w:rsidRPr="00D23CE6" w:rsidRDefault="00AB4829" w:rsidP="00D23CE6">
            <w:pPr>
              <w:jc w:val="center"/>
            </w:pPr>
          </w:p>
        </w:tc>
        <w:tc>
          <w:tcPr>
            <w:tcW w:w="1558" w:type="dxa"/>
          </w:tcPr>
          <w:p w:rsidR="00AB4829" w:rsidRPr="00D23CE6" w:rsidRDefault="00AB4829" w:rsidP="00D23CE6">
            <w:pPr>
              <w:jc w:val="center"/>
            </w:pPr>
          </w:p>
        </w:tc>
      </w:tr>
      <w:tr w:rsidR="00D23CE6" w:rsidRPr="00D23CE6" w:rsidTr="00EE2037">
        <w:tc>
          <w:tcPr>
            <w:tcW w:w="8818" w:type="dxa"/>
            <w:vAlign w:val="center"/>
          </w:tcPr>
          <w:p w:rsidR="00D23CE6" w:rsidRPr="00EE2037" w:rsidRDefault="00AB4829" w:rsidP="00D23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D23CE6" w:rsidRPr="00D23CE6">
              <w:rPr>
                <w:rFonts w:ascii="Times New Roman" w:hAnsi="Times New Roman"/>
                <w:sz w:val="28"/>
                <w:szCs w:val="28"/>
              </w:rPr>
              <w:t>. Финансовый результат в целом по категориям домов, убыток (-), прибыль (+)</w:t>
            </w:r>
            <w:r w:rsidR="00EE203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2077AF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="00EE203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07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2037" w:rsidRPr="00EE2037">
              <w:rPr>
                <w:rFonts w:ascii="Times New Roman" w:hAnsi="Times New Roman"/>
                <w:sz w:val="28"/>
                <w:szCs w:val="28"/>
              </w:rPr>
              <w:t>-</w:t>
            </w:r>
            <w:r w:rsidR="002077AF">
              <w:rPr>
                <w:rFonts w:ascii="Times New Roman" w:hAnsi="Times New Roman"/>
                <w:sz w:val="28"/>
                <w:szCs w:val="28"/>
              </w:rPr>
              <w:t xml:space="preserve"> раздел </w:t>
            </w:r>
            <w:r w:rsidR="00EE203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EE2037" w:rsidRPr="00EE20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:rsidTr="00EE2037">
        <w:tc>
          <w:tcPr>
            <w:tcW w:w="8818" w:type="dxa"/>
            <w:vAlign w:val="center"/>
          </w:tcPr>
          <w:p w:rsidR="00D23CE6" w:rsidRPr="00D23CE6" w:rsidRDefault="00AB4829" w:rsidP="00D23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D23CE6" w:rsidRPr="00D23CE6">
              <w:rPr>
                <w:rFonts w:ascii="Times New Roman" w:hAnsi="Times New Roman"/>
                <w:sz w:val="28"/>
                <w:szCs w:val="28"/>
              </w:rPr>
              <w:t xml:space="preserve">. Размер Субсидии к получению </w:t>
            </w:r>
          </w:p>
        </w:tc>
        <w:tc>
          <w:tcPr>
            <w:tcW w:w="1276" w:type="dxa"/>
            <w:vAlign w:val="center"/>
          </w:tcPr>
          <w:p w:rsidR="00D23CE6" w:rsidRPr="00AB4829" w:rsidRDefault="00AB482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4" w:type="dxa"/>
            <w:vAlign w:val="center"/>
          </w:tcPr>
          <w:p w:rsidR="00D23CE6" w:rsidRPr="00AB4829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23CE6" w:rsidRPr="00AB4829" w:rsidRDefault="00AB482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:rsidR="00D23CE6" w:rsidRPr="00AB4829" w:rsidRDefault="00AB482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58" w:type="dxa"/>
          </w:tcPr>
          <w:p w:rsidR="00D23CE6" w:rsidRPr="00AB4829" w:rsidRDefault="00AB482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</w:tbl>
    <w:p w:rsidR="00D23CE6" w:rsidRPr="00584109" w:rsidRDefault="00D23CE6" w:rsidP="00D23CE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&lt;*&gt; Примечание:</w:t>
      </w:r>
    </w:p>
    <w:p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Категория МКД № 1 - многоквартирные дома, признанные аварийными, и дома пониженной капитальности, имеющие не все виды благоустройства.</w:t>
      </w:r>
    </w:p>
    <w:p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Категория МКД № 2 - многоквартирные дома, ранее имевшие статус муниципальных общежитий.</w:t>
      </w:r>
    </w:p>
    <w:p w:rsidR="00D23CE6" w:rsidRDefault="00D23CE6" w:rsidP="00D23C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Категория МКД № 3 - прочие многоквартирные дома, не вошедшие в категорию № 1 и № 2</w:t>
      </w:r>
    </w:p>
    <w:p w:rsidR="00A65DAE" w:rsidRDefault="00803A93" w:rsidP="00A65DA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65DAE" w:rsidRPr="009B4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Заполняется из приложения 4 настоящего Порядка.</w:t>
      </w:r>
    </w:p>
    <w:p w:rsidR="002077AF" w:rsidRDefault="002077AF" w:rsidP="002077A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**П</w:t>
      </w:r>
      <w:r w:rsidRPr="009B4C0C">
        <w:rPr>
          <w:rFonts w:ascii="Times New Roman" w:hAnsi="Times New Roman" w:cs="Times New Roman"/>
          <w:sz w:val="28"/>
          <w:szCs w:val="28"/>
        </w:rPr>
        <w:t>лан 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C0C">
        <w:rPr>
          <w:rFonts w:ascii="Times New Roman" w:hAnsi="Times New Roman" w:cs="Times New Roman"/>
          <w:sz w:val="28"/>
          <w:szCs w:val="28"/>
        </w:rPr>
        <w:t>бухгалтерского учета, утвержден приказом Минфина РФ от 31.10.2000 № 94н «Об утверждении Плана счетов бухгалтерского учета финансово-хозяйственной деятельности организаций и Инструкции по его применению»</w:t>
      </w:r>
    </w:p>
    <w:p w:rsidR="00A65DAE" w:rsidRDefault="00A65DAE" w:rsidP="00D23CE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23CE6" w:rsidRDefault="00D23CE6" w:rsidP="00F453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23CE6" w:rsidSect="00D23CE6">
          <w:pgSz w:w="16838" w:h="11905" w:orient="landscape"/>
          <w:pgMar w:top="851" w:right="851" w:bottom="1134" w:left="1418" w:header="0" w:footer="0" w:gutter="0"/>
          <w:cols w:space="720"/>
        </w:sectPr>
      </w:pPr>
    </w:p>
    <w:p w:rsidR="00D23CE6" w:rsidRPr="00D23CE6" w:rsidRDefault="00D23CE6" w:rsidP="00D23CE6">
      <w:pPr>
        <w:pStyle w:val="ConsPlusNormal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03A93">
        <w:rPr>
          <w:rFonts w:ascii="Times New Roman" w:hAnsi="Times New Roman" w:cs="Times New Roman"/>
          <w:sz w:val="28"/>
          <w:szCs w:val="28"/>
        </w:rPr>
        <w:t>4</w:t>
      </w:r>
      <w:r w:rsidRPr="00D23CE6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D23CE6" w:rsidRDefault="00D23CE6" w:rsidP="00F453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912" w:rsidRPr="00791A94" w:rsidRDefault="009C253F" w:rsidP="00F453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94">
        <w:rPr>
          <w:rFonts w:ascii="Times New Roman" w:hAnsi="Times New Roman" w:cs="Times New Roman"/>
          <w:b/>
          <w:sz w:val="28"/>
          <w:szCs w:val="28"/>
        </w:rPr>
        <w:t xml:space="preserve">Справка-отчет </w:t>
      </w:r>
      <w:r w:rsidR="00803A93">
        <w:rPr>
          <w:rFonts w:ascii="Times New Roman" w:hAnsi="Times New Roman" w:cs="Times New Roman"/>
          <w:b/>
          <w:sz w:val="28"/>
          <w:szCs w:val="28"/>
        </w:rPr>
        <w:t xml:space="preserve">(расчет) </w:t>
      </w:r>
      <w:r w:rsidRPr="00791A94">
        <w:rPr>
          <w:rFonts w:ascii="Times New Roman" w:hAnsi="Times New Roman" w:cs="Times New Roman"/>
          <w:b/>
          <w:sz w:val="28"/>
          <w:szCs w:val="28"/>
        </w:rPr>
        <w:t xml:space="preserve">о фактических </w:t>
      </w:r>
      <w:r w:rsidR="00803A93">
        <w:rPr>
          <w:rFonts w:ascii="Times New Roman" w:hAnsi="Times New Roman" w:cs="Times New Roman"/>
          <w:b/>
          <w:sz w:val="28"/>
          <w:szCs w:val="28"/>
        </w:rPr>
        <w:t xml:space="preserve">(плановых) </w:t>
      </w:r>
      <w:r w:rsidRPr="00791A94">
        <w:rPr>
          <w:rFonts w:ascii="Times New Roman" w:hAnsi="Times New Roman" w:cs="Times New Roman"/>
          <w:b/>
          <w:sz w:val="28"/>
          <w:szCs w:val="28"/>
        </w:rPr>
        <w:t xml:space="preserve">доходах и расходах по содержанию и текущему ремонту общего имущества </w:t>
      </w:r>
      <w:r w:rsidR="0094377B">
        <w:rPr>
          <w:rFonts w:ascii="Times New Roman" w:hAnsi="Times New Roman" w:cs="Times New Roman"/>
          <w:b/>
          <w:sz w:val="28"/>
          <w:szCs w:val="28"/>
        </w:rPr>
        <w:t>МКД</w:t>
      </w:r>
      <w:r w:rsidRPr="00791A94">
        <w:rPr>
          <w:rFonts w:ascii="Times New Roman" w:hAnsi="Times New Roman" w:cs="Times New Roman"/>
          <w:b/>
          <w:sz w:val="28"/>
          <w:szCs w:val="28"/>
        </w:rPr>
        <w:t>, находящихся в управлении и (или) на обслуживании, по которым сложился отрицательный финансовый результат</w:t>
      </w:r>
    </w:p>
    <w:p w:rsidR="003A5912" w:rsidRPr="00584109" w:rsidRDefault="003A5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3A5912" w:rsidRPr="00584109" w:rsidRDefault="003A5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(Получатель Субсидии)</w:t>
      </w:r>
    </w:p>
    <w:tbl>
      <w:tblPr>
        <w:tblStyle w:val="a3"/>
        <w:tblW w:w="10216" w:type="dxa"/>
        <w:tblLayout w:type="fixed"/>
        <w:tblLook w:val="04A0" w:firstRow="1" w:lastRow="0" w:firstColumn="1" w:lastColumn="0" w:noHBand="0" w:noVBand="1"/>
      </w:tblPr>
      <w:tblGrid>
        <w:gridCol w:w="7366"/>
        <w:gridCol w:w="425"/>
        <w:gridCol w:w="425"/>
        <w:gridCol w:w="426"/>
        <w:gridCol w:w="425"/>
        <w:gridCol w:w="1149"/>
      </w:tblGrid>
      <w:tr w:rsidR="0094377B" w:rsidRPr="00C31FC3" w:rsidTr="0093251D">
        <w:tc>
          <w:tcPr>
            <w:tcW w:w="7366" w:type="dxa"/>
            <w:vMerge w:val="restart"/>
            <w:vAlign w:val="center"/>
          </w:tcPr>
          <w:p w:rsidR="0094377B" w:rsidRPr="00C31FC3" w:rsidRDefault="0094377B" w:rsidP="007C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455"/>
            <w:bookmarkEnd w:id="6"/>
            <w:r w:rsidRPr="00C31FC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gridSpan w:val="4"/>
            <w:vAlign w:val="center"/>
          </w:tcPr>
          <w:p w:rsidR="0094377B" w:rsidRPr="00C31FC3" w:rsidRDefault="0094377B" w:rsidP="007C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3">
              <w:rPr>
                <w:rFonts w:ascii="Times New Roman" w:hAnsi="Times New Roman" w:cs="Times New Roman"/>
                <w:sz w:val="28"/>
                <w:szCs w:val="28"/>
              </w:rPr>
              <w:t>МКД, признанные аварийными и (или) пониженной капитальности, имеющие отрицательный финансовый результат</w:t>
            </w:r>
          </w:p>
        </w:tc>
        <w:tc>
          <w:tcPr>
            <w:tcW w:w="1149" w:type="dxa"/>
            <w:vMerge w:val="restart"/>
            <w:vAlign w:val="center"/>
          </w:tcPr>
          <w:p w:rsidR="0094377B" w:rsidRPr="00C31FC3" w:rsidRDefault="0094377B" w:rsidP="007C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94377B" w:rsidRPr="00C31FC3" w:rsidTr="008E3B6C">
        <w:trPr>
          <w:cantSplit/>
          <w:trHeight w:val="1178"/>
        </w:trPr>
        <w:tc>
          <w:tcPr>
            <w:tcW w:w="7366" w:type="dxa"/>
            <w:vMerge/>
            <w:vAlign w:val="center"/>
          </w:tcPr>
          <w:p w:rsidR="0094377B" w:rsidRPr="00C31FC3" w:rsidRDefault="0094377B" w:rsidP="007C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4377B" w:rsidRPr="00C31FC3" w:rsidRDefault="0094377B" w:rsidP="007C1C7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1</w:t>
            </w:r>
          </w:p>
        </w:tc>
        <w:tc>
          <w:tcPr>
            <w:tcW w:w="425" w:type="dxa"/>
            <w:textDirection w:val="btLr"/>
            <w:vAlign w:val="center"/>
          </w:tcPr>
          <w:p w:rsidR="0094377B" w:rsidRPr="00C31FC3" w:rsidRDefault="0094377B" w:rsidP="007C1C7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2</w:t>
            </w:r>
          </w:p>
        </w:tc>
        <w:tc>
          <w:tcPr>
            <w:tcW w:w="426" w:type="dxa"/>
            <w:textDirection w:val="btLr"/>
            <w:vAlign w:val="center"/>
          </w:tcPr>
          <w:p w:rsidR="0094377B" w:rsidRPr="00C31FC3" w:rsidRDefault="0094377B" w:rsidP="007C1C7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3</w:t>
            </w:r>
          </w:p>
        </w:tc>
        <w:tc>
          <w:tcPr>
            <w:tcW w:w="425" w:type="dxa"/>
            <w:textDirection w:val="btLr"/>
            <w:vAlign w:val="center"/>
          </w:tcPr>
          <w:p w:rsidR="0094377B" w:rsidRPr="00C31FC3" w:rsidRDefault="0094377B" w:rsidP="009325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49" w:type="dxa"/>
            <w:vMerge/>
            <w:vAlign w:val="center"/>
          </w:tcPr>
          <w:p w:rsidR="0094377B" w:rsidRPr="00C31FC3" w:rsidRDefault="0094377B" w:rsidP="007C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77B" w:rsidRPr="00C31FC3" w:rsidTr="0093251D">
        <w:tc>
          <w:tcPr>
            <w:tcW w:w="736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Учетная площадь</w:t>
            </w: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77B" w:rsidRPr="00C31FC3" w:rsidTr="0093251D">
        <w:tc>
          <w:tcPr>
            <w:tcW w:w="10216" w:type="dxa"/>
            <w:gridSpan w:val="6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I. Плата за содержание и текущий ремонт общего 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3A93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начисленная или 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планируемая к начислению (доход), всего, в </w:t>
            </w:r>
            <w:proofErr w:type="spellStart"/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</w:tr>
      <w:tr w:rsidR="0094377B" w:rsidRPr="00C31FC3" w:rsidTr="0093251D">
        <w:tc>
          <w:tcPr>
            <w:tcW w:w="736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- начислено по жилым помещениям</w:t>
            </w: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77B" w:rsidRPr="00C31FC3" w:rsidTr="0093251D">
        <w:tc>
          <w:tcPr>
            <w:tcW w:w="736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- начислено по нежилым помещениям</w:t>
            </w: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77B" w:rsidRPr="00C31FC3" w:rsidTr="0093251D">
        <w:tc>
          <w:tcPr>
            <w:tcW w:w="10216" w:type="dxa"/>
            <w:gridSpan w:val="6"/>
            <w:vAlign w:val="center"/>
          </w:tcPr>
          <w:p w:rsidR="0094377B" w:rsidRPr="00C31FC3" w:rsidRDefault="0094377B" w:rsidP="00482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r w:rsidR="003712B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атраты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по содержанию и текущему ремонту общего 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="002077AF">
              <w:rPr>
                <w:rFonts w:ascii="Times New Roman" w:hAnsi="Times New Roman" w:cs="Times New Roman"/>
                <w:sz w:val="28"/>
                <w:szCs w:val="28"/>
              </w:rPr>
              <w:t xml:space="preserve"> (план</w:t>
            </w:r>
            <w:r w:rsidR="00482F6D">
              <w:rPr>
                <w:rFonts w:ascii="Times New Roman" w:hAnsi="Times New Roman" w:cs="Times New Roman"/>
                <w:sz w:val="28"/>
                <w:szCs w:val="28"/>
              </w:rPr>
              <w:t>овые</w:t>
            </w:r>
            <w:r w:rsidR="002077AF">
              <w:rPr>
                <w:rFonts w:ascii="Times New Roman" w:hAnsi="Times New Roman" w:cs="Times New Roman"/>
                <w:sz w:val="28"/>
                <w:szCs w:val="28"/>
              </w:rPr>
              <w:t xml:space="preserve"> или фактические)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, всего, в </w:t>
            </w:r>
            <w:proofErr w:type="spellStart"/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</w:tr>
      <w:tr w:rsidR="0094377B" w:rsidRPr="00C31FC3" w:rsidTr="0093251D">
        <w:tc>
          <w:tcPr>
            <w:tcW w:w="7366" w:type="dxa"/>
            <w:vAlign w:val="center"/>
          </w:tcPr>
          <w:p w:rsidR="0094377B" w:rsidRPr="00C31FC3" w:rsidRDefault="0094377B" w:rsidP="00AB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AB4829">
              <w:rPr>
                <w:rFonts w:ascii="Times New Roman" w:hAnsi="Times New Roman"/>
                <w:sz w:val="28"/>
                <w:szCs w:val="28"/>
              </w:rPr>
              <w:t>З</w:t>
            </w:r>
            <w:r w:rsidR="00AB4829" w:rsidRPr="00667B58">
              <w:rPr>
                <w:rFonts w:ascii="Times New Roman" w:hAnsi="Times New Roman"/>
                <w:sz w:val="28"/>
                <w:szCs w:val="28"/>
              </w:rPr>
              <w:t>атраты на выполнение работ, оказание услуг и списание материалов, связанные с содержанием и текущим ремонтом общего имущества МКД, которые отражаются по счету 20</w:t>
            </w:r>
            <w:r w:rsidR="00AB482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B4829">
              <w:rPr>
                <w:rFonts w:ascii="Times New Roman" w:hAnsi="Times New Roman" w:cs="Times New Roman"/>
                <w:sz w:val="28"/>
                <w:szCs w:val="28"/>
              </w:rPr>
              <w:t>Основное производство</w:t>
            </w:r>
            <w:r w:rsidR="00AB4829">
              <w:rPr>
                <w:rFonts w:ascii="Times New Roman" w:hAnsi="Times New Roman"/>
                <w:sz w:val="28"/>
                <w:szCs w:val="28"/>
              </w:rPr>
              <w:t>»</w:t>
            </w:r>
            <w:r w:rsidR="00AB4829" w:rsidRPr="00667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829">
              <w:rPr>
                <w:rFonts w:ascii="Times New Roman" w:hAnsi="Times New Roman"/>
                <w:sz w:val="28"/>
                <w:szCs w:val="28"/>
              </w:rPr>
              <w:t>П</w:t>
            </w:r>
            <w:r w:rsidR="00AB4829" w:rsidRPr="00667B58">
              <w:rPr>
                <w:rFonts w:ascii="Times New Roman" w:hAnsi="Times New Roman"/>
                <w:sz w:val="28"/>
                <w:szCs w:val="28"/>
              </w:rPr>
              <w:t>лана счетов</w:t>
            </w:r>
            <w:r w:rsidR="00A65DAE">
              <w:rPr>
                <w:rFonts w:ascii="Times New Roman" w:hAnsi="Times New Roman"/>
                <w:sz w:val="28"/>
                <w:szCs w:val="28"/>
              </w:rPr>
              <w:t>*</w:t>
            </w:r>
            <w:r w:rsidR="00AB4829" w:rsidRPr="00667B58">
              <w:rPr>
                <w:rFonts w:ascii="Times New Roman" w:hAnsi="Times New Roman"/>
                <w:sz w:val="28"/>
                <w:szCs w:val="28"/>
              </w:rPr>
              <w:t xml:space="preserve"> всего, в </w:t>
            </w:r>
            <w:proofErr w:type="spellStart"/>
            <w:r w:rsidR="00AB4829" w:rsidRPr="00667B5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AB4829" w:rsidRPr="00667B58">
              <w:rPr>
                <w:rFonts w:ascii="Times New Roman" w:hAnsi="Times New Roman"/>
                <w:sz w:val="28"/>
                <w:szCs w:val="28"/>
              </w:rPr>
              <w:t>.:</w:t>
            </w:r>
            <w:r w:rsidR="00734D43"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77B" w:rsidRPr="00C31FC3" w:rsidTr="0093251D">
        <w:tc>
          <w:tcPr>
            <w:tcW w:w="7366" w:type="dxa"/>
            <w:vAlign w:val="center"/>
          </w:tcPr>
          <w:p w:rsidR="0094377B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Услуги по механизированной уборке (договор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77B" w:rsidRPr="00C31FC3" w:rsidTr="0093251D">
        <w:tc>
          <w:tcPr>
            <w:tcW w:w="7366" w:type="dxa"/>
            <w:vAlign w:val="center"/>
          </w:tcPr>
          <w:p w:rsidR="0094377B" w:rsidRDefault="0094377B" w:rsidP="0037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 xml:space="preserve">ачисление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платы 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текущий ремонт общего имущества МК</w:t>
            </w:r>
            <w:r w:rsidR="003712B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>ведение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ицевых счетов,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ПДУ, сбор 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ежных средств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>, ведение БД по жилым помещениям</w:t>
            </w:r>
            <w:r w:rsidR="00D43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38B4" w:rsidRPr="00B834B0">
              <w:rPr>
                <w:rFonts w:ascii="Times New Roman" w:hAnsi="Times New Roman" w:cs="Times New Roman"/>
                <w:sz w:val="28"/>
                <w:szCs w:val="28"/>
              </w:rPr>
              <w:t>(договор №</w:t>
            </w:r>
            <w:r w:rsidR="00D438B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D438B4" w:rsidRPr="00B834B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438B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D438B4" w:rsidRPr="00B834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77B" w:rsidRPr="00C31FC3" w:rsidTr="0093251D">
        <w:tc>
          <w:tcPr>
            <w:tcW w:w="7366" w:type="dxa"/>
            <w:vAlign w:val="center"/>
          </w:tcPr>
          <w:p w:rsidR="0094377B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и страховые взносы персонала основного производства</w:t>
            </w: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F6D" w:rsidRPr="00C31FC3" w:rsidTr="0093251D">
        <w:tc>
          <w:tcPr>
            <w:tcW w:w="7366" w:type="dxa"/>
            <w:vAlign w:val="center"/>
          </w:tcPr>
          <w:p w:rsidR="00482F6D" w:rsidRDefault="00972033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425" w:type="dxa"/>
            <w:vAlign w:val="center"/>
          </w:tcPr>
          <w:p w:rsidR="00482F6D" w:rsidRPr="00C31FC3" w:rsidRDefault="00482F6D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482F6D" w:rsidRPr="00C31FC3" w:rsidRDefault="00482F6D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482F6D" w:rsidRPr="00C31FC3" w:rsidRDefault="00482F6D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482F6D" w:rsidRPr="00C31FC3" w:rsidRDefault="00482F6D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482F6D" w:rsidRPr="00C31FC3" w:rsidRDefault="00482F6D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77B" w:rsidRPr="00C31FC3" w:rsidTr="0093251D">
        <w:tc>
          <w:tcPr>
            <w:tcW w:w="7366" w:type="dxa"/>
            <w:vAlign w:val="center"/>
          </w:tcPr>
          <w:p w:rsidR="0094377B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  <w:r w:rsidR="00D438B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438B4" w:rsidRPr="008A295D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  <w:r w:rsidR="00D438B4">
              <w:rPr>
                <w:rFonts w:ascii="Times New Roman" w:hAnsi="Times New Roman" w:cs="Times New Roman"/>
                <w:sz w:val="28"/>
                <w:szCs w:val="28"/>
              </w:rPr>
              <w:t>», а именно затраты, которые отражаются на счетах 25 «Общепроизводственные расходы» и 26 «Общехозяйственные расходы» Плана счетов</w:t>
            </w:r>
            <w:r w:rsidR="00A65DA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77B" w:rsidRPr="00C31FC3" w:rsidTr="0093251D">
        <w:tc>
          <w:tcPr>
            <w:tcW w:w="7366" w:type="dxa"/>
            <w:vAlign w:val="center"/>
          </w:tcPr>
          <w:p w:rsidR="0094377B" w:rsidRPr="006E1A49" w:rsidRDefault="0094377B" w:rsidP="007C1C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109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  <w:r w:rsidR="00482F6D" w:rsidRPr="00D23CE6">
              <w:rPr>
                <w:rFonts w:ascii="Times New Roman" w:hAnsi="Times New Roman"/>
                <w:sz w:val="28"/>
                <w:szCs w:val="28"/>
              </w:rPr>
              <w:t xml:space="preserve">Размер Субсидии к получению </w:t>
            </w:r>
            <w:r w:rsidR="00972033">
              <w:rPr>
                <w:rFonts w:ascii="Times New Roman" w:hAnsi="Times New Roman"/>
                <w:sz w:val="28"/>
                <w:szCs w:val="28"/>
              </w:rPr>
              <w:t xml:space="preserve">(раздел </w:t>
            </w:r>
            <w:r w:rsidR="009720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9720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2033" w:rsidRPr="00EE2037">
              <w:rPr>
                <w:rFonts w:ascii="Times New Roman" w:hAnsi="Times New Roman"/>
                <w:sz w:val="28"/>
                <w:szCs w:val="28"/>
              </w:rPr>
              <w:t>-</w:t>
            </w:r>
            <w:r w:rsidR="00972033">
              <w:rPr>
                <w:rFonts w:ascii="Times New Roman" w:hAnsi="Times New Roman"/>
                <w:sz w:val="28"/>
                <w:szCs w:val="28"/>
              </w:rPr>
              <w:t xml:space="preserve"> раздел </w:t>
            </w:r>
            <w:r w:rsidR="0097203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972033" w:rsidRPr="00EE20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94377B" w:rsidRPr="00C31FC3" w:rsidRDefault="0094377B" w:rsidP="007C1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4109" w:rsidRPr="00584109" w:rsidRDefault="00584109" w:rsidP="00584109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:rsidR="00584109" w:rsidRPr="00584109" w:rsidRDefault="00584109" w:rsidP="00584109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:rsidR="00791A94" w:rsidRDefault="00584109" w:rsidP="00584109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A65DAE" w:rsidRDefault="00A65DAE" w:rsidP="00584109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:rsidR="00A65DAE" w:rsidRDefault="00A65DAE" w:rsidP="00A65DA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</w:t>
      </w:r>
      <w:r w:rsidRPr="009B4C0C">
        <w:rPr>
          <w:rFonts w:ascii="Times New Roman" w:hAnsi="Times New Roman" w:cs="Times New Roman"/>
          <w:sz w:val="28"/>
          <w:szCs w:val="28"/>
        </w:rPr>
        <w:t>лан 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C0C">
        <w:rPr>
          <w:rFonts w:ascii="Times New Roman" w:hAnsi="Times New Roman" w:cs="Times New Roman"/>
          <w:sz w:val="28"/>
          <w:szCs w:val="28"/>
        </w:rPr>
        <w:t xml:space="preserve">бухгалтерского учета, утвержден приказом Минфина РФ от 31.10.2000 № 94н «Об утверждении Плана счетов бухгалтерского учета финансово-хозяйственной деятельности организаций и Инструкции по его применению» </w:t>
      </w:r>
    </w:p>
    <w:p w:rsidR="00A65DAE" w:rsidRDefault="00A65DAE" w:rsidP="00584109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  <w:sectPr w:rsidR="00A65DAE" w:rsidSect="00A14C9B">
          <w:pgSz w:w="11905" w:h="16838"/>
          <w:pgMar w:top="709" w:right="851" w:bottom="851" w:left="1134" w:header="0" w:footer="0" w:gutter="0"/>
          <w:cols w:space="720"/>
        </w:sectPr>
      </w:pPr>
    </w:p>
    <w:p w:rsidR="001C71CF" w:rsidRDefault="00D01C64" w:rsidP="00BB1A5E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6B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D56BFB">
        <w:rPr>
          <w:rFonts w:ascii="Times New Roman" w:hAnsi="Times New Roman" w:cs="Times New Roman"/>
          <w:sz w:val="28"/>
          <w:szCs w:val="28"/>
        </w:rPr>
        <w:t>№</w:t>
      </w:r>
      <w:r w:rsidRPr="00D56BFB">
        <w:rPr>
          <w:rFonts w:ascii="Times New Roman" w:hAnsi="Times New Roman" w:cs="Times New Roman"/>
          <w:sz w:val="28"/>
          <w:szCs w:val="28"/>
        </w:rPr>
        <w:t xml:space="preserve"> </w:t>
      </w:r>
      <w:r w:rsidR="00803A93">
        <w:rPr>
          <w:rFonts w:ascii="Times New Roman" w:hAnsi="Times New Roman" w:cs="Times New Roman"/>
          <w:sz w:val="28"/>
          <w:szCs w:val="28"/>
        </w:rPr>
        <w:t>5</w:t>
      </w:r>
      <w:r w:rsidRPr="00D56BFB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D23CE6" w:rsidRPr="00D56BFB" w:rsidRDefault="00D23CE6" w:rsidP="00BB1A5E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C253F" w:rsidRPr="00D56BFB" w:rsidRDefault="009C253F" w:rsidP="00F4531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BFB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подтверждающих фактические </w:t>
      </w:r>
      <w:r w:rsidR="00F70381">
        <w:rPr>
          <w:rFonts w:ascii="Times New Roman" w:hAnsi="Times New Roman" w:cs="Times New Roman"/>
          <w:b/>
          <w:sz w:val="28"/>
          <w:szCs w:val="28"/>
        </w:rPr>
        <w:t xml:space="preserve">доходы и </w:t>
      </w:r>
      <w:r w:rsidR="00492CF3">
        <w:rPr>
          <w:rFonts w:ascii="Times New Roman" w:hAnsi="Times New Roman" w:cs="Times New Roman"/>
          <w:b/>
          <w:sz w:val="28"/>
          <w:szCs w:val="28"/>
        </w:rPr>
        <w:t xml:space="preserve">направление затрат по </w:t>
      </w:r>
      <w:r w:rsidRPr="00D56BFB">
        <w:rPr>
          <w:rFonts w:ascii="Times New Roman" w:hAnsi="Times New Roman" w:cs="Times New Roman"/>
          <w:b/>
          <w:sz w:val="28"/>
          <w:szCs w:val="28"/>
        </w:rPr>
        <w:t xml:space="preserve">содержанию и текущему ремонту общего имущества </w:t>
      </w:r>
      <w:r w:rsidR="00855BD8">
        <w:rPr>
          <w:rFonts w:ascii="Times New Roman" w:hAnsi="Times New Roman" w:cs="Times New Roman"/>
          <w:b/>
          <w:sz w:val="28"/>
          <w:szCs w:val="28"/>
        </w:rPr>
        <w:t>МКД</w:t>
      </w:r>
    </w:p>
    <w:p w:rsidR="00BE4019" w:rsidRPr="00D56BFB" w:rsidRDefault="00BE4019" w:rsidP="00F4531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75"/>
        <w:gridCol w:w="9485"/>
        <w:gridCol w:w="1915"/>
      </w:tblGrid>
      <w:tr w:rsidR="00955CB1" w:rsidRPr="00D56BFB" w:rsidTr="00482F6D">
        <w:trPr>
          <w:trHeight w:val="279"/>
        </w:trPr>
        <w:tc>
          <w:tcPr>
            <w:tcW w:w="3675" w:type="dxa"/>
            <w:vAlign w:val="center"/>
          </w:tcPr>
          <w:p w:rsidR="00955CB1" w:rsidRPr="00D56BFB" w:rsidRDefault="00955CB1" w:rsidP="00492CF3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DA0887">
              <w:rPr>
                <w:rFonts w:ascii="Times New Roman" w:hAnsi="Times New Roman" w:cs="Times New Roman"/>
                <w:sz w:val="28"/>
                <w:szCs w:val="28"/>
              </w:rPr>
              <w:t xml:space="preserve">доходов и </w:t>
            </w:r>
            <w:r w:rsidR="00AD7ED0">
              <w:rPr>
                <w:rFonts w:ascii="Times New Roman" w:hAnsi="Times New Roman" w:cs="Times New Roman"/>
                <w:sz w:val="28"/>
                <w:szCs w:val="28"/>
              </w:rPr>
              <w:t>направление затрат</w:t>
            </w:r>
          </w:p>
        </w:tc>
        <w:tc>
          <w:tcPr>
            <w:tcW w:w="9485" w:type="dxa"/>
            <w:vAlign w:val="center"/>
          </w:tcPr>
          <w:p w:rsidR="00955CB1" w:rsidRPr="00D56BFB" w:rsidRDefault="00955CB1" w:rsidP="00955CB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документы к </w:t>
            </w:r>
            <w:r w:rsidRPr="00955CB1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5CB1">
              <w:rPr>
                <w:rFonts w:ascii="Times New Roman" w:hAnsi="Times New Roman" w:cs="Times New Roman"/>
                <w:sz w:val="28"/>
                <w:szCs w:val="28"/>
              </w:rPr>
              <w:t>-отчет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55CB1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 и расходах по содержанию и текущему ремонту общего 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955CB1">
              <w:rPr>
                <w:rFonts w:ascii="Times New Roman" w:hAnsi="Times New Roman" w:cs="Times New Roman"/>
                <w:sz w:val="28"/>
                <w:szCs w:val="28"/>
              </w:rPr>
              <w:t xml:space="preserve"> в разбивке по категориям домов, находящихся в управлении и (или) на обслуживании Получателя Субсидии</w:t>
            </w:r>
          </w:p>
        </w:tc>
        <w:tc>
          <w:tcPr>
            <w:tcW w:w="1914" w:type="dxa"/>
            <w:vAlign w:val="center"/>
          </w:tcPr>
          <w:p w:rsidR="00955CB1" w:rsidRPr="00D56BFB" w:rsidRDefault="00955CB1" w:rsidP="00BE401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Срок предоставления</w:t>
            </w:r>
          </w:p>
        </w:tc>
      </w:tr>
      <w:tr w:rsidR="00561A09" w:rsidRPr="00D56BFB" w:rsidTr="00482F6D">
        <w:trPr>
          <w:trHeight w:val="279"/>
        </w:trPr>
        <w:tc>
          <w:tcPr>
            <w:tcW w:w="15075" w:type="dxa"/>
            <w:gridSpan w:val="3"/>
            <w:vAlign w:val="center"/>
          </w:tcPr>
          <w:p w:rsidR="00561A09" w:rsidRPr="00D56BFB" w:rsidRDefault="00561A09" w:rsidP="00BE401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</w:tr>
      <w:tr w:rsidR="00F70381" w:rsidRPr="00D56BFB" w:rsidTr="00482F6D">
        <w:trPr>
          <w:trHeight w:val="849"/>
        </w:trPr>
        <w:tc>
          <w:tcPr>
            <w:tcW w:w="3675" w:type="dxa"/>
            <w:vAlign w:val="center"/>
          </w:tcPr>
          <w:p w:rsidR="00F70381" w:rsidRPr="00D56BFB" w:rsidRDefault="00302914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Плата за содержание и текущий ремонт общего 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</w:p>
        </w:tc>
        <w:tc>
          <w:tcPr>
            <w:tcW w:w="9485" w:type="dxa"/>
            <w:vAlign w:val="center"/>
          </w:tcPr>
          <w:p w:rsidR="00F70381" w:rsidRDefault="00DA0887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ведомостей по начисленной услуге за подписью исполнителя расчетного центра</w:t>
            </w:r>
          </w:p>
        </w:tc>
        <w:tc>
          <w:tcPr>
            <w:tcW w:w="1914" w:type="dxa"/>
            <w:vAlign w:val="center"/>
          </w:tcPr>
          <w:p w:rsidR="00F70381" w:rsidRPr="00D56BFB" w:rsidRDefault="00DA0887" w:rsidP="00BE401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561A09" w:rsidRPr="00D56BFB" w:rsidTr="00482F6D">
        <w:trPr>
          <w:trHeight w:val="279"/>
        </w:trPr>
        <w:tc>
          <w:tcPr>
            <w:tcW w:w="15075" w:type="dxa"/>
            <w:gridSpan w:val="3"/>
            <w:vAlign w:val="center"/>
          </w:tcPr>
          <w:p w:rsidR="00561A09" w:rsidRPr="00D56BFB" w:rsidRDefault="00492CF3" w:rsidP="00492CF3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 w:rsidR="00561A09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</w:tr>
      <w:tr w:rsidR="00482F6D" w:rsidRPr="00D56BFB" w:rsidTr="00482F6D">
        <w:trPr>
          <w:trHeight w:val="279"/>
        </w:trPr>
        <w:tc>
          <w:tcPr>
            <w:tcW w:w="15075" w:type="dxa"/>
            <w:gridSpan w:val="3"/>
            <w:vAlign w:val="center"/>
          </w:tcPr>
          <w:p w:rsidR="00482F6D" w:rsidRDefault="00482F6D" w:rsidP="00482F6D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предъявления з</w:t>
            </w:r>
            <w:r w:rsidRPr="00667B58">
              <w:rPr>
                <w:rFonts w:ascii="Times New Roman" w:hAnsi="Times New Roman"/>
                <w:sz w:val="28"/>
                <w:szCs w:val="28"/>
              </w:rPr>
              <w:t>атрат на выполнение работ, оказание услуг и списание материалов, связанны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667B58">
              <w:rPr>
                <w:rFonts w:ascii="Times New Roman" w:hAnsi="Times New Roman"/>
                <w:sz w:val="28"/>
                <w:szCs w:val="28"/>
              </w:rPr>
              <w:t xml:space="preserve"> с содержанием и текущим ремонтом общего имущества МКД, которые отражаются по счету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Основное производство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67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 счетов*</w:t>
            </w:r>
          </w:p>
        </w:tc>
      </w:tr>
      <w:tr w:rsidR="00955CB1" w:rsidRPr="00D56BFB" w:rsidTr="00482F6D">
        <w:trPr>
          <w:trHeight w:val="626"/>
        </w:trPr>
        <w:tc>
          <w:tcPr>
            <w:tcW w:w="3675" w:type="dxa"/>
            <w:vAlign w:val="center"/>
          </w:tcPr>
          <w:p w:rsidR="00955CB1" w:rsidRPr="00D56BFB" w:rsidRDefault="00955CB1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r w:rsidR="00DA0887">
              <w:rPr>
                <w:rFonts w:ascii="Times New Roman" w:hAnsi="Times New Roman" w:cs="Times New Roman"/>
                <w:sz w:val="28"/>
                <w:szCs w:val="28"/>
              </w:rPr>
              <w:t xml:space="preserve">аботная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плата</w:t>
            </w:r>
            <w:r w:rsidR="00DA0887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DA0887" w:rsidRPr="00D56BFB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9485" w:type="dxa"/>
            <w:vAlign w:val="center"/>
          </w:tcPr>
          <w:p w:rsidR="00955CB1" w:rsidRPr="00D56BFB" w:rsidRDefault="00955CB1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</w:t>
            </w:r>
            <w:r w:rsidR="00DA0887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удержаний за подписью руководителя и (или) главного бухгалтера</w:t>
            </w:r>
            <w:r w:rsidR="00D4409F">
              <w:rPr>
                <w:rFonts w:ascii="Times New Roman" w:hAnsi="Times New Roman" w:cs="Times New Roman"/>
                <w:sz w:val="28"/>
                <w:szCs w:val="28"/>
              </w:rPr>
              <w:t xml:space="preserve"> (штатное расписание, договоры)</w:t>
            </w:r>
          </w:p>
        </w:tc>
        <w:tc>
          <w:tcPr>
            <w:tcW w:w="1914" w:type="dxa"/>
            <w:vAlign w:val="center"/>
          </w:tcPr>
          <w:p w:rsidR="00955CB1" w:rsidRPr="00D56BFB" w:rsidRDefault="00955CB1" w:rsidP="00BE401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955CB1" w:rsidRPr="00D56BFB" w:rsidTr="00482F6D">
        <w:trPr>
          <w:trHeight w:val="271"/>
        </w:trPr>
        <w:tc>
          <w:tcPr>
            <w:tcW w:w="3675" w:type="dxa"/>
            <w:vAlign w:val="center"/>
          </w:tcPr>
          <w:p w:rsidR="00955CB1" w:rsidRPr="00D56BFB" w:rsidRDefault="00955CB1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Страховые взносы, на</w:t>
            </w:r>
            <w:r w:rsidR="00DA0887">
              <w:rPr>
                <w:rFonts w:ascii="Times New Roman" w:hAnsi="Times New Roman" w:cs="Times New Roman"/>
                <w:sz w:val="28"/>
                <w:szCs w:val="28"/>
              </w:rPr>
              <w:t>численные на фонд оплаты труда</w:t>
            </w:r>
          </w:p>
        </w:tc>
        <w:tc>
          <w:tcPr>
            <w:tcW w:w="9485" w:type="dxa"/>
            <w:vAlign w:val="center"/>
          </w:tcPr>
          <w:p w:rsidR="00955CB1" w:rsidRPr="00D56BFB" w:rsidRDefault="00955CB1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</w:t>
            </w:r>
            <w:r w:rsidR="00DA0887">
              <w:rPr>
                <w:rFonts w:ascii="Times New Roman" w:hAnsi="Times New Roman" w:cs="Times New Roman"/>
                <w:sz w:val="28"/>
                <w:szCs w:val="28"/>
              </w:rPr>
              <w:t xml:space="preserve"> за подписью руководителя и (или) главного бухгалтера</w:t>
            </w:r>
          </w:p>
        </w:tc>
        <w:tc>
          <w:tcPr>
            <w:tcW w:w="1914" w:type="dxa"/>
            <w:vAlign w:val="center"/>
          </w:tcPr>
          <w:p w:rsidR="00955CB1" w:rsidRPr="00D56BFB" w:rsidRDefault="00955CB1" w:rsidP="00BE401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AD7ED0" w:rsidRPr="00D56BFB" w:rsidTr="00482F6D">
        <w:trPr>
          <w:trHeight w:val="275"/>
        </w:trPr>
        <w:tc>
          <w:tcPr>
            <w:tcW w:w="3675" w:type="dxa"/>
            <w:vMerge w:val="restart"/>
            <w:vAlign w:val="center"/>
          </w:tcPr>
          <w:p w:rsidR="00AD7ED0" w:rsidRPr="00D56BFB" w:rsidRDefault="00AD7ED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Материалы, товары</w:t>
            </w:r>
          </w:p>
        </w:tc>
        <w:tc>
          <w:tcPr>
            <w:tcW w:w="9485" w:type="dxa"/>
            <w:vAlign w:val="center"/>
          </w:tcPr>
          <w:p w:rsidR="00AD7ED0" w:rsidRPr="00D56BFB" w:rsidRDefault="00AD7ED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Копия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поставку материалов</w:t>
            </w:r>
          </w:p>
        </w:tc>
        <w:tc>
          <w:tcPr>
            <w:tcW w:w="1914" w:type="dxa"/>
            <w:vAlign w:val="center"/>
          </w:tcPr>
          <w:p w:rsidR="00AD7ED0" w:rsidRPr="00D56BFB" w:rsidRDefault="00AD7ED0" w:rsidP="00BE401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AD7ED0" w:rsidRPr="00D56BFB" w:rsidTr="00482F6D">
        <w:trPr>
          <w:trHeight w:val="114"/>
        </w:trPr>
        <w:tc>
          <w:tcPr>
            <w:tcW w:w="3675" w:type="dxa"/>
            <w:vMerge/>
            <w:vAlign w:val="center"/>
          </w:tcPr>
          <w:p w:rsidR="00AD7ED0" w:rsidRPr="00D56BFB" w:rsidRDefault="00AD7ED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vAlign w:val="center"/>
          </w:tcPr>
          <w:p w:rsidR="00AD7ED0" w:rsidRPr="00D56BFB" w:rsidRDefault="00AD7ED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</w:p>
        </w:tc>
        <w:tc>
          <w:tcPr>
            <w:tcW w:w="1914" w:type="dxa"/>
            <w:vAlign w:val="center"/>
          </w:tcPr>
          <w:p w:rsidR="00AD7ED0" w:rsidRPr="00D56BFB" w:rsidRDefault="00AD7ED0" w:rsidP="00BE401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AD7ED0" w:rsidRPr="00D56BFB" w:rsidTr="00482F6D">
        <w:trPr>
          <w:trHeight w:val="93"/>
        </w:trPr>
        <w:tc>
          <w:tcPr>
            <w:tcW w:w="3675" w:type="dxa"/>
            <w:vMerge/>
            <w:vAlign w:val="center"/>
          </w:tcPr>
          <w:p w:rsidR="00AD7ED0" w:rsidRPr="00D56BFB" w:rsidRDefault="00AD7ED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vAlign w:val="center"/>
          </w:tcPr>
          <w:p w:rsidR="00AD7ED0" w:rsidRPr="00D56BFB" w:rsidRDefault="00AD7ED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фактур</w:t>
            </w:r>
          </w:p>
        </w:tc>
        <w:tc>
          <w:tcPr>
            <w:tcW w:w="1914" w:type="dxa"/>
            <w:vAlign w:val="center"/>
          </w:tcPr>
          <w:p w:rsidR="00AD7ED0" w:rsidRPr="00D56BFB" w:rsidRDefault="00AD7ED0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AD7ED0" w:rsidRPr="00D56BFB" w:rsidTr="00482F6D">
        <w:trPr>
          <w:trHeight w:val="100"/>
        </w:trPr>
        <w:tc>
          <w:tcPr>
            <w:tcW w:w="3675" w:type="dxa"/>
            <w:vMerge/>
            <w:vAlign w:val="center"/>
          </w:tcPr>
          <w:p w:rsidR="00AD7ED0" w:rsidRPr="00D56BFB" w:rsidRDefault="00AD7ED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vAlign w:val="center"/>
          </w:tcPr>
          <w:p w:rsidR="00AD7ED0" w:rsidRPr="00D56BFB" w:rsidRDefault="00AD7ED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накладных</w:t>
            </w:r>
          </w:p>
        </w:tc>
        <w:tc>
          <w:tcPr>
            <w:tcW w:w="1914" w:type="dxa"/>
            <w:vAlign w:val="center"/>
          </w:tcPr>
          <w:p w:rsidR="00AD7ED0" w:rsidRPr="00D56BFB" w:rsidRDefault="00AD7ED0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AD7ED0" w:rsidRPr="00D56BFB" w:rsidTr="00482F6D">
        <w:trPr>
          <w:trHeight w:val="100"/>
        </w:trPr>
        <w:tc>
          <w:tcPr>
            <w:tcW w:w="3675" w:type="dxa"/>
            <w:vMerge/>
            <w:vAlign w:val="center"/>
          </w:tcPr>
          <w:p w:rsidR="00AD7ED0" w:rsidRPr="00D56BFB" w:rsidRDefault="00AD7ED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vAlign w:val="center"/>
          </w:tcPr>
          <w:p w:rsidR="00AD7ED0" w:rsidRPr="00D56BFB" w:rsidRDefault="00AD7ED0" w:rsidP="00855BD8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855BD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729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</w:t>
            </w:r>
            <w:r w:rsidR="00855B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отражение списани</w:t>
            </w:r>
            <w:r w:rsidR="00855BD8">
              <w:rPr>
                <w:rFonts w:ascii="Times New Roman" w:hAnsi="Times New Roman" w:cs="Times New Roman"/>
                <w:sz w:val="28"/>
                <w:szCs w:val="28"/>
              </w:rPr>
              <w:t>я и закупки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в бухгалтерском учете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Оборотно</w:t>
            </w:r>
            <w:proofErr w:type="spellEnd"/>
            <w:r w:rsidR="007C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сальдов</w:t>
            </w:r>
            <w:r w:rsidR="00855BD8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ведомост</w:t>
            </w:r>
            <w:r w:rsidR="00855B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счет</w:t>
            </w:r>
            <w:r w:rsidR="00855BD8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счетов</w:t>
            </w:r>
            <w:r w:rsidR="00A65DA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855BD8">
              <w:rPr>
                <w:rFonts w:ascii="Times New Roman" w:hAnsi="Times New Roman" w:cs="Times New Roman"/>
                <w:sz w:val="28"/>
                <w:szCs w:val="28"/>
              </w:rPr>
              <w:t>, справки о расчете стоимости списания, расшифровки</w:t>
            </w:r>
            <w:r w:rsidR="006729DA">
              <w:rPr>
                <w:rFonts w:ascii="Times New Roman" w:hAnsi="Times New Roman" w:cs="Times New Roman"/>
                <w:sz w:val="28"/>
                <w:szCs w:val="28"/>
              </w:rPr>
              <w:t>), за подписью руководителя и (или) главного бухгалтера</w:t>
            </w:r>
          </w:p>
        </w:tc>
        <w:tc>
          <w:tcPr>
            <w:tcW w:w="1914" w:type="dxa"/>
            <w:vAlign w:val="center"/>
          </w:tcPr>
          <w:p w:rsidR="00AD7ED0" w:rsidRPr="00D56BFB" w:rsidRDefault="006729DA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D66908" w:rsidRPr="00D56BFB" w:rsidTr="00482F6D">
        <w:trPr>
          <w:trHeight w:val="100"/>
        </w:trPr>
        <w:tc>
          <w:tcPr>
            <w:tcW w:w="15075" w:type="dxa"/>
            <w:gridSpan w:val="3"/>
            <w:vAlign w:val="center"/>
          </w:tcPr>
          <w:p w:rsidR="00D66908" w:rsidRPr="00D56BFB" w:rsidRDefault="00D66908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08">
              <w:rPr>
                <w:rFonts w:ascii="Times New Roman" w:hAnsi="Times New Roman" w:cs="Times New Roman"/>
                <w:sz w:val="28"/>
                <w:szCs w:val="28"/>
              </w:rPr>
              <w:t>При заключении договоров с подрядными организациями</w:t>
            </w:r>
          </w:p>
        </w:tc>
      </w:tr>
      <w:tr w:rsidR="007C1C73" w:rsidRPr="00D56BFB" w:rsidTr="00482F6D">
        <w:trPr>
          <w:trHeight w:val="194"/>
        </w:trPr>
        <w:tc>
          <w:tcPr>
            <w:tcW w:w="3675" w:type="dxa"/>
            <w:vMerge w:val="restart"/>
            <w:vAlign w:val="center"/>
          </w:tcPr>
          <w:p w:rsidR="007C1C73" w:rsidRPr="00561A09" w:rsidRDefault="007C1C73" w:rsidP="00561A09">
            <w:pPr>
              <w:pStyle w:val="ConsPlusNormal"/>
              <w:spacing w:before="2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Содержание и текущий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A09">
              <w:rPr>
                <w:rFonts w:ascii="Times New Roman" w:hAnsi="Times New Roman" w:cs="Times New Roman"/>
                <w:sz w:val="28"/>
                <w:szCs w:val="28"/>
              </w:rPr>
              <w:t xml:space="preserve">общего 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</w:p>
          <w:p w:rsidR="007C1C73" w:rsidRPr="00D56BFB" w:rsidRDefault="007C1C73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vAlign w:val="center"/>
          </w:tcPr>
          <w:p w:rsidR="007C1C73" w:rsidRPr="00D56BFB" w:rsidRDefault="007C1C73" w:rsidP="00855BD8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Копия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дополнительного соглашения к договору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55BD8" w:rsidRPr="00D56BFB">
              <w:rPr>
                <w:rFonts w:ascii="Times New Roman" w:hAnsi="Times New Roman" w:cs="Times New Roman"/>
                <w:sz w:val="28"/>
                <w:szCs w:val="28"/>
              </w:rPr>
              <w:t>выполнени</w:t>
            </w:r>
            <w:r w:rsidR="00855B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5BD8"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55BD8" w:rsidRPr="00D56BFB">
              <w:rPr>
                <w:rFonts w:ascii="Times New Roman" w:hAnsi="Times New Roman" w:cs="Times New Roman"/>
                <w:sz w:val="28"/>
                <w:szCs w:val="28"/>
              </w:rPr>
              <w:t>оказание услуг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приложениями</w:t>
            </w:r>
            <w:r w:rsidR="00855BD8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914" w:type="dxa"/>
            <w:vMerge w:val="restart"/>
            <w:vAlign w:val="center"/>
          </w:tcPr>
          <w:p w:rsidR="007C1C73" w:rsidRPr="00D56BFB" w:rsidRDefault="00D4409F" w:rsidP="00D4409F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месяце</w:t>
            </w:r>
            <w:r w:rsidR="007C1C73"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C1C73"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соглашения </w:t>
            </w:r>
          </w:p>
        </w:tc>
      </w:tr>
      <w:tr w:rsidR="007C1C73" w:rsidRPr="00D56BFB" w:rsidTr="00482F6D">
        <w:trPr>
          <w:trHeight w:val="1001"/>
        </w:trPr>
        <w:tc>
          <w:tcPr>
            <w:tcW w:w="3675" w:type="dxa"/>
            <w:vMerge/>
            <w:vAlign w:val="center"/>
          </w:tcPr>
          <w:p w:rsidR="007C1C73" w:rsidRPr="00D56BFB" w:rsidRDefault="007C1C73" w:rsidP="00561A09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vAlign w:val="center"/>
          </w:tcPr>
          <w:p w:rsidR="007C1C73" w:rsidRPr="00D56BFB" w:rsidRDefault="00855BD8" w:rsidP="0042055D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Приложения, обосновывающие стоимость работ (оказания услуг) по договору: к</w:t>
            </w:r>
            <w:r w:rsidR="007C1C73" w:rsidRPr="00D56BFB">
              <w:rPr>
                <w:rFonts w:ascii="Times New Roman" w:hAnsi="Times New Roman" w:cs="Times New Roman"/>
                <w:sz w:val="28"/>
                <w:szCs w:val="28"/>
              </w:rPr>
              <w:t>алькуляция</w:t>
            </w:r>
            <w:r w:rsidR="007C1C73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нормативы.</w:t>
            </w:r>
          </w:p>
        </w:tc>
        <w:tc>
          <w:tcPr>
            <w:tcW w:w="1914" w:type="dxa"/>
            <w:vMerge/>
            <w:vAlign w:val="center"/>
          </w:tcPr>
          <w:p w:rsidR="007C1C73" w:rsidRPr="00D56BFB" w:rsidRDefault="007C1C73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A09" w:rsidRPr="00D56BFB" w:rsidTr="00482F6D">
        <w:trPr>
          <w:trHeight w:val="99"/>
        </w:trPr>
        <w:tc>
          <w:tcPr>
            <w:tcW w:w="3675" w:type="dxa"/>
            <w:vMerge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</w:p>
        </w:tc>
        <w:tc>
          <w:tcPr>
            <w:tcW w:w="1914" w:type="dxa"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561A09" w:rsidRPr="00D56BFB" w:rsidTr="00482F6D">
        <w:trPr>
          <w:trHeight w:val="29"/>
        </w:trPr>
        <w:tc>
          <w:tcPr>
            <w:tcW w:w="3675" w:type="dxa"/>
            <w:vMerge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актов выполненных работ (оказанных услуг)</w:t>
            </w:r>
            <w:r w:rsidR="00855BD8">
              <w:rPr>
                <w:rFonts w:ascii="Times New Roman" w:hAnsi="Times New Roman" w:cs="Times New Roman"/>
                <w:sz w:val="28"/>
                <w:szCs w:val="28"/>
              </w:rPr>
              <w:t xml:space="preserve"> к счету сводный</w:t>
            </w:r>
          </w:p>
        </w:tc>
        <w:tc>
          <w:tcPr>
            <w:tcW w:w="1914" w:type="dxa"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561A09" w:rsidRPr="00D56BFB" w:rsidTr="00482F6D">
        <w:trPr>
          <w:trHeight w:val="883"/>
        </w:trPr>
        <w:tc>
          <w:tcPr>
            <w:tcW w:w="3675" w:type="dxa"/>
            <w:vMerge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vAlign w:val="center"/>
          </w:tcPr>
          <w:p w:rsidR="00561A09" w:rsidRPr="00D56BFB" w:rsidRDefault="00855BD8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Копии актов </w:t>
            </w:r>
            <w:r w:rsidR="00D4409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действия приказа </w:t>
            </w:r>
            <w:r w:rsidR="00492CF3" w:rsidRPr="00492CF3">
              <w:rPr>
                <w:rFonts w:ascii="Times New Roman" w:hAnsi="Times New Roman" w:cs="Times New Roman"/>
                <w:sz w:val="28"/>
                <w:szCs w:val="28"/>
              </w:rPr>
              <w:t xml:space="preserve">Минстроя России от 26.10.2015 </w:t>
            </w:r>
            <w:r w:rsidR="00D440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92CF3" w:rsidRPr="00492CF3">
              <w:rPr>
                <w:rFonts w:ascii="Times New Roman" w:hAnsi="Times New Roman" w:cs="Times New Roman"/>
                <w:sz w:val="28"/>
                <w:szCs w:val="28"/>
              </w:rPr>
              <w:t xml:space="preserve"> 761/</w:t>
            </w:r>
            <w:proofErr w:type="spellStart"/>
            <w:r w:rsidR="00492CF3" w:rsidRPr="00492CF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="00D440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92CF3" w:rsidRPr="00492CF3">
              <w:rPr>
                <w:rFonts w:ascii="Times New Roman" w:hAnsi="Times New Roman" w:cs="Times New Roman"/>
                <w:sz w:val="28"/>
                <w:szCs w:val="28"/>
              </w:rPr>
              <w:t>Об утверждении формы акта приемки оказанных услуг и (или) выполненных работ по содержанию и текущему ремонту общего имущества в многоквартирном доме</w:t>
            </w:r>
            <w:r w:rsidR="00D4409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14" w:type="dxa"/>
            <w:vAlign w:val="center"/>
          </w:tcPr>
          <w:p w:rsidR="00561A09" w:rsidRPr="00D56BFB" w:rsidRDefault="00D4409F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561A09" w:rsidRPr="00D56BFB" w:rsidTr="00482F6D">
        <w:trPr>
          <w:trHeight w:val="29"/>
        </w:trPr>
        <w:tc>
          <w:tcPr>
            <w:tcW w:w="3675" w:type="dxa"/>
            <w:vMerge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к счету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детализацией затрат по адресам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с подписью исполнителя</w:t>
            </w:r>
          </w:p>
        </w:tc>
        <w:tc>
          <w:tcPr>
            <w:tcW w:w="1914" w:type="dxa"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561A09" w:rsidRPr="00D56BFB" w:rsidTr="00482F6D">
        <w:trPr>
          <w:trHeight w:val="29"/>
        </w:trPr>
        <w:tc>
          <w:tcPr>
            <w:tcW w:w="3675" w:type="dxa"/>
            <w:vMerge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отражение затрат в бухгалтерском учете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Оборотно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-сальдовые ведомости по соответствующим счетам Плана счетов), за подписью руководителя и (или) главного бухгалтера</w:t>
            </w:r>
          </w:p>
        </w:tc>
        <w:tc>
          <w:tcPr>
            <w:tcW w:w="1914" w:type="dxa"/>
            <w:vAlign w:val="center"/>
          </w:tcPr>
          <w:p w:rsidR="00561A09" w:rsidRPr="00D56BFB" w:rsidRDefault="00561A09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</w:tr>
      <w:tr w:rsidR="007C1C73" w:rsidRPr="00D56BFB" w:rsidTr="00482F6D">
        <w:trPr>
          <w:trHeight w:val="29"/>
        </w:trPr>
        <w:tc>
          <w:tcPr>
            <w:tcW w:w="15075" w:type="dxa"/>
            <w:gridSpan w:val="3"/>
            <w:tcBorders>
              <w:bottom w:val="single" w:sz="4" w:space="0" w:color="auto"/>
            </w:tcBorders>
            <w:vAlign w:val="center"/>
          </w:tcPr>
          <w:p w:rsidR="007C1C73" w:rsidRPr="00D56BFB" w:rsidRDefault="007C1C73" w:rsidP="00E770A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предъявления затрат, которые отражаются на счетах 25 «Общепроизводственные расходы» и 26 «Общехозяйственные расходы» Плана счетов</w:t>
            </w:r>
            <w:r w:rsidR="00A65DA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73D43" w:rsidRPr="00D56BFB" w:rsidTr="00482F6D">
        <w:trPr>
          <w:trHeight w:val="29"/>
        </w:trPr>
        <w:tc>
          <w:tcPr>
            <w:tcW w:w="15075" w:type="dxa"/>
            <w:gridSpan w:val="3"/>
            <w:tcBorders>
              <w:bottom w:val="single" w:sz="4" w:space="0" w:color="auto"/>
            </w:tcBorders>
            <w:vAlign w:val="center"/>
          </w:tcPr>
          <w:p w:rsidR="00273D43" w:rsidRDefault="00273D43" w:rsidP="00273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A">
              <w:rPr>
                <w:rFonts w:ascii="Times New Roman" w:hAnsi="Times New Roman" w:cs="Times New Roman"/>
                <w:sz w:val="28"/>
                <w:szCs w:val="28"/>
              </w:rPr>
              <w:t xml:space="preserve">Справка-расчет распределения косвенных 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________месяц 202___г. с приложением следующих документов:</w:t>
            </w:r>
          </w:p>
          <w:p w:rsidR="00273D43" w:rsidRDefault="00273D43" w:rsidP="00273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409F" w:rsidRPr="00D56BFB" w:rsidTr="00482F6D">
        <w:trPr>
          <w:trHeight w:val="29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9F" w:rsidRPr="00D56BFB" w:rsidRDefault="00D4409F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аботная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АУП, в том числе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9F" w:rsidRPr="00D56BFB" w:rsidRDefault="00D4409F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удержаний за подписью руководителя и (или) главного бухгалтера (штатное расписание, договоры)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9F" w:rsidRPr="00D56BFB" w:rsidRDefault="00D4409F" w:rsidP="00D4409F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D4409F" w:rsidRPr="00D56BFB" w:rsidTr="00482F6D">
        <w:trPr>
          <w:trHeight w:val="647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9F" w:rsidRPr="00D56BFB" w:rsidRDefault="00D4409F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Страховые взносы,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численные на фонд оплаты труда АУП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9F" w:rsidRPr="00D56BFB" w:rsidRDefault="00D4409F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подписью руководителя и (или) главного бухгалтера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9F" w:rsidRPr="00D56BFB" w:rsidRDefault="00D4409F" w:rsidP="00D4409F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E770A7" w:rsidRPr="00D56BFB" w:rsidTr="00482F6D">
        <w:trPr>
          <w:trHeight w:val="252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Материалы, товары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Копия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поставку материалов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D4409F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E770A7" w:rsidRPr="00D56BFB" w:rsidTr="00482F6D">
        <w:trPr>
          <w:trHeight w:val="383"/>
        </w:trPr>
        <w:tc>
          <w:tcPr>
            <w:tcW w:w="3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(счетов – фактур)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E770A7" w:rsidRPr="00D56BFB" w:rsidTr="00482F6D">
        <w:trPr>
          <w:trHeight w:val="29"/>
        </w:trPr>
        <w:tc>
          <w:tcPr>
            <w:tcW w:w="3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накладных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E770A7" w:rsidRPr="00D56BFB" w:rsidTr="00482F6D">
        <w:trPr>
          <w:trHeight w:val="860"/>
        </w:trPr>
        <w:tc>
          <w:tcPr>
            <w:tcW w:w="3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E770A7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отражение списания и закупки материалов в бухгалтерском учете (</w:t>
            </w:r>
            <w:proofErr w:type="spellStart"/>
            <w:r w:rsidRPr="00E770A7">
              <w:rPr>
                <w:rFonts w:ascii="Times New Roman" w:hAnsi="Times New Roman" w:cs="Times New Roman"/>
                <w:sz w:val="28"/>
                <w:szCs w:val="28"/>
              </w:rPr>
              <w:t>Оборотно</w:t>
            </w:r>
            <w:proofErr w:type="spellEnd"/>
            <w:r w:rsidRPr="00E770A7">
              <w:rPr>
                <w:rFonts w:ascii="Times New Roman" w:hAnsi="Times New Roman" w:cs="Times New Roman"/>
                <w:sz w:val="28"/>
                <w:szCs w:val="28"/>
              </w:rPr>
              <w:t xml:space="preserve"> - сальдовые ведомости по счетам Плана счетов</w:t>
            </w:r>
            <w:r w:rsidR="00A65DA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770A7">
              <w:rPr>
                <w:rFonts w:ascii="Times New Roman" w:hAnsi="Times New Roman" w:cs="Times New Roman"/>
                <w:sz w:val="28"/>
                <w:szCs w:val="28"/>
              </w:rPr>
              <w:t>, справки о расчете стоимости списания, расшифровки), за подписью руководителя и (или) главного бухгалтера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0A7" w:rsidRPr="00D56BFB" w:rsidTr="00482F6D">
        <w:trPr>
          <w:trHeight w:val="29"/>
        </w:trPr>
        <w:tc>
          <w:tcPr>
            <w:tcW w:w="3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66908">
              <w:rPr>
                <w:rFonts w:ascii="Times New Roman" w:hAnsi="Times New Roman" w:cs="Times New Roman"/>
                <w:sz w:val="28"/>
                <w:szCs w:val="28"/>
              </w:rPr>
              <w:t xml:space="preserve">При заключении договоров 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Копия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дополнительного соглашения к договору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на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работ (оказание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приложениями, в том числе: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месяце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соглашения </w:t>
            </w:r>
          </w:p>
        </w:tc>
      </w:tr>
      <w:tr w:rsidR="00E770A7" w:rsidRPr="00D56BFB" w:rsidTr="00482F6D">
        <w:trPr>
          <w:trHeight w:val="864"/>
        </w:trPr>
        <w:tc>
          <w:tcPr>
            <w:tcW w:w="3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Приложения, обосновывающие стоимость работ (оказания услуг) по договору: к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алькуляция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стоимости, нормативы. </w:t>
            </w: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0A7" w:rsidRPr="00D56BFB" w:rsidTr="00482F6D">
        <w:trPr>
          <w:trHeight w:val="29"/>
        </w:trPr>
        <w:tc>
          <w:tcPr>
            <w:tcW w:w="3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E770A7" w:rsidRPr="00D56BFB" w:rsidTr="00482F6D">
        <w:trPr>
          <w:trHeight w:val="29"/>
        </w:trPr>
        <w:tc>
          <w:tcPr>
            <w:tcW w:w="3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актов выполненных работ (оказанных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E770A7" w:rsidRPr="00D56BFB" w:rsidTr="00482F6D">
        <w:trPr>
          <w:trHeight w:val="29"/>
        </w:trPr>
        <w:tc>
          <w:tcPr>
            <w:tcW w:w="3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отражение затрат в бухгалтерском учете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Оборотно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-сальдовые ведомости по соответствующим счетам Плана счетов</w:t>
            </w:r>
            <w:r w:rsidR="00A65DA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за подписью руководителя и (или) главного бухгалтера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7" w:rsidRPr="00D56BFB" w:rsidRDefault="00E770A7" w:rsidP="00E770A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</w:tbl>
    <w:p w:rsidR="00A65DAE" w:rsidRDefault="00A65DAE" w:rsidP="00992C3C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A65DAE" w:rsidRDefault="00A65DAE" w:rsidP="00A65DA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</w:t>
      </w:r>
      <w:r w:rsidRPr="009B4C0C">
        <w:rPr>
          <w:rFonts w:ascii="Times New Roman" w:hAnsi="Times New Roman" w:cs="Times New Roman"/>
          <w:sz w:val="28"/>
          <w:szCs w:val="28"/>
        </w:rPr>
        <w:t>лан 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C0C">
        <w:rPr>
          <w:rFonts w:ascii="Times New Roman" w:hAnsi="Times New Roman" w:cs="Times New Roman"/>
          <w:sz w:val="28"/>
          <w:szCs w:val="28"/>
        </w:rPr>
        <w:t xml:space="preserve">бухгалтерского учета, утвержден приказом Минфина РФ от 31.10.2000 № 94н «Об утверждении Плана счетов бухгалтерского учета финансово-хозяйственной деятельности организаций и Инструкции по его применению» </w:t>
      </w:r>
    </w:p>
    <w:p w:rsidR="00A65DAE" w:rsidRPr="00F45315" w:rsidRDefault="00A65DAE" w:rsidP="00992C3C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sectPr w:rsidR="00A65DAE" w:rsidRPr="00F45315" w:rsidSect="00C01993">
      <w:pgSz w:w="16838" w:h="11905" w:orient="landscape"/>
      <w:pgMar w:top="1134" w:right="567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12400"/>
    <w:multiLevelType w:val="hybridMultilevel"/>
    <w:tmpl w:val="A872BDF2"/>
    <w:lvl w:ilvl="0" w:tplc="EE889A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12"/>
    <w:rsid w:val="000063E2"/>
    <w:rsid w:val="00010189"/>
    <w:rsid w:val="0002789C"/>
    <w:rsid w:val="00041EB4"/>
    <w:rsid w:val="00056D81"/>
    <w:rsid w:val="000634B9"/>
    <w:rsid w:val="0007070A"/>
    <w:rsid w:val="000A3C40"/>
    <w:rsid w:val="000C683F"/>
    <w:rsid w:val="00101252"/>
    <w:rsid w:val="00107A64"/>
    <w:rsid w:val="00151816"/>
    <w:rsid w:val="001546CE"/>
    <w:rsid w:val="00163DB0"/>
    <w:rsid w:val="001777AF"/>
    <w:rsid w:val="001813A6"/>
    <w:rsid w:val="001A1B0A"/>
    <w:rsid w:val="001C71CF"/>
    <w:rsid w:val="001D0514"/>
    <w:rsid w:val="001D17E5"/>
    <w:rsid w:val="001F7745"/>
    <w:rsid w:val="00202851"/>
    <w:rsid w:val="002077AF"/>
    <w:rsid w:val="00260167"/>
    <w:rsid w:val="00273D43"/>
    <w:rsid w:val="002A2460"/>
    <w:rsid w:val="002A2B77"/>
    <w:rsid w:val="002A5822"/>
    <w:rsid w:val="002E28D2"/>
    <w:rsid w:val="00302914"/>
    <w:rsid w:val="00311420"/>
    <w:rsid w:val="0032754D"/>
    <w:rsid w:val="003503D7"/>
    <w:rsid w:val="00360BC4"/>
    <w:rsid w:val="003712BD"/>
    <w:rsid w:val="003A02D2"/>
    <w:rsid w:val="003A08BF"/>
    <w:rsid w:val="003A5912"/>
    <w:rsid w:val="003C1338"/>
    <w:rsid w:val="003D43DE"/>
    <w:rsid w:val="003F75E4"/>
    <w:rsid w:val="00411CD8"/>
    <w:rsid w:val="004167FE"/>
    <w:rsid w:val="0042055D"/>
    <w:rsid w:val="00472001"/>
    <w:rsid w:val="00482F6D"/>
    <w:rsid w:val="00486935"/>
    <w:rsid w:val="004926A3"/>
    <w:rsid w:val="00492CF3"/>
    <w:rsid w:val="004E2D17"/>
    <w:rsid w:val="004E3867"/>
    <w:rsid w:val="00510011"/>
    <w:rsid w:val="00530B65"/>
    <w:rsid w:val="00561A09"/>
    <w:rsid w:val="00584109"/>
    <w:rsid w:val="005A5BAF"/>
    <w:rsid w:val="005B2132"/>
    <w:rsid w:val="005B2818"/>
    <w:rsid w:val="005B373E"/>
    <w:rsid w:val="005E120B"/>
    <w:rsid w:val="005E6013"/>
    <w:rsid w:val="005F0C6A"/>
    <w:rsid w:val="00643774"/>
    <w:rsid w:val="0065140D"/>
    <w:rsid w:val="00652CF1"/>
    <w:rsid w:val="00667B58"/>
    <w:rsid w:val="006729DA"/>
    <w:rsid w:val="00676A99"/>
    <w:rsid w:val="00684F2C"/>
    <w:rsid w:val="006B1900"/>
    <w:rsid w:val="006D276E"/>
    <w:rsid w:val="006E1A49"/>
    <w:rsid w:val="006E2AFE"/>
    <w:rsid w:val="007028AC"/>
    <w:rsid w:val="007225E9"/>
    <w:rsid w:val="00724CD7"/>
    <w:rsid w:val="0073151C"/>
    <w:rsid w:val="00734D43"/>
    <w:rsid w:val="007378EC"/>
    <w:rsid w:val="0076065A"/>
    <w:rsid w:val="00782828"/>
    <w:rsid w:val="00783ED6"/>
    <w:rsid w:val="00791A94"/>
    <w:rsid w:val="00793AA7"/>
    <w:rsid w:val="007957C4"/>
    <w:rsid w:val="007B207E"/>
    <w:rsid w:val="007B7ED0"/>
    <w:rsid w:val="007C1C73"/>
    <w:rsid w:val="007D2574"/>
    <w:rsid w:val="00803A93"/>
    <w:rsid w:val="0081610D"/>
    <w:rsid w:val="00832A45"/>
    <w:rsid w:val="00855BD8"/>
    <w:rsid w:val="00872F4A"/>
    <w:rsid w:val="00897220"/>
    <w:rsid w:val="008A295D"/>
    <w:rsid w:val="008A319F"/>
    <w:rsid w:val="008E3B6C"/>
    <w:rsid w:val="008F7F62"/>
    <w:rsid w:val="009315DE"/>
    <w:rsid w:val="0093251D"/>
    <w:rsid w:val="009338C4"/>
    <w:rsid w:val="00937A3D"/>
    <w:rsid w:val="00937FB0"/>
    <w:rsid w:val="0094377B"/>
    <w:rsid w:val="00955CB1"/>
    <w:rsid w:val="00967501"/>
    <w:rsid w:val="00972033"/>
    <w:rsid w:val="00992C3C"/>
    <w:rsid w:val="00997535"/>
    <w:rsid w:val="009B4C0C"/>
    <w:rsid w:val="009C01ED"/>
    <w:rsid w:val="009C1860"/>
    <w:rsid w:val="009C253F"/>
    <w:rsid w:val="00A007FF"/>
    <w:rsid w:val="00A0203A"/>
    <w:rsid w:val="00A06D4D"/>
    <w:rsid w:val="00A1486B"/>
    <w:rsid w:val="00A14C9B"/>
    <w:rsid w:val="00A3039F"/>
    <w:rsid w:val="00A40C53"/>
    <w:rsid w:val="00A6364D"/>
    <w:rsid w:val="00A65DAE"/>
    <w:rsid w:val="00A87E52"/>
    <w:rsid w:val="00AB4829"/>
    <w:rsid w:val="00AD7ED0"/>
    <w:rsid w:val="00AF0140"/>
    <w:rsid w:val="00B3789A"/>
    <w:rsid w:val="00B4678B"/>
    <w:rsid w:val="00B64A32"/>
    <w:rsid w:val="00B77849"/>
    <w:rsid w:val="00B834B0"/>
    <w:rsid w:val="00BA138F"/>
    <w:rsid w:val="00BB1A5E"/>
    <w:rsid w:val="00BC71C4"/>
    <w:rsid w:val="00BD1E27"/>
    <w:rsid w:val="00BE363F"/>
    <w:rsid w:val="00BE4019"/>
    <w:rsid w:val="00C01993"/>
    <w:rsid w:val="00C04FEA"/>
    <w:rsid w:val="00C4785F"/>
    <w:rsid w:val="00C5505D"/>
    <w:rsid w:val="00C64EE2"/>
    <w:rsid w:val="00C73426"/>
    <w:rsid w:val="00CA08EE"/>
    <w:rsid w:val="00CB1938"/>
    <w:rsid w:val="00CD37CF"/>
    <w:rsid w:val="00CE0D13"/>
    <w:rsid w:val="00D01C64"/>
    <w:rsid w:val="00D23CE6"/>
    <w:rsid w:val="00D27C1D"/>
    <w:rsid w:val="00D438B4"/>
    <w:rsid w:val="00D4409F"/>
    <w:rsid w:val="00D50E91"/>
    <w:rsid w:val="00D52347"/>
    <w:rsid w:val="00D56BFB"/>
    <w:rsid w:val="00D66908"/>
    <w:rsid w:val="00DA0887"/>
    <w:rsid w:val="00DC6140"/>
    <w:rsid w:val="00DC79AD"/>
    <w:rsid w:val="00DE6137"/>
    <w:rsid w:val="00DF668A"/>
    <w:rsid w:val="00E024A0"/>
    <w:rsid w:val="00E42F56"/>
    <w:rsid w:val="00E52A47"/>
    <w:rsid w:val="00E55AD3"/>
    <w:rsid w:val="00E76D73"/>
    <w:rsid w:val="00E770A7"/>
    <w:rsid w:val="00E82424"/>
    <w:rsid w:val="00EA3FDF"/>
    <w:rsid w:val="00EB2746"/>
    <w:rsid w:val="00EC4187"/>
    <w:rsid w:val="00EE15D9"/>
    <w:rsid w:val="00EE2037"/>
    <w:rsid w:val="00EE468C"/>
    <w:rsid w:val="00F14B77"/>
    <w:rsid w:val="00F16454"/>
    <w:rsid w:val="00F45315"/>
    <w:rsid w:val="00F548E8"/>
    <w:rsid w:val="00F70381"/>
    <w:rsid w:val="00F844C8"/>
    <w:rsid w:val="00F85FD0"/>
    <w:rsid w:val="00F9281C"/>
    <w:rsid w:val="00FB68B6"/>
    <w:rsid w:val="00FD1FED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7A30D-4BA4-4408-AA30-EAF06FB6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5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C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225E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505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23CE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311A7-E8D5-4B85-BE58-858CDB42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19</Pages>
  <Words>5235</Words>
  <Characters>29843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35</cp:revision>
  <cp:lastPrinted>2023-09-21T06:22:00Z</cp:lastPrinted>
  <dcterms:created xsi:type="dcterms:W3CDTF">2023-09-20T14:42:00Z</dcterms:created>
  <dcterms:modified xsi:type="dcterms:W3CDTF">2023-10-30T12:09:00Z</dcterms:modified>
</cp:coreProperties>
</file>