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8E" w:rsidRPr="00E83341" w:rsidRDefault="00570B8E" w:rsidP="00570B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Pr="00E8334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70B8E" w:rsidRPr="00E83341" w:rsidRDefault="00570B8E" w:rsidP="00570B8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8334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70B8E" w:rsidRDefault="00570B8E" w:rsidP="00570B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Pr="00E83341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570B8E" w:rsidRDefault="00570B8E" w:rsidP="00570B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893F52">
        <w:rPr>
          <w:rFonts w:ascii="Times New Roman" w:hAnsi="Times New Roman" w:cs="Times New Roman"/>
          <w:sz w:val="28"/>
          <w:szCs w:val="28"/>
        </w:rPr>
        <w:t xml:space="preserve">  </w:t>
      </w:r>
      <w:r w:rsidR="007D3D76">
        <w:rPr>
          <w:rFonts w:ascii="Times New Roman" w:hAnsi="Times New Roman" w:cs="Times New Roman"/>
          <w:sz w:val="28"/>
          <w:szCs w:val="28"/>
        </w:rPr>
        <w:t xml:space="preserve">  </w:t>
      </w:r>
      <w:r w:rsidR="00E30522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="00E30522">
        <w:rPr>
          <w:rFonts w:ascii="Times New Roman" w:hAnsi="Times New Roman" w:cs="Times New Roman"/>
          <w:sz w:val="28"/>
          <w:szCs w:val="28"/>
        </w:rPr>
        <w:t xml:space="preserve">    от </w:t>
      </w:r>
      <w:r w:rsidR="00E30522">
        <w:rPr>
          <w:rFonts w:ascii="Times New Roman" w:hAnsi="Times New Roman" w:cs="Times New Roman"/>
          <w:sz w:val="28"/>
          <w:szCs w:val="28"/>
        </w:rPr>
        <w:softHyphen/>
      </w:r>
      <w:r w:rsidR="00E30522">
        <w:rPr>
          <w:rFonts w:ascii="Times New Roman" w:hAnsi="Times New Roman" w:cs="Times New Roman"/>
          <w:sz w:val="28"/>
          <w:szCs w:val="28"/>
        </w:rPr>
        <w:softHyphen/>
      </w:r>
      <w:r w:rsidR="00E30522">
        <w:rPr>
          <w:rFonts w:ascii="Times New Roman" w:hAnsi="Times New Roman" w:cs="Times New Roman"/>
          <w:sz w:val="28"/>
          <w:szCs w:val="28"/>
        </w:rPr>
        <w:softHyphen/>
      </w:r>
      <w:r w:rsidR="00E30522">
        <w:rPr>
          <w:rFonts w:ascii="Times New Roman" w:hAnsi="Times New Roman" w:cs="Times New Roman"/>
          <w:sz w:val="28"/>
          <w:szCs w:val="28"/>
        </w:rPr>
        <w:softHyphen/>
        <w:t xml:space="preserve"> 27.10.2020 № 2468</w:t>
      </w:r>
    </w:p>
    <w:p w:rsidR="00115D76" w:rsidRDefault="00115D76" w:rsidP="00570B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15D76" w:rsidRDefault="00115D76" w:rsidP="00570B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15D76" w:rsidRDefault="00BC6BF8" w:rsidP="00BC6BF8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07AF">
        <w:rPr>
          <w:rFonts w:ascii="Times New Roman" w:hAnsi="Times New Roman" w:cs="Times New Roman"/>
          <w:bCs/>
          <w:sz w:val="28"/>
          <w:szCs w:val="28"/>
        </w:rPr>
        <w:t xml:space="preserve">Перечень работ и услуг по управлению, содержанию и ремонту общего имущества </w:t>
      </w:r>
    </w:p>
    <w:p w:rsidR="00B40C0A" w:rsidRDefault="00FC4B07" w:rsidP="00115D76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многоквартирном доме  56 по улице Мурманской</w:t>
      </w:r>
    </w:p>
    <w:p w:rsidR="00115D76" w:rsidRPr="00115D76" w:rsidRDefault="00115D76" w:rsidP="00115D76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4317" w:type="dxa"/>
        <w:tblInd w:w="392" w:type="dxa"/>
        <w:tblLook w:val="04A0" w:firstRow="1" w:lastRow="0" w:firstColumn="1" w:lastColumn="0" w:noHBand="0" w:noVBand="1"/>
      </w:tblPr>
      <w:tblGrid>
        <w:gridCol w:w="636"/>
        <w:gridCol w:w="8152"/>
        <w:gridCol w:w="5529"/>
      </w:tblGrid>
      <w:tr w:rsidR="004D42C4" w:rsidRPr="00570B8E" w:rsidTr="00115D76">
        <w:trPr>
          <w:trHeight w:val="255"/>
          <w:tblHeader/>
        </w:trPr>
        <w:tc>
          <w:tcPr>
            <w:tcW w:w="636" w:type="dxa"/>
            <w:tcBorders>
              <w:top w:val="single" w:sz="4" w:space="0" w:color="auto"/>
            </w:tcBorders>
            <w:hideMark/>
          </w:tcPr>
          <w:p w:rsidR="004D42C4" w:rsidRPr="00B170BA" w:rsidRDefault="004D42C4" w:rsidP="0022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0BA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115D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115D7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="00115D76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8152" w:type="dxa"/>
            <w:tcBorders>
              <w:top w:val="single" w:sz="4" w:space="0" w:color="auto"/>
            </w:tcBorders>
            <w:hideMark/>
          </w:tcPr>
          <w:p w:rsidR="004D42C4" w:rsidRPr="008C64FC" w:rsidRDefault="004D42C4" w:rsidP="0022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F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  <w:r w:rsidR="00227A70" w:rsidRPr="008C6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услуг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hideMark/>
          </w:tcPr>
          <w:p w:rsidR="004D42C4" w:rsidRPr="008C64FC" w:rsidRDefault="004D42C4" w:rsidP="0022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к объему, качеству и </w:t>
            </w:r>
            <w:r w:rsidR="00E43B01" w:rsidRPr="008C64FC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периодичности</w:t>
            </w:r>
          </w:p>
        </w:tc>
      </w:tr>
      <w:tr w:rsidR="00E43B01" w:rsidRPr="00570B8E" w:rsidTr="00115D76">
        <w:trPr>
          <w:trHeight w:val="239"/>
        </w:trPr>
        <w:tc>
          <w:tcPr>
            <w:tcW w:w="14317" w:type="dxa"/>
            <w:gridSpan w:val="3"/>
            <w:hideMark/>
          </w:tcPr>
          <w:p w:rsidR="00E43B01" w:rsidRPr="008C64FC" w:rsidRDefault="005B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E43B01" w:rsidRPr="008C64FC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отношении фундаментов</w:t>
            </w:r>
            <w:r w:rsidR="00BD79AA" w:rsidRPr="008C64F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570B8E" w:rsidTr="00115D76">
        <w:trPr>
          <w:trHeight w:val="1379"/>
        </w:trPr>
        <w:tc>
          <w:tcPr>
            <w:tcW w:w="636" w:type="dxa"/>
            <w:hideMark/>
          </w:tcPr>
          <w:p w:rsidR="004D42C4" w:rsidRPr="00570B8E" w:rsidRDefault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D5B" w:rsidRPr="00570B8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152" w:type="dxa"/>
            <w:hideMark/>
          </w:tcPr>
          <w:p w:rsidR="008416F8" w:rsidRDefault="00B40C0A" w:rsidP="00841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570B8E">
              <w:rPr>
                <w:rFonts w:ascii="Times New Roman" w:hAnsi="Times New Roman" w:cs="Times New Roman"/>
                <w:sz w:val="24"/>
                <w:szCs w:val="24"/>
              </w:rPr>
              <w:t>роверка технического состоян</w:t>
            </w:r>
            <w:r w:rsidR="00E2275F">
              <w:rPr>
                <w:rFonts w:ascii="Times New Roman" w:hAnsi="Times New Roman" w:cs="Times New Roman"/>
                <w:sz w:val="24"/>
                <w:szCs w:val="24"/>
              </w:rPr>
              <w:t xml:space="preserve">ия видимых частей конструкций с </w:t>
            </w:r>
            <w:r w:rsidR="004D42C4" w:rsidRPr="00570B8E">
              <w:rPr>
                <w:rFonts w:ascii="Times New Roman" w:hAnsi="Times New Roman" w:cs="Times New Roman"/>
                <w:sz w:val="24"/>
                <w:szCs w:val="24"/>
              </w:rPr>
              <w:t>выявлением:</w:t>
            </w:r>
            <w:r w:rsidR="004D42C4" w:rsidRPr="00570B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15D76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4D42C4" w:rsidRPr="00570B8E">
              <w:rPr>
                <w:rFonts w:ascii="Times New Roman" w:hAnsi="Times New Roman" w:cs="Times New Roman"/>
                <w:sz w:val="24"/>
                <w:szCs w:val="24"/>
              </w:rPr>
              <w:t>признаков неравномерных осадок фундаментов;</w:t>
            </w:r>
          </w:p>
          <w:p w:rsidR="004D42C4" w:rsidRPr="00570B8E" w:rsidRDefault="00115D76" w:rsidP="00841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4D42C4" w:rsidRPr="00570B8E">
              <w:rPr>
                <w:rFonts w:ascii="Times New Roman" w:hAnsi="Times New Roman" w:cs="Times New Roman"/>
                <w:sz w:val="24"/>
                <w:szCs w:val="24"/>
              </w:rPr>
              <w:t xml:space="preserve">коррозии арматуры, расслаивания, трещин, выпучивания, отклонения от вертикали </w:t>
            </w:r>
          </w:p>
        </w:tc>
        <w:tc>
          <w:tcPr>
            <w:tcW w:w="5529" w:type="dxa"/>
            <w:hideMark/>
          </w:tcPr>
          <w:p w:rsidR="004D42C4" w:rsidRPr="00570B8E" w:rsidRDefault="004D42C4" w:rsidP="00115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-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</w:tr>
      <w:tr w:rsidR="004D42C4" w:rsidRPr="00570B8E" w:rsidTr="00115D76">
        <w:trPr>
          <w:trHeight w:val="521"/>
        </w:trPr>
        <w:tc>
          <w:tcPr>
            <w:tcW w:w="636" w:type="dxa"/>
            <w:hideMark/>
          </w:tcPr>
          <w:p w:rsidR="004D42C4" w:rsidRPr="008C64FC" w:rsidRDefault="005B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4F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152" w:type="dxa"/>
            <w:hideMark/>
          </w:tcPr>
          <w:p w:rsidR="004D42C4" w:rsidRPr="008C64FC" w:rsidRDefault="00B40C0A" w:rsidP="00115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4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8C64FC">
              <w:rPr>
                <w:rFonts w:ascii="Times New Roman" w:hAnsi="Times New Roman" w:cs="Times New Roman"/>
                <w:sz w:val="24"/>
                <w:szCs w:val="24"/>
              </w:rPr>
              <w:t xml:space="preserve">роверка состояния гидроизоляции фундаментов </w:t>
            </w:r>
          </w:p>
        </w:tc>
        <w:tc>
          <w:tcPr>
            <w:tcW w:w="5529" w:type="dxa"/>
            <w:hideMark/>
          </w:tcPr>
          <w:p w:rsidR="004D42C4" w:rsidRPr="00570B8E" w:rsidRDefault="004D42C4" w:rsidP="00115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- восстановление работоспособности</w:t>
            </w:r>
          </w:p>
        </w:tc>
      </w:tr>
      <w:tr w:rsidR="005B2D5B" w:rsidRPr="00570B8E" w:rsidTr="00115D76">
        <w:trPr>
          <w:trHeight w:val="290"/>
        </w:trPr>
        <w:tc>
          <w:tcPr>
            <w:tcW w:w="14317" w:type="dxa"/>
            <w:gridSpan w:val="3"/>
          </w:tcPr>
          <w:p w:rsidR="005B2D5B" w:rsidRPr="008C64FC" w:rsidRDefault="005B2D5B" w:rsidP="00115D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4FC">
              <w:rPr>
                <w:rFonts w:ascii="Times New Roman" w:hAnsi="Times New Roman" w:cs="Times New Roman"/>
                <w:sz w:val="24"/>
                <w:szCs w:val="24"/>
              </w:rPr>
              <w:t>2. Работы, выполняемые в зданиях с подвалами</w:t>
            </w:r>
            <w:r w:rsidR="00F614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B2D5B" w:rsidRPr="00570B8E" w:rsidTr="00115D76">
        <w:trPr>
          <w:trHeight w:val="661"/>
        </w:trPr>
        <w:tc>
          <w:tcPr>
            <w:tcW w:w="636" w:type="dxa"/>
          </w:tcPr>
          <w:p w:rsidR="005B2D5B" w:rsidRPr="00570B8E" w:rsidRDefault="005B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152" w:type="dxa"/>
          </w:tcPr>
          <w:p w:rsidR="005B2D5B" w:rsidRPr="00570B8E" w:rsidRDefault="00B40C0A" w:rsidP="00115D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2D5B" w:rsidRPr="00570B8E">
              <w:rPr>
                <w:rFonts w:ascii="Times New Roman" w:hAnsi="Times New Roman" w:cs="Times New Roman"/>
                <w:sz w:val="24"/>
                <w:szCs w:val="24"/>
              </w:rPr>
              <w:t xml:space="preserve">роверка температурно-влажностного режима подвальных помещений и при выявлении нарушений </w:t>
            </w:r>
            <w:r w:rsidR="00115D76">
              <w:rPr>
                <w:rFonts w:ascii="Times New Roman" w:hAnsi="Times New Roman" w:cs="Times New Roman"/>
                <w:sz w:val="24"/>
                <w:szCs w:val="24"/>
              </w:rPr>
              <w:t>устранение причин его нарушения</w:t>
            </w:r>
          </w:p>
        </w:tc>
        <w:tc>
          <w:tcPr>
            <w:tcW w:w="5529" w:type="dxa"/>
          </w:tcPr>
          <w:p w:rsidR="005B2D5B" w:rsidRPr="00570B8E" w:rsidRDefault="005B2D5B" w:rsidP="00115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5B2D5B" w:rsidRPr="00570B8E" w:rsidTr="00115D76">
        <w:trPr>
          <w:trHeight w:val="1170"/>
        </w:trPr>
        <w:tc>
          <w:tcPr>
            <w:tcW w:w="636" w:type="dxa"/>
          </w:tcPr>
          <w:p w:rsidR="005B2D5B" w:rsidRPr="00570B8E" w:rsidRDefault="005B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152" w:type="dxa"/>
          </w:tcPr>
          <w:p w:rsidR="009F7CEC" w:rsidRPr="00570B8E" w:rsidRDefault="00B40C0A" w:rsidP="005B2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2D5B" w:rsidRPr="00570B8E">
              <w:rPr>
                <w:rFonts w:ascii="Times New Roman" w:hAnsi="Times New Roman" w:cs="Times New Roman"/>
                <w:sz w:val="24"/>
                <w:szCs w:val="24"/>
              </w:rPr>
              <w:t>роверка состояния помещений подвал</w:t>
            </w:r>
            <w:r w:rsidR="00115D76">
              <w:rPr>
                <w:rFonts w:ascii="Times New Roman" w:hAnsi="Times New Roman" w:cs="Times New Roman"/>
                <w:sz w:val="24"/>
                <w:szCs w:val="24"/>
              </w:rPr>
              <w:t>ов, входов в подвалы и приямков:</w:t>
            </w:r>
            <w:r w:rsidR="005B2D5B" w:rsidRPr="00570B8E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5529" w:type="dxa"/>
          </w:tcPr>
          <w:p w:rsidR="005B2D5B" w:rsidRPr="00570B8E" w:rsidRDefault="005B2D5B" w:rsidP="006D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BC6BF8" w:rsidRPr="00570B8E" w:rsidTr="00F614FE">
        <w:trPr>
          <w:trHeight w:val="503"/>
        </w:trPr>
        <w:tc>
          <w:tcPr>
            <w:tcW w:w="636" w:type="dxa"/>
          </w:tcPr>
          <w:p w:rsidR="00BC6BF8" w:rsidRPr="00570B8E" w:rsidRDefault="00BC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152" w:type="dxa"/>
          </w:tcPr>
          <w:p w:rsidR="00BC6BF8" w:rsidRPr="00570B8E" w:rsidRDefault="00BC6BF8" w:rsidP="005B2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70B8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5529" w:type="dxa"/>
          </w:tcPr>
          <w:p w:rsidR="00BC6BF8" w:rsidRPr="00570B8E" w:rsidRDefault="00BC6BF8" w:rsidP="006D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4D42C4" w:rsidRPr="00570B8E" w:rsidTr="00115D76">
        <w:trPr>
          <w:trHeight w:val="265"/>
        </w:trPr>
        <w:tc>
          <w:tcPr>
            <w:tcW w:w="14317" w:type="dxa"/>
            <w:gridSpan w:val="3"/>
            <w:hideMark/>
          </w:tcPr>
          <w:p w:rsidR="004D42C4" w:rsidRPr="008C64FC" w:rsidRDefault="005B2D5B" w:rsidP="00E34E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4D42C4" w:rsidRPr="008C64FC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для надлежащего содержания стен многоквартирного дома</w:t>
            </w:r>
            <w:r w:rsidR="00BD79AA" w:rsidRPr="008C64F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570B8E" w:rsidTr="00115D76">
        <w:trPr>
          <w:trHeight w:val="1422"/>
        </w:trPr>
        <w:tc>
          <w:tcPr>
            <w:tcW w:w="636" w:type="dxa"/>
            <w:hideMark/>
          </w:tcPr>
          <w:p w:rsidR="004D42C4" w:rsidRPr="00570B8E" w:rsidRDefault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B2D5B" w:rsidRPr="00570B8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152" w:type="dxa"/>
            <w:hideMark/>
          </w:tcPr>
          <w:p w:rsidR="004D42C4" w:rsidRPr="00570B8E" w:rsidRDefault="00B40C0A" w:rsidP="00D40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570B8E">
              <w:rPr>
                <w:rFonts w:ascii="Times New Roman" w:hAnsi="Times New Roman" w:cs="Times New Roman"/>
                <w:sz w:val="24"/>
                <w:szCs w:val="24"/>
              </w:rPr>
              <w:t>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</w:t>
            </w:r>
            <w:r w:rsidR="003267AD" w:rsidRPr="00570B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42C4" w:rsidRPr="00570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7AD" w:rsidRPr="00570B8E">
              <w:rPr>
                <w:rFonts w:ascii="Times New Roman" w:hAnsi="Times New Roman" w:cs="Times New Roman"/>
                <w:sz w:val="24"/>
                <w:szCs w:val="24"/>
              </w:rPr>
              <w:t>неисправности водоотводящих устройств</w:t>
            </w:r>
          </w:p>
        </w:tc>
        <w:tc>
          <w:tcPr>
            <w:tcW w:w="5529" w:type="dxa"/>
            <w:hideMark/>
          </w:tcPr>
          <w:p w:rsidR="004D42C4" w:rsidRPr="00570B8E" w:rsidRDefault="004D42C4" w:rsidP="009F7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4D42C4" w:rsidRPr="00570B8E" w:rsidTr="00115D76">
        <w:trPr>
          <w:trHeight w:val="1398"/>
        </w:trPr>
        <w:tc>
          <w:tcPr>
            <w:tcW w:w="636" w:type="dxa"/>
            <w:hideMark/>
          </w:tcPr>
          <w:p w:rsidR="004D42C4" w:rsidRPr="00570B8E" w:rsidRDefault="005B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152" w:type="dxa"/>
            <w:hideMark/>
          </w:tcPr>
          <w:p w:rsidR="004D42C4" w:rsidRPr="00570B8E" w:rsidRDefault="00D405D3" w:rsidP="00D40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6814F8" w:rsidRPr="00570B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ыявление в элементах деревянных конструкций брусчатых стен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  <w:tc>
          <w:tcPr>
            <w:tcW w:w="5529" w:type="dxa"/>
            <w:hideMark/>
          </w:tcPr>
          <w:p w:rsidR="004D42C4" w:rsidRPr="00570B8E" w:rsidRDefault="004D42C4" w:rsidP="009F7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4D42C4" w:rsidRPr="00570B8E" w:rsidTr="00115D76">
        <w:trPr>
          <w:trHeight w:val="300"/>
        </w:trPr>
        <w:tc>
          <w:tcPr>
            <w:tcW w:w="14317" w:type="dxa"/>
            <w:gridSpan w:val="3"/>
            <w:hideMark/>
          </w:tcPr>
          <w:p w:rsidR="004D42C4" w:rsidRPr="00B170BA" w:rsidRDefault="005B2D5B" w:rsidP="00D405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0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="004D42C4" w:rsidRPr="00B170BA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перекрытий и покрытий многоквартирного дома</w:t>
            </w:r>
            <w:r w:rsidR="00BD79AA" w:rsidRPr="00B170B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570B8E" w:rsidTr="00115D76">
        <w:trPr>
          <w:trHeight w:val="880"/>
        </w:trPr>
        <w:tc>
          <w:tcPr>
            <w:tcW w:w="636" w:type="dxa"/>
            <w:hideMark/>
          </w:tcPr>
          <w:p w:rsidR="004D42C4" w:rsidRPr="00570B8E" w:rsidRDefault="005B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152" w:type="dxa"/>
            <w:hideMark/>
          </w:tcPr>
          <w:p w:rsidR="004D42C4" w:rsidRPr="00570B8E" w:rsidRDefault="00CD5521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570B8E">
              <w:rPr>
                <w:rFonts w:ascii="Times New Roman" w:hAnsi="Times New Roman" w:cs="Times New Roman"/>
                <w:sz w:val="24"/>
                <w:szCs w:val="24"/>
              </w:rPr>
              <w:t>ыявление нарушений условий эксплуатации, несанкционированных изменений конструктивного решения, выявления прогибов, трещин и колебаний перекрытий</w:t>
            </w:r>
          </w:p>
        </w:tc>
        <w:tc>
          <w:tcPr>
            <w:tcW w:w="5529" w:type="dxa"/>
            <w:hideMark/>
          </w:tcPr>
          <w:p w:rsidR="004D42C4" w:rsidRPr="00570B8E" w:rsidRDefault="004D42C4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570B8E" w:rsidTr="00115D76">
        <w:trPr>
          <w:trHeight w:val="1397"/>
        </w:trPr>
        <w:tc>
          <w:tcPr>
            <w:tcW w:w="636" w:type="dxa"/>
            <w:hideMark/>
          </w:tcPr>
          <w:p w:rsidR="004D42C4" w:rsidRPr="00570B8E" w:rsidRDefault="005B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152" w:type="dxa"/>
            <w:hideMark/>
          </w:tcPr>
          <w:p w:rsidR="004D42C4" w:rsidRPr="00570B8E" w:rsidRDefault="00B40C0A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6814F8" w:rsidRPr="00570B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      </w:r>
          </w:p>
        </w:tc>
        <w:tc>
          <w:tcPr>
            <w:tcW w:w="5529" w:type="dxa"/>
            <w:hideMark/>
          </w:tcPr>
          <w:p w:rsidR="004D42C4" w:rsidRPr="00570B8E" w:rsidRDefault="004D42C4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6814F8" w:rsidRPr="00570B8E" w:rsidTr="00115D76">
        <w:trPr>
          <w:trHeight w:val="827"/>
        </w:trPr>
        <w:tc>
          <w:tcPr>
            <w:tcW w:w="636" w:type="dxa"/>
            <w:hideMark/>
          </w:tcPr>
          <w:p w:rsidR="006814F8" w:rsidRPr="00570B8E" w:rsidRDefault="0068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152" w:type="dxa"/>
            <w:hideMark/>
          </w:tcPr>
          <w:p w:rsidR="006814F8" w:rsidRPr="00570B8E" w:rsidRDefault="00B40C0A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6814F8" w:rsidRPr="00570B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5529" w:type="dxa"/>
            <w:hideMark/>
          </w:tcPr>
          <w:p w:rsidR="006814F8" w:rsidRPr="00570B8E" w:rsidRDefault="006814F8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570B8E" w:rsidTr="00115D76">
        <w:trPr>
          <w:trHeight w:val="285"/>
        </w:trPr>
        <w:tc>
          <w:tcPr>
            <w:tcW w:w="14317" w:type="dxa"/>
            <w:gridSpan w:val="3"/>
            <w:hideMark/>
          </w:tcPr>
          <w:p w:rsidR="004D42C4" w:rsidRPr="00B170BA" w:rsidRDefault="005B2D5B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0B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4D42C4" w:rsidRPr="00B170BA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балок (ригелей) перекрытий и покрытий многоквартирного дома</w:t>
            </w:r>
            <w:r w:rsidR="00BD79AA" w:rsidRPr="00B170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D42C4" w:rsidRPr="00570B8E" w:rsidTr="00115D76">
        <w:trPr>
          <w:trHeight w:val="971"/>
        </w:trPr>
        <w:tc>
          <w:tcPr>
            <w:tcW w:w="636" w:type="dxa"/>
            <w:hideMark/>
          </w:tcPr>
          <w:p w:rsidR="004D42C4" w:rsidRPr="00570B8E" w:rsidRDefault="005B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152" w:type="dxa"/>
            <w:hideMark/>
          </w:tcPr>
          <w:p w:rsidR="004D42C4" w:rsidRPr="00570B8E" w:rsidRDefault="00B40C0A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570B8E">
              <w:rPr>
                <w:rFonts w:ascii="Times New Roman" w:hAnsi="Times New Roman" w:cs="Times New Roman"/>
                <w:sz w:val="24"/>
                <w:szCs w:val="24"/>
              </w:rPr>
              <w:t>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5529" w:type="dxa"/>
            <w:hideMark/>
          </w:tcPr>
          <w:p w:rsidR="004D42C4" w:rsidRPr="00570B8E" w:rsidRDefault="004D42C4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570B8E" w:rsidTr="00115D76">
        <w:trPr>
          <w:trHeight w:val="855"/>
        </w:trPr>
        <w:tc>
          <w:tcPr>
            <w:tcW w:w="636" w:type="dxa"/>
            <w:hideMark/>
          </w:tcPr>
          <w:p w:rsidR="004D42C4" w:rsidRPr="00570B8E" w:rsidRDefault="005B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8152" w:type="dxa"/>
            <w:hideMark/>
          </w:tcPr>
          <w:p w:rsidR="004D42C4" w:rsidRPr="00570B8E" w:rsidRDefault="00B40C0A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6814F8" w:rsidRPr="00570B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ыявление увлажнения и загнивания деревянных балок, нарушений утепления заделок балок в стены, разрывов или надрывов древесины около сучков и трещин в</w:t>
            </w:r>
            <w:r w:rsidR="00115D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стыках на плоскости скалывания</w:t>
            </w:r>
          </w:p>
        </w:tc>
        <w:tc>
          <w:tcPr>
            <w:tcW w:w="5529" w:type="dxa"/>
            <w:hideMark/>
          </w:tcPr>
          <w:p w:rsidR="004D42C4" w:rsidRPr="00570B8E" w:rsidRDefault="004D42C4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570B8E" w:rsidTr="00115D76">
        <w:trPr>
          <w:trHeight w:val="315"/>
        </w:trPr>
        <w:tc>
          <w:tcPr>
            <w:tcW w:w="14317" w:type="dxa"/>
            <w:gridSpan w:val="3"/>
            <w:hideMark/>
          </w:tcPr>
          <w:p w:rsidR="004D42C4" w:rsidRPr="00B170BA" w:rsidRDefault="005B2D5B" w:rsidP="00704D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0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r w:rsidR="004D42C4" w:rsidRPr="00B170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Работы, выполняемые в целях надлежащего содержания крыш </w:t>
            </w:r>
            <w:r w:rsidR="00115D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D42C4" w:rsidRPr="00B170BA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многоквартирном доме</w:t>
            </w:r>
            <w:r w:rsidR="00BD79AA" w:rsidRPr="00B170B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570B8E" w:rsidTr="00115D76">
        <w:trPr>
          <w:trHeight w:val="533"/>
        </w:trPr>
        <w:tc>
          <w:tcPr>
            <w:tcW w:w="636" w:type="dxa"/>
            <w:hideMark/>
          </w:tcPr>
          <w:p w:rsidR="004D42C4" w:rsidRPr="00570B8E" w:rsidRDefault="006F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B2D8A" w:rsidRPr="00570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2" w:type="dxa"/>
            <w:hideMark/>
          </w:tcPr>
          <w:p w:rsidR="004D42C4" w:rsidRPr="00570B8E" w:rsidRDefault="00B40C0A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570B8E">
              <w:rPr>
                <w:rFonts w:ascii="Times New Roman" w:hAnsi="Times New Roman" w:cs="Times New Roman"/>
                <w:sz w:val="24"/>
                <w:szCs w:val="24"/>
              </w:rPr>
              <w:t>роверка кровли на отсутствие протечек</w:t>
            </w:r>
          </w:p>
        </w:tc>
        <w:tc>
          <w:tcPr>
            <w:tcW w:w="5529" w:type="dxa"/>
            <w:hideMark/>
          </w:tcPr>
          <w:p w:rsidR="004D42C4" w:rsidRPr="00570B8E" w:rsidRDefault="004D42C4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нарушений, приводящих к протечкам, - незамедлительное их устранение </w:t>
            </w:r>
          </w:p>
        </w:tc>
      </w:tr>
      <w:tr w:rsidR="004D42C4" w:rsidRPr="00570B8E" w:rsidTr="00115D76">
        <w:trPr>
          <w:trHeight w:val="395"/>
        </w:trPr>
        <w:tc>
          <w:tcPr>
            <w:tcW w:w="636" w:type="dxa"/>
            <w:hideMark/>
          </w:tcPr>
          <w:p w:rsidR="004D42C4" w:rsidRPr="00570B8E" w:rsidRDefault="006F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B2D8A" w:rsidRPr="00570B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2" w:type="dxa"/>
            <w:hideMark/>
          </w:tcPr>
          <w:p w:rsidR="004D42C4" w:rsidRPr="00115D76" w:rsidRDefault="00B40C0A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115D76">
              <w:rPr>
                <w:rFonts w:ascii="Times New Roman" w:hAnsi="Times New Roman" w:cs="Times New Roman"/>
                <w:sz w:val="24"/>
                <w:szCs w:val="24"/>
              </w:rPr>
              <w:t>роверка оборудования, расположенного на крыше</w:t>
            </w:r>
          </w:p>
        </w:tc>
        <w:tc>
          <w:tcPr>
            <w:tcW w:w="5529" w:type="dxa"/>
            <w:hideMark/>
          </w:tcPr>
          <w:p w:rsidR="004D42C4" w:rsidRPr="00570B8E" w:rsidRDefault="00115D76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- </w:t>
            </w:r>
            <w:r w:rsidR="004D42C4" w:rsidRPr="00570B8E">
              <w:rPr>
                <w:rFonts w:ascii="Times New Roman" w:hAnsi="Times New Roman" w:cs="Times New Roman"/>
                <w:sz w:val="24"/>
                <w:szCs w:val="24"/>
              </w:rPr>
              <w:t>разработка плана восстановительных работ (при необходимости), проведение восстановительных работ</w:t>
            </w:r>
          </w:p>
        </w:tc>
      </w:tr>
      <w:tr w:rsidR="006814F8" w:rsidRPr="00570B8E" w:rsidTr="00115D76">
        <w:trPr>
          <w:trHeight w:val="1405"/>
        </w:trPr>
        <w:tc>
          <w:tcPr>
            <w:tcW w:w="636" w:type="dxa"/>
            <w:hideMark/>
          </w:tcPr>
          <w:p w:rsidR="006814F8" w:rsidRPr="00570B8E" w:rsidRDefault="0068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152" w:type="dxa"/>
            <w:hideMark/>
          </w:tcPr>
          <w:p w:rsidR="006814F8" w:rsidRPr="00115D76" w:rsidRDefault="00B40C0A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6814F8" w:rsidRPr="00115D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</w:t>
            </w:r>
          </w:p>
        </w:tc>
        <w:tc>
          <w:tcPr>
            <w:tcW w:w="5529" w:type="dxa"/>
            <w:hideMark/>
          </w:tcPr>
          <w:p w:rsidR="006814F8" w:rsidRPr="00570B8E" w:rsidRDefault="00115D76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- </w:t>
            </w:r>
            <w:r w:rsidR="006814F8" w:rsidRPr="00570B8E">
              <w:rPr>
                <w:rFonts w:ascii="Times New Roman" w:hAnsi="Times New Roman" w:cs="Times New Roman"/>
                <w:sz w:val="24"/>
                <w:szCs w:val="24"/>
              </w:rPr>
              <w:t>разработка плана восстановительных работ (при необходимости), проведение восстановительных работ</w:t>
            </w:r>
          </w:p>
        </w:tc>
      </w:tr>
      <w:tr w:rsidR="002F4307" w:rsidRPr="00570B8E" w:rsidTr="00115D76">
        <w:trPr>
          <w:trHeight w:val="543"/>
        </w:trPr>
        <w:tc>
          <w:tcPr>
            <w:tcW w:w="636" w:type="dxa"/>
            <w:hideMark/>
          </w:tcPr>
          <w:p w:rsidR="002F4307" w:rsidRPr="00570B8E" w:rsidRDefault="0042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8152" w:type="dxa"/>
            <w:hideMark/>
          </w:tcPr>
          <w:p w:rsidR="002F4307" w:rsidRPr="00570B8E" w:rsidRDefault="001A1B4D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2F4307" w:rsidRPr="00570B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роверка температурно-влажностного режима и воздухообмена на чердаке</w:t>
            </w:r>
          </w:p>
        </w:tc>
        <w:tc>
          <w:tcPr>
            <w:tcW w:w="5529" w:type="dxa"/>
            <w:hideMark/>
          </w:tcPr>
          <w:p w:rsidR="002F4307" w:rsidRPr="00570B8E" w:rsidRDefault="00115D76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- </w:t>
            </w:r>
            <w:r w:rsidR="00423398" w:rsidRPr="00570B8E">
              <w:rPr>
                <w:rFonts w:ascii="Times New Roman" w:hAnsi="Times New Roman" w:cs="Times New Roman"/>
                <w:sz w:val="24"/>
                <w:szCs w:val="24"/>
              </w:rPr>
              <w:t>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570B8E" w:rsidTr="00115D76">
        <w:trPr>
          <w:trHeight w:val="677"/>
        </w:trPr>
        <w:tc>
          <w:tcPr>
            <w:tcW w:w="636" w:type="dxa"/>
            <w:hideMark/>
          </w:tcPr>
          <w:p w:rsidR="004D42C4" w:rsidRPr="00570B8E" w:rsidRDefault="006F0C5D" w:rsidP="0042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23398" w:rsidRPr="00570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2" w:type="dxa"/>
            <w:hideMark/>
          </w:tcPr>
          <w:p w:rsidR="004D42C4" w:rsidRPr="00570B8E" w:rsidRDefault="001A1B4D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570B8E">
              <w:rPr>
                <w:rFonts w:ascii="Times New Roman" w:hAnsi="Times New Roman" w:cs="Times New Roman"/>
                <w:sz w:val="24"/>
                <w:szCs w:val="24"/>
              </w:rPr>
              <w:t xml:space="preserve">роверка и очистка </w:t>
            </w:r>
            <w:r w:rsidR="00401166" w:rsidRPr="00570B8E">
              <w:rPr>
                <w:rFonts w:ascii="Times New Roman" w:hAnsi="Times New Roman" w:cs="Times New Roman"/>
                <w:sz w:val="24"/>
                <w:szCs w:val="24"/>
              </w:rPr>
              <w:t>кровли</w:t>
            </w:r>
            <w:r w:rsidR="004D42C4" w:rsidRPr="00570B8E">
              <w:rPr>
                <w:rFonts w:ascii="Times New Roman" w:hAnsi="Times New Roman" w:cs="Times New Roman"/>
                <w:sz w:val="24"/>
                <w:szCs w:val="24"/>
              </w:rPr>
              <w:t xml:space="preserve"> от мусора, грязи</w:t>
            </w:r>
            <w:r w:rsidR="00423398" w:rsidRPr="00570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:rsidR="004D42C4" w:rsidRPr="00570B8E" w:rsidRDefault="00115D76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- </w:t>
            </w:r>
            <w:r w:rsidR="00BD79AA" w:rsidRPr="00570B8E">
              <w:rPr>
                <w:rFonts w:ascii="Times New Roman" w:hAnsi="Times New Roman" w:cs="Times New Roman"/>
                <w:sz w:val="24"/>
                <w:szCs w:val="24"/>
              </w:rPr>
              <w:t>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570B8E" w:rsidTr="00115D76">
        <w:trPr>
          <w:trHeight w:val="551"/>
        </w:trPr>
        <w:tc>
          <w:tcPr>
            <w:tcW w:w="636" w:type="dxa"/>
            <w:hideMark/>
          </w:tcPr>
          <w:p w:rsidR="004D42C4" w:rsidRPr="00570B8E" w:rsidRDefault="00CB2D8A" w:rsidP="0042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0C5D" w:rsidRPr="00570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3398" w:rsidRPr="00570B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2" w:type="dxa"/>
            <w:hideMark/>
          </w:tcPr>
          <w:p w:rsidR="004D42C4" w:rsidRPr="00570B8E" w:rsidRDefault="001A1B4D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570B8E">
              <w:rPr>
                <w:rFonts w:ascii="Times New Roman" w:hAnsi="Times New Roman" w:cs="Times New Roman"/>
                <w:sz w:val="24"/>
                <w:szCs w:val="24"/>
              </w:rPr>
              <w:t>роверка и очистка кровли от скопления снега и наледи</w:t>
            </w:r>
          </w:p>
        </w:tc>
        <w:tc>
          <w:tcPr>
            <w:tcW w:w="5529" w:type="dxa"/>
            <w:hideMark/>
          </w:tcPr>
          <w:p w:rsidR="004D42C4" w:rsidRPr="00570B8E" w:rsidRDefault="00115D76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- </w:t>
            </w:r>
            <w:r w:rsidR="00BD79AA" w:rsidRPr="00570B8E">
              <w:rPr>
                <w:rFonts w:ascii="Times New Roman" w:hAnsi="Times New Roman" w:cs="Times New Roman"/>
                <w:sz w:val="24"/>
                <w:szCs w:val="24"/>
              </w:rPr>
              <w:t>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570B8E" w:rsidTr="00115D76">
        <w:trPr>
          <w:trHeight w:val="977"/>
        </w:trPr>
        <w:tc>
          <w:tcPr>
            <w:tcW w:w="636" w:type="dxa"/>
            <w:hideMark/>
          </w:tcPr>
          <w:p w:rsidR="004D42C4" w:rsidRPr="00570B8E" w:rsidRDefault="006F0C5D" w:rsidP="0042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23398" w:rsidRPr="00570B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52" w:type="dxa"/>
            <w:hideMark/>
          </w:tcPr>
          <w:p w:rsidR="004D42C4" w:rsidRPr="00570B8E" w:rsidRDefault="001A1B4D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570B8E">
              <w:rPr>
                <w:rFonts w:ascii="Times New Roman" w:hAnsi="Times New Roman" w:cs="Times New Roman"/>
                <w:sz w:val="24"/>
                <w:szCs w:val="24"/>
              </w:rPr>
              <w:t>роверка 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5529" w:type="dxa"/>
            <w:hideMark/>
          </w:tcPr>
          <w:p w:rsidR="004D42C4" w:rsidRPr="00570B8E" w:rsidRDefault="004D42C4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570B8E" w:rsidTr="00115D76">
        <w:trPr>
          <w:trHeight w:val="313"/>
        </w:trPr>
        <w:tc>
          <w:tcPr>
            <w:tcW w:w="14317" w:type="dxa"/>
            <w:gridSpan w:val="3"/>
            <w:noWrap/>
            <w:hideMark/>
          </w:tcPr>
          <w:p w:rsidR="004D42C4" w:rsidRPr="00B170BA" w:rsidRDefault="006F0C5D" w:rsidP="00704D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0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7. </w:t>
            </w:r>
            <w:r w:rsidR="004D42C4" w:rsidRPr="00B170BA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лестниц многоквартирного дома</w:t>
            </w:r>
            <w:r w:rsidR="00BD79AA" w:rsidRPr="00B170B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570B8E" w:rsidTr="00115D76">
        <w:trPr>
          <w:trHeight w:val="828"/>
        </w:trPr>
        <w:tc>
          <w:tcPr>
            <w:tcW w:w="636" w:type="dxa"/>
            <w:hideMark/>
          </w:tcPr>
          <w:p w:rsidR="004D42C4" w:rsidRPr="00570B8E" w:rsidRDefault="006F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8152" w:type="dxa"/>
            <w:hideMark/>
          </w:tcPr>
          <w:p w:rsidR="004D42C4" w:rsidRPr="00570B8E" w:rsidRDefault="001A1B4D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570B8E">
              <w:rPr>
                <w:rFonts w:ascii="Times New Roman" w:hAnsi="Times New Roman" w:cs="Times New Roman"/>
                <w:sz w:val="24"/>
                <w:szCs w:val="24"/>
              </w:rPr>
              <w:t>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5529" w:type="dxa"/>
            <w:hideMark/>
          </w:tcPr>
          <w:p w:rsidR="004D42C4" w:rsidRPr="00570B8E" w:rsidRDefault="004D42C4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570B8E" w:rsidTr="00CB1CB7">
        <w:trPr>
          <w:trHeight w:val="1115"/>
        </w:trPr>
        <w:tc>
          <w:tcPr>
            <w:tcW w:w="636" w:type="dxa"/>
          </w:tcPr>
          <w:p w:rsidR="004D42C4" w:rsidRPr="00570B8E" w:rsidRDefault="006F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8152" w:type="dxa"/>
            <w:hideMark/>
          </w:tcPr>
          <w:p w:rsidR="004D42C4" w:rsidRPr="00570B8E" w:rsidRDefault="001A1B4D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4A2113" w:rsidRPr="00570B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ыявление прогибов несущих конструкций, нарушений крепления </w:t>
            </w:r>
            <w:proofErr w:type="spellStart"/>
            <w:r w:rsidR="004A2113" w:rsidRPr="00570B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тетив</w:t>
            </w:r>
            <w:proofErr w:type="spellEnd"/>
            <w:r w:rsidR="004A2113" w:rsidRPr="00570B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5529" w:type="dxa"/>
            <w:hideMark/>
          </w:tcPr>
          <w:p w:rsidR="004D42C4" w:rsidRPr="00570B8E" w:rsidRDefault="004D42C4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570B8E" w:rsidTr="00605B4F">
        <w:trPr>
          <w:trHeight w:val="265"/>
        </w:trPr>
        <w:tc>
          <w:tcPr>
            <w:tcW w:w="14317" w:type="dxa"/>
            <w:gridSpan w:val="3"/>
            <w:noWrap/>
            <w:hideMark/>
          </w:tcPr>
          <w:p w:rsidR="004D42C4" w:rsidRPr="00B170BA" w:rsidRDefault="006F0C5D" w:rsidP="00704D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0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</w:t>
            </w:r>
            <w:r w:rsidR="004D42C4" w:rsidRPr="00B170BA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фасадов многоквартирн</w:t>
            </w:r>
            <w:r w:rsidR="00BD79AA" w:rsidRPr="00B170BA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4D42C4" w:rsidRPr="00B170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</w:t>
            </w:r>
            <w:r w:rsidR="00BD79AA" w:rsidRPr="00B170BA">
              <w:rPr>
                <w:rFonts w:ascii="Times New Roman" w:hAnsi="Times New Roman" w:cs="Times New Roman"/>
                <w:bCs/>
                <w:sz w:val="24"/>
                <w:szCs w:val="24"/>
              </w:rPr>
              <w:t>а:</w:t>
            </w:r>
          </w:p>
        </w:tc>
      </w:tr>
      <w:tr w:rsidR="004D42C4" w:rsidRPr="00570B8E" w:rsidTr="00115D76">
        <w:trPr>
          <w:trHeight w:val="860"/>
        </w:trPr>
        <w:tc>
          <w:tcPr>
            <w:tcW w:w="636" w:type="dxa"/>
            <w:hideMark/>
          </w:tcPr>
          <w:p w:rsidR="004D42C4" w:rsidRPr="00570B8E" w:rsidRDefault="006F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8152" w:type="dxa"/>
            <w:hideMark/>
          </w:tcPr>
          <w:p w:rsidR="004D42C4" w:rsidRPr="00570B8E" w:rsidRDefault="001A1B4D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570B8E">
              <w:rPr>
                <w:rFonts w:ascii="Times New Roman" w:hAnsi="Times New Roman" w:cs="Times New Roman"/>
                <w:sz w:val="24"/>
                <w:szCs w:val="24"/>
              </w:rPr>
              <w:t>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5529" w:type="dxa"/>
            <w:hideMark/>
          </w:tcPr>
          <w:p w:rsidR="004D42C4" w:rsidRPr="00570B8E" w:rsidRDefault="004D42C4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570B8E" w:rsidTr="00115D76">
        <w:trPr>
          <w:trHeight w:val="561"/>
        </w:trPr>
        <w:tc>
          <w:tcPr>
            <w:tcW w:w="636" w:type="dxa"/>
            <w:hideMark/>
          </w:tcPr>
          <w:p w:rsidR="004D42C4" w:rsidRPr="00570B8E" w:rsidRDefault="006F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8152" w:type="dxa"/>
            <w:hideMark/>
          </w:tcPr>
          <w:p w:rsidR="004D42C4" w:rsidRPr="00570B8E" w:rsidRDefault="001A1B4D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570B8E">
              <w:rPr>
                <w:rFonts w:ascii="Times New Roman" w:hAnsi="Times New Roman" w:cs="Times New Roman"/>
                <w:sz w:val="24"/>
                <w:szCs w:val="24"/>
              </w:rPr>
              <w:t>онтроль состояния информационных знаков, входов в подъезды (домовые знаки и т.д.)</w:t>
            </w:r>
          </w:p>
        </w:tc>
        <w:tc>
          <w:tcPr>
            <w:tcW w:w="5529" w:type="dxa"/>
            <w:hideMark/>
          </w:tcPr>
          <w:p w:rsidR="004D42C4" w:rsidRPr="00570B8E" w:rsidRDefault="004D42C4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570B8E" w:rsidTr="00CB1CB7">
        <w:trPr>
          <w:trHeight w:val="580"/>
        </w:trPr>
        <w:tc>
          <w:tcPr>
            <w:tcW w:w="636" w:type="dxa"/>
            <w:hideMark/>
          </w:tcPr>
          <w:p w:rsidR="004D42C4" w:rsidRPr="00570B8E" w:rsidRDefault="006F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8152" w:type="dxa"/>
            <w:hideMark/>
          </w:tcPr>
          <w:p w:rsidR="004D42C4" w:rsidRPr="00B170BA" w:rsidRDefault="001A1B4D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0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B170BA">
              <w:rPr>
                <w:rFonts w:ascii="Times New Roman" w:hAnsi="Times New Roman" w:cs="Times New Roman"/>
                <w:sz w:val="24"/>
                <w:szCs w:val="24"/>
              </w:rPr>
              <w:t>онтроль состояния и восстановление плотности притворов входных дверей, самозакрывающихся устройств (доводчики, пружины)</w:t>
            </w:r>
          </w:p>
        </w:tc>
        <w:tc>
          <w:tcPr>
            <w:tcW w:w="5529" w:type="dxa"/>
            <w:hideMark/>
          </w:tcPr>
          <w:p w:rsidR="004D42C4" w:rsidRPr="00B170BA" w:rsidRDefault="004D42C4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0B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570B8E" w:rsidTr="00115D76">
        <w:trPr>
          <w:trHeight w:val="255"/>
        </w:trPr>
        <w:tc>
          <w:tcPr>
            <w:tcW w:w="14317" w:type="dxa"/>
            <w:gridSpan w:val="3"/>
            <w:noWrap/>
            <w:hideMark/>
          </w:tcPr>
          <w:p w:rsidR="004D42C4" w:rsidRPr="00B170BA" w:rsidRDefault="006F0C5D" w:rsidP="00704D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0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</w:t>
            </w:r>
            <w:r w:rsidR="004D42C4" w:rsidRPr="00B170BA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перегородок в многоквартирн</w:t>
            </w:r>
            <w:r w:rsidR="00BD79AA" w:rsidRPr="00B170BA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="004D42C4" w:rsidRPr="00B170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</w:t>
            </w:r>
            <w:r w:rsidR="00BD79AA" w:rsidRPr="00B170BA">
              <w:rPr>
                <w:rFonts w:ascii="Times New Roman" w:hAnsi="Times New Roman" w:cs="Times New Roman"/>
                <w:bCs/>
                <w:sz w:val="24"/>
                <w:szCs w:val="24"/>
              </w:rPr>
              <w:t>е:</w:t>
            </w:r>
          </w:p>
        </w:tc>
      </w:tr>
      <w:tr w:rsidR="004D42C4" w:rsidRPr="00570B8E" w:rsidTr="00CB1CB7">
        <w:trPr>
          <w:trHeight w:val="1267"/>
        </w:trPr>
        <w:tc>
          <w:tcPr>
            <w:tcW w:w="636" w:type="dxa"/>
            <w:hideMark/>
          </w:tcPr>
          <w:p w:rsidR="004D42C4" w:rsidRPr="00570B8E" w:rsidRDefault="006F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8152" w:type="dxa"/>
            <w:noWrap/>
            <w:hideMark/>
          </w:tcPr>
          <w:p w:rsidR="004D42C4" w:rsidRPr="00570B8E" w:rsidRDefault="009F7CEC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570B8E">
              <w:rPr>
                <w:rFonts w:ascii="Times New Roman" w:hAnsi="Times New Roman" w:cs="Times New Roman"/>
                <w:sz w:val="24"/>
                <w:szCs w:val="24"/>
              </w:rPr>
              <w:t>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5529" w:type="dxa"/>
            <w:hideMark/>
          </w:tcPr>
          <w:p w:rsidR="004D42C4" w:rsidRPr="00570B8E" w:rsidRDefault="004D42C4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8442C3" w:rsidRPr="00570B8E" w:rsidTr="00115D76">
        <w:trPr>
          <w:trHeight w:val="850"/>
        </w:trPr>
        <w:tc>
          <w:tcPr>
            <w:tcW w:w="636" w:type="dxa"/>
            <w:hideMark/>
          </w:tcPr>
          <w:p w:rsidR="008442C3" w:rsidRPr="00570B8E" w:rsidRDefault="008442C3" w:rsidP="0084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8152" w:type="dxa"/>
            <w:noWrap/>
            <w:hideMark/>
          </w:tcPr>
          <w:p w:rsidR="008442C3" w:rsidRPr="00570B8E" w:rsidRDefault="009F7CEC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8442C3" w:rsidRPr="00570B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</w:t>
            </w:r>
            <w:r w:rsidR="00CB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ерка звукоизоляции и огнезащиты</w:t>
            </w:r>
          </w:p>
        </w:tc>
        <w:tc>
          <w:tcPr>
            <w:tcW w:w="5529" w:type="dxa"/>
            <w:hideMark/>
          </w:tcPr>
          <w:p w:rsidR="008442C3" w:rsidRPr="00570B8E" w:rsidRDefault="008442C3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570B8E" w:rsidTr="00736F96">
        <w:trPr>
          <w:trHeight w:val="145"/>
        </w:trPr>
        <w:tc>
          <w:tcPr>
            <w:tcW w:w="14317" w:type="dxa"/>
            <w:gridSpan w:val="3"/>
            <w:noWrap/>
            <w:hideMark/>
          </w:tcPr>
          <w:p w:rsidR="004D42C4" w:rsidRPr="00B170BA" w:rsidRDefault="006F0C5D" w:rsidP="00704D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0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 </w:t>
            </w:r>
            <w:r w:rsidR="004D42C4" w:rsidRPr="00B170BA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внутренней отделки многоквартирн</w:t>
            </w:r>
            <w:r w:rsidR="00BD79AA" w:rsidRPr="00B170BA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4D42C4" w:rsidRPr="00B170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</w:t>
            </w:r>
            <w:r w:rsidR="00BD79AA" w:rsidRPr="00B170BA">
              <w:rPr>
                <w:rFonts w:ascii="Times New Roman" w:hAnsi="Times New Roman" w:cs="Times New Roman"/>
                <w:bCs/>
                <w:sz w:val="24"/>
                <w:szCs w:val="24"/>
              </w:rPr>
              <w:t>а:</w:t>
            </w:r>
            <w:r w:rsidR="004D42C4" w:rsidRPr="00B170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D42C4" w:rsidRPr="00570B8E" w:rsidTr="00115D76">
        <w:trPr>
          <w:trHeight w:val="1118"/>
        </w:trPr>
        <w:tc>
          <w:tcPr>
            <w:tcW w:w="636" w:type="dxa"/>
            <w:hideMark/>
          </w:tcPr>
          <w:p w:rsidR="004D42C4" w:rsidRPr="00570B8E" w:rsidRDefault="006F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</w:t>
            </w:r>
          </w:p>
        </w:tc>
        <w:tc>
          <w:tcPr>
            <w:tcW w:w="8152" w:type="dxa"/>
            <w:hideMark/>
          </w:tcPr>
          <w:p w:rsidR="004D42C4" w:rsidRPr="00570B8E" w:rsidRDefault="009F7CEC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570B8E">
              <w:rPr>
                <w:rFonts w:ascii="Times New Roman" w:hAnsi="Times New Roman" w:cs="Times New Roman"/>
                <w:sz w:val="24"/>
                <w:szCs w:val="24"/>
              </w:rPr>
              <w:t>роверка состояния внутренней отделки</w:t>
            </w:r>
          </w:p>
        </w:tc>
        <w:tc>
          <w:tcPr>
            <w:tcW w:w="5529" w:type="dxa"/>
            <w:hideMark/>
          </w:tcPr>
          <w:p w:rsidR="004D42C4" w:rsidRPr="00570B8E" w:rsidRDefault="004D42C4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 </w:t>
            </w:r>
          </w:p>
        </w:tc>
      </w:tr>
      <w:tr w:rsidR="004D42C4" w:rsidRPr="00570B8E" w:rsidTr="00115D76">
        <w:trPr>
          <w:trHeight w:val="558"/>
        </w:trPr>
        <w:tc>
          <w:tcPr>
            <w:tcW w:w="14317" w:type="dxa"/>
            <w:gridSpan w:val="3"/>
            <w:hideMark/>
          </w:tcPr>
          <w:p w:rsidR="004D42C4" w:rsidRPr="00B170BA" w:rsidRDefault="006F0C5D" w:rsidP="00704D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0B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401166" w:rsidRPr="00B170B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170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D42C4" w:rsidRPr="00B170BA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  <w:r w:rsidR="00BD79AA" w:rsidRPr="00B170B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4D42C4" w:rsidRPr="00B170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D42C4" w:rsidRPr="00570B8E" w:rsidTr="00115D76">
        <w:trPr>
          <w:trHeight w:val="1402"/>
        </w:trPr>
        <w:tc>
          <w:tcPr>
            <w:tcW w:w="636" w:type="dxa"/>
            <w:hideMark/>
          </w:tcPr>
          <w:p w:rsidR="004D42C4" w:rsidRPr="00570B8E" w:rsidRDefault="006F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8152" w:type="dxa"/>
            <w:hideMark/>
          </w:tcPr>
          <w:p w:rsidR="004D42C4" w:rsidRPr="00570B8E" w:rsidRDefault="009F7CEC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570B8E">
              <w:rPr>
                <w:rFonts w:ascii="Times New Roman" w:hAnsi="Times New Roman" w:cs="Times New Roman"/>
                <w:sz w:val="24"/>
                <w:szCs w:val="24"/>
              </w:rPr>
              <w:t>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5529" w:type="dxa"/>
            <w:hideMark/>
          </w:tcPr>
          <w:p w:rsidR="004D42C4" w:rsidRPr="00570B8E" w:rsidRDefault="004D42C4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</w:t>
            </w:r>
            <w:r w:rsidR="00CB1CB7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 xml:space="preserve">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570B8E" w:rsidTr="00605B4F">
        <w:trPr>
          <w:trHeight w:val="323"/>
        </w:trPr>
        <w:tc>
          <w:tcPr>
            <w:tcW w:w="14317" w:type="dxa"/>
            <w:gridSpan w:val="3"/>
            <w:hideMark/>
          </w:tcPr>
          <w:p w:rsidR="004D42C4" w:rsidRPr="00B170BA" w:rsidRDefault="006F0C5D" w:rsidP="00704D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0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 </w:t>
            </w:r>
            <w:r w:rsidR="004D42C4" w:rsidRPr="00B170BA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систем вентиляции</w:t>
            </w:r>
            <w:r w:rsidR="00BD79AA" w:rsidRPr="00B170B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4D42C4" w:rsidRPr="00B170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D42C4" w:rsidRPr="00570B8E" w:rsidTr="00115D76">
        <w:trPr>
          <w:trHeight w:val="820"/>
        </w:trPr>
        <w:tc>
          <w:tcPr>
            <w:tcW w:w="636" w:type="dxa"/>
            <w:hideMark/>
          </w:tcPr>
          <w:p w:rsidR="004D42C4" w:rsidRPr="00570B8E" w:rsidRDefault="006F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8152" w:type="dxa"/>
            <w:hideMark/>
          </w:tcPr>
          <w:p w:rsidR="004D42C4" w:rsidRPr="009F7CEC" w:rsidRDefault="009F7CEC" w:rsidP="009F7CEC">
            <w:pPr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C4888" w:rsidRPr="00570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 состояния основания, поверхностного слоя и работоспособности системы ве</w:t>
            </w:r>
            <w:r w:rsidR="00CB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нтиляции (для деревянных полов)</w:t>
            </w:r>
          </w:p>
        </w:tc>
        <w:tc>
          <w:tcPr>
            <w:tcW w:w="5529" w:type="dxa"/>
            <w:hideMark/>
          </w:tcPr>
          <w:p w:rsidR="004D42C4" w:rsidRPr="00570B8E" w:rsidRDefault="004D42C4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570B8E" w:rsidTr="00115D76">
        <w:trPr>
          <w:trHeight w:val="858"/>
        </w:trPr>
        <w:tc>
          <w:tcPr>
            <w:tcW w:w="636" w:type="dxa"/>
            <w:hideMark/>
          </w:tcPr>
          <w:p w:rsidR="004D42C4" w:rsidRPr="00570B8E" w:rsidRDefault="006F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8152" w:type="dxa"/>
            <w:hideMark/>
          </w:tcPr>
          <w:p w:rsidR="004D42C4" w:rsidRPr="00570B8E" w:rsidRDefault="009F7CEC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42C4" w:rsidRPr="00570B8E">
              <w:rPr>
                <w:rFonts w:ascii="Times New Roman" w:hAnsi="Times New Roman" w:cs="Times New Roman"/>
                <w:sz w:val="24"/>
                <w:szCs w:val="24"/>
              </w:rPr>
              <w:t xml:space="preserve">странение </w:t>
            </w:r>
            <w:proofErr w:type="spellStart"/>
            <w:r w:rsidR="004D42C4" w:rsidRPr="00570B8E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="004D42C4" w:rsidRPr="00570B8E">
              <w:rPr>
                <w:rFonts w:ascii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устранение засоров в каналах</w:t>
            </w:r>
          </w:p>
        </w:tc>
        <w:tc>
          <w:tcPr>
            <w:tcW w:w="5529" w:type="dxa"/>
            <w:hideMark/>
          </w:tcPr>
          <w:p w:rsidR="004D42C4" w:rsidRPr="00570B8E" w:rsidRDefault="004D42C4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570B8E" w:rsidTr="00115D76">
        <w:trPr>
          <w:trHeight w:val="558"/>
        </w:trPr>
        <w:tc>
          <w:tcPr>
            <w:tcW w:w="14317" w:type="dxa"/>
            <w:gridSpan w:val="3"/>
            <w:hideMark/>
          </w:tcPr>
          <w:p w:rsidR="004D42C4" w:rsidRPr="00B170BA" w:rsidRDefault="006F0C5D" w:rsidP="00704D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0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01166" w:rsidRPr="00B170B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170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B170BA">
              <w:rPr>
                <w:rFonts w:ascii="Times New Roman" w:hAnsi="Times New Roman" w:cs="Times New Roman"/>
                <w:bCs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</w:t>
            </w:r>
            <w:r w:rsidR="00BD79AA" w:rsidRPr="00B170BA">
              <w:rPr>
                <w:rFonts w:ascii="Times New Roman" w:hAnsi="Times New Roman" w:cs="Times New Roman"/>
                <w:bCs/>
                <w:sz w:val="24"/>
                <w:szCs w:val="24"/>
              </w:rPr>
              <w:t>ном доме:</w:t>
            </w:r>
          </w:p>
        </w:tc>
      </w:tr>
      <w:tr w:rsidR="004D42C4" w:rsidRPr="00570B8E" w:rsidTr="00CB1CB7">
        <w:trPr>
          <w:trHeight w:val="1706"/>
        </w:trPr>
        <w:tc>
          <w:tcPr>
            <w:tcW w:w="636" w:type="dxa"/>
            <w:hideMark/>
          </w:tcPr>
          <w:p w:rsidR="004D42C4" w:rsidRPr="00570B8E" w:rsidRDefault="00CB2D8A" w:rsidP="0040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1166" w:rsidRPr="00570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0C5D" w:rsidRPr="00570B8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152" w:type="dxa"/>
            <w:hideMark/>
          </w:tcPr>
          <w:p w:rsidR="004D42C4" w:rsidRPr="00570B8E" w:rsidRDefault="009F7CEC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570B8E">
              <w:rPr>
                <w:rFonts w:ascii="Times New Roman" w:hAnsi="Times New Roman" w:cs="Times New Roman"/>
                <w:sz w:val="24"/>
                <w:szCs w:val="24"/>
              </w:rPr>
              <w:t xml:space="preserve">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</w:t>
            </w:r>
            <w:r w:rsidR="0064145A" w:rsidRPr="00570B8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D42C4" w:rsidRPr="00570B8E">
              <w:rPr>
                <w:rFonts w:ascii="Times New Roman" w:hAnsi="Times New Roman" w:cs="Times New Roman"/>
                <w:sz w:val="24"/>
                <w:szCs w:val="24"/>
              </w:rPr>
              <w:t>каналах)</w:t>
            </w:r>
          </w:p>
        </w:tc>
        <w:tc>
          <w:tcPr>
            <w:tcW w:w="5529" w:type="dxa"/>
            <w:hideMark/>
          </w:tcPr>
          <w:p w:rsidR="004D42C4" w:rsidRPr="00570B8E" w:rsidRDefault="004D42C4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570B8E" w:rsidTr="00CB1CB7">
        <w:trPr>
          <w:trHeight w:val="855"/>
        </w:trPr>
        <w:tc>
          <w:tcPr>
            <w:tcW w:w="636" w:type="dxa"/>
            <w:hideMark/>
          </w:tcPr>
          <w:p w:rsidR="004D42C4" w:rsidRPr="00570B8E" w:rsidRDefault="006F0C5D" w:rsidP="0040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01166" w:rsidRPr="00570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152" w:type="dxa"/>
            <w:hideMark/>
          </w:tcPr>
          <w:p w:rsidR="004D42C4" w:rsidRPr="009F7CEC" w:rsidRDefault="009F7CEC" w:rsidP="009F7CEC">
            <w:pPr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C4888" w:rsidRPr="00570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</w:t>
            </w:r>
            <w:r w:rsidR="00CB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набжения и герметичности систем</w:t>
            </w:r>
          </w:p>
        </w:tc>
        <w:tc>
          <w:tcPr>
            <w:tcW w:w="5529" w:type="dxa"/>
            <w:hideMark/>
          </w:tcPr>
          <w:p w:rsidR="004D42C4" w:rsidRPr="00570B8E" w:rsidRDefault="005C4888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570B8E" w:rsidTr="00CB1CB7">
        <w:trPr>
          <w:trHeight w:val="838"/>
        </w:trPr>
        <w:tc>
          <w:tcPr>
            <w:tcW w:w="636" w:type="dxa"/>
            <w:hideMark/>
          </w:tcPr>
          <w:p w:rsidR="004D42C4" w:rsidRPr="00570B8E" w:rsidRDefault="006F0C5D" w:rsidP="0040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1166" w:rsidRPr="00570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1166" w:rsidRPr="00570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2" w:type="dxa"/>
            <w:noWrap/>
            <w:hideMark/>
          </w:tcPr>
          <w:p w:rsidR="004D42C4" w:rsidRPr="00570B8E" w:rsidRDefault="009F7CEC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570B8E">
              <w:rPr>
                <w:rFonts w:ascii="Times New Roman" w:hAnsi="Times New Roman" w:cs="Times New Roman"/>
                <w:sz w:val="24"/>
                <w:szCs w:val="24"/>
              </w:rPr>
              <w:t>осстановление работоспособности (ремонт, замена) оборудования и отопительных приборов, водоразборных приборов (кранов и т.п.), относящихся к общему имуществу в многоквартирном доме</w:t>
            </w:r>
          </w:p>
        </w:tc>
        <w:tc>
          <w:tcPr>
            <w:tcW w:w="5529" w:type="dxa"/>
            <w:hideMark/>
          </w:tcPr>
          <w:p w:rsidR="004D42C4" w:rsidRPr="00570B8E" w:rsidRDefault="004D42C4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570B8E" w:rsidTr="00115D76">
        <w:trPr>
          <w:trHeight w:val="835"/>
        </w:trPr>
        <w:tc>
          <w:tcPr>
            <w:tcW w:w="636" w:type="dxa"/>
            <w:hideMark/>
          </w:tcPr>
          <w:p w:rsidR="004D42C4" w:rsidRPr="00570B8E" w:rsidRDefault="006F0C5D" w:rsidP="0040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1166" w:rsidRPr="00570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1166" w:rsidRPr="00570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2" w:type="dxa"/>
            <w:hideMark/>
          </w:tcPr>
          <w:p w:rsidR="004D42C4" w:rsidRPr="00570B8E" w:rsidRDefault="009F7CEC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570B8E">
              <w:rPr>
                <w:rFonts w:ascii="Times New Roman" w:hAnsi="Times New Roman" w:cs="Times New Roman"/>
                <w:sz w:val="24"/>
                <w:szCs w:val="24"/>
              </w:rPr>
              <w:t xml:space="preserve">онтроль состояния герметичности участков трубопроводов и соединительных элементов </w:t>
            </w:r>
          </w:p>
        </w:tc>
        <w:tc>
          <w:tcPr>
            <w:tcW w:w="5529" w:type="dxa"/>
            <w:hideMark/>
          </w:tcPr>
          <w:p w:rsidR="004D42C4" w:rsidRPr="00570B8E" w:rsidRDefault="00CB1CB7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- </w:t>
            </w:r>
            <w:r w:rsidR="004D42C4" w:rsidRPr="00570B8E">
              <w:rPr>
                <w:rFonts w:ascii="Times New Roman" w:hAnsi="Times New Roman" w:cs="Times New Roman"/>
                <w:sz w:val="24"/>
                <w:szCs w:val="24"/>
              </w:rPr>
              <w:t>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</w:tr>
      <w:tr w:rsidR="004D42C4" w:rsidRPr="00570B8E" w:rsidTr="00115D76">
        <w:trPr>
          <w:trHeight w:val="551"/>
        </w:trPr>
        <w:tc>
          <w:tcPr>
            <w:tcW w:w="636" w:type="dxa"/>
            <w:hideMark/>
          </w:tcPr>
          <w:p w:rsidR="004D42C4" w:rsidRPr="00570B8E" w:rsidRDefault="006F0C5D" w:rsidP="0040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1166" w:rsidRPr="00570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1166" w:rsidRPr="00570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2" w:type="dxa"/>
            <w:hideMark/>
          </w:tcPr>
          <w:p w:rsidR="004D42C4" w:rsidRPr="00570B8E" w:rsidRDefault="009F7CEC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570B8E">
              <w:rPr>
                <w:rFonts w:ascii="Times New Roman" w:hAnsi="Times New Roman" w:cs="Times New Roman"/>
                <w:sz w:val="24"/>
                <w:szCs w:val="24"/>
              </w:rPr>
              <w:t xml:space="preserve">онтроль состояния и восстановление исправности элементов внутренней канализации, канализационных вытяжек </w:t>
            </w:r>
          </w:p>
        </w:tc>
        <w:tc>
          <w:tcPr>
            <w:tcW w:w="5529" w:type="dxa"/>
            <w:hideMark/>
          </w:tcPr>
          <w:p w:rsidR="004D42C4" w:rsidRPr="00570B8E" w:rsidRDefault="004D42C4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570B8E" w:rsidTr="00115D76">
        <w:trPr>
          <w:trHeight w:val="560"/>
        </w:trPr>
        <w:tc>
          <w:tcPr>
            <w:tcW w:w="636" w:type="dxa"/>
            <w:hideMark/>
          </w:tcPr>
          <w:p w:rsidR="004D42C4" w:rsidRPr="00570B8E" w:rsidRDefault="006F0C5D" w:rsidP="0040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1166" w:rsidRPr="00570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1166" w:rsidRPr="00570B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2" w:type="dxa"/>
            <w:hideMark/>
          </w:tcPr>
          <w:p w:rsidR="004D42C4" w:rsidRPr="00570B8E" w:rsidRDefault="009F7CEC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570B8E">
              <w:rPr>
                <w:rFonts w:ascii="Times New Roman" w:hAnsi="Times New Roman" w:cs="Times New Roman"/>
                <w:sz w:val="24"/>
                <w:szCs w:val="24"/>
              </w:rPr>
              <w:t>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5529" w:type="dxa"/>
            <w:hideMark/>
          </w:tcPr>
          <w:p w:rsidR="004D42C4" w:rsidRPr="00570B8E" w:rsidRDefault="004D42C4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570B8E" w:rsidTr="00115D76">
        <w:trPr>
          <w:trHeight w:val="553"/>
        </w:trPr>
        <w:tc>
          <w:tcPr>
            <w:tcW w:w="636" w:type="dxa"/>
            <w:hideMark/>
          </w:tcPr>
          <w:p w:rsidR="004D42C4" w:rsidRPr="00570B8E" w:rsidRDefault="006F0C5D" w:rsidP="0040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1166" w:rsidRPr="00570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1166" w:rsidRPr="00570B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52" w:type="dxa"/>
            <w:hideMark/>
          </w:tcPr>
          <w:p w:rsidR="004D42C4" w:rsidRPr="00570B8E" w:rsidRDefault="009F7CEC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570B8E">
              <w:rPr>
                <w:rFonts w:ascii="Times New Roman" w:hAnsi="Times New Roman" w:cs="Times New Roman"/>
                <w:sz w:val="24"/>
                <w:szCs w:val="24"/>
              </w:rPr>
              <w:t xml:space="preserve">ромывка систем водоснабжения для удаления </w:t>
            </w:r>
            <w:proofErr w:type="spellStart"/>
            <w:r w:rsidR="004D42C4" w:rsidRPr="00570B8E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="004D42C4" w:rsidRPr="00570B8E"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5529" w:type="dxa"/>
            <w:hideMark/>
          </w:tcPr>
          <w:p w:rsidR="004D42C4" w:rsidRPr="00570B8E" w:rsidRDefault="004D42C4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45DC1" w:rsidRPr="00570B8E" w:rsidTr="00CB1CB7">
        <w:trPr>
          <w:trHeight w:val="578"/>
        </w:trPr>
        <w:tc>
          <w:tcPr>
            <w:tcW w:w="636" w:type="dxa"/>
          </w:tcPr>
          <w:p w:rsidR="00A45DC1" w:rsidRPr="00570B8E" w:rsidRDefault="006F0C5D" w:rsidP="0040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1166" w:rsidRPr="00570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1166" w:rsidRPr="00570B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2" w:type="dxa"/>
          </w:tcPr>
          <w:p w:rsidR="00A45DC1" w:rsidRPr="00570B8E" w:rsidRDefault="009F7CEC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5DC1" w:rsidRPr="00570B8E">
              <w:rPr>
                <w:rFonts w:ascii="Times New Roman" w:hAnsi="Times New Roman" w:cs="Times New Roman"/>
                <w:sz w:val="24"/>
                <w:szCs w:val="24"/>
              </w:rPr>
              <w:t>беспечение устранения аварий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5529" w:type="dxa"/>
          </w:tcPr>
          <w:p w:rsidR="00A45DC1" w:rsidRPr="00570B8E" w:rsidRDefault="00A45DC1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предельными сроками</w:t>
            </w:r>
          </w:p>
        </w:tc>
      </w:tr>
      <w:tr w:rsidR="004D42C4" w:rsidRPr="00570B8E" w:rsidTr="00CB1CB7">
        <w:trPr>
          <w:trHeight w:val="559"/>
        </w:trPr>
        <w:tc>
          <w:tcPr>
            <w:tcW w:w="14317" w:type="dxa"/>
            <w:gridSpan w:val="3"/>
            <w:hideMark/>
          </w:tcPr>
          <w:p w:rsidR="004D42C4" w:rsidRPr="00B170BA" w:rsidRDefault="006F0C5D" w:rsidP="00704D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0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01166" w:rsidRPr="00B170B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CB1CB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170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D42C4" w:rsidRPr="00B170BA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  <w:r w:rsidR="00BD79AA" w:rsidRPr="00B170B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570B8E" w:rsidTr="00CB1CB7">
        <w:trPr>
          <w:trHeight w:val="596"/>
        </w:trPr>
        <w:tc>
          <w:tcPr>
            <w:tcW w:w="636" w:type="dxa"/>
          </w:tcPr>
          <w:p w:rsidR="004D42C4" w:rsidRPr="00570B8E" w:rsidRDefault="006F0C5D" w:rsidP="0040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1166" w:rsidRPr="00570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152" w:type="dxa"/>
            <w:hideMark/>
          </w:tcPr>
          <w:p w:rsidR="004D42C4" w:rsidRPr="00570B8E" w:rsidRDefault="009F7CEC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D42C4" w:rsidRPr="00570B8E">
              <w:rPr>
                <w:rFonts w:ascii="Times New Roman" w:hAnsi="Times New Roman" w:cs="Times New Roman"/>
                <w:sz w:val="24"/>
                <w:szCs w:val="24"/>
              </w:rPr>
              <w:t>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5529" w:type="dxa"/>
            <w:hideMark/>
          </w:tcPr>
          <w:p w:rsidR="004D42C4" w:rsidRPr="00570B8E" w:rsidRDefault="00011BD3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дома к отопительному периоду </w:t>
            </w:r>
          </w:p>
        </w:tc>
      </w:tr>
      <w:tr w:rsidR="004D42C4" w:rsidRPr="00570B8E" w:rsidTr="00115D76">
        <w:trPr>
          <w:trHeight w:val="325"/>
        </w:trPr>
        <w:tc>
          <w:tcPr>
            <w:tcW w:w="636" w:type="dxa"/>
            <w:hideMark/>
          </w:tcPr>
          <w:p w:rsidR="004D42C4" w:rsidRPr="00570B8E" w:rsidRDefault="006F0C5D" w:rsidP="0040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1166" w:rsidRPr="00570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152" w:type="dxa"/>
            <w:noWrap/>
            <w:hideMark/>
          </w:tcPr>
          <w:p w:rsidR="004D42C4" w:rsidRPr="00570B8E" w:rsidRDefault="009F7CEC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42C4" w:rsidRPr="00570B8E">
              <w:rPr>
                <w:rFonts w:ascii="Times New Roman" w:hAnsi="Times New Roman" w:cs="Times New Roman"/>
                <w:sz w:val="24"/>
                <w:szCs w:val="24"/>
              </w:rPr>
              <w:t>даление воздуха из системы отопления</w:t>
            </w:r>
          </w:p>
        </w:tc>
        <w:tc>
          <w:tcPr>
            <w:tcW w:w="5529" w:type="dxa"/>
            <w:hideMark/>
          </w:tcPr>
          <w:p w:rsidR="004D42C4" w:rsidRPr="00570B8E" w:rsidRDefault="004D42C4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570B8E" w:rsidTr="00115D76">
        <w:trPr>
          <w:trHeight w:val="571"/>
        </w:trPr>
        <w:tc>
          <w:tcPr>
            <w:tcW w:w="636" w:type="dxa"/>
            <w:hideMark/>
          </w:tcPr>
          <w:p w:rsidR="004D42C4" w:rsidRPr="00570B8E" w:rsidRDefault="006F0C5D" w:rsidP="0040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1166" w:rsidRPr="00570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152" w:type="dxa"/>
            <w:noWrap/>
            <w:hideMark/>
          </w:tcPr>
          <w:p w:rsidR="004D42C4" w:rsidRPr="00570B8E" w:rsidRDefault="009F7CEC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570B8E">
              <w:rPr>
                <w:rFonts w:ascii="Times New Roman" w:hAnsi="Times New Roman" w:cs="Times New Roman"/>
                <w:sz w:val="24"/>
                <w:szCs w:val="24"/>
              </w:rPr>
              <w:t>ромывка централизованных систем теплоснабжения для удаления</w:t>
            </w:r>
            <w:r w:rsidR="00CB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1CB7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="00CB1CB7"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5529" w:type="dxa"/>
            <w:hideMark/>
          </w:tcPr>
          <w:p w:rsidR="004D42C4" w:rsidRPr="00570B8E" w:rsidRDefault="00011BD3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3267AD" w:rsidRPr="00570B8E" w:rsidTr="009123DC">
        <w:trPr>
          <w:trHeight w:val="304"/>
        </w:trPr>
        <w:tc>
          <w:tcPr>
            <w:tcW w:w="636" w:type="dxa"/>
          </w:tcPr>
          <w:p w:rsidR="003267AD" w:rsidRPr="00570B8E" w:rsidRDefault="006F0C5D" w:rsidP="0040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1166" w:rsidRPr="00570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8152" w:type="dxa"/>
            <w:noWrap/>
          </w:tcPr>
          <w:p w:rsidR="003267AD" w:rsidRPr="00570B8E" w:rsidRDefault="009F7CEC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67AD" w:rsidRPr="00570B8E">
              <w:rPr>
                <w:rFonts w:ascii="Times New Roman" w:hAnsi="Times New Roman" w:cs="Times New Roman"/>
                <w:sz w:val="24"/>
                <w:szCs w:val="24"/>
              </w:rPr>
              <w:t>роведение пробных пускон</w:t>
            </w:r>
            <w:r w:rsidR="00E64988" w:rsidRPr="00570B8E">
              <w:rPr>
                <w:rFonts w:ascii="Times New Roman" w:hAnsi="Times New Roman" w:cs="Times New Roman"/>
                <w:sz w:val="24"/>
                <w:szCs w:val="24"/>
              </w:rPr>
              <w:t>аладочных работ (пробные топки)</w:t>
            </w:r>
          </w:p>
        </w:tc>
        <w:tc>
          <w:tcPr>
            <w:tcW w:w="5529" w:type="dxa"/>
          </w:tcPr>
          <w:p w:rsidR="003267AD" w:rsidRPr="00570B8E" w:rsidRDefault="00E64988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4D42C4" w:rsidRPr="00570B8E" w:rsidTr="00115D76">
        <w:trPr>
          <w:trHeight w:val="557"/>
        </w:trPr>
        <w:tc>
          <w:tcPr>
            <w:tcW w:w="14317" w:type="dxa"/>
            <w:gridSpan w:val="3"/>
            <w:hideMark/>
          </w:tcPr>
          <w:p w:rsidR="004D42C4" w:rsidRPr="00B170BA" w:rsidRDefault="006F0C5D" w:rsidP="00704D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0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01166" w:rsidRPr="00B170B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170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B170BA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  <w:r w:rsidR="00BD79AA" w:rsidRPr="00B170B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570B8E" w:rsidTr="009123DC">
        <w:trPr>
          <w:trHeight w:val="855"/>
        </w:trPr>
        <w:tc>
          <w:tcPr>
            <w:tcW w:w="636" w:type="dxa"/>
            <w:hideMark/>
          </w:tcPr>
          <w:p w:rsidR="004D42C4" w:rsidRPr="00570B8E" w:rsidRDefault="006F0C5D" w:rsidP="0040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01166" w:rsidRPr="00570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152" w:type="dxa"/>
            <w:hideMark/>
          </w:tcPr>
          <w:p w:rsidR="004D42C4" w:rsidRPr="00570B8E" w:rsidRDefault="009F7CEC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570B8E">
              <w:rPr>
                <w:rFonts w:ascii="Times New Roman" w:hAnsi="Times New Roman" w:cs="Times New Roman"/>
                <w:sz w:val="24"/>
                <w:szCs w:val="24"/>
              </w:rPr>
              <w:t>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5529" w:type="dxa"/>
            <w:hideMark/>
          </w:tcPr>
          <w:p w:rsidR="004D42C4" w:rsidRPr="00570B8E" w:rsidRDefault="004D42C4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="003878C0" w:rsidRPr="00570B8E">
              <w:rPr>
                <w:rFonts w:ascii="Times New Roman" w:hAnsi="Times New Roman" w:cs="Times New Roman"/>
                <w:sz w:val="24"/>
                <w:szCs w:val="24"/>
              </w:rPr>
              <w:t>, но не реже одного раза в год</w:t>
            </w:r>
          </w:p>
        </w:tc>
      </w:tr>
      <w:tr w:rsidR="004D42C4" w:rsidRPr="00570B8E" w:rsidTr="00115D76">
        <w:trPr>
          <w:trHeight w:val="566"/>
        </w:trPr>
        <w:tc>
          <w:tcPr>
            <w:tcW w:w="636" w:type="dxa"/>
            <w:hideMark/>
          </w:tcPr>
          <w:p w:rsidR="004D42C4" w:rsidRPr="00570B8E" w:rsidRDefault="006F0C5D" w:rsidP="0040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1166" w:rsidRPr="00570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152" w:type="dxa"/>
            <w:hideMark/>
          </w:tcPr>
          <w:p w:rsidR="004D42C4" w:rsidRPr="00570B8E" w:rsidRDefault="009F7CEC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570B8E">
              <w:rPr>
                <w:rFonts w:ascii="Times New Roman" w:hAnsi="Times New Roman" w:cs="Times New Roman"/>
                <w:sz w:val="24"/>
                <w:szCs w:val="24"/>
              </w:rPr>
              <w:t>роверка и обеспечение работоспособности устройств защитного отключения</w:t>
            </w:r>
          </w:p>
        </w:tc>
        <w:tc>
          <w:tcPr>
            <w:tcW w:w="5529" w:type="dxa"/>
            <w:hideMark/>
          </w:tcPr>
          <w:p w:rsidR="004D42C4" w:rsidRPr="00570B8E" w:rsidRDefault="003878C0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год</w:t>
            </w:r>
          </w:p>
        </w:tc>
      </w:tr>
      <w:tr w:rsidR="004D42C4" w:rsidRPr="00570B8E" w:rsidTr="00F614FE">
        <w:trPr>
          <w:trHeight w:val="781"/>
        </w:trPr>
        <w:tc>
          <w:tcPr>
            <w:tcW w:w="636" w:type="dxa"/>
            <w:hideMark/>
          </w:tcPr>
          <w:p w:rsidR="004D42C4" w:rsidRPr="00570B8E" w:rsidRDefault="006F0C5D" w:rsidP="0040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1166" w:rsidRPr="00570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152" w:type="dxa"/>
            <w:noWrap/>
            <w:hideMark/>
          </w:tcPr>
          <w:p w:rsidR="004D42C4" w:rsidRPr="00570B8E" w:rsidRDefault="009F7CEC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D42C4" w:rsidRPr="00570B8E">
              <w:rPr>
                <w:rFonts w:ascii="Times New Roman" w:hAnsi="Times New Roman" w:cs="Times New Roman"/>
                <w:sz w:val="24"/>
                <w:szCs w:val="24"/>
              </w:rPr>
              <w:t>ехническое обслуживание и ремонт силовых и осветительных установок,  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5529" w:type="dxa"/>
            <w:hideMark/>
          </w:tcPr>
          <w:p w:rsidR="004D42C4" w:rsidRPr="00570B8E" w:rsidRDefault="004D42C4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004C3" w:rsidRPr="00570B8E" w:rsidTr="00EF6299">
        <w:trPr>
          <w:trHeight w:val="262"/>
        </w:trPr>
        <w:tc>
          <w:tcPr>
            <w:tcW w:w="14317" w:type="dxa"/>
            <w:gridSpan w:val="3"/>
          </w:tcPr>
          <w:p w:rsidR="00A004C3" w:rsidRPr="00B170BA" w:rsidRDefault="0064145A" w:rsidP="009F7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1166" w:rsidRPr="00B170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70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004C3" w:rsidRPr="00B170BA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  <w:r w:rsidR="00F572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004C3" w:rsidRPr="00570B8E" w:rsidTr="00115D76">
        <w:trPr>
          <w:trHeight w:val="639"/>
        </w:trPr>
        <w:tc>
          <w:tcPr>
            <w:tcW w:w="636" w:type="dxa"/>
          </w:tcPr>
          <w:p w:rsidR="00A004C3" w:rsidRPr="00570B8E" w:rsidRDefault="0064145A" w:rsidP="0040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1166" w:rsidRPr="00570B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152" w:type="dxa"/>
            <w:noWrap/>
          </w:tcPr>
          <w:p w:rsidR="00A004C3" w:rsidRPr="00570B8E" w:rsidRDefault="009F7CEC" w:rsidP="009F7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04C3" w:rsidRPr="00570B8E">
              <w:rPr>
                <w:rFonts w:ascii="Times New Roman" w:hAnsi="Times New Roman" w:cs="Times New Roman"/>
                <w:sz w:val="24"/>
                <w:szCs w:val="24"/>
              </w:rPr>
              <w:t>рганизация проверки состояния системы внутридомового газового оборудования и ее отдельных элементов</w:t>
            </w:r>
          </w:p>
        </w:tc>
        <w:tc>
          <w:tcPr>
            <w:tcW w:w="5529" w:type="dxa"/>
          </w:tcPr>
          <w:p w:rsidR="00A004C3" w:rsidRPr="00570B8E" w:rsidRDefault="0064145A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постоянно, при выявлении нарушений и неисправностей</w:t>
            </w:r>
            <w:r w:rsidR="0081573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работ по их устранению</w:t>
            </w:r>
          </w:p>
        </w:tc>
      </w:tr>
      <w:tr w:rsidR="004D42C4" w:rsidRPr="00570B8E" w:rsidTr="00115D76">
        <w:trPr>
          <w:trHeight w:val="292"/>
        </w:trPr>
        <w:tc>
          <w:tcPr>
            <w:tcW w:w="14317" w:type="dxa"/>
            <w:gridSpan w:val="3"/>
            <w:hideMark/>
          </w:tcPr>
          <w:p w:rsidR="004D42C4" w:rsidRPr="00AE12E5" w:rsidRDefault="002A33F0" w:rsidP="00704D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2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01166" w:rsidRPr="00AE12E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AE1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AE12E5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по содержанию помещений, входящих в состав общего имущества в многоквартирном доме</w:t>
            </w:r>
            <w:r w:rsidR="00BD79AA" w:rsidRPr="00AE12E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570B8E" w:rsidTr="00115D76">
        <w:trPr>
          <w:trHeight w:val="538"/>
        </w:trPr>
        <w:tc>
          <w:tcPr>
            <w:tcW w:w="636" w:type="dxa"/>
            <w:hideMark/>
          </w:tcPr>
          <w:p w:rsidR="004D42C4" w:rsidRPr="00570B8E" w:rsidRDefault="002A33F0" w:rsidP="0040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1166" w:rsidRPr="00570B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152" w:type="dxa"/>
            <w:noWrap/>
            <w:hideMark/>
          </w:tcPr>
          <w:p w:rsidR="004D42C4" w:rsidRPr="00570B8E" w:rsidRDefault="009F7CEC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42C4" w:rsidRPr="00570B8E">
              <w:rPr>
                <w:rFonts w:ascii="Times New Roman" w:hAnsi="Times New Roman" w:cs="Times New Roman"/>
                <w:sz w:val="24"/>
                <w:szCs w:val="24"/>
              </w:rPr>
              <w:t>ухая и влажн</w:t>
            </w:r>
            <w:r w:rsidR="00AE12E5">
              <w:rPr>
                <w:rFonts w:ascii="Times New Roman" w:hAnsi="Times New Roman" w:cs="Times New Roman"/>
                <w:sz w:val="24"/>
                <w:szCs w:val="24"/>
              </w:rPr>
              <w:t xml:space="preserve">ая уборка тамбуров, коридоров, </w:t>
            </w:r>
            <w:r w:rsidR="004D42C4" w:rsidRPr="00570B8E">
              <w:rPr>
                <w:rFonts w:ascii="Times New Roman" w:hAnsi="Times New Roman" w:cs="Times New Roman"/>
                <w:sz w:val="24"/>
                <w:szCs w:val="24"/>
              </w:rPr>
              <w:t>лестничных площадок и маршей</w:t>
            </w:r>
          </w:p>
        </w:tc>
        <w:tc>
          <w:tcPr>
            <w:tcW w:w="5529" w:type="dxa"/>
            <w:hideMark/>
          </w:tcPr>
          <w:p w:rsidR="004D42C4" w:rsidRPr="00570B8E" w:rsidRDefault="009F7CEC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влажное подметание - три раза в неделю, мытье полов - один</w:t>
            </w:r>
            <w:r w:rsidR="004D42C4" w:rsidRPr="00570B8E">
              <w:rPr>
                <w:rFonts w:ascii="Times New Roman" w:hAnsi="Times New Roman" w:cs="Times New Roman"/>
                <w:sz w:val="24"/>
                <w:szCs w:val="24"/>
              </w:rPr>
              <w:t xml:space="preserve"> раз в месяц </w:t>
            </w:r>
          </w:p>
        </w:tc>
      </w:tr>
      <w:tr w:rsidR="004D42C4" w:rsidRPr="00570B8E" w:rsidTr="00115D76">
        <w:trPr>
          <w:trHeight w:val="828"/>
        </w:trPr>
        <w:tc>
          <w:tcPr>
            <w:tcW w:w="636" w:type="dxa"/>
            <w:hideMark/>
          </w:tcPr>
          <w:p w:rsidR="004D42C4" w:rsidRPr="00570B8E" w:rsidRDefault="002A33F0" w:rsidP="0040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1166" w:rsidRPr="00570B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152" w:type="dxa"/>
            <w:hideMark/>
          </w:tcPr>
          <w:p w:rsidR="004D42C4" w:rsidRPr="00570B8E" w:rsidRDefault="009F7CEC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570B8E">
              <w:rPr>
                <w:rFonts w:ascii="Times New Roman" w:hAnsi="Times New Roman" w:cs="Times New Roman"/>
                <w:sz w:val="24"/>
                <w:szCs w:val="24"/>
              </w:rPr>
              <w:t>лажная протирка подоконников, перил лестниц, шкафов для электросчетчиков слаботочных устройств, почтовых ящиков, дверных коробок, полотен дверей</w:t>
            </w:r>
          </w:p>
        </w:tc>
        <w:tc>
          <w:tcPr>
            <w:tcW w:w="5529" w:type="dxa"/>
            <w:hideMark/>
          </w:tcPr>
          <w:p w:rsidR="004D42C4" w:rsidRPr="00570B8E" w:rsidRDefault="009F7CEC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4D42C4" w:rsidRPr="00570B8E">
              <w:rPr>
                <w:rFonts w:ascii="Times New Roman" w:hAnsi="Times New Roman" w:cs="Times New Roman"/>
                <w:sz w:val="24"/>
                <w:szCs w:val="24"/>
              </w:rPr>
              <w:t xml:space="preserve"> раз в </w:t>
            </w:r>
            <w:r w:rsidR="003267AD" w:rsidRPr="00570B8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4D42C4" w:rsidRPr="00570B8E" w:rsidTr="00115D76">
        <w:trPr>
          <w:trHeight w:val="273"/>
        </w:trPr>
        <w:tc>
          <w:tcPr>
            <w:tcW w:w="636" w:type="dxa"/>
            <w:hideMark/>
          </w:tcPr>
          <w:p w:rsidR="004D42C4" w:rsidRPr="00570B8E" w:rsidRDefault="002A33F0" w:rsidP="0040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1166" w:rsidRPr="00570B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152" w:type="dxa"/>
            <w:noWrap/>
            <w:hideMark/>
          </w:tcPr>
          <w:p w:rsidR="004D42C4" w:rsidRPr="00570B8E" w:rsidRDefault="009F7CEC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D42C4" w:rsidRPr="00570B8E">
              <w:rPr>
                <w:rFonts w:ascii="Times New Roman" w:hAnsi="Times New Roman" w:cs="Times New Roman"/>
                <w:sz w:val="24"/>
                <w:szCs w:val="24"/>
              </w:rPr>
              <w:t>ытье окон</w:t>
            </w:r>
          </w:p>
        </w:tc>
        <w:tc>
          <w:tcPr>
            <w:tcW w:w="5529" w:type="dxa"/>
            <w:hideMark/>
          </w:tcPr>
          <w:p w:rsidR="004D42C4" w:rsidRPr="00570B8E" w:rsidRDefault="009F7CEC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4D42C4" w:rsidRPr="00570B8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="003267AD" w:rsidRPr="00570B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42C4" w:rsidRPr="00570B8E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E64988" w:rsidRPr="00570B8E" w:rsidTr="00115D76">
        <w:trPr>
          <w:trHeight w:val="561"/>
        </w:trPr>
        <w:tc>
          <w:tcPr>
            <w:tcW w:w="636" w:type="dxa"/>
          </w:tcPr>
          <w:p w:rsidR="00E64988" w:rsidRPr="00570B8E" w:rsidRDefault="002A33F0" w:rsidP="0040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1166" w:rsidRPr="00570B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8152" w:type="dxa"/>
            <w:noWrap/>
          </w:tcPr>
          <w:p w:rsidR="00E64988" w:rsidRPr="00570B8E" w:rsidRDefault="009F7CEC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4988" w:rsidRPr="00570B8E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дератизации и дезинсекции помещений, входящих в состав общего имущества </w:t>
            </w:r>
          </w:p>
        </w:tc>
        <w:tc>
          <w:tcPr>
            <w:tcW w:w="5529" w:type="dxa"/>
          </w:tcPr>
          <w:p w:rsidR="00E64988" w:rsidRPr="00570B8E" w:rsidRDefault="00E64988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570B8E" w:rsidTr="00115D76">
        <w:trPr>
          <w:trHeight w:val="838"/>
        </w:trPr>
        <w:tc>
          <w:tcPr>
            <w:tcW w:w="14317" w:type="dxa"/>
            <w:gridSpan w:val="3"/>
            <w:hideMark/>
          </w:tcPr>
          <w:p w:rsidR="004D42C4" w:rsidRPr="00B170BA" w:rsidRDefault="002A33F0" w:rsidP="00704D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0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01166" w:rsidRPr="00B170B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B170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B170BA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 w:rsidR="00BD79AA" w:rsidRPr="00B170B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570B8E" w:rsidTr="00115D76">
        <w:trPr>
          <w:trHeight w:val="593"/>
        </w:trPr>
        <w:tc>
          <w:tcPr>
            <w:tcW w:w="636" w:type="dxa"/>
          </w:tcPr>
          <w:p w:rsidR="004D42C4" w:rsidRPr="00570B8E" w:rsidRDefault="002A33F0" w:rsidP="0040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1166" w:rsidRPr="00570B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152" w:type="dxa"/>
            <w:noWrap/>
            <w:hideMark/>
          </w:tcPr>
          <w:p w:rsidR="004D42C4" w:rsidRPr="00570B8E" w:rsidRDefault="0061724D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42C4" w:rsidRPr="00570B8E">
              <w:rPr>
                <w:rFonts w:ascii="Times New Roman" w:hAnsi="Times New Roman" w:cs="Times New Roman"/>
                <w:sz w:val="24"/>
                <w:szCs w:val="24"/>
              </w:rPr>
              <w:t>чистка крышек люков колодцев и пожарных гидрантов от сн</w:t>
            </w:r>
            <w:r w:rsidR="00B62F4F">
              <w:rPr>
                <w:rFonts w:ascii="Times New Roman" w:hAnsi="Times New Roman" w:cs="Times New Roman"/>
                <w:sz w:val="24"/>
                <w:szCs w:val="24"/>
              </w:rPr>
              <w:t>ега и льда толщиной слоя свыше пяти</w:t>
            </w:r>
            <w:r w:rsidR="004D42C4" w:rsidRPr="00570B8E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5529" w:type="dxa"/>
            <w:hideMark/>
          </w:tcPr>
          <w:p w:rsidR="004D42C4" w:rsidRPr="00570B8E" w:rsidRDefault="003267AD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570B8E" w:rsidTr="009123DC">
        <w:trPr>
          <w:trHeight w:val="524"/>
        </w:trPr>
        <w:tc>
          <w:tcPr>
            <w:tcW w:w="636" w:type="dxa"/>
            <w:hideMark/>
          </w:tcPr>
          <w:p w:rsidR="004D42C4" w:rsidRPr="00570B8E" w:rsidRDefault="002A33F0" w:rsidP="0040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1166" w:rsidRPr="00570B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152" w:type="dxa"/>
            <w:hideMark/>
          </w:tcPr>
          <w:p w:rsidR="004D42C4" w:rsidRPr="00570B8E" w:rsidRDefault="0061724D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42C4" w:rsidRPr="00570B8E">
              <w:rPr>
                <w:rFonts w:ascii="Times New Roman" w:hAnsi="Times New Roman" w:cs="Times New Roman"/>
                <w:sz w:val="24"/>
                <w:szCs w:val="24"/>
              </w:rPr>
              <w:t>двигание свежевыпавшего снега и очистка придомовой территории от снега и льд</w:t>
            </w:r>
            <w:r w:rsidR="00AE12E5">
              <w:rPr>
                <w:rFonts w:ascii="Times New Roman" w:hAnsi="Times New Roman" w:cs="Times New Roman"/>
                <w:sz w:val="24"/>
                <w:szCs w:val="24"/>
              </w:rPr>
              <w:t xml:space="preserve">а при наличии </w:t>
            </w:r>
            <w:proofErr w:type="spellStart"/>
            <w:r w:rsidR="00AE12E5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="00AE12E5">
              <w:rPr>
                <w:rFonts w:ascii="Times New Roman" w:hAnsi="Times New Roman" w:cs="Times New Roman"/>
                <w:sz w:val="24"/>
                <w:szCs w:val="24"/>
              </w:rPr>
              <w:t xml:space="preserve"> свыше пяти</w:t>
            </w:r>
            <w:r w:rsidR="004D42C4" w:rsidRPr="00570B8E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5529" w:type="dxa"/>
            <w:hideMark/>
          </w:tcPr>
          <w:p w:rsidR="004D42C4" w:rsidRPr="00570B8E" w:rsidRDefault="003267AD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570B8E" w:rsidTr="00115D76">
        <w:trPr>
          <w:trHeight w:val="735"/>
        </w:trPr>
        <w:tc>
          <w:tcPr>
            <w:tcW w:w="636" w:type="dxa"/>
            <w:hideMark/>
          </w:tcPr>
          <w:p w:rsidR="004D42C4" w:rsidRPr="00570B8E" w:rsidRDefault="002A33F0" w:rsidP="0040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01166" w:rsidRPr="00570B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152" w:type="dxa"/>
            <w:noWrap/>
            <w:hideMark/>
          </w:tcPr>
          <w:p w:rsidR="004D42C4" w:rsidRPr="00570B8E" w:rsidRDefault="0061724D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42C4" w:rsidRPr="00570B8E">
              <w:rPr>
                <w:rFonts w:ascii="Times New Roman" w:hAnsi="Times New Roman" w:cs="Times New Roman"/>
                <w:sz w:val="24"/>
                <w:szCs w:val="24"/>
              </w:rPr>
              <w:t>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5529" w:type="dxa"/>
            <w:noWrap/>
            <w:hideMark/>
          </w:tcPr>
          <w:p w:rsidR="004D42C4" w:rsidRPr="00570B8E" w:rsidRDefault="003267AD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но не реже </w:t>
            </w:r>
            <w:r w:rsidR="0061724D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4D42C4" w:rsidRPr="00570B8E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4D42C4" w:rsidRPr="00570B8E" w:rsidTr="00115D76">
        <w:trPr>
          <w:trHeight w:val="500"/>
        </w:trPr>
        <w:tc>
          <w:tcPr>
            <w:tcW w:w="636" w:type="dxa"/>
            <w:hideMark/>
          </w:tcPr>
          <w:p w:rsidR="004D42C4" w:rsidRPr="00570B8E" w:rsidRDefault="002A33F0" w:rsidP="0040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1166" w:rsidRPr="00570B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8152" w:type="dxa"/>
            <w:noWrap/>
            <w:hideMark/>
          </w:tcPr>
          <w:p w:rsidR="004D42C4" w:rsidRPr="00570B8E" w:rsidRDefault="0061724D" w:rsidP="0070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42C4" w:rsidRPr="00570B8E">
              <w:rPr>
                <w:rFonts w:ascii="Times New Roman" w:hAnsi="Times New Roman" w:cs="Times New Roman"/>
                <w:sz w:val="24"/>
                <w:szCs w:val="24"/>
              </w:rPr>
              <w:t>чистка придомовой территории от наледи и льда</w:t>
            </w:r>
          </w:p>
        </w:tc>
        <w:tc>
          <w:tcPr>
            <w:tcW w:w="5529" w:type="dxa"/>
            <w:noWrap/>
            <w:hideMark/>
          </w:tcPr>
          <w:p w:rsidR="004D42C4" w:rsidRPr="00570B8E" w:rsidRDefault="003267AD" w:rsidP="00EF6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по м</w:t>
            </w:r>
            <w:r w:rsidR="0061724D">
              <w:rPr>
                <w:rFonts w:ascii="Times New Roman" w:hAnsi="Times New Roman" w:cs="Times New Roman"/>
                <w:sz w:val="24"/>
                <w:szCs w:val="24"/>
              </w:rPr>
              <w:t xml:space="preserve">ере необходимости, но не реже двух </w:t>
            </w: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</w:tr>
      <w:tr w:rsidR="00011BD3" w:rsidRPr="00570B8E" w:rsidTr="00115D76">
        <w:trPr>
          <w:trHeight w:val="409"/>
        </w:trPr>
        <w:tc>
          <w:tcPr>
            <w:tcW w:w="636" w:type="dxa"/>
          </w:tcPr>
          <w:p w:rsidR="00011BD3" w:rsidRPr="00570B8E" w:rsidRDefault="002A33F0" w:rsidP="00BE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1C85" w:rsidRPr="00570B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8152" w:type="dxa"/>
            <w:noWrap/>
          </w:tcPr>
          <w:p w:rsidR="00011BD3" w:rsidRPr="00570B8E" w:rsidRDefault="0061724D" w:rsidP="00326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11BD3" w:rsidRPr="00570B8E">
              <w:rPr>
                <w:rFonts w:ascii="Times New Roman" w:hAnsi="Times New Roman" w:cs="Times New Roman"/>
                <w:sz w:val="24"/>
                <w:szCs w:val="24"/>
              </w:rPr>
              <w:t>борка площадки перед входом в подъезд</w:t>
            </w:r>
            <w:r w:rsidR="003A348E" w:rsidRPr="00570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noWrap/>
          </w:tcPr>
          <w:p w:rsidR="00011BD3" w:rsidRPr="00570B8E" w:rsidRDefault="003267AD" w:rsidP="00EF6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но не реже </w:t>
            </w:r>
            <w:r w:rsidR="0061724D">
              <w:rPr>
                <w:rFonts w:ascii="Times New Roman" w:hAnsi="Times New Roman" w:cs="Times New Roman"/>
                <w:sz w:val="24"/>
                <w:szCs w:val="24"/>
              </w:rPr>
              <w:t xml:space="preserve">двух </w:t>
            </w: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</w:tr>
      <w:tr w:rsidR="004D42C4" w:rsidRPr="00570B8E" w:rsidTr="00F572A1">
        <w:trPr>
          <w:trHeight w:val="257"/>
        </w:trPr>
        <w:tc>
          <w:tcPr>
            <w:tcW w:w="14317" w:type="dxa"/>
            <w:gridSpan w:val="3"/>
            <w:hideMark/>
          </w:tcPr>
          <w:p w:rsidR="004D42C4" w:rsidRPr="00B170BA" w:rsidRDefault="00401166" w:rsidP="004D42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0BA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2A33F0" w:rsidRPr="00B170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B170BA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по содержанию придомовой территории в теплый период года</w:t>
            </w:r>
            <w:r w:rsidR="00BD79AA" w:rsidRPr="00B170B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570B8E" w:rsidTr="009C7514">
        <w:trPr>
          <w:trHeight w:val="247"/>
        </w:trPr>
        <w:tc>
          <w:tcPr>
            <w:tcW w:w="636" w:type="dxa"/>
          </w:tcPr>
          <w:p w:rsidR="004D42C4" w:rsidRPr="00570B8E" w:rsidRDefault="0040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A33F0" w:rsidRPr="00570B8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152" w:type="dxa"/>
            <w:noWrap/>
            <w:hideMark/>
          </w:tcPr>
          <w:p w:rsidR="004D42C4" w:rsidRPr="00570B8E" w:rsidRDefault="0061724D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570B8E">
              <w:rPr>
                <w:rFonts w:ascii="Times New Roman" w:hAnsi="Times New Roman" w:cs="Times New Roman"/>
                <w:sz w:val="24"/>
                <w:szCs w:val="24"/>
              </w:rPr>
              <w:t>одметание и уборка придомовой территории</w:t>
            </w:r>
          </w:p>
        </w:tc>
        <w:tc>
          <w:tcPr>
            <w:tcW w:w="5529" w:type="dxa"/>
            <w:noWrap/>
            <w:hideMark/>
          </w:tcPr>
          <w:p w:rsidR="004D42C4" w:rsidRPr="00570B8E" w:rsidRDefault="0061724D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4D42C4" w:rsidRPr="00570B8E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</w:tr>
      <w:tr w:rsidR="004D42C4" w:rsidRPr="00570B8E" w:rsidTr="00115D76">
        <w:trPr>
          <w:trHeight w:val="435"/>
        </w:trPr>
        <w:tc>
          <w:tcPr>
            <w:tcW w:w="636" w:type="dxa"/>
            <w:hideMark/>
          </w:tcPr>
          <w:p w:rsidR="004D42C4" w:rsidRPr="00570B8E" w:rsidRDefault="0040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A33F0" w:rsidRPr="00570B8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152" w:type="dxa"/>
            <w:noWrap/>
            <w:hideMark/>
          </w:tcPr>
          <w:p w:rsidR="004D42C4" w:rsidRPr="00570B8E" w:rsidRDefault="0061724D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42C4" w:rsidRPr="00570B8E">
              <w:rPr>
                <w:rFonts w:ascii="Times New Roman" w:hAnsi="Times New Roman" w:cs="Times New Roman"/>
                <w:sz w:val="24"/>
                <w:szCs w:val="24"/>
              </w:rPr>
              <w:t>борка и выкашивание газонов</w:t>
            </w:r>
          </w:p>
        </w:tc>
        <w:tc>
          <w:tcPr>
            <w:tcW w:w="5529" w:type="dxa"/>
            <w:noWrap/>
            <w:hideMark/>
          </w:tcPr>
          <w:p w:rsidR="004D42C4" w:rsidRPr="00570B8E" w:rsidRDefault="003267AD" w:rsidP="00EF6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 xml:space="preserve">уборка </w:t>
            </w:r>
            <w:r w:rsidR="0061724D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4D42C4" w:rsidRPr="00570B8E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, выкашивание по мере необходимости</w:t>
            </w:r>
          </w:p>
        </w:tc>
      </w:tr>
      <w:tr w:rsidR="00011BD3" w:rsidRPr="00570B8E" w:rsidTr="009C7514">
        <w:trPr>
          <w:trHeight w:val="245"/>
        </w:trPr>
        <w:tc>
          <w:tcPr>
            <w:tcW w:w="636" w:type="dxa"/>
          </w:tcPr>
          <w:p w:rsidR="00011BD3" w:rsidRPr="00570B8E" w:rsidRDefault="0040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A33F0" w:rsidRPr="00570B8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152" w:type="dxa"/>
            <w:noWrap/>
          </w:tcPr>
          <w:p w:rsidR="00011BD3" w:rsidRPr="00570B8E" w:rsidRDefault="0061724D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0EBF" w:rsidRPr="00570B8E">
              <w:rPr>
                <w:rFonts w:ascii="Times New Roman" w:hAnsi="Times New Roman" w:cs="Times New Roman"/>
                <w:sz w:val="24"/>
                <w:szCs w:val="24"/>
              </w:rPr>
              <w:t>борка площадки перед входом в подъезд</w:t>
            </w:r>
          </w:p>
        </w:tc>
        <w:tc>
          <w:tcPr>
            <w:tcW w:w="5529" w:type="dxa"/>
            <w:noWrap/>
          </w:tcPr>
          <w:p w:rsidR="00011BD3" w:rsidRPr="00570B8E" w:rsidRDefault="0061724D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3C0EBF" w:rsidRPr="00570B8E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</w:tr>
      <w:tr w:rsidR="00E64988" w:rsidRPr="00570B8E" w:rsidTr="00EF6299">
        <w:trPr>
          <w:trHeight w:val="247"/>
        </w:trPr>
        <w:tc>
          <w:tcPr>
            <w:tcW w:w="14317" w:type="dxa"/>
            <w:gridSpan w:val="3"/>
          </w:tcPr>
          <w:p w:rsidR="00E64988" w:rsidRPr="00B170BA" w:rsidRDefault="00401166" w:rsidP="00E6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33F0" w:rsidRPr="00B170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64988" w:rsidRPr="00B170BA">
              <w:rPr>
                <w:rFonts w:ascii="Times New Roman" w:hAnsi="Times New Roman" w:cs="Times New Roman"/>
                <w:sz w:val="24"/>
                <w:szCs w:val="24"/>
              </w:rPr>
              <w:t>Работы по обеспечению вывоза отходов</w:t>
            </w:r>
            <w:r w:rsidR="00BD79AA" w:rsidRPr="00B170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64988" w:rsidRPr="00570B8E" w:rsidTr="00115D76">
        <w:trPr>
          <w:trHeight w:val="435"/>
        </w:trPr>
        <w:tc>
          <w:tcPr>
            <w:tcW w:w="636" w:type="dxa"/>
          </w:tcPr>
          <w:p w:rsidR="00E64988" w:rsidRPr="00570B8E" w:rsidRDefault="0040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33F0" w:rsidRPr="00570B8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152" w:type="dxa"/>
            <w:noWrap/>
          </w:tcPr>
          <w:p w:rsidR="00E64988" w:rsidRPr="00570B8E" w:rsidRDefault="00E64988" w:rsidP="00E6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Работы по организации и/или содержанию мест (площадок) накопления твердых коммунальных отходов</w:t>
            </w:r>
          </w:p>
        </w:tc>
        <w:tc>
          <w:tcPr>
            <w:tcW w:w="5529" w:type="dxa"/>
            <w:noWrap/>
          </w:tcPr>
          <w:p w:rsidR="00E64988" w:rsidRPr="00570B8E" w:rsidRDefault="00E64988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64988" w:rsidRPr="00570B8E" w:rsidTr="00115D76">
        <w:trPr>
          <w:trHeight w:val="435"/>
        </w:trPr>
        <w:tc>
          <w:tcPr>
            <w:tcW w:w="636" w:type="dxa"/>
          </w:tcPr>
          <w:p w:rsidR="00E64988" w:rsidRPr="00570B8E" w:rsidRDefault="0040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33F0" w:rsidRPr="00570B8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152" w:type="dxa"/>
            <w:noWrap/>
          </w:tcPr>
          <w:p w:rsidR="00E64988" w:rsidRPr="00570B8E" w:rsidRDefault="00E64988" w:rsidP="00E6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5529" w:type="dxa"/>
            <w:noWrap/>
          </w:tcPr>
          <w:p w:rsidR="00E64988" w:rsidRPr="00570B8E" w:rsidRDefault="00227A70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="009C75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F572A1" w:rsidRDefault="00F572A1" w:rsidP="009C7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514" w:rsidRDefault="009C7514" w:rsidP="009C7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514" w:rsidRPr="00570B8E" w:rsidRDefault="009C7514" w:rsidP="009C7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</w:t>
      </w:r>
    </w:p>
    <w:sectPr w:rsidR="009C7514" w:rsidRPr="00570B8E" w:rsidSect="00736F96">
      <w:headerReference w:type="default" r:id="rId7"/>
      <w:pgSz w:w="16838" w:h="11906" w:orient="landscape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685" w:rsidRDefault="00266685" w:rsidP="00115D76">
      <w:pPr>
        <w:spacing w:after="0" w:line="240" w:lineRule="auto"/>
      </w:pPr>
      <w:r>
        <w:separator/>
      </w:r>
    </w:p>
  </w:endnote>
  <w:endnote w:type="continuationSeparator" w:id="0">
    <w:p w:rsidR="00266685" w:rsidRDefault="00266685" w:rsidP="00115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685" w:rsidRDefault="00266685" w:rsidP="00115D76">
      <w:pPr>
        <w:spacing w:after="0" w:line="240" w:lineRule="auto"/>
      </w:pPr>
      <w:r>
        <w:separator/>
      </w:r>
    </w:p>
  </w:footnote>
  <w:footnote w:type="continuationSeparator" w:id="0">
    <w:p w:rsidR="00266685" w:rsidRDefault="00266685" w:rsidP="00115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560516"/>
      <w:docPartObj>
        <w:docPartGallery w:val="Page Numbers (Top of Page)"/>
        <w:docPartUnique/>
      </w:docPartObj>
    </w:sdtPr>
    <w:sdtEndPr/>
    <w:sdtContent>
      <w:p w:rsidR="00115D76" w:rsidRDefault="00115D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522">
          <w:rPr>
            <w:noProof/>
          </w:rPr>
          <w:t>8</w:t>
        </w:r>
        <w:r>
          <w:fldChar w:fldCharType="end"/>
        </w:r>
      </w:p>
    </w:sdtContent>
  </w:sdt>
  <w:p w:rsidR="00115D76" w:rsidRDefault="00115D7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2C4"/>
    <w:rsid w:val="00011BD3"/>
    <w:rsid w:val="00115D76"/>
    <w:rsid w:val="001A1B4D"/>
    <w:rsid w:val="001B4574"/>
    <w:rsid w:val="00227A70"/>
    <w:rsid w:val="00240158"/>
    <w:rsid w:val="00242606"/>
    <w:rsid w:val="00266685"/>
    <w:rsid w:val="002A33F0"/>
    <w:rsid w:val="002F4307"/>
    <w:rsid w:val="003267AD"/>
    <w:rsid w:val="003878C0"/>
    <w:rsid w:val="003A348E"/>
    <w:rsid w:val="003C0EBF"/>
    <w:rsid w:val="003D2854"/>
    <w:rsid w:val="00401166"/>
    <w:rsid w:val="00413B64"/>
    <w:rsid w:val="00423398"/>
    <w:rsid w:val="00493447"/>
    <w:rsid w:val="004A2113"/>
    <w:rsid w:val="004D42C4"/>
    <w:rsid w:val="005207AF"/>
    <w:rsid w:val="005564F8"/>
    <w:rsid w:val="00570B8E"/>
    <w:rsid w:val="005A1687"/>
    <w:rsid w:val="005B2D5B"/>
    <w:rsid w:val="005C4888"/>
    <w:rsid w:val="00605B4F"/>
    <w:rsid w:val="0061724D"/>
    <w:rsid w:val="00632CCF"/>
    <w:rsid w:val="0064145A"/>
    <w:rsid w:val="00657B15"/>
    <w:rsid w:val="006814F8"/>
    <w:rsid w:val="006D5EA2"/>
    <w:rsid w:val="006E0360"/>
    <w:rsid w:val="006F0C5D"/>
    <w:rsid w:val="00704DF4"/>
    <w:rsid w:val="00736F96"/>
    <w:rsid w:val="00747DDE"/>
    <w:rsid w:val="007B5AF9"/>
    <w:rsid w:val="007C2D2D"/>
    <w:rsid w:val="007D3D76"/>
    <w:rsid w:val="00815732"/>
    <w:rsid w:val="008416F8"/>
    <w:rsid w:val="008434FB"/>
    <w:rsid w:val="008442C3"/>
    <w:rsid w:val="00893F52"/>
    <w:rsid w:val="008C64FC"/>
    <w:rsid w:val="009123DC"/>
    <w:rsid w:val="009171CD"/>
    <w:rsid w:val="00933024"/>
    <w:rsid w:val="009557FA"/>
    <w:rsid w:val="00961C40"/>
    <w:rsid w:val="00992046"/>
    <w:rsid w:val="009C7514"/>
    <w:rsid w:val="009F7CEC"/>
    <w:rsid w:val="00A004C3"/>
    <w:rsid w:val="00A45DC1"/>
    <w:rsid w:val="00A811B2"/>
    <w:rsid w:val="00A9116A"/>
    <w:rsid w:val="00AE12E5"/>
    <w:rsid w:val="00AE412E"/>
    <w:rsid w:val="00B170BA"/>
    <w:rsid w:val="00B40C0A"/>
    <w:rsid w:val="00B62F4F"/>
    <w:rsid w:val="00BA7344"/>
    <w:rsid w:val="00BC6BF8"/>
    <w:rsid w:val="00BD3000"/>
    <w:rsid w:val="00BD79AA"/>
    <w:rsid w:val="00BE1C85"/>
    <w:rsid w:val="00C8063D"/>
    <w:rsid w:val="00C82E36"/>
    <w:rsid w:val="00CB1CB7"/>
    <w:rsid w:val="00CB2D8A"/>
    <w:rsid w:val="00CD3FE2"/>
    <w:rsid w:val="00CD5521"/>
    <w:rsid w:val="00CF60B9"/>
    <w:rsid w:val="00D405D3"/>
    <w:rsid w:val="00E2275F"/>
    <w:rsid w:val="00E30522"/>
    <w:rsid w:val="00E34E07"/>
    <w:rsid w:val="00E43B01"/>
    <w:rsid w:val="00E64988"/>
    <w:rsid w:val="00EF6299"/>
    <w:rsid w:val="00F572A1"/>
    <w:rsid w:val="00F614FE"/>
    <w:rsid w:val="00FC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D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3FE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15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5D76"/>
  </w:style>
  <w:style w:type="paragraph" w:styleId="a9">
    <w:name w:val="footer"/>
    <w:basedOn w:val="a"/>
    <w:link w:val="aa"/>
    <w:uiPriority w:val="99"/>
    <w:unhideWhenUsed/>
    <w:rsid w:val="00115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5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8</Pages>
  <Words>2450</Words>
  <Characters>13969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 len</dc:creator>
  <cp:keywords/>
  <dc:description/>
  <cp:lastModifiedBy>Цицарева Нелли Валерьевна</cp:lastModifiedBy>
  <cp:revision>17</cp:revision>
  <cp:lastPrinted>2020-10-23T11:49:00Z</cp:lastPrinted>
  <dcterms:created xsi:type="dcterms:W3CDTF">2019-10-28T07:46:00Z</dcterms:created>
  <dcterms:modified xsi:type="dcterms:W3CDTF">2020-10-27T06:08:00Z</dcterms:modified>
</cp:coreProperties>
</file>