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21" w:rsidRPr="00304E21" w:rsidRDefault="00304E21">
      <w:pPr>
        <w:pStyle w:val="ConsPlusTitle"/>
        <w:jc w:val="center"/>
      </w:pPr>
      <w:bookmarkStart w:id="0" w:name="_GoBack"/>
      <w:bookmarkEnd w:id="0"/>
      <w:r w:rsidRPr="00304E21">
        <w:t>АДМИНИСТРАЦИЯ ГОРОДА МУРМАНСКА</w:t>
      </w:r>
    </w:p>
    <w:p w:rsidR="00304E21" w:rsidRPr="00304E21" w:rsidRDefault="00304E21">
      <w:pPr>
        <w:pStyle w:val="ConsPlusTitle"/>
        <w:jc w:val="center"/>
      </w:pPr>
    </w:p>
    <w:p w:rsidR="00304E21" w:rsidRPr="00304E21" w:rsidRDefault="00304E21">
      <w:pPr>
        <w:pStyle w:val="ConsPlusTitle"/>
        <w:jc w:val="center"/>
      </w:pPr>
      <w:r w:rsidRPr="00304E21">
        <w:t>ПОСТАНОВЛЕНИЕ</w:t>
      </w:r>
    </w:p>
    <w:p w:rsidR="00304E21" w:rsidRPr="00304E21" w:rsidRDefault="00304E21">
      <w:pPr>
        <w:pStyle w:val="ConsPlusTitle"/>
        <w:jc w:val="center"/>
      </w:pPr>
      <w:r w:rsidRPr="00304E21">
        <w:t>от 13 февраля 2013 г. N 288</w:t>
      </w:r>
    </w:p>
    <w:p w:rsidR="00304E21" w:rsidRPr="00304E21" w:rsidRDefault="00304E21">
      <w:pPr>
        <w:pStyle w:val="ConsPlusTitle"/>
        <w:jc w:val="center"/>
      </w:pPr>
    </w:p>
    <w:p w:rsidR="00304E21" w:rsidRPr="00304E21" w:rsidRDefault="00304E21">
      <w:pPr>
        <w:pStyle w:val="ConsPlusTitle"/>
        <w:jc w:val="center"/>
      </w:pPr>
      <w:r w:rsidRPr="00304E21">
        <w:t>ОБ ОПРЕДЕЛЕНИИ УПОЛНОМОЧЕННЫХ ОРГАНОВ АДМИНИСТРАЦИИ ГОРОДА</w:t>
      </w:r>
    </w:p>
    <w:p w:rsidR="00304E21" w:rsidRPr="00304E21" w:rsidRDefault="00304E21">
      <w:pPr>
        <w:pStyle w:val="ConsPlusTitle"/>
        <w:jc w:val="center"/>
      </w:pPr>
      <w:r w:rsidRPr="00304E21">
        <w:t>МУРМАНСКА ПО УЧЕТУ МНОГОДЕТНЫХ СЕМЕЙ В ЦЕЛЯХ БЕСПЛАТНОГО</w:t>
      </w:r>
    </w:p>
    <w:p w:rsidR="00304E21" w:rsidRPr="00304E21" w:rsidRDefault="00304E21">
      <w:pPr>
        <w:pStyle w:val="ConsPlusTitle"/>
        <w:jc w:val="center"/>
      </w:pPr>
      <w:r w:rsidRPr="00304E21">
        <w:t xml:space="preserve">ПРЕДОСТАВЛЕНИЯ В СОБСТВЕННОСТЬ ЗЕМЕЛЬНЫХ УЧАСТКОВ, </w:t>
      </w:r>
      <w:proofErr w:type="gramStart"/>
      <w:r w:rsidRPr="00304E21">
        <w:t>ПО</w:t>
      </w:r>
      <w:proofErr w:type="gramEnd"/>
    </w:p>
    <w:p w:rsidR="00304E21" w:rsidRPr="00304E21" w:rsidRDefault="00304E21">
      <w:pPr>
        <w:pStyle w:val="ConsPlusTitle"/>
        <w:jc w:val="center"/>
      </w:pPr>
      <w:r w:rsidRPr="00304E21">
        <w:t>ОРГАНИЗАЦИИ ФОРМИРОВАНИЯ (ОБРАЗОВАНИЯ) ЗЕМЕЛЬНЫХ УЧАСТКОВ,</w:t>
      </w:r>
    </w:p>
    <w:p w:rsidR="00304E21" w:rsidRPr="00304E21" w:rsidRDefault="00304E21">
      <w:pPr>
        <w:pStyle w:val="ConsPlusTitle"/>
        <w:jc w:val="center"/>
      </w:pPr>
      <w:r w:rsidRPr="00304E21">
        <w:t xml:space="preserve">ПО БЕСПЛАТНОМУ ПРЕДОСТАВЛЕНИЮ В СОБСТВЕННОСТЬ </w:t>
      </w:r>
      <w:proofErr w:type="gramStart"/>
      <w:r w:rsidRPr="00304E21">
        <w:t>МНОГОДЕТНЫМ</w:t>
      </w:r>
      <w:proofErr w:type="gramEnd"/>
    </w:p>
    <w:p w:rsidR="00304E21" w:rsidRPr="00304E21" w:rsidRDefault="00304E21">
      <w:pPr>
        <w:pStyle w:val="ConsPlusTitle"/>
        <w:jc w:val="center"/>
      </w:pPr>
      <w:r w:rsidRPr="00304E21">
        <w:t xml:space="preserve">СЕМЬЯМ ЗЕМЕЛЬНЫХ УЧАСТКОВ, НАХОДЯЩИХСЯ В </w:t>
      </w:r>
      <w:proofErr w:type="gramStart"/>
      <w:r w:rsidRPr="00304E21">
        <w:t>МУНИЦИПАЛЬНОЙ</w:t>
      </w:r>
      <w:proofErr w:type="gramEnd"/>
    </w:p>
    <w:p w:rsidR="00304E21" w:rsidRPr="00304E21" w:rsidRDefault="00304E21">
      <w:pPr>
        <w:pStyle w:val="ConsPlusTitle"/>
        <w:jc w:val="center"/>
      </w:pPr>
      <w:r w:rsidRPr="00304E21">
        <w:t xml:space="preserve">СОБСТВЕННОСТИ, И ЗЕМЕЛЬНЫХ УЧАСТКОВ, </w:t>
      </w:r>
      <w:proofErr w:type="gramStart"/>
      <w:r w:rsidRPr="00304E21">
        <w:t>ГОСУДАРСТВЕННАЯ</w:t>
      </w:r>
      <w:proofErr w:type="gramEnd"/>
    </w:p>
    <w:p w:rsidR="00304E21" w:rsidRPr="00304E21" w:rsidRDefault="00304E21">
      <w:pPr>
        <w:pStyle w:val="ConsPlusTitle"/>
        <w:jc w:val="center"/>
      </w:pPr>
      <w:proofErr w:type="gramStart"/>
      <w:r w:rsidRPr="00304E21">
        <w:t>СОБСТВЕННОСТЬ</w:t>
      </w:r>
      <w:proofErr w:type="gramEnd"/>
      <w:r w:rsidRPr="00304E21">
        <w:t xml:space="preserve"> НА КОТОРЫЕ НЕ РАЗГРАНИЧЕНА, НА ТЕРРИТОРИИ</w:t>
      </w:r>
    </w:p>
    <w:p w:rsidR="00304E21" w:rsidRPr="00304E21" w:rsidRDefault="00304E21">
      <w:pPr>
        <w:pStyle w:val="ConsPlusTitle"/>
        <w:jc w:val="center"/>
      </w:pPr>
      <w:r w:rsidRPr="00304E21">
        <w:t>МУНИЦИПАЛЬНОГО ОБРАЗОВАНИЯ ГОРОД МУРМАНСК</w:t>
      </w:r>
    </w:p>
    <w:p w:rsidR="00304E21" w:rsidRPr="00304E21" w:rsidRDefault="00304E21">
      <w:pPr>
        <w:pStyle w:val="ConsPlusNormal"/>
        <w:jc w:val="both"/>
      </w:pPr>
    </w:p>
    <w:p w:rsidR="00304E21" w:rsidRPr="00304E21" w:rsidRDefault="00304E21">
      <w:pPr>
        <w:pStyle w:val="ConsPlusNormal"/>
        <w:ind w:firstLine="540"/>
        <w:jc w:val="both"/>
      </w:pPr>
      <w:proofErr w:type="gramStart"/>
      <w:r w:rsidRPr="00304E21">
        <w:t xml:space="preserve">Руководствуясь Федеральным </w:t>
      </w:r>
      <w:hyperlink r:id="rId5" w:history="1">
        <w:r w:rsidRPr="00304E21">
          <w:t>законом</w:t>
        </w:r>
      </w:hyperlink>
      <w:r w:rsidRPr="00304E21">
        <w:t xml:space="preserve"> Российской Федерации от 06.10.2003 N 131-ФЗ "Об общих принципах организации местного самоуправления в Российской Федерации", </w:t>
      </w:r>
      <w:hyperlink r:id="rId6" w:history="1">
        <w:r w:rsidRPr="00304E21">
          <w:t>решением</w:t>
        </w:r>
      </w:hyperlink>
      <w:r w:rsidRPr="00304E21">
        <w:t xml:space="preserve"> Совета депутатов города Мурманска от 27.12.2012 N 57-768 "Об утверждении Порядка предоставления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Мурманск", </w:t>
      </w:r>
      <w:hyperlink r:id="rId7" w:history="1">
        <w:r w:rsidRPr="00304E21">
          <w:t>статьей 15.1</w:t>
        </w:r>
      </w:hyperlink>
      <w:r w:rsidRPr="00304E21">
        <w:t xml:space="preserve"> Закона</w:t>
      </w:r>
      <w:proofErr w:type="gramEnd"/>
      <w:r w:rsidRPr="00304E21">
        <w:t xml:space="preserve"> Мурманской области от 31.12.2003 N 462-01-ЗМО "Об основах регулирования земельных отношений в Мурманской области", во исполнение </w:t>
      </w:r>
      <w:hyperlink r:id="rId8" w:history="1">
        <w:r w:rsidRPr="00304E21">
          <w:t>постановления</w:t>
        </w:r>
      </w:hyperlink>
      <w:r w:rsidRPr="00304E21">
        <w:t xml:space="preserve"> Правительства Мурманской области от 28.02.2012 N 58-ПП "О порядке учета многодетных семей и порядке организации формирования (образования) и бесплатного предоставления земельных участков многодетным семьям для индивидуального жилищного строительства", постановляю:</w:t>
      </w:r>
    </w:p>
    <w:p w:rsidR="00304E21" w:rsidRPr="00304E21" w:rsidRDefault="00304E21">
      <w:pPr>
        <w:pStyle w:val="ConsPlusNormal"/>
        <w:ind w:firstLine="540"/>
        <w:jc w:val="both"/>
      </w:pPr>
      <w:r w:rsidRPr="00304E21">
        <w:t xml:space="preserve">1. </w:t>
      </w:r>
      <w:proofErr w:type="gramStart"/>
      <w:r w:rsidRPr="00304E21">
        <w:t>Определить комитет по социальной поддержке, взаимодействию с общественными организациями и делам молодежи администрации города Мурманска (</w:t>
      </w:r>
      <w:proofErr w:type="spellStart"/>
      <w:r w:rsidRPr="00304E21">
        <w:t>Печкарева</w:t>
      </w:r>
      <w:proofErr w:type="spellEnd"/>
      <w:r w:rsidRPr="00304E21">
        <w:t xml:space="preserve"> Т.В.) уполномоченным органом по учету многодетных семей, зарегистрированных и проживающих в городе Мурманске,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 (далее - земельных участков</w:t>
      </w:r>
      <w:proofErr w:type="gramEnd"/>
      <w:r w:rsidRPr="00304E21">
        <w:t>).</w:t>
      </w:r>
    </w:p>
    <w:p w:rsidR="00304E21" w:rsidRPr="00304E21" w:rsidRDefault="00304E21">
      <w:pPr>
        <w:pStyle w:val="ConsPlusNormal"/>
        <w:ind w:firstLine="540"/>
        <w:jc w:val="both"/>
      </w:pPr>
      <w:r w:rsidRPr="00304E21">
        <w:t>2. Определить комитет градостроительства и территориального развития администрации города Мурманска (</w:t>
      </w:r>
      <w:proofErr w:type="spellStart"/>
      <w:r w:rsidRPr="00304E21">
        <w:t>Пионковская</w:t>
      </w:r>
      <w:proofErr w:type="spellEnd"/>
      <w:r w:rsidRPr="00304E21">
        <w:t xml:space="preserve"> С.С.) уполномоченным органом по формированию (образованию) земельных участков в целях бесплатного предоставления их в собственность многодетным семьям.</w:t>
      </w:r>
    </w:p>
    <w:p w:rsidR="00304E21" w:rsidRPr="00304E21" w:rsidRDefault="00304E21">
      <w:pPr>
        <w:pStyle w:val="ConsPlusNormal"/>
        <w:ind w:firstLine="540"/>
        <w:jc w:val="both"/>
      </w:pPr>
      <w:r w:rsidRPr="00304E21">
        <w:t>3. Определить комитет имущественных отношений города Мурманска (</w:t>
      </w:r>
      <w:proofErr w:type="spellStart"/>
      <w:r w:rsidRPr="00304E21">
        <w:t>Синякаев</w:t>
      </w:r>
      <w:proofErr w:type="spellEnd"/>
      <w:r w:rsidRPr="00304E21">
        <w:t xml:space="preserve"> Р.Р.) уполномоченным органом по бесплатному предоставлению земельных участков в собственность многодетным семьям.</w:t>
      </w:r>
    </w:p>
    <w:p w:rsidR="00304E21" w:rsidRPr="00304E21" w:rsidRDefault="00304E21">
      <w:pPr>
        <w:pStyle w:val="ConsPlusNormal"/>
        <w:ind w:firstLine="540"/>
        <w:jc w:val="both"/>
      </w:pPr>
      <w:r w:rsidRPr="00304E21">
        <w:t>4. Редакции газеты "Вечерний Мурманск" (Червякова Н.Г.) опубликовать настоящее постановление.</w:t>
      </w:r>
    </w:p>
    <w:p w:rsidR="00304E21" w:rsidRPr="00304E21" w:rsidRDefault="00304E21">
      <w:pPr>
        <w:pStyle w:val="ConsPlusNormal"/>
        <w:ind w:firstLine="540"/>
        <w:jc w:val="both"/>
      </w:pPr>
      <w:r w:rsidRPr="00304E21">
        <w:t>5. Настоящее постановление вступает в силу со дня подписания.</w:t>
      </w:r>
    </w:p>
    <w:p w:rsidR="00304E21" w:rsidRPr="00304E21" w:rsidRDefault="00304E21">
      <w:pPr>
        <w:pStyle w:val="ConsPlusNormal"/>
        <w:ind w:firstLine="540"/>
        <w:jc w:val="both"/>
      </w:pPr>
      <w:r w:rsidRPr="00304E21">
        <w:t xml:space="preserve">6. </w:t>
      </w:r>
      <w:proofErr w:type="gramStart"/>
      <w:r w:rsidRPr="00304E21">
        <w:t>Контроль за</w:t>
      </w:r>
      <w:proofErr w:type="gramEnd"/>
      <w:r w:rsidRPr="00304E21">
        <w:t xml:space="preserve"> выполнением постановления оставляю за собой.</w:t>
      </w:r>
    </w:p>
    <w:p w:rsidR="00304E21" w:rsidRPr="00304E21" w:rsidRDefault="00304E21">
      <w:pPr>
        <w:pStyle w:val="ConsPlusNormal"/>
        <w:jc w:val="both"/>
      </w:pPr>
    </w:p>
    <w:p w:rsidR="00304E21" w:rsidRPr="00304E21" w:rsidRDefault="00304E21">
      <w:pPr>
        <w:pStyle w:val="ConsPlusNormal"/>
        <w:jc w:val="right"/>
      </w:pPr>
      <w:r w:rsidRPr="00304E21">
        <w:t>Глава</w:t>
      </w:r>
    </w:p>
    <w:p w:rsidR="00304E21" w:rsidRPr="00304E21" w:rsidRDefault="00304E21">
      <w:pPr>
        <w:pStyle w:val="ConsPlusNormal"/>
        <w:jc w:val="right"/>
      </w:pPr>
      <w:r w:rsidRPr="00304E21">
        <w:t>администрации города Мурманска</w:t>
      </w:r>
    </w:p>
    <w:p w:rsidR="00304E21" w:rsidRPr="00304E21" w:rsidRDefault="00304E21">
      <w:pPr>
        <w:pStyle w:val="ConsPlusNormal"/>
        <w:jc w:val="right"/>
      </w:pPr>
      <w:r w:rsidRPr="00304E21">
        <w:t>А.И.СЫСОЕВ</w:t>
      </w:r>
    </w:p>
    <w:p w:rsidR="00304E21" w:rsidRDefault="00304E21">
      <w:pPr>
        <w:pStyle w:val="ConsPlusNormal"/>
        <w:jc w:val="both"/>
      </w:pPr>
    </w:p>
    <w:p w:rsidR="00304E21" w:rsidRDefault="00304E21">
      <w:pPr>
        <w:pStyle w:val="ConsPlusNormal"/>
        <w:jc w:val="both"/>
      </w:pPr>
    </w:p>
    <w:p w:rsidR="00304E21" w:rsidRDefault="00304E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2A59" w:rsidRDefault="005F2A59"/>
    <w:sectPr w:rsidR="005F2A59" w:rsidSect="0010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21"/>
    <w:rsid w:val="00012622"/>
    <w:rsid w:val="00026963"/>
    <w:rsid w:val="00034B4E"/>
    <w:rsid w:val="00041C86"/>
    <w:rsid w:val="00046457"/>
    <w:rsid w:val="00047EEA"/>
    <w:rsid w:val="00065F62"/>
    <w:rsid w:val="00076EC5"/>
    <w:rsid w:val="00080ECA"/>
    <w:rsid w:val="000A4954"/>
    <w:rsid w:val="000A4EAE"/>
    <w:rsid w:val="000B52B1"/>
    <w:rsid w:val="000C035C"/>
    <w:rsid w:val="000C08EE"/>
    <w:rsid w:val="000D49E7"/>
    <w:rsid w:val="000D6EB0"/>
    <w:rsid w:val="000E2BF9"/>
    <w:rsid w:val="000F5293"/>
    <w:rsid w:val="00101029"/>
    <w:rsid w:val="00110AF1"/>
    <w:rsid w:val="00123373"/>
    <w:rsid w:val="00130ED1"/>
    <w:rsid w:val="00136DB1"/>
    <w:rsid w:val="0014013E"/>
    <w:rsid w:val="0014179C"/>
    <w:rsid w:val="00141B7A"/>
    <w:rsid w:val="00153EAC"/>
    <w:rsid w:val="001716C1"/>
    <w:rsid w:val="00174464"/>
    <w:rsid w:val="00175539"/>
    <w:rsid w:val="0019255D"/>
    <w:rsid w:val="0019753F"/>
    <w:rsid w:val="001A021D"/>
    <w:rsid w:val="001A3E50"/>
    <w:rsid w:val="001C21AC"/>
    <w:rsid w:val="001E1C3A"/>
    <w:rsid w:val="001F1725"/>
    <w:rsid w:val="001F40A9"/>
    <w:rsid w:val="002061BF"/>
    <w:rsid w:val="0021520D"/>
    <w:rsid w:val="002239AF"/>
    <w:rsid w:val="0024122D"/>
    <w:rsid w:val="002420FF"/>
    <w:rsid w:val="002427F4"/>
    <w:rsid w:val="00264EEF"/>
    <w:rsid w:val="0027483F"/>
    <w:rsid w:val="00296402"/>
    <w:rsid w:val="0029715E"/>
    <w:rsid w:val="002B15B6"/>
    <w:rsid w:val="002B7955"/>
    <w:rsid w:val="002C1D77"/>
    <w:rsid w:val="002D13AA"/>
    <w:rsid w:val="002E1932"/>
    <w:rsid w:val="002F78E4"/>
    <w:rsid w:val="00304E21"/>
    <w:rsid w:val="003229C1"/>
    <w:rsid w:val="00330ACA"/>
    <w:rsid w:val="003429CE"/>
    <w:rsid w:val="00364232"/>
    <w:rsid w:val="00383AA3"/>
    <w:rsid w:val="0039673B"/>
    <w:rsid w:val="003A2037"/>
    <w:rsid w:val="003C22E4"/>
    <w:rsid w:val="003D326B"/>
    <w:rsid w:val="003E6BC7"/>
    <w:rsid w:val="003F04B5"/>
    <w:rsid w:val="00402A16"/>
    <w:rsid w:val="00405E05"/>
    <w:rsid w:val="00421BD8"/>
    <w:rsid w:val="00431D37"/>
    <w:rsid w:val="00433A1B"/>
    <w:rsid w:val="004621E6"/>
    <w:rsid w:val="00464B6B"/>
    <w:rsid w:val="004673FA"/>
    <w:rsid w:val="00472E3E"/>
    <w:rsid w:val="00476CCA"/>
    <w:rsid w:val="00476D37"/>
    <w:rsid w:val="00483E13"/>
    <w:rsid w:val="004C11F4"/>
    <w:rsid w:val="004D4DD0"/>
    <w:rsid w:val="004F09C7"/>
    <w:rsid w:val="00501FC0"/>
    <w:rsid w:val="00503647"/>
    <w:rsid w:val="005059FF"/>
    <w:rsid w:val="0050768E"/>
    <w:rsid w:val="00516573"/>
    <w:rsid w:val="00517058"/>
    <w:rsid w:val="0053264F"/>
    <w:rsid w:val="005407BA"/>
    <w:rsid w:val="005502E3"/>
    <w:rsid w:val="00593CB3"/>
    <w:rsid w:val="005D1628"/>
    <w:rsid w:val="005D37C9"/>
    <w:rsid w:val="005D6412"/>
    <w:rsid w:val="005E4F11"/>
    <w:rsid w:val="005F2A59"/>
    <w:rsid w:val="005F3275"/>
    <w:rsid w:val="005F4424"/>
    <w:rsid w:val="00607552"/>
    <w:rsid w:val="006161AC"/>
    <w:rsid w:val="00616554"/>
    <w:rsid w:val="00624A55"/>
    <w:rsid w:val="006303E0"/>
    <w:rsid w:val="00632C31"/>
    <w:rsid w:val="006360F2"/>
    <w:rsid w:val="006430D3"/>
    <w:rsid w:val="006511EE"/>
    <w:rsid w:val="00657B70"/>
    <w:rsid w:val="0066406E"/>
    <w:rsid w:val="006B3277"/>
    <w:rsid w:val="006C26FD"/>
    <w:rsid w:val="006D7CDE"/>
    <w:rsid w:val="006E6A68"/>
    <w:rsid w:val="00712B78"/>
    <w:rsid w:val="00713E1F"/>
    <w:rsid w:val="0071617A"/>
    <w:rsid w:val="00755D1C"/>
    <w:rsid w:val="0076203E"/>
    <w:rsid w:val="00765A2A"/>
    <w:rsid w:val="007670D5"/>
    <w:rsid w:val="00770B88"/>
    <w:rsid w:val="007960EB"/>
    <w:rsid w:val="007B4C9B"/>
    <w:rsid w:val="007B5782"/>
    <w:rsid w:val="007B6872"/>
    <w:rsid w:val="007E789F"/>
    <w:rsid w:val="00812F03"/>
    <w:rsid w:val="00830BFC"/>
    <w:rsid w:val="00855D51"/>
    <w:rsid w:val="008679E3"/>
    <w:rsid w:val="00886460"/>
    <w:rsid w:val="0089052C"/>
    <w:rsid w:val="008A0951"/>
    <w:rsid w:val="008A7479"/>
    <w:rsid w:val="008A79C7"/>
    <w:rsid w:val="008B3920"/>
    <w:rsid w:val="008E02F4"/>
    <w:rsid w:val="009060C2"/>
    <w:rsid w:val="00907F94"/>
    <w:rsid w:val="00913CE5"/>
    <w:rsid w:val="00927D18"/>
    <w:rsid w:val="00933326"/>
    <w:rsid w:val="009479A9"/>
    <w:rsid w:val="009765E7"/>
    <w:rsid w:val="009B0926"/>
    <w:rsid w:val="009B4F9E"/>
    <w:rsid w:val="009C2FE8"/>
    <w:rsid w:val="009C3E65"/>
    <w:rsid w:val="009D1A26"/>
    <w:rsid w:val="009D1DC1"/>
    <w:rsid w:val="009D2610"/>
    <w:rsid w:val="009D5AC9"/>
    <w:rsid w:val="009D7482"/>
    <w:rsid w:val="009E4B1B"/>
    <w:rsid w:val="009F4166"/>
    <w:rsid w:val="00A2543B"/>
    <w:rsid w:val="00A373CB"/>
    <w:rsid w:val="00A41F81"/>
    <w:rsid w:val="00A50FA4"/>
    <w:rsid w:val="00A51286"/>
    <w:rsid w:val="00A561F2"/>
    <w:rsid w:val="00A76642"/>
    <w:rsid w:val="00A913E0"/>
    <w:rsid w:val="00AA4032"/>
    <w:rsid w:val="00AA7422"/>
    <w:rsid w:val="00AC430A"/>
    <w:rsid w:val="00AC5992"/>
    <w:rsid w:val="00AD1B70"/>
    <w:rsid w:val="00AD269D"/>
    <w:rsid w:val="00AE650B"/>
    <w:rsid w:val="00B03966"/>
    <w:rsid w:val="00B225EF"/>
    <w:rsid w:val="00B25991"/>
    <w:rsid w:val="00B276FB"/>
    <w:rsid w:val="00B328A0"/>
    <w:rsid w:val="00B7134F"/>
    <w:rsid w:val="00B90B3A"/>
    <w:rsid w:val="00B92A34"/>
    <w:rsid w:val="00B9684C"/>
    <w:rsid w:val="00BA6D79"/>
    <w:rsid w:val="00BC036C"/>
    <w:rsid w:val="00BC1E61"/>
    <w:rsid w:val="00BC6AD0"/>
    <w:rsid w:val="00BD1DC0"/>
    <w:rsid w:val="00BD4AE3"/>
    <w:rsid w:val="00BE0254"/>
    <w:rsid w:val="00BE47F7"/>
    <w:rsid w:val="00BF417A"/>
    <w:rsid w:val="00BF63C8"/>
    <w:rsid w:val="00C014B7"/>
    <w:rsid w:val="00C05C0C"/>
    <w:rsid w:val="00C23C8F"/>
    <w:rsid w:val="00C37E27"/>
    <w:rsid w:val="00C81157"/>
    <w:rsid w:val="00C87227"/>
    <w:rsid w:val="00CA11AE"/>
    <w:rsid w:val="00CA6CD7"/>
    <w:rsid w:val="00CB26B1"/>
    <w:rsid w:val="00CC029A"/>
    <w:rsid w:val="00CD0C6F"/>
    <w:rsid w:val="00CE0507"/>
    <w:rsid w:val="00CE33A7"/>
    <w:rsid w:val="00CE3A1E"/>
    <w:rsid w:val="00CF2584"/>
    <w:rsid w:val="00CF399E"/>
    <w:rsid w:val="00D01109"/>
    <w:rsid w:val="00D21A3D"/>
    <w:rsid w:val="00D23442"/>
    <w:rsid w:val="00D27622"/>
    <w:rsid w:val="00D32825"/>
    <w:rsid w:val="00D47292"/>
    <w:rsid w:val="00D56D80"/>
    <w:rsid w:val="00D57C7F"/>
    <w:rsid w:val="00D664DB"/>
    <w:rsid w:val="00D67FD0"/>
    <w:rsid w:val="00D751C2"/>
    <w:rsid w:val="00DA0A54"/>
    <w:rsid w:val="00DA24C6"/>
    <w:rsid w:val="00DB1ADC"/>
    <w:rsid w:val="00DC2759"/>
    <w:rsid w:val="00DC3CF6"/>
    <w:rsid w:val="00DD023D"/>
    <w:rsid w:val="00DD1CE9"/>
    <w:rsid w:val="00DD6D7E"/>
    <w:rsid w:val="00DF57B6"/>
    <w:rsid w:val="00E15D7F"/>
    <w:rsid w:val="00E3123D"/>
    <w:rsid w:val="00E5709D"/>
    <w:rsid w:val="00E6016D"/>
    <w:rsid w:val="00E722AD"/>
    <w:rsid w:val="00E7696B"/>
    <w:rsid w:val="00E8393F"/>
    <w:rsid w:val="00E87850"/>
    <w:rsid w:val="00E87949"/>
    <w:rsid w:val="00E97049"/>
    <w:rsid w:val="00EA49AD"/>
    <w:rsid w:val="00EB4449"/>
    <w:rsid w:val="00EB575B"/>
    <w:rsid w:val="00ED212F"/>
    <w:rsid w:val="00ED3B80"/>
    <w:rsid w:val="00F3428E"/>
    <w:rsid w:val="00F52688"/>
    <w:rsid w:val="00F53B05"/>
    <w:rsid w:val="00F54881"/>
    <w:rsid w:val="00F63610"/>
    <w:rsid w:val="00F93F96"/>
    <w:rsid w:val="00F95931"/>
    <w:rsid w:val="00F95EE6"/>
    <w:rsid w:val="00F96F01"/>
    <w:rsid w:val="00FB088F"/>
    <w:rsid w:val="00FC77E7"/>
    <w:rsid w:val="00FD5FAE"/>
    <w:rsid w:val="00FD7C5F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4E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4E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43524F25F2775502104D84F7D0A4A5D2E4F8372499700493462C291A1E4C99811F364D545CE602F7E190y3m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43524F25F2775502104D84F7D0A4A5D2E4F8372499750E98462C291A1E4C99811F364D545CE6y0m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43524F25F2775502104D84F7D0A4A5D2E4F837279F720293462C291A1E4C99y8m1M" TargetMode="External"/><Relationship Id="rId5" Type="http://schemas.openxmlformats.org/officeDocument/2006/relationships/hyperlink" Target="consultantplus://offline/ref=4743524F25F2775502105389E1BCFAA0D4E6A23A21917B51C71977744Dy1m7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Ю.В.</dc:creator>
  <cp:lastModifiedBy>Зюзина Ю.В.</cp:lastModifiedBy>
  <cp:revision>1</cp:revision>
  <dcterms:created xsi:type="dcterms:W3CDTF">2016-03-02T12:38:00Z</dcterms:created>
  <dcterms:modified xsi:type="dcterms:W3CDTF">2016-03-02T12:39:00Z</dcterms:modified>
</cp:coreProperties>
</file>