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Default="00E9675E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  <w:r w:rsidRPr="00D72227">
        <w:rPr>
          <w:szCs w:val="28"/>
          <w:lang w:val="en-US" w:eastAsia="en-US"/>
        </w:rPr>
        <w:t>II</w:t>
      </w:r>
      <w:r w:rsidRPr="00D72227">
        <w:rPr>
          <w:szCs w:val="28"/>
          <w:lang w:eastAsia="en-US"/>
        </w:rPr>
        <w:t>. Подпрограмма</w:t>
      </w:r>
      <w:r w:rsidRPr="00D72227">
        <w:rPr>
          <w:b/>
          <w:szCs w:val="28"/>
          <w:lang w:eastAsia="en-US"/>
        </w:rPr>
        <w:t xml:space="preserve"> </w:t>
      </w:r>
      <w:r w:rsidRPr="00D72227">
        <w:rPr>
          <w:szCs w:val="28"/>
          <w:lang w:eastAsia="en-US"/>
        </w:rPr>
        <w:t>«Организация отдыха, оздоровления и занятости детей и мо</w:t>
      </w:r>
      <w:r w:rsidR="00E5557C" w:rsidRPr="00D72227">
        <w:rPr>
          <w:szCs w:val="28"/>
          <w:lang w:eastAsia="en-US"/>
        </w:rPr>
        <w:t>лодежи города Мурманска» на 2018</w:t>
      </w:r>
      <w:r w:rsidRPr="00D72227">
        <w:rPr>
          <w:szCs w:val="28"/>
          <w:lang w:eastAsia="en-US"/>
        </w:rPr>
        <w:t xml:space="preserve"> </w:t>
      </w:r>
      <w:r w:rsidR="00E5557C" w:rsidRPr="00D72227">
        <w:rPr>
          <w:szCs w:val="28"/>
          <w:lang w:eastAsia="en-US"/>
        </w:rPr>
        <w:t>– 2024</w:t>
      </w:r>
      <w:r w:rsidR="00DD4AF4" w:rsidRPr="00D72227">
        <w:rPr>
          <w:szCs w:val="28"/>
          <w:lang w:eastAsia="en-US"/>
        </w:rPr>
        <w:t xml:space="preserve"> годы</w:t>
      </w:r>
    </w:p>
    <w:p w:rsidR="005E748B" w:rsidRPr="00D72227" w:rsidRDefault="005E748B" w:rsidP="0044535B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</w:p>
    <w:p w:rsidR="00E9675E" w:rsidRDefault="00E9675E" w:rsidP="0023592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72227">
        <w:rPr>
          <w:szCs w:val="28"/>
          <w:lang w:eastAsia="en-US"/>
        </w:rPr>
        <w:t>Паспорт подпрограммы</w:t>
      </w:r>
    </w:p>
    <w:p w:rsidR="005E748B" w:rsidRPr="00D72227" w:rsidRDefault="005E748B" w:rsidP="0023592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E9675E" w:rsidRPr="00D72227" w:rsidTr="00FD3D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DD4A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«Развитие образования» </w:t>
            </w:r>
            <w:r w:rsidR="00E5557C" w:rsidRPr="00D72227">
              <w:rPr>
                <w:rFonts w:eastAsia="Calibri"/>
                <w:szCs w:val="28"/>
              </w:rPr>
              <w:t>на 2018</w:t>
            </w:r>
            <w:r w:rsidRPr="00D72227">
              <w:rPr>
                <w:rFonts w:eastAsia="Calibri"/>
                <w:szCs w:val="28"/>
              </w:rPr>
              <w:t xml:space="preserve"> </w:t>
            </w:r>
            <w:r w:rsidR="00E5557C" w:rsidRPr="00D72227">
              <w:rPr>
                <w:rFonts w:eastAsia="Calibri"/>
                <w:szCs w:val="28"/>
              </w:rPr>
              <w:t>– 2024</w:t>
            </w:r>
            <w:r w:rsidR="00DD4AF4" w:rsidRPr="00D72227">
              <w:rPr>
                <w:rFonts w:eastAsia="Calibri"/>
                <w:szCs w:val="28"/>
              </w:rPr>
              <w:t xml:space="preserve"> годы </w:t>
            </w:r>
          </w:p>
        </w:tc>
      </w:tr>
      <w:tr w:rsidR="00E9675E" w:rsidRPr="00D72227" w:rsidTr="00FD3D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E9675E" w:rsidRPr="00D72227" w:rsidTr="00294D45">
        <w:trPr>
          <w:trHeight w:val="27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DD" w:rsidRPr="00D72227" w:rsidRDefault="005426DD" w:rsidP="00542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- общее количество отдохнувших и оздоровленных детей и </w:t>
            </w:r>
            <w:r w:rsidR="00F32358" w:rsidRPr="00D72227">
              <w:rPr>
                <w:rFonts w:eastAsia="Calibri"/>
                <w:szCs w:val="28"/>
              </w:rPr>
              <w:t>молодежи, чел.</w:t>
            </w:r>
            <w:r w:rsidRPr="00D72227">
              <w:rPr>
                <w:rFonts w:eastAsia="Calibri"/>
                <w:szCs w:val="28"/>
              </w:rPr>
              <w:t>;</w:t>
            </w:r>
          </w:p>
          <w:p w:rsidR="005426DD" w:rsidRPr="00D72227" w:rsidRDefault="00524BD0" w:rsidP="00542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- </w:t>
            </w:r>
            <w:r w:rsidR="005426DD" w:rsidRPr="00D72227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 w:rsidR="006750AF" w:rsidRPr="00D72227">
              <w:rPr>
                <w:rFonts w:eastAsia="Calibri"/>
                <w:szCs w:val="28"/>
              </w:rPr>
              <w:t>, ед.</w:t>
            </w:r>
            <w:r w:rsidR="005426DD" w:rsidRPr="00D72227">
              <w:rPr>
                <w:rFonts w:eastAsia="Calibri"/>
                <w:szCs w:val="28"/>
              </w:rPr>
              <w:t>;</w:t>
            </w:r>
          </w:p>
          <w:p w:rsidR="005426DD" w:rsidRPr="00D72227" w:rsidRDefault="005426DD" w:rsidP="00542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</w:t>
            </w:r>
            <w:r w:rsidR="006750AF" w:rsidRPr="00D72227">
              <w:rPr>
                <w:rFonts w:eastAsia="Calibri"/>
                <w:szCs w:val="28"/>
              </w:rPr>
              <w:t>ества оздоровленных детей, %</w:t>
            </w:r>
            <w:r w:rsidRPr="00D72227">
              <w:rPr>
                <w:rFonts w:eastAsia="Calibri"/>
                <w:szCs w:val="28"/>
              </w:rPr>
              <w:t>;</w:t>
            </w:r>
          </w:p>
          <w:p w:rsidR="00E9675E" w:rsidRPr="00D72227" w:rsidRDefault="006B2BE8" w:rsidP="00542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- </w:t>
            </w:r>
            <w:r w:rsidR="005426DD" w:rsidRPr="00D72227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 w:rsidR="006750AF" w:rsidRPr="00D72227">
              <w:rPr>
                <w:rFonts w:eastAsia="Calibri"/>
                <w:szCs w:val="28"/>
              </w:rPr>
              <w:t>тей данной возрастной категории, %</w:t>
            </w:r>
          </w:p>
        </w:tc>
      </w:tr>
      <w:tr w:rsidR="00E9675E" w:rsidRPr="00D72227" w:rsidTr="00FD3D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Комитет по образованию</w:t>
            </w:r>
            <w:r w:rsidR="00E94785" w:rsidRPr="00D72227">
              <w:rPr>
                <w:szCs w:val="28"/>
                <w:lang w:eastAsia="en-US"/>
              </w:rPr>
              <w:t xml:space="preserve"> администрации города Мурманска.</w:t>
            </w:r>
          </w:p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E9675E" w:rsidRPr="00D72227" w:rsidTr="00FD3DC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E9675E" w:rsidRPr="00D72227" w:rsidTr="00FD3DC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5860E3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2018 –</w:t>
            </w:r>
            <w:r w:rsidR="00E5557C" w:rsidRPr="00D72227">
              <w:rPr>
                <w:szCs w:val="28"/>
              </w:rPr>
              <w:t xml:space="preserve"> 2024</w:t>
            </w:r>
            <w:r w:rsidR="00E9675E" w:rsidRPr="00D72227">
              <w:rPr>
                <w:szCs w:val="28"/>
              </w:rPr>
              <w:t xml:space="preserve"> годы</w:t>
            </w:r>
          </w:p>
        </w:tc>
      </w:tr>
      <w:tr w:rsidR="00E9675E" w:rsidRPr="00D72227" w:rsidTr="00C520BC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Всего по подпрограмме: 242 801,2 тыс. руб., в т.ч.: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МБ: 186 944,6 тыс. руб., из них: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30 731,8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2019 год – 27 621,8 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2020 год – 27 621,8 тыс. руб.; 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2021 год – 25 242,3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2022 год – 25 242,3 тыс. руб.; 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25 242,3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25 242,3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ОБ: 55 856,6 тыс. руб., из них: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6 921,4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2019 год – 6 890,4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2020 год – 6 890,4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2021 год – 8 788,6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2022 год – 8 788,6 тыс. руб.;</w:t>
            </w:r>
          </w:p>
          <w:p w:rsidR="007C41E9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8 788,6 тыс. руб.;</w:t>
            </w:r>
          </w:p>
          <w:p w:rsidR="00585593" w:rsidRPr="00D72227" w:rsidRDefault="007C41E9" w:rsidP="007C41E9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8 788,6 тыс. руб.</w:t>
            </w:r>
          </w:p>
        </w:tc>
      </w:tr>
      <w:tr w:rsidR="00E9675E" w:rsidRPr="00D72227" w:rsidTr="00294D45">
        <w:trPr>
          <w:trHeight w:val="29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DD" w:rsidRPr="00D72227" w:rsidRDefault="00651609" w:rsidP="005426D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- </w:t>
            </w:r>
            <w:r w:rsidR="005426DD" w:rsidRPr="00D72227">
              <w:rPr>
                <w:szCs w:val="28"/>
                <w:lang w:eastAsia="en-US"/>
              </w:rPr>
              <w:t>общее количество отдохнувших и оздоровленных детей и молодежи – 8884 чел. ежегодно;</w:t>
            </w:r>
          </w:p>
          <w:p w:rsidR="005426DD" w:rsidRPr="00D72227" w:rsidRDefault="00651609" w:rsidP="005426D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- </w:t>
            </w:r>
            <w:r w:rsidR="005426DD" w:rsidRPr="00D72227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 w:rsidR="007D1587" w:rsidRPr="00D72227">
              <w:rPr>
                <w:szCs w:val="28"/>
                <w:lang w:eastAsia="en-US"/>
              </w:rPr>
              <w:t>,</w:t>
            </w:r>
            <w:r w:rsidR="005426DD" w:rsidRPr="00D72227">
              <w:rPr>
                <w:szCs w:val="28"/>
                <w:lang w:eastAsia="en-US"/>
              </w:rPr>
              <w:t xml:space="preserve"> – 536 ед. ежегодно;</w:t>
            </w:r>
          </w:p>
          <w:p w:rsidR="005426DD" w:rsidRPr="00D72227" w:rsidRDefault="00651609" w:rsidP="005426D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- </w:t>
            </w:r>
            <w:r w:rsidR="005426DD" w:rsidRPr="00D72227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E9675E" w:rsidRPr="00D72227" w:rsidRDefault="00EC298F" w:rsidP="005426D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- </w:t>
            </w:r>
            <w:r w:rsidR="005426DD" w:rsidRPr="00D72227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56522A" w:rsidRDefault="0056522A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E9675E" w:rsidRDefault="00E9675E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1. Характеристика проблемы, на решение которой</w:t>
      </w:r>
      <w:r w:rsidR="00374A79" w:rsidRPr="00D72227">
        <w:rPr>
          <w:szCs w:val="28"/>
          <w:lang w:eastAsia="en-US"/>
        </w:rPr>
        <w:t xml:space="preserve"> </w:t>
      </w:r>
      <w:r w:rsidRPr="00D72227">
        <w:rPr>
          <w:szCs w:val="28"/>
          <w:lang w:eastAsia="en-US"/>
        </w:rPr>
        <w:t>направлена подпрограмма</w:t>
      </w:r>
    </w:p>
    <w:p w:rsidR="0056522A" w:rsidRPr="00D72227" w:rsidRDefault="0056522A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E9675E" w:rsidRPr="00D72227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D72227">
        <w:rPr>
          <w:szCs w:val="28"/>
          <w:lang w:eastAsia="en-US"/>
        </w:rPr>
        <w:t>остается практически стабильным.</w:t>
      </w:r>
      <w:r w:rsidRPr="00D72227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D72227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D72227" w:rsidRDefault="0007487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С</w:t>
      </w:r>
      <w:r w:rsidR="00E9675E" w:rsidRPr="00D72227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D72227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D72227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D72227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- обеспечить организацию временного трудоустройства </w:t>
      </w:r>
      <w:r w:rsidRPr="00D72227">
        <w:rPr>
          <w:szCs w:val="28"/>
          <w:lang w:eastAsia="en-US"/>
        </w:rPr>
        <w:lastRenderedPageBreak/>
        <w:t>несовершеннолетних граждан в возрасте от 14 до 18 лет, трудоустраивающихся в муниципальные учреждения города Мурманска.</w:t>
      </w:r>
    </w:p>
    <w:p w:rsidR="005E748B" w:rsidRDefault="005E748B" w:rsidP="002359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p w:rsidR="002B42B7" w:rsidRDefault="008E213C" w:rsidP="002359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</w:t>
      </w:r>
      <w:r w:rsidR="00EC00CC" w:rsidRPr="00D72227">
        <w:rPr>
          <w:szCs w:val="28"/>
          <w:lang w:eastAsia="en-US"/>
        </w:rPr>
        <w:t xml:space="preserve"> </w:t>
      </w:r>
      <w:r w:rsidRPr="00D72227">
        <w:rPr>
          <w:szCs w:val="28"/>
          <w:lang w:eastAsia="en-US"/>
        </w:rPr>
        <w:t>целевые показатели (индикаторы) реализации подпрограммы</w:t>
      </w:r>
    </w:p>
    <w:p w:rsidR="0056522A" w:rsidRPr="00D72227" w:rsidRDefault="0056522A" w:rsidP="002359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E825F2" w:rsidRPr="00D72227" w:rsidTr="00E825F2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E825F2" w:rsidRPr="00D72227" w:rsidTr="00E825F2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Отчет-ный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Теку-щий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E825F2" w:rsidRPr="00D72227" w:rsidTr="00E825F2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E825F2" w:rsidRPr="00D72227" w:rsidRDefault="00E825F2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E825F2" w:rsidRPr="00D72227" w:rsidTr="00E825F2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E825F2" w:rsidRPr="00D72227" w:rsidTr="00E825F2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E825F2" w:rsidRPr="00D72227" w:rsidTr="00E825F2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</w:tr>
      <w:tr w:rsidR="00E825F2" w:rsidRPr="00D72227" w:rsidTr="00E825F2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E825F2" w:rsidRPr="00D72227" w:rsidTr="00E825F2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E825F2" w:rsidRPr="00D72227" w:rsidTr="00E825F2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2" w:rsidRPr="00D72227" w:rsidRDefault="00E825F2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D72227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56522A">
          <w:headerReference w:type="even" r:id="rId8"/>
          <w:headerReference w:type="default" r:id="rId9"/>
          <w:pgSz w:w="11906" w:h="16838"/>
          <w:pgMar w:top="1134" w:right="851" w:bottom="993" w:left="1134" w:header="709" w:footer="709" w:gutter="0"/>
          <w:pgNumType w:start="27"/>
          <w:cols w:space="708"/>
          <w:docGrid w:linePitch="381"/>
        </w:sectPr>
      </w:pPr>
    </w:p>
    <w:p w:rsidR="00A1578C" w:rsidRDefault="00A1578C" w:rsidP="00A1578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D72227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BB4DC9" w:rsidRPr="00D72227" w:rsidRDefault="00BB4DC9" w:rsidP="00A1578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A1578C" w:rsidRPr="00D72227" w:rsidTr="00D72227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Источ- ники финан сирования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A1578C" w:rsidRPr="00D72227" w:rsidTr="00D72227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C" w:rsidRPr="00D72227" w:rsidRDefault="00A1578C" w:rsidP="00D72227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C" w:rsidRPr="00D72227" w:rsidRDefault="00A1578C" w:rsidP="00D7222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C" w:rsidRPr="00D72227" w:rsidRDefault="00A1578C" w:rsidP="00D722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C" w:rsidRPr="00D72227" w:rsidRDefault="00A1578C" w:rsidP="00D722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2020</w:t>
            </w:r>
          </w:p>
          <w:p w:rsidR="00A1578C" w:rsidRPr="00D72227" w:rsidRDefault="00A1578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2024</w:t>
            </w:r>
          </w:p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2020</w:t>
            </w:r>
          </w:p>
          <w:p w:rsidR="00A1578C" w:rsidRPr="00D72227" w:rsidRDefault="00A1578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2024</w:t>
            </w:r>
          </w:p>
          <w:p w:rsidR="00A1578C" w:rsidRPr="00D72227" w:rsidRDefault="00A1578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C" w:rsidRPr="00D72227" w:rsidRDefault="00A1578C" w:rsidP="00D72227">
            <w:pPr>
              <w:rPr>
                <w:sz w:val="16"/>
                <w:szCs w:val="16"/>
              </w:rPr>
            </w:pPr>
          </w:p>
        </w:tc>
      </w:tr>
      <w:tr w:rsidR="00A1578C" w:rsidRPr="00D72227" w:rsidTr="00D72227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A1578C" w:rsidRPr="00D72227" w:rsidTr="00D72227">
        <w:trPr>
          <w:trHeight w:val="292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A1578C" w:rsidRPr="00D72227" w:rsidTr="00D7222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Всего:</w:t>
            </w:r>
          </w:p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242801,2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34512,2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34512,2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8734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8734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8734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8734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8734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5E748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КО, ОУ, </w:t>
            </w:r>
            <w:r w:rsidRPr="00D72227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A1578C" w:rsidRPr="00D72227" w:rsidTr="00D72227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186944,6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27621,8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27621,8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1578C" w:rsidRPr="00D72227" w:rsidTr="00D72227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1578C" w:rsidRPr="00D72227" w:rsidTr="00D72227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55856,6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6890,4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6890,4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1578C" w:rsidRPr="00D72227" w:rsidTr="00D72227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Общее количество временных рабочих мест, созданных для несовершеннолетних </w:t>
            </w:r>
            <w:r w:rsidRPr="00D72227">
              <w:rPr>
                <w:rFonts w:eastAsia="Calibri"/>
                <w:sz w:val="16"/>
                <w:szCs w:val="16"/>
              </w:rPr>
              <w:lastRenderedPageBreak/>
              <w:t>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1578C" w:rsidRPr="00D72227" w:rsidTr="00D72227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Всего:</w:t>
            </w:r>
          </w:p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75793,5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18454,9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18454,9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72227">
              <w:rPr>
                <w:sz w:val="16"/>
                <w:szCs w:val="16"/>
                <w:lang w:eastAsia="en-US"/>
              </w:rPr>
              <w:t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  <w:r w:rsidRPr="00D72227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A1578C" w:rsidRPr="00D72227" w:rsidTr="00D72227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75793,5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18454,9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18454,9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72227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1578C" w:rsidRPr="00D72227" w:rsidTr="00D72227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5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right="-83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A1578C" w:rsidRPr="00D72227" w:rsidTr="00D72227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5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D72227">
              <w:rPr>
                <w:sz w:val="16"/>
                <w:szCs w:val="16"/>
              </w:rPr>
              <w:t xml:space="preserve"> созданию </w:t>
            </w:r>
            <w:r w:rsidRPr="00D72227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1578C" w:rsidRPr="00D72227" w:rsidTr="00D72227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Всего:</w:t>
            </w:r>
          </w:p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5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A1578C" w:rsidRPr="00D72227" w:rsidTr="00D72227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</w:tr>
      <w:tr w:rsidR="00A1578C" w:rsidRPr="00D72227" w:rsidTr="00D72227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</w:tr>
      <w:tr w:rsidR="00A1578C" w:rsidRPr="00D72227" w:rsidTr="00D72227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</w:tr>
      <w:tr w:rsidR="00A1578C" w:rsidRPr="00D72227" w:rsidTr="00D72227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Всего:</w:t>
            </w:r>
          </w:p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55856,6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6890,4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6890,4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5"/>
              <w:rPr>
                <w:sz w:val="16"/>
                <w:szCs w:val="16"/>
                <w:lang w:eastAsia="en-US"/>
              </w:rPr>
            </w:pPr>
            <w:r w:rsidRPr="00D72227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5299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5299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5299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5299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5299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right="-75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A1578C" w:rsidRPr="00D72227" w:rsidTr="00D72227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16"/>
                <w:szCs w:val="16"/>
              </w:rPr>
            </w:pPr>
            <w:r w:rsidRPr="00D72227">
              <w:rPr>
                <w:sz w:val="16"/>
                <w:szCs w:val="16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</w:tr>
      <w:tr w:rsidR="00A1578C" w:rsidRPr="00D72227" w:rsidTr="00D72227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55856,6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6890,4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6890,4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</w:tr>
      <w:tr w:rsidR="00A1578C" w:rsidRPr="00D72227" w:rsidTr="00D72227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Всего:</w:t>
            </w:r>
          </w:p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83383,5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A1578C" w:rsidRPr="00D72227" w:rsidTr="00D72227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83383,5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A1578C" w:rsidRPr="00D72227" w:rsidTr="00D72227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D7222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A1578C" w:rsidRPr="00D72227" w:rsidTr="00D72227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D72227">
              <w:rPr>
                <w:rFonts w:eastAsia="Calibri"/>
                <w:sz w:val="16"/>
                <w:szCs w:val="16"/>
              </w:rPr>
              <w:br/>
              <w:t xml:space="preserve">в т.ч.: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242801,2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34512,2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34512,2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1578C" w:rsidRPr="00D72227" w:rsidTr="00D72227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186944,6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27621,8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27621,8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1578C" w:rsidRPr="00D72227" w:rsidTr="00D72227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55856,6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6890,4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6890,4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D72227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A1578C" w:rsidRPr="00D72227" w:rsidRDefault="00A1578C" w:rsidP="00A1578C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A1578C" w:rsidRPr="00D72227" w:rsidRDefault="00A1578C" w:rsidP="00A1578C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D72227">
        <w:rPr>
          <w:bCs/>
          <w:szCs w:val="28"/>
          <w:lang w:eastAsia="en-US"/>
        </w:rPr>
        <w:t>Детализация направлений расходов</w:t>
      </w:r>
    </w:p>
    <w:p w:rsidR="00D72227" w:rsidRPr="00D72227" w:rsidRDefault="00D72227" w:rsidP="00A1578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A1578C" w:rsidRPr="00D72227" w:rsidTr="00D72227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Объемы финансирования, тыс. руб.</w:t>
            </w:r>
          </w:p>
        </w:tc>
      </w:tr>
      <w:tr w:rsidR="00A1578C" w:rsidRPr="00D72227" w:rsidTr="00D72227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C" w:rsidRPr="00D72227" w:rsidRDefault="00A1578C" w:rsidP="00D72227">
            <w:pPr>
              <w:rPr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C" w:rsidRPr="00D72227" w:rsidRDefault="00A1578C" w:rsidP="00D7222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C" w:rsidRPr="00D72227" w:rsidRDefault="00A1578C" w:rsidP="00D72227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2024 год</w:t>
            </w:r>
          </w:p>
        </w:tc>
      </w:tr>
      <w:tr w:rsidR="00A1578C" w:rsidRPr="00D72227" w:rsidTr="00D72227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11</w:t>
            </w:r>
          </w:p>
        </w:tc>
      </w:tr>
      <w:tr w:rsidR="00A1578C" w:rsidRPr="00D72227" w:rsidTr="00D72227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rFonts w:eastAsia="Calibri"/>
                <w:sz w:val="20"/>
              </w:rPr>
              <w:t>Всего:</w:t>
            </w:r>
          </w:p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в т.ч: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242 801,2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34 512,2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34 512,2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34 030,9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34 030,9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34030,9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34030,9</w:t>
            </w:r>
          </w:p>
        </w:tc>
      </w:tr>
      <w:tr w:rsidR="00A1578C" w:rsidRPr="00D72227" w:rsidTr="00D72227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186 944,6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27 621,8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27 621,8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25 242,3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25 242,3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25242,3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25242,3</w:t>
            </w:r>
          </w:p>
        </w:tc>
      </w:tr>
      <w:tr w:rsidR="00A1578C" w:rsidRPr="00D72227" w:rsidTr="00D72227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55 856,6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6 890,4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6 890,4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8 788,6</w:t>
            </w:r>
          </w:p>
        </w:tc>
      </w:tr>
      <w:tr w:rsidR="00A1578C" w:rsidRPr="00D72227" w:rsidTr="00D7222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lastRenderedPageBreak/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75 793,5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18 454,9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18 454,9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4 329,7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4 329,7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4 329,7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4 329,7</w:t>
            </w:r>
          </w:p>
        </w:tc>
      </w:tr>
      <w:tr w:rsidR="00A1578C" w:rsidRPr="00D72227" w:rsidTr="00D7222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2 744,4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</w:tr>
      <w:tr w:rsidR="00A1578C" w:rsidRPr="00D72227" w:rsidTr="00D7222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43 887,4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14 072,7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14 072,7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</w:tr>
      <w:tr w:rsidR="00A1578C" w:rsidRPr="00D72227" w:rsidTr="00D7222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Расходы на создание временных рабочих мест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>для несовершеннолетних граждан в возрасте 14-18 лет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 xml:space="preserve">в муниципальных общеобразовательных учреждениях города Мурманска </w:t>
            </w:r>
            <w:r w:rsidRPr="00D72227">
              <w:rPr>
                <w:sz w:val="20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7 207,1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974,7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974,7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</w:tr>
      <w:tr w:rsidR="00A1578C" w:rsidRPr="00D72227" w:rsidTr="00D7222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13 262,2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</w:tr>
      <w:tr w:rsidR="00A1578C" w:rsidRPr="00D72227" w:rsidTr="00D7222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</w:rPr>
              <w:t>Расходы на</w:t>
            </w:r>
            <w:r w:rsidRPr="00D72227">
              <w:rPr>
                <w:sz w:val="24"/>
                <w:szCs w:val="24"/>
              </w:rPr>
              <w:t xml:space="preserve"> </w:t>
            </w:r>
            <w:r w:rsidRPr="00D72227">
              <w:rPr>
                <w:sz w:val="20"/>
              </w:rPr>
              <w:t xml:space="preserve">организацию деятельности специализированных (профильных) лагерей </w:t>
            </w:r>
            <w:r w:rsidRPr="00D72227">
              <w:rPr>
                <w:sz w:val="20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2 954,0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</w:tr>
      <w:tr w:rsidR="00A1578C" w:rsidRPr="00D72227" w:rsidTr="00D7222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72227">
              <w:rPr>
                <w:rFonts w:eastAsia="Calibri"/>
                <w:sz w:val="20"/>
              </w:rPr>
              <w:t>Расходы на создание временных рабочих мест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>для несовершеннолетних граждан в возрасте 14-18 лет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 xml:space="preserve">в </w:t>
            </w:r>
            <w:r w:rsidRPr="00D72227">
              <w:rPr>
                <w:sz w:val="20"/>
              </w:rPr>
              <w:t>муниципальном автономном учреждении молодежной политики «Объединение молодежных центров»</w:t>
            </w:r>
            <w:r w:rsidRPr="00D72227">
              <w:rPr>
                <w:sz w:val="20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5 738,4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C" w:rsidRPr="00D72227" w:rsidRDefault="00A1578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</w:tr>
    </w:tbl>
    <w:p w:rsidR="00E9675E" w:rsidRPr="00CB7011" w:rsidRDefault="00E9675E" w:rsidP="00833B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E9675E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BA3B74" w:rsidRDefault="00BA3B74" w:rsidP="007A1A8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72227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2651F2" w:rsidRPr="00D72227" w:rsidRDefault="002651F2" w:rsidP="007A1A8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5D3F55" w:rsidRPr="00D72227" w:rsidTr="00D7222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5D3F55" w:rsidRPr="00D72227" w:rsidTr="00D72227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55" w:rsidRPr="00D72227" w:rsidRDefault="005D3F55" w:rsidP="00D722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55" w:rsidRPr="00D72227" w:rsidRDefault="005D3F55" w:rsidP="00D722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9</w:t>
            </w:r>
          </w:p>
        </w:tc>
      </w:tr>
      <w:tr w:rsidR="005D3F55" w:rsidRPr="00D72227" w:rsidTr="00D72227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2227">
              <w:rPr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242 801,2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37 653,2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34 512,2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34 512,2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34 030,9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34 030,9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34 030,9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34030,9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2227">
              <w:rPr>
                <w:bCs/>
                <w:sz w:val="18"/>
                <w:szCs w:val="18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2227">
              <w:rPr>
                <w:bCs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186 944,6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27 621,8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107"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27 621,8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25 242,3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25 242,3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107"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25 242,3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left="-107"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25 242,3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2227">
              <w:rPr>
                <w:bCs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55 856,6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6 890,4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6 890,4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8 788,6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8 788,6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2227">
              <w:rPr>
                <w:bCs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234 108,8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35 937,6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 w:right="-153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33 349,4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63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33 349,4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32 868,1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 w:right="-153"/>
              <w:jc w:val="center"/>
              <w:rPr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63" w:right="-108"/>
              <w:jc w:val="center"/>
              <w:rPr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63" w:right="-108"/>
              <w:jc w:val="center"/>
              <w:rPr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32 868,1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178 252,2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29 016,2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 w:right="-153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26 459,0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63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26 459,0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72227">
              <w:rPr>
                <w:bCs/>
                <w:color w:val="000000"/>
                <w:sz w:val="18"/>
                <w:szCs w:val="18"/>
              </w:rPr>
              <w:t>24 079,5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 w:right="-153"/>
              <w:jc w:val="center"/>
              <w:rPr>
                <w:bCs/>
                <w:color w:val="000000"/>
                <w:sz w:val="18"/>
                <w:szCs w:val="18"/>
              </w:rPr>
            </w:pPr>
            <w:r w:rsidRPr="00D72227">
              <w:rPr>
                <w:bCs/>
                <w:color w:val="000000"/>
                <w:sz w:val="18"/>
                <w:szCs w:val="18"/>
              </w:rPr>
              <w:t>24 079,5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6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72227">
              <w:rPr>
                <w:bCs/>
                <w:color w:val="000000"/>
                <w:sz w:val="18"/>
                <w:szCs w:val="18"/>
              </w:rPr>
              <w:t>24 079,5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6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72227">
              <w:rPr>
                <w:bCs/>
                <w:color w:val="000000"/>
                <w:sz w:val="18"/>
                <w:szCs w:val="18"/>
              </w:rPr>
              <w:t>24 079,5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55 856,6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6 890,4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6 890,4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8 788,6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8 788,6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8 692,4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 w:right="-153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 w:right="-153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8 692,4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 w:right="-153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left="-108" w:right="-153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1 162,8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</w:tr>
      <w:tr w:rsidR="005D3F55" w:rsidRPr="00D72227" w:rsidTr="00D72227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55" w:rsidRPr="00D72227" w:rsidRDefault="005D3F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</w:tr>
    </w:tbl>
    <w:p w:rsidR="002651F2" w:rsidRDefault="002651F2" w:rsidP="00C520BC">
      <w:pPr>
        <w:ind w:firstLine="709"/>
        <w:jc w:val="center"/>
        <w:rPr>
          <w:szCs w:val="28"/>
          <w:lang w:eastAsia="en-US"/>
        </w:rPr>
      </w:pPr>
    </w:p>
    <w:p w:rsidR="00E9675E" w:rsidRDefault="00E9675E" w:rsidP="00C520BC">
      <w:pPr>
        <w:ind w:firstLine="709"/>
        <w:jc w:val="center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5. Механизм реализации подпрограммы </w:t>
      </w:r>
    </w:p>
    <w:p w:rsidR="002651F2" w:rsidRPr="00D72227" w:rsidRDefault="002651F2" w:rsidP="00C520BC">
      <w:pPr>
        <w:ind w:firstLine="709"/>
        <w:jc w:val="center"/>
        <w:rPr>
          <w:szCs w:val="28"/>
          <w:lang w:eastAsia="en-US"/>
        </w:rPr>
      </w:pPr>
    </w:p>
    <w:p w:rsidR="00E9675E" w:rsidRPr="00D72227" w:rsidRDefault="00E9675E" w:rsidP="00C520BC">
      <w:pPr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D72227" w:rsidRDefault="00E9675E" w:rsidP="00C520BC">
      <w:pPr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D72227" w:rsidRDefault="00E9675E" w:rsidP="00C520BC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D72227" w:rsidRDefault="00E9675E" w:rsidP="00C520BC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D72227" w:rsidRDefault="00E9675E" w:rsidP="00C520BC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D72227" w:rsidRDefault="00E9675E" w:rsidP="00C520BC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D72227" w:rsidRDefault="00E9675E" w:rsidP="00C520BC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 w:rsidRPr="00D72227">
        <w:rPr>
          <w:szCs w:val="28"/>
          <w:lang w:eastAsia="en-US"/>
        </w:rPr>
        <w:t xml:space="preserve">подпрограммы </w:t>
      </w:r>
      <w:r w:rsidRPr="00D72227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 w:rsidRPr="00D72227">
        <w:rPr>
          <w:szCs w:val="28"/>
          <w:lang w:eastAsia="en-US"/>
        </w:rPr>
        <w:t xml:space="preserve">ием и 9 месяцами текущего года </w:t>
      </w:r>
      <w:r w:rsidRPr="00D72227">
        <w:rPr>
          <w:szCs w:val="28"/>
          <w:lang w:eastAsia="en-US"/>
        </w:rPr>
        <w:t>с приложением пояснительной записки. Заказчиком заказчику-</w:t>
      </w:r>
      <w:r w:rsidRPr="00D72227">
        <w:rPr>
          <w:szCs w:val="28"/>
          <w:lang w:eastAsia="en-US"/>
        </w:rPr>
        <w:lastRenderedPageBreak/>
        <w:t>координатору</w:t>
      </w:r>
      <w:r w:rsidR="0020332A" w:rsidRPr="00D72227">
        <w:rPr>
          <w:szCs w:val="28"/>
          <w:lang w:eastAsia="en-US"/>
        </w:rPr>
        <w:t xml:space="preserve"> программы</w:t>
      </w:r>
      <w:r w:rsidRPr="00D72227">
        <w:rPr>
          <w:szCs w:val="28"/>
          <w:lang w:eastAsia="en-US"/>
        </w:rPr>
        <w:t xml:space="preserve"> ежегодн</w:t>
      </w:r>
      <w:r w:rsidR="005C56B6" w:rsidRPr="00D72227">
        <w:rPr>
          <w:szCs w:val="28"/>
          <w:lang w:eastAsia="en-US"/>
        </w:rPr>
        <w:t xml:space="preserve">о направляется годовой отчет </w:t>
      </w:r>
      <w:r w:rsidRPr="00D72227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D72227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D72227" w:rsidRDefault="00E9675E" w:rsidP="00C520BC">
      <w:pPr>
        <w:ind w:firstLine="709"/>
        <w:jc w:val="center"/>
        <w:rPr>
          <w:szCs w:val="28"/>
          <w:lang w:eastAsia="en-US"/>
        </w:rPr>
      </w:pPr>
      <w:r w:rsidRPr="00D72227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D72227" w:rsidRDefault="00E9675E" w:rsidP="00C520BC">
      <w:pPr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D72227" w:rsidRDefault="00E9675E" w:rsidP="00C520BC">
      <w:pPr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D72227" w:rsidRDefault="00E9675E" w:rsidP="00C520BC">
      <w:pPr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D72227" w:rsidRDefault="00E9675E" w:rsidP="00C520BC">
      <w:pPr>
        <w:ind w:firstLine="709"/>
        <w:jc w:val="both"/>
        <w:rPr>
          <w:rFonts w:eastAsia="Calibri"/>
          <w:b/>
          <w:szCs w:val="28"/>
        </w:rPr>
      </w:pPr>
      <w:r w:rsidRPr="00D72227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D72227" w:rsidRDefault="00E9675E" w:rsidP="00C520BC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-</w:t>
      </w:r>
      <w:r w:rsidR="00A40E89" w:rsidRPr="00D72227">
        <w:rPr>
          <w:rFonts w:eastAsia="Calibri"/>
          <w:szCs w:val="28"/>
        </w:rPr>
        <w:t xml:space="preserve"> 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D72227">
        <w:rPr>
          <w:rFonts w:eastAsia="Calibri"/>
          <w:szCs w:val="28"/>
        </w:rPr>
        <w:t>;</w:t>
      </w:r>
    </w:p>
    <w:p w:rsidR="00E9675E" w:rsidRPr="00D72227" w:rsidRDefault="00E9675E" w:rsidP="00C520BC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D72227" w:rsidRDefault="00E9675E" w:rsidP="00C520BC">
      <w:pPr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D72227" w:rsidRDefault="00E9675E" w:rsidP="00C520BC">
      <w:pPr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D72227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227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</w:p>
    <w:p w:rsidR="00C520BC" w:rsidRDefault="00C520BC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C520BC" w:rsidRDefault="00C520BC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C520BC" w:rsidRDefault="00C520BC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C520BC" w:rsidRDefault="00C520BC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C520BC" w:rsidRDefault="00C520BC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C520BC" w:rsidRDefault="00C520BC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C520BC" w:rsidRDefault="00C520BC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bookmarkStart w:id="1" w:name="_GoBack"/>
      <w:bookmarkEnd w:id="1"/>
    </w:p>
    <w:sectPr w:rsidR="00C520BC" w:rsidSect="00205E95">
      <w:pgSz w:w="11905" w:h="16838" w:code="9"/>
      <w:pgMar w:top="814" w:right="851" w:bottom="1134" w:left="1134" w:header="397" w:footer="198" w:gutter="0"/>
      <w:pgNumType w:start="3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>
    <w:pPr>
      <w:pStyle w:val="a8"/>
    </w:pPr>
  </w:p>
  <w:p w:rsidR="00BB4DC9" w:rsidRDefault="00BB4D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733547"/>
      <w:docPartObj>
        <w:docPartGallery w:val="Page Numbers (Top of Page)"/>
        <w:docPartUnique/>
      </w:docPartObj>
    </w:sdtPr>
    <w:sdtEndPr/>
    <w:sdtContent>
      <w:p w:rsidR="00BB4DC9" w:rsidRPr="003D7D28" w:rsidRDefault="00BB4DC9" w:rsidP="00C520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95">
          <w:rPr>
            <w:noProof/>
          </w:rPr>
          <w:t>38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5E95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C474-656A-492A-9AE3-C0F96385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17238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234</cp:revision>
  <cp:lastPrinted>2017-11-11T13:50:00Z</cp:lastPrinted>
  <dcterms:created xsi:type="dcterms:W3CDTF">2017-11-10T08:30:00Z</dcterms:created>
  <dcterms:modified xsi:type="dcterms:W3CDTF">2018-10-23T06:58:00Z</dcterms:modified>
</cp:coreProperties>
</file>