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Pr="00CB7011" w:rsidRDefault="00B6482D" w:rsidP="00B6482D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B6482D">
        <w:rPr>
          <w:szCs w:val="28"/>
        </w:rPr>
        <w:t>КИО – комитет имущественных отношений города Мурманска</w:t>
      </w:r>
      <w:r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056F49" w:rsidP="00027F3F">
      <w:pPr>
        <w:numPr>
          <w:ilvl w:val="0"/>
          <w:numId w:val="30"/>
        </w:numPr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13341A" w:rsidRDefault="0013341A" w:rsidP="0013341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B6482D" w:rsidRPr="00CB7011" w:rsidRDefault="00B6482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82D">
              <w:rPr>
                <w:rFonts w:eastAsia="Calibri"/>
                <w:bCs/>
                <w:szCs w:val="28"/>
              </w:rPr>
              <w:t>Комитет имущественных отношений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872BFB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0A78F9" w:rsidRDefault="00872BFB" w:rsidP="001F642B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0A78F9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 xml:space="preserve">Всего по муниципальной программе: 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62 386 991,7 тыс. руб., в т.ч.: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местный бюджет (далее – МБ): 26 967 920,3 тыс. руб., из них: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2018 год – 3 544 899,3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2019 год – 3 708 317,4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2020 год – 3 786 196,7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2021 год – 4 064 296,5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2022 год – 3 988 433,0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2023 год – 3 853 173,4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2024 год – 4 022 604,0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областной бюджет (далее – ОБ): 34 438 593,5 тыс. руб., из них: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2018 год – 4 338 512,4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2019 год – 4 616 892,8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2020 год – 4 837 457,7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2021 год – 5 070 335,7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2022 год – 5 208 590,9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2023 год – 5 183 402,0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2024 год – 5 183 402,0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федеральный бюджет (далее – ФБ): 980 477,9 тыс. руб., из них: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2020 год – 126 195,8 тыс. руб.;</w:t>
            </w:r>
          </w:p>
          <w:p w:rsidR="00872BFB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2021 год – 490 084,9 тыс. руб.;</w:t>
            </w:r>
          </w:p>
          <w:p w:rsidR="00872BFB" w:rsidRPr="000A78F9" w:rsidRDefault="00872BFB" w:rsidP="001F642B">
            <w:pPr>
              <w:widowControl w:val="0"/>
              <w:suppressAutoHyphens/>
              <w:autoSpaceDE w:val="0"/>
              <w:jc w:val="both"/>
            </w:pPr>
            <w:r>
              <w:t>2022 год – 364 197,2 тыс. руб.</w:t>
            </w:r>
          </w:p>
        </w:tc>
      </w:tr>
      <w:tr w:rsidR="00872BFB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CB7011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 xml:space="preserve">бразовательных учреждений – </w:t>
            </w:r>
            <w:r w:rsidRPr="00ED6B21">
              <w:rPr>
                <w:szCs w:val="28"/>
                <w:lang w:eastAsia="ar-SA"/>
              </w:rPr>
              <w:t xml:space="preserve">не менее 16,8 % ежегодно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Pr="00C24D73" w:rsidRDefault="00872BF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872BFB" w:rsidRDefault="00872BFB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 w:rsidR="000D1AF6">
              <w:rPr>
                <w:szCs w:val="28"/>
                <w:lang w:eastAsia="ar-SA"/>
              </w:rPr>
              <w:t>образовательных учреждениях, 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872BFB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872BFB" w:rsidRPr="003D593F" w:rsidRDefault="00872BF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872BFB" w:rsidRPr="003D593F" w:rsidRDefault="00872BF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872BFB" w:rsidRDefault="00872BFB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872BFB" w:rsidRPr="00C24D73" w:rsidRDefault="00872BFB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872BFB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F577F6" w:rsidRPr="00F577F6" w:rsidRDefault="00F577F6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>
              <w:rPr>
                <w:szCs w:val="28"/>
              </w:rPr>
              <w:t xml:space="preserve">- 100,0 </w:t>
            </w:r>
            <w:r w:rsidRPr="00F577F6">
              <w:rPr>
                <w:szCs w:val="28"/>
              </w:rPr>
              <w:t>%;</w:t>
            </w:r>
          </w:p>
          <w:p w:rsidR="00F577F6" w:rsidRPr="00F577F6" w:rsidRDefault="00F577F6" w:rsidP="00F577F6">
            <w:pPr>
              <w:ind w:firstLine="709"/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872BFB" w:rsidRPr="00C24D73" w:rsidRDefault="00872BFB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872BFB" w:rsidRPr="00C24D73" w:rsidRDefault="00872BF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872BFB" w:rsidRPr="00C24D73" w:rsidRDefault="00872BFB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872BFB" w:rsidRPr="00163C38" w:rsidRDefault="00872BFB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872BFB" w:rsidRPr="00163C38" w:rsidRDefault="00872BFB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72BFB" w:rsidRPr="00C24D73" w:rsidRDefault="00872BFB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>
      <w:pPr>
        <w:rPr>
          <w:szCs w:val="28"/>
          <w:lang w:eastAsia="en-US"/>
        </w:rPr>
      </w:pPr>
      <w:bookmarkStart w:id="1" w:name="_GoBack"/>
      <w:bookmarkEnd w:id="1"/>
    </w:p>
    <w:sectPr w:rsidR="00FE6656" w:rsidSect="0013341A">
      <w:pgSz w:w="11906" w:h="16838"/>
      <w:pgMar w:top="1134" w:right="851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41A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51D161-9636-4AF0-86A6-6351D57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C571-9A26-45E3-B7DE-D5F70AC6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22825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2020-07-17T08:55:00Z</dcterms:modified>
</cp:coreProperties>
</file>