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2C7164" wp14:editId="1A06EFD5">
            <wp:simplePos x="0" y="0"/>
            <wp:positionH relativeFrom="column">
              <wp:posOffset>2771775</wp:posOffset>
            </wp:positionH>
            <wp:positionV relativeFrom="paragraph">
              <wp:posOffset>-635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30C61" w:rsidRPr="00930C61" w:rsidRDefault="00930C61" w:rsidP="005F7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5F7961" w:rsidRDefault="00930C61" w:rsidP="005F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61">
        <w:rPr>
          <w:rFonts w:ascii="Times New Roman" w:hAnsi="Times New Roman" w:cs="Times New Roman"/>
          <w:sz w:val="28"/>
          <w:szCs w:val="28"/>
        </w:rPr>
        <w:t xml:space="preserve">13.11.2017                                                            </w:t>
      </w:r>
      <w:r w:rsidR="007C1D77" w:rsidRPr="005F7961">
        <w:rPr>
          <w:rFonts w:ascii="Times New Roman" w:hAnsi="Times New Roman" w:cs="Times New Roman"/>
          <w:sz w:val="28"/>
          <w:szCs w:val="28"/>
        </w:rPr>
        <w:t xml:space="preserve">    </w:t>
      </w:r>
      <w:r w:rsidRPr="005F7961">
        <w:rPr>
          <w:rFonts w:ascii="Times New Roman" w:hAnsi="Times New Roman" w:cs="Times New Roman"/>
          <w:sz w:val="28"/>
          <w:szCs w:val="28"/>
        </w:rPr>
        <w:t xml:space="preserve">                                          № 3606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Мурманска «Социальная поддержка» на 2018 - 2024 годы</w:t>
      </w: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07.06.2018 № 1687, от 30.08.2018 № 2893,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от 15.11.2018 № 3936, от 11.12.2018 № 4297, от 19.12.2018 № 4415,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от 13.05.2019 № 1651, от 16.07.2019 № 2373</w:t>
      </w:r>
      <w:r w:rsidR="00185B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5BA0">
        <w:rPr>
          <w:rFonts w:ascii="Times New Roman" w:hAnsi="Times New Roman" w:cs="Times New Roman"/>
          <w:b/>
          <w:sz w:val="28"/>
          <w:szCs w:val="28"/>
        </w:rPr>
        <w:t>09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>.</w:t>
      </w:r>
      <w:r w:rsidR="00185BA0">
        <w:rPr>
          <w:rFonts w:ascii="Times New Roman" w:hAnsi="Times New Roman" w:cs="Times New Roman"/>
          <w:b/>
          <w:sz w:val="28"/>
          <w:szCs w:val="28"/>
        </w:rPr>
        <w:t>12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proofErr w:type="gramStart"/>
      <w:r w:rsidR="00185BA0">
        <w:rPr>
          <w:rFonts w:ascii="Times New Roman" w:hAnsi="Times New Roman" w:cs="Times New Roman"/>
          <w:b/>
          <w:sz w:val="28"/>
          <w:szCs w:val="28"/>
        </w:rPr>
        <w:t>4087</w:t>
      </w:r>
      <w:r w:rsidR="00313DB4">
        <w:rPr>
          <w:rFonts w:ascii="Times New Roman" w:hAnsi="Times New Roman" w:cs="Times New Roman"/>
          <w:b/>
          <w:sz w:val="28"/>
          <w:szCs w:val="28"/>
        </w:rPr>
        <w:t>,</w:t>
      </w:r>
      <w:r w:rsidR="00313DB4">
        <w:rPr>
          <w:rFonts w:ascii="Times New Roman" w:hAnsi="Times New Roman" w:cs="Times New Roman"/>
          <w:b/>
          <w:sz w:val="28"/>
          <w:szCs w:val="28"/>
        </w:rPr>
        <w:br/>
        <w:t>от</w:t>
      </w:r>
      <w:proofErr w:type="gramEnd"/>
      <w:r w:rsidR="00313DB4">
        <w:rPr>
          <w:rFonts w:ascii="Times New Roman" w:hAnsi="Times New Roman" w:cs="Times New Roman"/>
          <w:b/>
          <w:sz w:val="28"/>
          <w:szCs w:val="28"/>
        </w:rPr>
        <w:t xml:space="preserve"> 16.12.2019 № 4200</w:t>
      </w:r>
      <w:r w:rsidR="003844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448B">
        <w:rPr>
          <w:rFonts w:ascii="Times New Roman" w:hAnsi="Times New Roman" w:cs="Times New Roman"/>
          <w:b/>
          <w:sz w:val="28"/>
          <w:szCs w:val="28"/>
        </w:rPr>
        <w:t>от 16.12.2019 № 42</w:t>
      </w:r>
      <w:r w:rsidR="0038448B">
        <w:rPr>
          <w:rFonts w:ascii="Times New Roman" w:hAnsi="Times New Roman" w:cs="Times New Roman"/>
          <w:b/>
          <w:sz w:val="28"/>
          <w:szCs w:val="28"/>
        </w:rPr>
        <w:t>19</w:t>
      </w:r>
      <w:r w:rsidRPr="00930C61">
        <w:rPr>
          <w:rFonts w:ascii="Times New Roman" w:hAnsi="Times New Roman" w:cs="Times New Roman"/>
          <w:b/>
          <w:sz w:val="28"/>
          <w:szCs w:val="28"/>
        </w:rPr>
        <w:t>)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статьями 15, 45.2 Устава муниципального образования город Мурманск, решением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№ 2-17, в целях реализации мер социальной поддержки отдельных категорий граждан города Мурманска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ю</w:t>
      </w:r>
      <w:r w:rsidRPr="00930C61">
        <w:rPr>
          <w:rFonts w:ascii="Times New Roman" w:hAnsi="Times New Roman" w:cs="Times New Roman"/>
          <w:sz w:val="28"/>
          <w:szCs w:val="28"/>
        </w:rPr>
        <w:t>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города Мурманска «Социальная поддержка» на 2018 - 2024 годы (далее – Программа) согласно </w:t>
      </w:r>
      <w:proofErr w:type="gramStart"/>
      <w:r w:rsidRPr="00930C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0C61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930C61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3. Отменить с 01.01.2018 постановления администрации города Мурманска: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- от 12.11.2013 № 3232 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lastRenderedPageBreak/>
        <w:t xml:space="preserve">- от 30.06.2014 № 2111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10.10.2014 № 3371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год и на плановый период 2015 и 2016 годов» (в ред.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30.06.2014 № 2111)»;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26.12.2014 № 4281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17.06.2015 № 1633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3371, от 26.12.2014 № 4281)»;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- 01.09.2015 № 2428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3371, от 26.12.2014 № 4281, от 17.06.2015 № 1633)»;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12.11.2015 № 3136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3371, от 26.12.2014 № 4281, от 17.06.2015 № 1633, 01.09.2015 № 2428)»;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22.12.2015 № 3555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3371, от 26.12.2014 № 4281, от 17.06.2015 № 1633, 01.09.2015 № 2428, от 12.11.2015 № 3136)»;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04.04.2016 № 838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поддержка» на 2014 - 2018 годы» (в ред. постановлений от 30.06.2014 № 2111,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от 10.10.2014 № 3371, от 26.12.2014 № 4281, от 17.06.2015 № 1633,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3136, от 22.12.2015 № 3555)»;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- от 11.11.2016 № 3461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2014 - 2018 годы» (в ред. постановлений от 30.06.201</w:t>
      </w:r>
      <w:r w:rsidR="00120138">
        <w:rPr>
          <w:rFonts w:ascii="Times New Roman" w:hAnsi="Times New Roman" w:cs="Times New Roman"/>
          <w:sz w:val="28"/>
          <w:szCs w:val="28"/>
        </w:rPr>
        <w:t xml:space="preserve">4 № 2111, от 10.10.2014 № 3371, </w:t>
      </w:r>
      <w:r w:rsidRPr="00930C61">
        <w:rPr>
          <w:rFonts w:ascii="Times New Roman" w:hAnsi="Times New Roman" w:cs="Times New Roman"/>
          <w:sz w:val="28"/>
          <w:szCs w:val="28"/>
        </w:rPr>
        <w:lastRenderedPageBreak/>
        <w:t xml:space="preserve">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20.12.2016 № 3845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2014 - 2019 годы» (в ред. постановлений от 30.06.2014 № 2111, от 10.10.2014 № 3371, 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838, от 11.11.2016 № 3461)»;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31.07.2017 № 2478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поддержка» на 2014-2019 годы» (в ред. постановлений от 30.06.2014 № 2111, от 10.10.2014 № 3371, от 26.12.2014 № 4281, от 17.06.2015 № 1633, от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2428, от 12.11.2015 № 3136, от 22.12.2015 № 3555, от 04.04.2016 № 838,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11.11.2016 № 3461, от 20.12.2016 № 3845)».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C6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39" w:rsidRPr="00930C61" w:rsidRDefault="00D56D39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D77E66" w:rsidRP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930C61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sectPr w:rsidR="00D77E66" w:rsidRPr="00930C61" w:rsidSect="00D56D3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1"/>
    <w:rsid w:val="00120138"/>
    <w:rsid w:val="00185BA0"/>
    <w:rsid w:val="00313DB4"/>
    <w:rsid w:val="0038448B"/>
    <w:rsid w:val="005F7961"/>
    <w:rsid w:val="007C1D77"/>
    <w:rsid w:val="00930C61"/>
    <w:rsid w:val="00D56D39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FF42-24E4-4209-B236-2B0FC79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2019-07-24T13:52:00Z</dcterms:created>
  <dcterms:modified xsi:type="dcterms:W3CDTF">2019-12-17T06:47:00Z</dcterms:modified>
</cp:coreProperties>
</file>