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4" w:rsidRPr="00BB23B2" w:rsidRDefault="00E036D4" w:rsidP="00383722">
      <w:pPr>
        <w:jc w:val="center"/>
      </w:pPr>
      <w:r w:rsidRPr="00BB23B2">
        <w:rPr>
          <w:lang w:val="en-US"/>
        </w:rPr>
        <w:t>IV</w:t>
      </w:r>
      <w:r w:rsidRPr="00BB23B2">
        <w:t>. Подпрограмма «Эффективное оказание муниципальных услуг и выполнение работ в сфере культуры и искусства» на 2018-2024 годы</w:t>
      </w:r>
    </w:p>
    <w:p w:rsidR="005A7208" w:rsidRPr="00BB23B2" w:rsidRDefault="005A7208" w:rsidP="00383722">
      <w:pPr>
        <w:jc w:val="center"/>
      </w:pPr>
    </w:p>
    <w:p w:rsidR="00E036D4" w:rsidRPr="00BB23B2" w:rsidRDefault="00E036D4" w:rsidP="00383722">
      <w:pPr>
        <w:jc w:val="center"/>
      </w:pPr>
      <w:r w:rsidRPr="00BB23B2">
        <w:t>Паспорт подпрограммы</w:t>
      </w:r>
    </w:p>
    <w:p w:rsidR="005A7208" w:rsidRPr="00BB23B2" w:rsidRDefault="005A7208" w:rsidP="00383722">
      <w:pPr>
        <w:jc w:val="center"/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803"/>
      </w:tblGrid>
      <w:tr w:rsidR="00E036D4" w:rsidRPr="00BB23B2" w:rsidTr="00EB3559">
        <w:tc>
          <w:tcPr>
            <w:tcW w:w="2978" w:type="dxa"/>
          </w:tcPr>
          <w:p w:rsidR="00E036D4" w:rsidRPr="00BB23B2" w:rsidRDefault="00E036D4" w:rsidP="00383722"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803" w:type="dxa"/>
          </w:tcPr>
          <w:p w:rsidR="00E036D4" w:rsidRPr="00BB23B2" w:rsidRDefault="00E036D4" w:rsidP="00E155FA">
            <w:pPr>
              <w:jc w:val="both"/>
            </w:pPr>
            <w:r w:rsidRPr="00BB23B2">
              <w:t>«Развитие культуры» на 2018-2024 годы</w:t>
            </w:r>
          </w:p>
        </w:tc>
      </w:tr>
      <w:tr w:rsidR="00E036D4" w:rsidRPr="00BB23B2" w:rsidTr="00EB3559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Цель подпрограммы</w:t>
            </w:r>
          </w:p>
        </w:tc>
        <w:tc>
          <w:tcPr>
            <w:tcW w:w="6803" w:type="dxa"/>
          </w:tcPr>
          <w:p w:rsidR="00E036D4" w:rsidRPr="00BB23B2" w:rsidRDefault="00E036D4" w:rsidP="00E155FA">
            <w:pPr>
              <w:jc w:val="both"/>
            </w:pPr>
            <w:r w:rsidRPr="00BB23B2">
              <w:t>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E036D4" w:rsidRPr="00BB23B2" w:rsidTr="00EB3559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Задачи подпрограммы</w:t>
            </w:r>
          </w:p>
        </w:tc>
        <w:tc>
          <w:tcPr>
            <w:tcW w:w="6803" w:type="dxa"/>
          </w:tcPr>
          <w:p w:rsidR="00E036D4" w:rsidRPr="00BB23B2" w:rsidRDefault="00E036D4" w:rsidP="00E155FA">
            <w:pPr>
              <w:jc w:val="both"/>
            </w:pPr>
            <w:r w:rsidRPr="00BB23B2">
              <w:t>-</w:t>
            </w:r>
          </w:p>
        </w:tc>
      </w:tr>
      <w:tr w:rsidR="00E036D4" w:rsidRPr="00BB23B2" w:rsidTr="00EB3559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803" w:type="dxa"/>
          </w:tcPr>
          <w:p w:rsidR="00E036D4" w:rsidRPr="00BB23B2" w:rsidRDefault="00E036D4" w:rsidP="00E155FA">
            <w:pPr>
              <w:jc w:val="both"/>
            </w:pPr>
            <w:r w:rsidRPr="00BB23B2">
              <w:t>1.</w:t>
            </w:r>
            <w:r w:rsidR="00383722" w:rsidRPr="00BB23B2">
              <w:t xml:space="preserve"> </w:t>
            </w:r>
            <w:r w:rsidRPr="00BB23B2">
              <w:t>Доля населения, охваченного услугами библиотек.</w:t>
            </w:r>
          </w:p>
          <w:p w:rsidR="00E036D4" w:rsidRPr="00BB23B2" w:rsidRDefault="00E036D4" w:rsidP="00E155FA">
            <w:pPr>
              <w:jc w:val="both"/>
            </w:pPr>
            <w:r w:rsidRPr="00BB23B2">
              <w:t>2.</w:t>
            </w:r>
            <w:r w:rsidR="00383722" w:rsidRPr="00BB23B2">
              <w:t xml:space="preserve"> </w:t>
            </w:r>
            <w:r w:rsidRPr="00BB23B2">
              <w:t>Посещаемость учреждений культуры.</w:t>
            </w:r>
          </w:p>
          <w:p w:rsidR="00E036D4" w:rsidRPr="00BB23B2" w:rsidRDefault="00E036D4" w:rsidP="00E155FA">
            <w:pPr>
              <w:jc w:val="both"/>
            </w:pPr>
            <w:r w:rsidRPr="00BB23B2">
              <w:t>3.</w:t>
            </w:r>
            <w:r w:rsidR="00383722" w:rsidRPr="00BB23B2">
              <w:t xml:space="preserve"> </w:t>
            </w:r>
            <w:r w:rsidRPr="00BB23B2">
              <w:t>Количество участников клубных формирований и формирований самодеятельного народного творчества.</w:t>
            </w:r>
          </w:p>
          <w:p w:rsidR="00E036D4" w:rsidRPr="00BB23B2" w:rsidRDefault="00E036D4" w:rsidP="00383722">
            <w:pPr>
              <w:jc w:val="both"/>
            </w:pPr>
            <w:r w:rsidRPr="00BB23B2">
              <w:t>4.</w:t>
            </w:r>
            <w:r w:rsidR="00383722" w:rsidRPr="00BB23B2">
              <w:t xml:space="preserve"> </w:t>
            </w:r>
            <w:r w:rsidRPr="00BB23B2"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</w:tr>
      <w:tr w:rsidR="00E036D4" w:rsidRPr="00BB23B2" w:rsidTr="00EB3559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Заказчик подпрограммы</w:t>
            </w:r>
          </w:p>
        </w:tc>
        <w:tc>
          <w:tcPr>
            <w:tcW w:w="6803" w:type="dxa"/>
          </w:tcPr>
          <w:p w:rsidR="00E036D4" w:rsidRPr="00BB23B2" w:rsidRDefault="00E036D4" w:rsidP="00E155FA">
            <w:pPr>
              <w:jc w:val="both"/>
            </w:pPr>
            <w:r w:rsidRPr="00BB23B2">
              <w:t>- комитет по культуре администрации города Мурманска</w:t>
            </w:r>
          </w:p>
        </w:tc>
      </w:tr>
      <w:tr w:rsidR="00E036D4" w:rsidRPr="00BB23B2" w:rsidTr="00EB3559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803" w:type="dxa"/>
          </w:tcPr>
          <w:p w:rsidR="00E036D4" w:rsidRPr="00BB23B2" w:rsidRDefault="00E036D4" w:rsidP="00E155FA">
            <w:pPr>
              <w:jc w:val="both"/>
            </w:pPr>
            <w:r w:rsidRPr="00BB23B2">
              <w:t>2018-2024 годы</w:t>
            </w:r>
          </w:p>
        </w:tc>
      </w:tr>
      <w:tr w:rsidR="00E036D4" w:rsidRPr="00BB23B2" w:rsidTr="00EB3559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803" w:type="dxa"/>
          </w:tcPr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C44371" w:rsidRPr="00BB23B2">
              <w:rPr>
                <w:kern w:val="0"/>
              </w:rPr>
              <w:t>4</w:t>
            </w:r>
            <w:r w:rsidR="00D31EDF" w:rsidRPr="00BB23B2">
              <w:rPr>
                <w:kern w:val="0"/>
              </w:rPr>
              <w:t> </w:t>
            </w:r>
            <w:r w:rsidR="00C44371" w:rsidRPr="00BB23B2">
              <w:rPr>
                <w:kern w:val="0"/>
              </w:rPr>
              <w:t>079</w:t>
            </w:r>
            <w:r w:rsidR="00D31EDF" w:rsidRPr="00BB23B2">
              <w:rPr>
                <w:kern w:val="0"/>
              </w:rPr>
              <w:t xml:space="preserve"> </w:t>
            </w:r>
            <w:r w:rsidR="00C44371" w:rsidRPr="00BB23B2">
              <w:rPr>
                <w:kern w:val="0"/>
              </w:rPr>
              <w:t>810,</w:t>
            </w:r>
            <w:r w:rsidR="00D31EDF" w:rsidRPr="00BB23B2">
              <w:rPr>
                <w:kern w:val="0"/>
              </w:rPr>
              <w:t>3</w:t>
            </w:r>
            <w:r w:rsidRPr="00BB23B2">
              <w:rPr>
                <w:kern w:val="0"/>
              </w:rPr>
              <w:t xml:space="preserve"> тыс. руб., в т.ч.: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D31EDF" w:rsidRPr="00BB23B2">
              <w:rPr>
                <w:kern w:val="0"/>
              </w:rPr>
              <w:t xml:space="preserve">4 066 256,7 </w:t>
            </w:r>
            <w:r w:rsidRPr="00BB23B2">
              <w:rPr>
                <w:kern w:val="0"/>
              </w:rPr>
              <w:t>тыс. руб., из них: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</w:t>
            </w:r>
            <w:r w:rsidR="00C44371" w:rsidRPr="00BB23B2">
              <w:rPr>
                <w:kern w:val="0"/>
              </w:rPr>
              <w:t xml:space="preserve"> 576</w:t>
            </w:r>
            <w:r w:rsidR="00D31EDF" w:rsidRPr="00BB23B2">
              <w:rPr>
                <w:kern w:val="0"/>
              </w:rPr>
              <w:t xml:space="preserve"> </w:t>
            </w:r>
            <w:r w:rsidR="00C44371" w:rsidRPr="00BB23B2">
              <w:rPr>
                <w:kern w:val="0"/>
              </w:rPr>
              <w:t xml:space="preserve">035,3 </w:t>
            </w:r>
            <w:r w:rsidRPr="00BB23B2">
              <w:rPr>
                <w:kern w:val="0"/>
              </w:rPr>
              <w:t>тыс. руб.;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1C0690" w:rsidRPr="00BB23B2">
              <w:rPr>
                <w:kern w:val="0"/>
              </w:rPr>
              <w:t>614</w:t>
            </w:r>
            <w:r w:rsidR="00D31EDF" w:rsidRPr="00BB23B2">
              <w:rPr>
                <w:kern w:val="0"/>
              </w:rPr>
              <w:t xml:space="preserve"> </w:t>
            </w:r>
            <w:r w:rsidR="001C0690" w:rsidRPr="00BB23B2">
              <w:rPr>
                <w:kern w:val="0"/>
              </w:rPr>
              <w:t>768,2</w:t>
            </w:r>
            <w:r w:rsidRPr="00BB23B2">
              <w:rPr>
                <w:kern w:val="0"/>
              </w:rPr>
              <w:t xml:space="preserve"> тыс. руб.;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1C0690" w:rsidRPr="00BB23B2">
              <w:rPr>
                <w:kern w:val="0"/>
              </w:rPr>
              <w:t>641</w:t>
            </w:r>
            <w:r w:rsidR="00D31EDF" w:rsidRPr="00BB23B2">
              <w:rPr>
                <w:kern w:val="0"/>
              </w:rPr>
              <w:t xml:space="preserve"> </w:t>
            </w:r>
            <w:r w:rsidR="001C0690" w:rsidRPr="00BB23B2">
              <w:rPr>
                <w:kern w:val="0"/>
              </w:rPr>
              <w:t>202,0</w:t>
            </w:r>
            <w:r w:rsidRPr="00BB23B2">
              <w:rPr>
                <w:kern w:val="0"/>
              </w:rPr>
              <w:t xml:space="preserve"> тыс. руб.;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1C0690" w:rsidRPr="00BB23B2">
              <w:rPr>
                <w:kern w:val="0"/>
              </w:rPr>
              <w:t>645</w:t>
            </w:r>
            <w:r w:rsidR="00D31EDF" w:rsidRPr="00BB23B2">
              <w:rPr>
                <w:kern w:val="0"/>
              </w:rPr>
              <w:t xml:space="preserve"> </w:t>
            </w:r>
            <w:r w:rsidR="001C0690" w:rsidRPr="00BB23B2">
              <w:rPr>
                <w:kern w:val="0"/>
              </w:rPr>
              <w:t>193,7</w:t>
            </w:r>
            <w:r w:rsidRPr="00BB23B2">
              <w:rPr>
                <w:kern w:val="0"/>
              </w:rPr>
              <w:t xml:space="preserve"> тыс. руб.;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523</w:t>
            </w:r>
            <w:r w:rsidR="00D31EDF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291,4 тыс. руб.;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528</w:t>
            </w:r>
            <w:r w:rsidR="00D31EDF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805,9 тыс. руб.;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2024 год – 536</w:t>
            </w:r>
            <w:r w:rsidR="00D31EDF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960,2 тыс. руб.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ОБ: </w:t>
            </w:r>
            <w:r w:rsidR="00C44371" w:rsidRPr="00BB23B2">
              <w:rPr>
                <w:kern w:val="0"/>
              </w:rPr>
              <w:t>13</w:t>
            </w:r>
            <w:r w:rsidR="00D31EDF" w:rsidRPr="00BB23B2">
              <w:rPr>
                <w:kern w:val="0"/>
              </w:rPr>
              <w:t> 553,6</w:t>
            </w:r>
            <w:r w:rsidRPr="00BB23B2">
              <w:rPr>
                <w:kern w:val="0"/>
              </w:rPr>
              <w:t xml:space="preserve"> тыс. руб., из них:</w:t>
            </w:r>
          </w:p>
          <w:p w:rsidR="004C1D47" w:rsidRPr="00BB23B2" w:rsidRDefault="004C1D47" w:rsidP="004C1D47">
            <w:pPr>
              <w:jc w:val="both"/>
            </w:pPr>
            <w:r w:rsidRPr="00BB23B2">
              <w:t xml:space="preserve">2018 год – </w:t>
            </w:r>
            <w:r w:rsidR="00C44371" w:rsidRPr="00BB23B2">
              <w:t>1</w:t>
            </w:r>
            <w:r w:rsidR="00D31EDF" w:rsidRPr="00BB23B2">
              <w:t> 884,4</w:t>
            </w:r>
            <w:r w:rsidRPr="00BB23B2">
              <w:t xml:space="preserve"> тыс. руб.;</w:t>
            </w:r>
          </w:p>
          <w:p w:rsidR="004C1D47" w:rsidRPr="00BB23B2" w:rsidRDefault="004C1D47" w:rsidP="004C1D47">
            <w:pPr>
              <w:jc w:val="both"/>
            </w:pPr>
            <w:r w:rsidRPr="00BB23B2">
              <w:t xml:space="preserve">2019 год – </w:t>
            </w:r>
            <w:r w:rsidR="001C0690" w:rsidRPr="00BB23B2">
              <w:t>1</w:t>
            </w:r>
            <w:r w:rsidR="00D31EDF" w:rsidRPr="00BB23B2">
              <w:t> 899,2</w:t>
            </w:r>
            <w:r w:rsidRPr="00BB23B2">
              <w:t xml:space="preserve"> тыс. руб.;</w:t>
            </w:r>
          </w:p>
          <w:p w:rsidR="004C1D47" w:rsidRPr="00BB23B2" w:rsidRDefault="004C1D47" w:rsidP="004C1D47">
            <w:pPr>
              <w:jc w:val="both"/>
            </w:pPr>
            <w:r w:rsidRPr="00BB23B2">
              <w:t xml:space="preserve">2020 год – </w:t>
            </w:r>
            <w:r w:rsidR="001C0690" w:rsidRPr="00BB23B2">
              <w:t>1</w:t>
            </w:r>
            <w:r w:rsidR="00D31EDF" w:rsidRPr="00BB23B2">
              <w:t xml:space="preserve"> </w:t>
            </w:r>
            <w:r w:rsidR="001C0690" w:rsidRPr="00BB23B2">
              <w:t>776,4</w:t>
            </w:r>
            <w:r w:rsidRPr="00BB23B2">
              <w:t xml:space="preserve"> тыс. руб.;</w:t>
            </w:r>
          </w:p>
          <w:p w:rsidR="004C1D47" w:rsidRPr="00BB23B2" w:rsidRDefault="004C1D47" w:rsidP="004C1D47">
            <w:pPr>
              <w:jc w:val="both"/>
            </w:pPr>
            <w:r w:rsidRPr="00BB23B2">
              <w:t xml:space="preserve">2021 год – </w:t>
            </w:r>
            <w:r w:rsidR="001C0690" w:rsidRPr="00BB23B2">
              <w:t>1</w:t>
            </w:r>
            <w:r w:rsidR="00D31EDF" w:rsidRPr="00BB23B2">
              <w:t xml:space="preserve"> </w:t>
            </w:r>
            <w:r w:rsidR="001C0690" w:rsidRPr="00BB23B2">
              <w:t>776,4</w:t>
            </w:r>
            <w:r w:rsidRPr="00BB23B2">
              <w:t xml:space="preserve"> тыс. руб.;</w:t>
            </w:r>
          </w:p>
          <w:p w:rsidR="004C1D47" w:rsidRPr="00BB23B2" w:rsidRDefault="004C1D47" w:rsidP="004C1D47">
            <w:pPr>
              <w:jc w:val="both"/>
            </w:pPr>
            <w:r w:rsidRPr="00BB23B2">
              <w:t>2022 год – 2</w:t>
            </w:r>
            <w:r w:rsidR="00D31EDF" w:rsidRPr="00BB23B2">
              <w:t xml:space="preserve"> </w:t>
            </w:r>
            <w:r w:rsidRPr="00BB23B2">
              <w:t>072,4 тыс. руб.;</w:t>
            </w:r>
          </w:p>
          <w:p w:rsidR="004C1D47" w:rsidRPr="00BB23B2" w:rsidRDefault="004C1D47" w:rsidP="004C1D47">
            <w:pPr>
              <w:jc w:val="both"/>
            </w:pPr>
            <w:r w:rsidRPr="00BB23B2">
              <w:t>2023 год – 2</w:t>
            </w:r>
            <w:r w:rsidR="00D31EDF" w:rsidRPr="00BB23B2">
              <w:t xml:space="preserve"> </w:t>
            </w:r>
            <w:r w:rsidRPr="00BB23B2">
              <w:t>072,4 тыс. руб.;</w:t>
            </w:r>
          </w:p>
          <w:p w:rsidR="00E036D4" w:rsidRPr="00BB23B2" w:rsidRDefault="004C1D47" w:rsidP="00D31EDF">
            <w:pPr>
              <w:jc w:val="both"/>
            </w:pPr>
            <w:r w:rsidRPr="00BB23B2">
              <w:t>2024 год – 2</w:t>
            </w:r>
            <w:r w:rsidR="00D31EDF" w:rsidRPr="00BB23B2">
              <w:t xml:space="preserve"> </w:t>
            </w:r>
            <w:r w:rsidRPr="00BB23B2">
              <w:t>072,4 тыс. руб.</w:t>
            </w:r>
          </w:p>
        </w:tc>
      </w:tr>
      <w:tr w:rsidR="00E036D4" w:rsidRPr="00BB23B2" w:rsidTr="00EB3559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 xml:space="preserve">Ожидаемые конечные результаты </w:t>
            </w:r>
            <w:r w:rsidRPr="00BB23B2">
              <w:lastRenderedPageBreak/>
              <w:t>реализации подпрограммы</w:t>
            </w:r>
          </w:p>
        </w:tc>
        <w:tc>
          <w:tcPr>
            <w:tcW w:w="6803" w:type="dxa"/>
          </w:tcPr>
          <w:p w:rsidR="00E036D4" w:rsidRPr="00BB23B2" w:rsidRDefault="00E036D4" w:rsidP="00E155FA">
            <w:pPr>
              <w:jc w:val="both"/>
            </w:pPr>
            <w:r w:rsidRPr="00BB23B2">
              <w:lastRenderedPageBreak/>
              <w:t>- доля населения, охваченного услугами библиотек, - 40%;</w:t>
            </w:r>
          </w:p>
          <w:p w:rsidR="00E036D4" w:rsidRPr="00BB23B2" w:rsidRDefault="00E036D4" w:rsidP="00E155FA">
            <w:pPr>
              <w:jc w:val="both"/>
            </w:pPr>
            <w:r w:rsidRPr="00BB23B2">
              <w:lastRenderedPageBreak/>
              <w:t>- посещаемость учреждений культуры - 1360000 посещений;</w:t>
            </w:r>
          </w:p>
          <w:p w:rsidR="00E036D4" w:rsidRPr="00BB23B2" w:rsidRDefault="00E036D4" w:rsidP="00E155FA">
            <w:pPr>
              <w:jc w:val="both"/>
            </w:pPr>
            <w:r w:rsidRPr="00BB23B2">
              <w:t>- количество участников клубных формирований и формирований самодеятельного народного творчества - 3170 человек;</w:t>
            </w:r>
          </w:p>
          <w:p w:rsidR="00E036D4" w:rsidRPr="00BB23B2" w:rsidRDefault="00E036D4" w:rsidP="00E155FA">
            <w:pPr>
              <w:jc w:val="both"/>
            </w:pPr>
            <w:r w:rsidRPr="00BB23B2">
              <w:t>- доля родителей (законных представителей), удовлетворенных условиями и качеством предоставляемой образовательной услуги, - 92%</w:t>
            </w:r>
          </w:p>
        </w:tc>
      </w:tr>
    </w:tbl>
    <w:p w:rsidR="001C0690" w:rsidRPr="00BB23B2" w:rsidRDefault="001C0690" w:rsidP="00383722">
      <w:pPr>
        <w:jc w:val="center"/>
      </w:pPr>
    </w:p>
    <w:p w:rsidR="00B712D8" w:rsidRPr="00BB23B2" w:rsidRDefault="00B712D8" w:rsidP="00B712D8">
      <w:pPr>
        <w:jc w:val="center"/>
      </w:pPr>
      <w:r w:rsidRPr="00BB23B2">
        <w:t>1. Характеристика проблемы, на решение которой направлена подпрограмма</w:t>
      </w:r>
    </w:p>
    <w:p w:rsidR="00B712D8" w:rsidRPr="00BB23B2" w:rsidRDefault="00B712D8" w:rsidP="00B712D8">
      <w:pPr>
        <w:jc w:val="center"/>
      </w:pPr>
    </w:p>
    <w:p w:rsidR="00B712D8" w:rsidRPr="00BB23B2" w:rsidRDefault="00B712D8" w:rsidP="00B712D8">
      <w:pPr>
        <w:jc w:val="both"/>
        <w:rPr>
          <w:kern w:val="0"/>
        </w:rPr>
      </w:pPr>
      <w:r w:rsidRPr="00BB23B2">
        <w:rPr>
          <w:kern w:val="0"/>
        </w:rPr>
        <w:tab/>
        <w:t>Муниципальные учреждения сферы культуры и искусства выполняют важнейшие социальные функции и являются одним из базовых элементов культурной и информационной инфраструктуры муниципального образования город Мурманск.</w:t>
      </w:r>
    </w:p>
    <w:p w:rsidR="00B712D8" w:rsidRPr="00BB23B2" w:rsidRDefault="00B712D8" w:rsidP="00B712D8">
      <w:pPr>
        <w:jc w:val="both"/>
        <w:rPr>
          <w:kern w:val="0"/>
        </w:rPr>
      </w:pPr>
      <w:r w:rsidRPr="00BB23B2">
        <w:rPr>
          <w:kern w:val="0"/>
        </w:rPr>
        <w:tab/>
        <w:t xml:space="preserve">Реализация подпрограммы направлена на решение задач </w:t>
      </w:r>
      <w:r w:rsidRPr="00BB23B2">
        <w:t>по повышению эффективности и качества предоставления муниципальных услуг и выполнения работ в сфере культуры и искусства в городе Мурманске</w:t>
      </w:r>
      <w:r w:rsidRPr="00BB23B2">
        <w:rPr>
          <w:kern w:val="0"/>
        </w:rPr>
        <w:t>:</w:t>
      </w:r>
    </w:p>
    <w:p w:rsidR="00B712D8" w:rsidRPr="00BB23B2" w:rsidRDefault="00B712D8" w:rsidP="00B712D8">
      <w:pPr>
        <w:jc w:val="both"/>
        <w:rPr>
          <w:kern w:val="0"/>
        </w:rPr>
      </w:pPr>
      <w:r w:rsidRPr="00BB23B2">
        <w:rPr>
          <w:kern w:val="0"/>
        </w:rPr>
        <w:tab/>
        <w:t>- повышение качества жизни жителей города Мурманска путем предоставления им возможности саморазвития через регулярные занятия творчеством по свободно выбранному ими направлению, воспитания (формирования) подрастающего поколения в духе культурных традиций страны, выявления и создания условий для развития творчески одаренных детей, создания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B712D8" w:rsidRPr="00BB23B2" w:rsidRDefault="00B712D8" w:rsidP="00B712D8">
      <w:pPr>
        <w:jc w:val="both"/>
        <w:rPr>
          <w:kern w:val="0"/>
        </w:rPr>
      </w:pPr>
      <w:r w:rsidRPr="00BB23B2">
        <w:rPr>
          <w:kern w:val="0"/>
        </w:rPr>
        <w:tab/>
        <w:t>- развитие и сохранение кадрового потенциала муниципальных учреждений культуры и дополнительного образования города Мурманска;</w:t>
      </w:r>
    </w:p>
    <w:p w:rsidR="00B712D8" w:rsidRPr="00BB23B2" w:rsidRDefault="00B712D8" w:rsidP="00B712D8">
      <w:pPr>
        <w:jc w:val="both"/>
        <w:rPr>
          <w:kern w:val="0"/>
        </w:rPr>
      </w:pPr>
      <w:r w:rsidRPr="00BB23B2">
        <w:rPr>
          <w:kern w:val="0"/>
        </w:rPr>
        <w:tab/>
        <w:t>- создание благоприятных условий для устойчивого развития сферы культуры и искусства;</w:t>
      </w:r>
    </w:p>
    <w:p w:rsidR="00B712D8" w:rsidRPr="00BB23B2" w:rsidRDefault="00B712D8" w:rsidP="00B712D8">
      <w:pPr>
        <w:jc w:val="both"/>
        <w:rPr>
          <w:kern w:val="0"/>
        </w:rPr>
      </w:pPr>
      <w:r w:rsidRPr="00BB23B2">
        <w:rPr>
          <w:kern w:val="0"/>
        </w:rPr>
        <w:tab/>
        <w:t>- сохранение и развитие библиотечной, культурно-досуговой, выставочной деятельности и дополнительного образования в сфере культуры и искусства;</w:t>
      </w:r>
    </w:p>
    <w:p w:rsidR="00B712D8" w:rsidRPr="00BB23B2" w:rsidRDefault="00B712D8" w:rsidP="00B712D8">
      <w:pPr>
        <w:jc w:val="both"/>
        <w:rPr>
          <w:kern w:val="0"/>
        </w:rPr>
      </w:pPr>
      <w:r w:rsidRPr="00BB23B2">
        <w:rPr>
          <w:kern w:val="0"/>
        </w:rPr>
        <w:tab/>
        <w:t>- привлечение детей, подростков, молодежи города, социально незащищенных слоев населения, других категорий населения в муниципальные библиотеки, в коллективы художественной самодеятельности и к участию в культурно-досуговых мероприятиях;</w:t>
      </w:r>
    </w:p>
    <w:p w:rsidR="00B712D8" w:rsidRPr="00BB23B2" w:rsidRDefault="00B712D8" w:rsidP="00B712D8">
      <w:pPr>
        <w:jc w:val="both"/>
        <w:rPr>
          <w:kern w:val="0"/>
        </w:rPr>
      </w:pPr>
      <w:r w:rsidRPr="00BB23B2">
        <w:rPr>
          <w:kern w:val="0"/>
        </w:rPr>
        <w:tab/>
        <w:t>- сохранение контингента учащихся в детских музыкальных школах и школах искусств города Мурманска.</w:t>
      </w:r>
    </w:p>
    <w:p w:rsidR="00B712D8" w:rsidRDefault="00B712D8" w:rsidP="00B712D8">
      <w:pPr>
        <w:jc w:val="both"/>
      </w:pPr>
      <w:r w:rsidRPr="00BB23B2">
        <w:tab/>
        <w:t>Решение поставленных задач с помощью программно-целевого подхода позволит предоставлять населению города Мурманска разнообразные муниципальные услуги в области культуры и искусства на более качественном современном уровне.</w:t>
      </w:r>
    </w:p>
    <w:p w:rsidR="00EB3559" w:rsidRPr="00BB23B2" w:rsidRDefault="00EB3559" w:rsidP="00B712D8">
      <w:pPr>
        <w:jc w:val="both"/>
      </w:pPr>
    </w:p>
    <w:p w:rsidR="00B712D8" w:rsidRPr="00BB23B2" w:rsidRDefault="00B712D8" w:rsidP="00B712D8">
      <w:pPr>
        <w:jc w:val="center"/>
      </w:pPr>
      <w:r w:rsidRPr="00BB23B2">
        <w:lastRenderedPageBreak/>
        <w:t>2. Основные цели и задачи подпрограммы, целевые показатели (индикаторы) реализации подпрограммы</w:t>
      </w:r>
    </w:p>
    <w:p w:rsidR="00B712D8" w:rsidRPr="00BB23B2" w:rsidRDefault="00B712D8" w:rsidP="00B712D8">
      <w:pPr>
        <w:jc w:val="center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567"/>
        <w:gridCol w:w="851"/>
        <w:gridCol w:w="840"/>
        <w:gridCol w:w="779"/>
        <w:gridCol w:w="71"/>
        <w:gridCol w:w="843"/>
        <w:gridCol w:w="850"/>
        <w:gridCol w:w="851"/>
        <w:gridCol w:w="861"/>
        <w:gridCol w:w="846"/>
        <w:gridCol w:w="721"/>
      </w:tblGrid>
      <w:tr w:rsidR="00B712D8" w:rsidRPr="00BB23B2" w:rsidTr="00B712D8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 изм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B712D8" w:rsidRPr="00BB23B2" w:rsidTr="00B712D8">
        <w:trPr>
          <w:trHeight w:val="29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Текущий год</w:t>
            </w:r>
          </w:p>
        </w:tc>
        <w:tc>
          <w:tcPr>
            <w:tcW w:w="582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B712D8" w:rsidRPr="00BB23B2" w:rsidTr="00B712D8">
        <w:trPr>
          <w:trHeight w:val="51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2024</w:t>
            </w:r>
          </w:p>
        </w:tc>
      </w:tr>
      <w:tr w:rsidR="00B712D8" w:rsidRPr="00BB23B2" w:rsidTr="00B712D8">
        <w:trPr>
          <w:trHeight w:val="3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EB355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EB355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EB355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EB355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EB355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EB355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EB355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EB355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EB355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BB23B2" w:rsidRDefault="00B712D8" w:rsidP="00EB355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EB355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D8" w:rsidRPr="00BB23B2" w:rsidRDefault="00B712D8" w:rsidP="00EB3559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</w:t>
            </w:r>
          </w:p>
        </w:tc>
      </w:tr>
      <w:tr w:rsidR="00B712D8" w:rsidRPr="00BB23B2" w:rsidTr="00B712D8">
        <w:trPr>
          <w:cantSplit/>
          <w:trHeight w:val="301"/>
        </w:trPr>
        <w:tc>
          <w:tcPr>
            <w:tcW w:w="99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 подпрограммы: 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B712D8" w:rsidRPr="00BB23B2" w:rsidTr="00B712D8">
        <w:trPr>
          <w:cantSplit/>
          <w:trHeight w:val="11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Доля населения, охваченно</w:t>
            </w:r>
            <w:r w:rsidR="00EB3559">
              <w:rPr>
                <w:sz w:val="24"/>
                <w:szCs w:val="24"/>
              </w:rPr>
              <w:t xml:space="preserve"> </w:t>
            </w:r>
            <w:r w:rsidRPr="00BB23B2">
              <w:rPr>
                <w:sz w:val="24"/>
                <w:szCs w:val="24"/>
              </w:rPr>
              <w:t>го услугами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BB23B2">
              <w:rPr>
                <w:rFonts w:eastAsia="Calibri"/>
                <w:kern w:val="0"/>
                <w:sz w:val="24"/>
                <w:szCs w:val="24"/>
              </w:rPr>
              <w:t>31,99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rFonts w:eastAsia="Calibri"/>
                <w:kern w:val="0"/>
                <w:sz w:val="24"/>
                <w:szCs w:val="24"/>
              </w:rPr>
            </w:pPr>
            <w:r w:rsidRPr="00BB23B2">
              <w:rPr>
                <w:rFonts w:eastAsia="Calibri"/>
                <w:kern w:val="0"/>
                <w:sz w:val="24"/>
                <w:szCs w:val="24"/>
              </w:rPr>
              <w:t>33,0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40</w:t>
            </w:r>
          </w:p>
        </w:tc>
      </w:tr>
      <w:tr w:rsidR="00B712D8" w:rsidRPr="00BB23B2" w:rsidTr="00B712D8">
        <w:trPr>
          <w:cantSplit/>
          <w:trHeight w:val="8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Посещае</w:t>
            </w:r>
            <w:r w:rsidR="00EB3559">
              <w:rPr>
                <w:sz w:val="24"/>
                <w:szCs w:val="24"/>
              </w:rPr>
              <w:t xml:space="preserve"> </w:t>
            </w:r>
            <w:r w:rsidRPr="00BB23B2">
              <w:rPr>
                <w:sz w:val="24"/>
                <w:szCs w:val="24"/>
              </w:rPr>
              <w:t>мость учреждений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посещений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1231533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1250118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1296211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1320000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1330000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1340000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1350000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1360000</w:t>
            </w:r>
          </w:p>
        </w:tc>
      </w:tr>
      <w:tr w:rsidR="00B712D8" w:rsidRPr="00BB23B2" w:rsidTr="00B712D8">
        <w:trPr>
          <w:cantSplit/>
          <w:trHeight w:val="2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Количество участников клубных формирова</w:t>
            </w:r>
            <w:r w:rsidR="00EB3559">
              <w:rPr>
                <w:sz w:val="24"/>
                <w:szCs w:val="24"/>
              </w:rPr>
              <w:t xml:space="preserve"> </w:t>
            </w:r>
            <w:r w:rsidRPr="00BB23B2">
              <w:rPr>
                <w:sz w:val="24"/>
                <w:szCs w:val="24"/>
              </w:rPr>
              <w:t>ний и формирова</w:t>
            </w:r>
            <w:r w:rsidR="00EB3559">
              <w:rPr>
                <w:sz w:val="24"/>
                <w:szCs w:val="24"/>
              </w:rPr>
              <w:t xml:space="preserve"> </w:t>
            </w:r>
            <w:r w:rsidRPr="00BB23B2">
              <w:rPr>
                <w:sz w:val="24"/>
                <w:szCs w:val="24"/>
              </w:rPr>
              <w:t>ний самодеятельного народного творчества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3047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3080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3100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3140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3150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3160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3170</w:t>
            </w:r>
          </w:p>
        </w:tc>
      </w:tr>
      <w:tr w:rsidR="00B712D8" w:rsidRPr="00BB23B2" w:rsidTr="00B712D8">
        <w:trPr>
          <w:cantSplit/>
          <w:trHeight w:val="2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EB3559">
            <w:pPr>
              <w:ind w:right="-70"/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92</w:t>
            </w:r>
          </w:p>
        </w:tc>
      </w:tr>
    </w:tbl>
    <w:p w:rsidR="00B712D8" w:rsidRPr="00BB23B2" w:rsidRDefault="00B712D8" w:rsidP="00383722">
      <w:pPr>
        <w:jc w:val="center"/>
        <w:sectPr w:rsidR="00B712D8" w:rsidRPr="00BB23B2" w:rsidSect="009A716C">
          <w:headerReference w:type="default" r:id="rId8"/>
          <w:pgSz w:w="11906" w:h="16838"/>
          <w:pgMar w:top="1134" w:right="1134" w:bottom="851" w:left="1134" w:header="425" w:footer="709" w:gutter="0"/>
          <w:cols w:space="708"/>
          <w:docGrid w:linePitch="360"/>
        </w:sectPr>
      </w:pPr>
    </w:p>
    <w:p w:rsidR="00E036D4" w:rsidRPr="00BB23B2" w:rsidRDefault="00E036D4" w:rsidP="00383722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:rsidR="00025342" w:rsidRPr="00BB23B2" w:rsidRDefault="00025342" w:rsidP="00383722">
      <w:pPr>
        <w:jc w:val="center"/>
      </w:pPr>
    </w:p>
    <w:tbl>
      <w:tblPr>
        <w:tblW w:w="162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182"/>
        <w:gridCol w:w="851"/>
        <w:gridCol w:w="666"/>
        <w:gridCol w:w="906"/>
        <w:gridCol w:w="917"/>
        <w:gridCol w:w="880"/>
        <w:gridCol w:w="852"/>
        <w:gridCol w:w="859"/>
        <w:gridCol w:w="6"/>
        <w:gridCol w:w="859"/>
        <w:gridCol w:w="874"/>
        <w:gridCol w:w="831"/>
        <w:gridCol w:w="1058"/>
        <w:gridCol w:w="6"/>
        <w:gridCol w:w="583"/>
        <w:gridCol w:w="597"/>
        <w:gridCol w:w="8"/>
        <w:gridCol w:w="546"/>
        <w:gridCol w:w="6"/>
        <w:gridCol w:w="549"/>
        <w:gridCol w:w="570"/>
        <w:gridCol w:w="574"/>
        <w:gridCol w:w="9"/>
        <w:gridCol w:w="553"/>
        <w:gridCol w:w="7"/>
        <w:gridCol w:w="1050"/>
      </w:tblGrid>
      <w:tr w:rsidR="00AE135B" w:rsidRPr="00BB23B2" w:rsidTr="00EB3559">
        <w:trPr>
          <w:trHeight w:val="612"/>
          <w:tblHeader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3837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</w:t>
            </w:r>
            <w:r w:rsidR="00383722" w:rsidRPr="00BB23B2"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выполнения (квартал, год)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3837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</w:t>
            </w:r>
            <w:r w:rsidR="00EB3559"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вания</w:t>
            </w:r>
          </w:p>
        </w:tc>
        <w:tc>
          <w:tcPr>
            <w:tcW w:w="6984" w:type="dxa"/>
            <w:gridSpan w:val="9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059" w:type="dxa"/>
            <w:gridSpan w:val="12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  <w:hideMark/>
          </w:tcPr>
          <w:p w:rsidR="00E036D4" w:rsidRPr="00BB23B2" w:rsidRDefault="00E036D4" w:rsidP="00EB3559">
            <w:pPr>
              <w:ind w:left="-31" w:right="-66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AE135B" w:rsidRPr="00BB23B2" w:rsidTr="00EB3559">
        <w:trPr>
          <w:trHeight w:val="629"/>
          <w:tblHeader/>
        </w:trPr>
        <w:tc>
          <w:tcPr>
            <w:tcW w:w="434" w:type="dxa"/>
            <w:vMerge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0" w:type="dxa"/>
            <w:gridSpan w:val="3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7" w:type="dxa"/>
            <w:gridSpan w:val="2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E036D4" w:rsidRPr="00BB23B2" w:rsidTr="00EB3559">
        <w:trPr>
          <w:trHeight w:val="315"/>
          <w:tblHeader/>
        </w:trPr>
        <w:tc>
          <w:tcPr>
            <w:tcW w:w="434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65" w:type="dxa"/>
            <w:gridSpan w:val="2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9" w:type="dxa"/>
            <w:gridSpan w:val="2"/>
            <w:shd w:val="clear" w:color="auto" w:fill="auto"/>
            <w:noWrap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center"/>
            <w:hideMark/>
          </w:tcPr>
          <w:p w:rsidR="00E036D4" w:rsidRPr="00BB23B2" w:rsidRDefault="00E036D4" w:rsidP="003837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3837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E036D4" w:rsidRPr="00BB23B2" w:rsidTr="00EB3559">
        <w:trPr>
          <w:trHeight w:val="315"/>
        </w:trPr>
        <w:tc>
          <w:tcPr>
            <w:tcW w:w="16233" w:type="dxa"/>
            <w:gridSpan w:val="27"/>
            <w:shd w:val="clear" w:color="auto" w:fill="auto"/>
            <w:vAlign w:val="center"/>
            <w:hideMark/>
          </w:tcPr>
          <w:p w:rsidR="00E036D4" w:rsidRPr="00BB23B2" w:rsidRDefault="00E036D4" w:rsidP="003837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355B66" w:rsidRPr="00BB23B2" w:rsidTr="00EB3559">
        <w:trPr>
          <w:trHeight w:val="1571"/>
        </w:trPr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47E7" w:rsidRPr="00BB23B2" w:rsidRDefault="009B47E7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обеспечение предоставления муниципальных услуг (выполнения работ)  в сфере культуры и искусства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B47E7" w:rsidRPr="00BB23B2" w:rsidRDefault="00416D49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40</w:t>
            </w:r>
            <w:r w:rsidR="001D1C61" w:rsidRPr="00BB23B2">
              <w:rPr>
                <w:sz w:val="16"/>
                <w:szCs w:val="16"/>
              </w:rPr>
              <w:t>6</w:t>
            </w:r>
            <w:r w:rsidR="008B3734" w:rsidRPr="00BB23B2">
              <w:rPr>
                <w:sz w:val="16"/>
                <w:szCs w:val="16"/>
              </w:rPr>
              <w:t>6</w:t>
            </w:r>
            <w:r w:rsidR="001D1C61" w:rsidRPr="00BB23B2">
              <w:rPr>
                <w:sz w:val="16"/>
                <w:szCs w:val="16"/>
              </w:rPr>
              <w:t>256,7</w:t>
            </w:r>
          </w:p>
          <w:p w:rsidR="009B47E7" w:rsidRPr="00BB23B2" w:rsidRDefault="00B712D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13</w:t>
            </w:r>
            <w:r w:rsidR="00B626AF" w:rsidRPr="00BB23B2">
              <w:rPr>
                <w:sz w:val="16"/>
                <w:szCs w:val="16"/>
              </w:rPr>
              <w:t>5</w:t>
            </w:r>
            <w:r w:rsidR="00F83FB6" w:rsidRPr="00BB23B2">
              <w:rPr>
                <w:sz w:val="16"/>
                <w:szCs w:val="16"/>
              </w:rPr>
              <w:t>53,6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B47E7" w:rsidRPr="00BB23B2" w:rsidRDefault="00C44371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  <w:p w:rsidR="009B47E7" w:rsidRPr="00BB23B2" w:rsidRDefault="00C44371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</w:t>
            </w:r>
            <w:r w:rsidR="00F83FB6" w:rsidRPr="00BB23B2">
              <w:rPr>
                <w:sz w:val="16"/>
                <w:szCs w:val="16"/>
              </w:rPr>
              <w:t> 884,4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B47E7" w:rsidRPr="00BB23B2" w:rsidRDefault="00416D49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614768,</w:t>
            </w:r>
            <w:r w:rsidR="008F553C" w:rsidRPr="00BB23B2">
              <w:rPr>
                <w:sz w:val="16"/>
                <w:szCs w:val="16"/>
              </w:rPr>
              <w:t>2 1</w:t>
            </w:r>
            <w:r w:rsidR="00F83FB6" w:rsidRPr="00BB23B2">
              <w:rPr>
                <w:sz w:val="16"/>
                <w:szCs w:val="16"/>
              </w:rPr>
              <w:t> 899,2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B47E7" w:rsidRPr="00BB23B2" w:rsidRDefault="00416D49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641202,0</w:t>
            </w:r>
          </w:p>
          <w:p w:rsidR="009B47E7" w:rsidRPr="00BB23B2" w:rsidRDefault="00416D49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177</w:t>
            </w:r>
            <w:r w:rsidR="00ED4ECF" w:rsidRPr="00BB23B2">
              <w:rPr>
                <w:sz w:val="16"/>
                <w:szCs w:val="16"/>
              </w:rPr>
              <w:t>6</w:t>
            </w:r>
            <w:r w:rsidRPr="00BB23B2">
              <w:rPr>
                <w:sz w:val="16"/>
                <w:szCs w:val="16"/>
              </w:rPr>
              <w:t>,4</w:t>
            </w:r>
          </w:p>
          <w:p w:rsidR="009B47E7" w:rsidRPr="00BB23B2" w:rsidRDefault="00416D49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9B47E7" w:rsidRPr="00BB23B2" w:rsidRDefault="00416D49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645193,7</w:t>
            </w:r>
          </w:p>
          <w:p w:rsidR="009B47E7" w:rsidRPr="00BB23B2" w:rsidRDefault="00416D49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1776,4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523291,4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2072,4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528805,9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2072,4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536960,2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2072,4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учреждений, оказывающих муниципальные </w:t>
            </w:r>
            <w:r w:rsidRPr="00BB23B2">
              <w:rPr>
                <w:sz w:val="16"/>
                <w:szCs w:val="16"/>
              </w:rPr>
              <w:t>услуги (выполняющих работы)  в сфере культуры и искусства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ДШИ, ДМШ, ДТШ, ДХШ, ГДК, ЦДиСТ, Выставочный зал, ЦДБ, ЦГБ, ЦБ</w:t>
            </w:r>
          </w:p>
        </w:tc>
      </w:tr>
      <w:tr w:rsidR="00355B66" w:rsidRPr="00BB23B2" w:rsidTr="00EB3559">
        <w:trPr>
          <w:trHeight w:val="2392"/>
        </w:trPr>
        <w:tc>
          <w:tcPr>
            <w:tcW w:w="434" w:type="dxa"/>
            <w:shd w:val="clear" w:color="auto" w:fill="auto"/>
            <w:noWrap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182" w:type="dxa"/>
            <w:shd w:val="clear" w:color="auto" w:fill="auto"/>
          </w:tcPr>
          <w:p w:rsidR="008E425B" w:rsidRPr="00BB23B2" w:rsidRDefault="008E425B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E425B" w:rsidRPr="00BB23B2" w:rsidRDefault="00C44371" w:rsidP="0046001D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4066052,</w:t>
            </w:r>
            <w:r w:rsidR="0046001D" w:rsidRPr="00BB23B2">
              <w:rPr>
                <w:sz w:val="16"/>
                <w:szCs w:val="16"/>
              </w:rPr>
              <w:t>8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E425B" w:rsidRPr="00BB23B2" w:rsidRDefault="00C44371" w:rsidP="0056709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575954,2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E425B" w:rsidRPr="00BB23B2" w:rsidRDefault="00416D49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614645,4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E425B" w:rsidRPr="00BB23B2" w:rsidRDefault="00BC17B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641202,0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8E425B" w:rsidRPr="00BB23B2" w:rsidRDefault="00A760C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645193,7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523291,4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528805,9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536960,2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8E425B" w:rsidRPr="00BB23B2" w:rsidRDefault="008E425B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Качественное предоставление муниципальных услуг (выполнение работ) учреждениями,</w:t>
            </w:r>
          </w:p>
          <w:p w:rsidR="008E425B" w:rsidRPr="00BB23B2" w:rsidRDefault="008E425B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да – 1 / нет - 0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ДШИ, ДМШ, ДТШ, ДХШ, ГДК, ЦДиСТ, Выставочный зал, ЦДБ, ЦГБ, ЦБ</w:t>
            </w:r>
          </w:p>
        </w:tc>
      </w:tr>
      <w:tr w:rsidR="00355B66" w:rsidRPr="00BB23B2" w:rsidTr="00EB3559">
        <w:trPr>
          <w:trHeight w:val="417"/>
        </w:trPr>
        <w:tc>
          <w:tcPr>
            <w:tcW w:w="434" w:type="dxa"/>
            <w:shd w:val="clear" w:color="auto" w:fill="auto"/>
            <w:noWrap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Иные межбюджетные </w:t>
            </w:r>
            <w:r w:rsidRPr="00BB23B2">
              <w:rPr>
                <w:kern w:val="0"/>
                <w:sz w:val="16"/>
                <w:szCs w:val="16"/>
              </w:rPr>
              <w:lastRenderedPageBreak/>
              <w:t>трансферты бюджету муниципального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Росляково»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036D4" w:rsidRPr="00BB23B2" w:rsidRDefault="00B712D8" w:rsidP="0056709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13322,9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036D4" w:rsidRPr="00BB23B2" w:rsidRDefault="00B712D8" w:rsidP="0056709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036D4" w:rsidRPr="00BB23B2" w:rsidRDefault="00416D49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036D4" w:rsidRPr="00BB23B2" w:rsidRDefault="00416D49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036D4" w:rsidRPr="00BB23B2" w:rsidRDefault="00416D49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</w:tc>
        <w:tc>
          <w:tcPr>
            <w:tcW w:w="1064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учреждений, работники </w:t>
            </w:r>
            <w:r w:rsidRPr="00BB23B2">
              <w:rPr>
                <w:kern w:val="0"/>
                <w:sz w:val="16"/>
                <w:szCs w:val="16"/>
              </w:rPr>
              <w:lastRenderedPageBreak/>
              <w:t>которых получают социальную поддержку, ед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ДШИ, ГДК</w:t>
            </w:r>
          </w:p>
        </w:tc>
      </w:tr>
      <w:tr w:rsidR="00355B66" w:rsidRPr="00BB23B2" w:rsidTr="00EB3559">
        <w:trPr>
          <w:trHeight w:val="417"/>
        </w:trPr>
        <w:tc>
          <w:tcPr>
            <w:tcW w:w="434" w:type="dxa"/>
            <w:shd w:val="clear" w:color="auto" w:fill="auto"/>
            <w:noWrap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036D4" w:rsidRPr="00BB23B2" w:rsidRDefault="00E036D4" w:rsidP="003837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Софинанс</w:t>
            </w:r>
            <w:r w:rsidR="00383722" w:rsidRPr="00BB23B2">
              <w:rPr>
                <w:kern w:val="0"/>
                <w:sz w:val="16"/>
                <w:szCs w:val="16"/>
              </w:rPr>
              <w:t>и</w:t>
            </w:r>
            <w:r w:rsidRPr="00BB23B2">
              <w:rPr>
                <w:kern w:val="0"/>
                <w:sz w:val="16"/>
                <w:szCs w:val="16"/>
              </w:rPr>
              <w:t>рование за счет средств местного бюджета на поддержку отрасли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036D4" w:rsidRPr="00BB23B2" w:rsidRDefault="006073BB" w:rsidP="006073B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81,1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036D4" w:rsidRPr="00BB23B2" w:rsidRDefault="00E036D4" w:rsidP="006073B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81,1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036D4" w:rsidRPr="00BB23B2" w:rsidRDefault="00E036D4" w:rsidP="006073BB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036D4" w:rsidRPr="00BB23B2" w:rsidRDefault="00416D49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E036D4" w:rsidRPr="00BB23B2" w:rsidRDefault="00E036D4" w:rsidP="00383722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экземпляров</w:t>
            </w:r>
            <w:r w:rsidR="00383722" w:rsidRPr="00BB23B2"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приобретенной книжной продукции, ед.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290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E036D4" w:rsidRPr="00BB23B2" w:rsidRDefault="00355B6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036D4" w:rsidRPr="00BB23B2" w:rsidRDefault="00AE135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ЦДБ, ЦГБ</w:t>
            </w:r>
          </w:p>
        </w:tc>
      </w:tr>
      <w:tr w:rsidR="00355B66" w:rsidRPr="00BB23B2" w:rsidTr="00EB3559">
        <w:trPr>
          <w:trHeight w:val="417"/>
        </w:trPr>
        <w:tc>
          <w:tcPr>
            <w:tcW w:w="434" w:type="dxa"/>
            <w:shd w:val="clear" w:color="auto" w:fill="auto"/>
            <w:noWrap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1.4</w:t>
            </w:r>
          </w:p>
        </w:tc>
        <w:tc>
          <w:tcPr>
            <w:tcW w:w="1182" w:type="dxa"/>
            <w:shd w:val="clear" w:color="auto" w:fill="auto"/>
          </w:tcPr>
          <w:p w:rsidR="00E036D4" w:rsidRPr="00BB23B2" w:rsidRDefault="00E036D4" w:rsidP="006073B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851" w:type="dxa"/>
            <w:shd w:val="clear" w:color="auto" w:fill="auto"/>
          </w:tcPr>
          <w:p w:rsidR="00E036D4" w:rsidRPr="00BB23B2" w:rsidRDefault="00E036D4" w:rsidP="006073B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F07DB9" w:rsidRPr="00BB23B2" w:rsidRDefault="0046001D" w:rsidP="006073B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</w:t>
            </w:r>
            <w:r w:rsidR="00E036D4" w:rsidRPr="00BB23B2">
              <w:rPr>
                <w:kern w:val="0"/>
                <w:sz w:val="16"/>
                <w:szCs w:val="16"/>
              </w:rPr>
              <w:t>Б</w:t>
            </w:r>
            <w:r w:rsidR="004D79EA" w:rsidRPr="00BB23B2">
              <w:rPr>
                <w:kern w:val="0"/>
                <w:sz w:val="16"/>
                <w:szCs w:val="16"/>
              </w:rPr>
              <w:t>*</w:t>
            </w:r>
          </w:p>
          <w:p w:rsidR="00F07DB9" w:rsidRPr="00BB23B2" w:rsidRDefault="00F07DB9" w:rsidP="006073BB">
            <w:pPr>
              <w:jc w:val="center"/>
              <w:rPr>
                <w:kern w:val="0"/>
                <w:sz w:val="16"/>
                <w:szCs w:val="16"/>
              </w:rPr>
            </w:pPr>
          </w:p>
          <w:p w:rsidR="00F07DB9" w:rsidRPr="00BB23B2" w:rsidRDefault="00F07DB9" w:rsidP="006073BB">
            <w:pPr>
              <w:jc w:val="center"/>
              <w:rPr>
                <w:kern w:val="0"/>
                <w:sz w:val="16"/>
                <w:szCs w:val="16"/>
              </w:rPr>
            </w:pPr>
          </w:p>
          <w:p w:rsidR="00E036D4" w:rsidRPr="00BB23B2" w:rsidRDefault="00F07DB9" w:rsidP="006073B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</w:tcPr>
          <w:p w:rsidR="00E036D4" w:rsidRPr="00BB23B2" w:rsidRDefault="006073BB" w:rsidP="0045416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230,7</w:t>
            </w:r>
          </w:p>
          <w:p w:rsidR="006073BB" w:rsidRPr="00BB23B2" w:rsidRDefault="006073BB" w:rsidP="00454160">
            <w:pPr>
              <w:jc w:val="center"/>
              <w:rPr>
                <w:kern w:val="0"/>
                <w:sz w:val="16"/>
                <w:szCs w:val="16"/>
              </w:rPr>
            </w:pPr>
          </w:p>
          <w:p w:rsidR="006073BB" w:rsidRPr="00BB23B2" w:rsidRDefault="006073BB" w:rsidP="00454160">
            <w:pPr>
              <w:jc w:val="center"/>
              <w:rPr>
                <w:kern w:val="0"/>
                <w:sz w:val="16"/>
                <w:szCs w:val="16"/>
              </w:rPr>
            </w:pPr>
          </w:p>
          <w:p w:rsidR="006073BB" w:rsidRPr="00BB23B2" w:rsidRDefault="006073BB" w:rsidP="0045416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122,8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E036D4" w:rsidRPr="00BB23B2" w:rsidRDefault="006073BB" w:rsidP="0045416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107,9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6073BB" w:rsidRPr="00BB23B2" w:rsidRDefault="00416D49" w:rsidP="0045416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122,8</w:t>
            </w:r>
          </w:p>
          <w:p w:rsidR="006073BB" w:rsidRPr="00BB23B2" w:rsidRDefault="006073BB" w:rsidP="00454160">
            <w:pPr>
              <w:jc w:val="center"/>
              <w:rPr>
                <w:kern w:val="0"/>
                <w:sz w:val="16"/>
                <w:szCs w:val="16"/>
              </w:rPr>
            </w:pPr>
          </w:p>
          <w:p w:rsidR="006073BB" w:rsidRPr="00BB23B2" w:rsidRDefault="006073BB" w:rsidP="00454160">
            <w:pPr>
              <w:jc w:val="center"/>
              <w:rPr>
                <w:kern w:val="0"/>
                <w:sz w:val="16"/>
                <w:szCs w:val="16"/>
              </w:rPr>
            </w:pPr>
          </w:p>
          <w:p w:rsidR="00E036D4" w:rsidRPr="00BB23B2" w:rsidRDefault="006073BB" w:rsidP="00454160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122,8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E036D4" w:rsidRPr="00BB23B2" w:rsidRDefault="00416D49" w:rsidP="006073B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36D4" w:rsidRPr="00BB23B2" w:rsidRDefault="00E036D4" w:rsidP="00E155FA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экземпляров приобретен</w:t>
            </w:r>
            <w:r w:rsidRPr="00BB23B2">
              <w:rPr>
                <w:sz w:val="16"/>
                <w:szCs w:val="16"/>
              </w:rPr>
              <w:lastRenderedPageBreak/>
              <w:t>ной книжной продукции, ед.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385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355B6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675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AE135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ЦДБ, ЦГБ</w:t>
            </w:r>
          </w:p>
        </w:tc>
      </w:tr>
      <w:tr w:rsidR="00355B66" w:rsidRPr="00BB23B2" w:rsidTr="00EB3559">
        <w:trPr>
          <w:trHeight w:val="184"/>
        </w:trPr>
        <w:tc>
          <w:tcPr>
            <w:tcW w:w="434" w:type="dxa"/>
            <w:vMerge w:val="restart"/>
            <w:shd w:val="clear" w:color="auto" w:fill="auto"/>
            <w:noWrap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6" w:type="dxa"/>
            <w:tcBorders>
              <w:bottom w:val="nil"/>
            </w:tcBorders>
            <w:shd w:val="clear" w:color="auto" w:fill="auto"/>
            <w:vAlign w:val="center"/>
          </w:tcPr>
          <w:p w:rsidR="008E425B" w:rsidRPr="00BB23B2" w:rsidRDefault="00B712D8" w:rsidP="00B626AF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4079810,</w:t>
            </w:r>
            <w:r w:rsidR="00B626AF" w:rsidRPr="00BB23B2">
              <w:rPr>
                <w:sz w:val="16"/>
                <w:szCs w:val="16"/>
              </w:rPr>
              <w:t>3</w:t>
            </w:r>
          </w:p>
        </w:tc>
        <w:tc>
          <w:tcPr>
            <w:tcW w:w="917" w:type="dxa"/>
            <w:tcBorders>
              <w:bottom w:val="nil"/>
            </w:tcBorders>
            <w:shd w:val="clear" w:color="auto" w:fill="auto"/>
            <w:vAlign w:val="center"/>
          </w:tcPr>
          <w:p w:rsidR="008E425B" w:rsidRPr="00BB23B2" w:rsidRDefault="00B712D8" w:rsidP="0056709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577919,7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:rsidR="008E425B" w:rsidRPr="00BB23B2" w:rsidRDefault="00AE135B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616667,4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auto"/>
            <w:vAlign w:val="center"/>
          </w:tcPr>
          <w:p w:rsidR="008E425B" w:rsidRPr="00BB23B2" w:rsidRDefault="00AE135B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642978,4</w:t>
            </w:r>
          </w:p>
        </w:tc>
        <w:tc>
          <w:tcPr>
            <w:tcW w:w="859" w:type="dxa"/>
            <w:tcBorders>
              <w:bottom w:val="nil"/>
            </w:tcBorders>
            <w:shd w:val="clear" w:color="auto" w:fill="auto"/>
            <w:vAlign w:val="center"/>
          </w:tcPr>
          <w:p w:rsidR="008E425B" w:rsidRPr="00BB23B2" w:rsidRDefault="00AE135B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646970,1</w:t>
            </w:r>
          </w:p>
        </w:tc>
        <w:tc>
          <w:tcPr>
            <w:tcW w:w="86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525363,8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530878,3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539032,6</w:t>
            </w:r>
          </w:p>
        </w:tc>
        <w:tc>
          <w:tcPr>
            <w:tcW w:w="1064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 w:val="restart"/>
            <w:shd w:val="clear" w:color="auto" w:fill="auto"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 w:val="restart"/>
            <w:shd w:val="clear" w:color="auto" w:fill="auto"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355B66" w:rsidRPr="00BB23B2" w:rsidTr="00EB3559">
        <w:trPr>
          <w:trHeight w:val="300"/>
        </w:trPr>
        <w:tc>
          <w:tcPr>
            <w:tcW w:w="434" w:type="dxa"/>
            <w:vMerge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 т.ч.: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bottom w:val="nil"/>
            </w:tcBorders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355B66" w:rsidRPr="00BB23B2" w:rsidTr="00EB3559">
        <w:trPr>
          <w:trHeight w:val="52"/>
        </w:trPr>
        <w:tc>
          <w:tcPr>
            <w:tcW w:w="434" w:type="dxa"/>
            <w:vMerge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425B" w:rsidRPr="00BB23B2" w:rsidRDefault="00D34881" w:rsidP="0056709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4066256,7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425B" w:rsidRPr="00BB23B2" w:rsidRDefault="00B712D8" w:rsidP="0056709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425B" w:rsidRPr="00BB23B2" w:rsidRDefault="00AE135B" w:rsidP="00E155FA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614768,2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425B" w:rsidRPr="00BB23B2" w:rsidRDefault="00ED4ECF" w:rsidP="00E155FA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641202</w:t>
            </w:r>
          </w:p>
        </w:tc>
        <w:tc>
          <w:tcPr>
            <w:tcW w:w="8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425B" w:rsidRPr="00BB23B2" w:rsidRDefault="00AE135B" w:rsidP="00E155FA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645193,7</w:t>
            </w:r>
          </w:p>
        </w:tc>
        <w:tc>
          <w:tcPr>
            <w:tcW w:w="86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425B" w:rsidRPr="00BB23B2" w:rsidRDefault="008E425B" w:rsidP="00E155FA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523291,4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425B" w:rsidRPr="00BB23B2" w:rsidRDefault="008E425B" w:rsidP="00E155FA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528805,9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425B" w:rsidRPr="00BB23B2" w:rsidRDefault="008E425B" w:rsidP="00E155FA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536960,2</w:t>
            </w:r>
          </w:p>
        </w:tc>
        <w:tc>
          <w:tcPr>
            <w:tcW w:w="1064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  <w:bottom w:val="nil"/>
            </w:tcBorders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355B66" w:rsidRPr="00BB23B2" w:rsidTr="00EB3559">
        <w:trPr>
          <w:trHeight w:val="52"/>
        </w:trPr>
        <w:tc>
          <w:tcPr>
            <w:tcW w:w="434" w:type="dxa"/>
            <w:vMerge/>
            <w:vAlign w:val="center"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</w:tcBorders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vAlign w:val="center"/>
          </w:tcPr>
          <w:p w:rsidR="008E425B" w:rsidRPr="00BB23B2" w:rsidRDefault="00B712D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  <w:r w:rsidR="002D3590" w:rsidRPr="00BB23B2">
              <w:rPr>
                <w:kern w:val="0"/>
                <w:sz w:val="16"/>
                <w:szCs w:val="16"/>
              </w:rPr>
              <w:t>553,6</w:t>
            </w:r>
          </w:p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center"/>
          </w:tcPr>
          <w:p w:rsidR="008E425B" w:rsidRPr="00BB23B2" w:rsidRDefault="00B712D8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 w:rsidR="00B626AF" w:rsidRPr="00BB23B2">
              <w:rPr>
                <w:kern w:val="0"/>
                <w:sz w:val="16"/>
                <w:szCs w:val="16"/>
              </w:rPr>
              <w:t>884,4</w:t>
            </w:r>
          </w:p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:rsidR="00B626AF" w:rsidRPr="00BB23B2" w:rsidRDefault="00AE135B" w:rsidP="00B626AF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 w:rsidR="00B626AF" w:rsidRPr="00BB23B2">
              <w:rPr>
                <w:kern w:val="0"/>
                <w:sz w:val="16"/>
                <w:szCs w:val="16"/>
              </w:rPr>
              <w:t>899,2</w:t>
            </w:r>
          </w:p>
          <w:p w:rsidR="008E425B" w:rsidRPr="00BB23B2" w:rsidRDefault="008E425B" w:rsidP="00B626AF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auto"/>
            <w:vAlign w:val="center"/>
          </w:tcPr>
          <w:p w:rsidR="008E425B" w:rsidRPr="00BB23B2" w:rsidRDefault="00AE13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</w:tcBorders>
            <w:shd w:val="clear" w:color="auto" w:fill="auto"/>
            <w:vAlign w:val="center"/>
          </w:tcPr>
          <w:p w:rsidR="008E425B" w:rsidRPr="00BB23B2" w:rsidRDefault="00AE13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</w:tcBorders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</w:tcBorders>
            <w:vAlign w:val="center"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nil"/>
            </w:tcBorders>
            <w:vAlign w:val="center"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</w:tcBorders>
            <w:vAlign w:val="center"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</w:tcBorders>
            <w:shd w:val="clear" w:color="auto" w:fill="auto"/>
            <w:vAlign w:val="center"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vAlign w:val="center"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vAlign w:val="center"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:rsidR="00FA57DB" w:rsidRPr="00BB23B2" w:rsidRDefault="004D79EA" w:rsidP="004D79EA">
      <w:pPr>
        <w:rPr>
          <w:sz w:val="22"/>
          <w:szCs w:val="22"/>
        </w:rPr>
      </w:pPr>
      <w:r w:rsidRPr="00BB23B2">
        <w:rPr>
          <w:sz w:val="22"/>
          <w:szCs w:val="22"/>
        </w:rPr>
        <w:t>*В том числе средства федерального бюджета</w:t>
      </w:r>
    </w:p>
    <w:p w:rsidR="004D79EA" w:rsidRPr="00BB23B2" w:rsidRDefault="004D79EA" w:rsidP="0041187E">
      <w:pPr>
        <w:jc w:val="center"/>
      </w:pPr>
    </w:p>
    <w:p w:rsidR="00E036D4" w:rsidRPr="00BB23B2" w:rsidRDefault="00E036D4" w:rsidP="0041187E">
      <w:pPr>
        <w:jc w:val="center"/>
      </w:pPr>
      <w:r w:rsidRPr="00BB23B2">
        <w:t>Детализация направлений расходов на 2018-2024 годы</w:t>
      </w:r>
    </w:p>
    <w:p w:rsidR="00FA57DB" w:rsidRPr="00BB23B2" w:rsidRDefault="00FA57DB" w:rsidP="0041187E">
      <w:pPr>
        <w:jc w:val="center"/>
      </w:pPr>
    </w:p>
    <w:tbl>
      <w:tblPr>
        <w:tblW w:w="161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53"/>
        <w:gridCol w:w="4776"/>
        <w:gridCol w:w="1417"/>
        <w:gridCol w:w="1233"/>
        <w:gridCol w:w="1134"/>
        <w:gridCol w:w="1134"/>
        <w:gridCol w:w="1134"/>
        <w:gridCol w:w="1134"/>
        <w:gridCol w:w="1134"/>
        <w:gridCol w:w="1134"/>
        <w:gridCol w:w="1134"/>
      </w:tblGrid>
      <w:tr w:rsidR="00E036D4" w:rsidRPr="00BB23B2" w:rsidTr="00AE135B">
        <w:trPr>
          <w:trHeight w:val="559"/>
          <w:tblHeader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4" w:rsidRPr="00BB23B2" w:rsidRDefault="00E036D4" w:rsidP="0041187E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E036D4" w:rsidRPr="00BB23B2" w:rsidTr="00AE135B">
        <w:trPr>
          <w:trHeight w:val="514"/>
          <w:tblHeader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E036D4" w:rsidRPr="00BB23B2" w:rsidTr="00AE135B">
        <w:trPr>
          <w:trHeight w:val="300"/>
          <w:tblHeader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EB355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EB355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EB355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EB355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EB355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EB355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EB355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EB355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EB355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EB355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EB3559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6951F2" w:rsidRPr="00BB23B2" w:rsidTr="00AE135B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1F2" w:rsidRPr="00BB23B2" w:rsidRDefault="006951F2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BB23B2" w:rsidRDefault="006951F2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BB23B2" w:rsidRDefault="006951F2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BB23B2" w:rsidRDefault="00B712D8" w:rsidP="000455F5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4066052,</w:t>
            </w:r>
            <w:r w:rsidR="000455F5"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BB23B2" w:rsidRDefault="00B712D8" w:rsidP="00A553C5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575954,2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53C" w:rsidRPr="00BB23B2" w:rsidRDefault="008F553C" w:rsidP="00077F8C">
            <w:pPr>
              <w:jc w:val="both"/>
              <w:rPr>
                <w:sz w:val="22"/>
                <w:szCs w:val="22"/>
              </w:rPr>
            </w:pPr>
          </w:p>
          <w:p w:rsidR="006951F2" w:rsidRPr="00BB23B2" w:rsidRDefault="008F553C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614645,4</w:t>
            </w:r>
          </w:p>
          <w:p w:rsidR="008F553C" w:rsidRPr="00BB23B2" w:rsidRDefault="008F553C" w:rsidP="00077F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BB23B2" w:rsidRDefault="00AE135B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641202,0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BB23B2" w:rsidRDefault="00AE135B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645193,7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2" w:rsidRPr="00BB23B2" w:rsidRDefault="006951F2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523291,4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2" w:rsidRPr="00BB23B2" w:rsidRDefault="006951F2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528805,9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2" w:rsidRPr="00BB23B2" w:rsidRDefault="006951F2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536960,2</w:t>
            </w:r>
          </w:p>
        </w:tc>
      </w:tr>
      <w:tr w:rsidR="006951F2" w:rsidRPr="00BB23B2" w:rsidTr="00AE135B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1F2" w:rsidRPr="00BB23B2" w:rsidRDefault="006951F2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BB23B2" w:rsidRDefault="006951F2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дополнительного образования в сфере культуры 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BB23B2" w:rsidRDefault="006951F2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BB23B2" w:rsidRDefault="00B712D8" w:rsidP="000455F5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207312</w:t>
            </w:r>
            <w:r w:rsidR="000455F5" w:rsidRPr="00BB23B2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BB23B2" w:rsidRDefault="00B712D8" w:rsidP="00A553C5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294923,5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BB23B2" w:rsidRDefault="00AE135B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319241,4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BB23B2" w:rsidRDefault="00AE135B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333097,5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1F2" w:rsidRPr="00BB23B2" w:rsidRDefault="00FE7097" w:rsidP="00A760C5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336318,</w:t>
            </w:r>
            <w:r w:rsidR="00A760C5" w:rsidRPr="00BB23B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2" w:rsidRPr="00BB23B2" w:rsidRDefault="006951F2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260002,4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2" w:rsidRPr="00BB23B2" w:rsidRDefault="006951F2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262743,5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F2" w:rsidRPr="00BB23B2" w:rsidRDefault="006951F2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266796,6</w:t>
            </w:r>
          </w:p>
        </w:tc>
      </w:tr>
      <w:tr w:rsidR="004A0E2E" w:rsidRPr="00BB23B2" w:rsidTr="00AE135B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E2E" w:rsidRPr="00BB23B2" w:rsidRDefault="004A0E2E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2E" w:rsidRPr="00BB23B2" w:rsidRDefault="004A0E2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2E" w:rsidRPr="00BB23B2" w:rsidRDefault="004A0E2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2E" w:rsidRPr="00BB23B2" w:rsidRDefault="00B712D8" w:rsidP="0056709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1874812,1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2E" w:rsidRPr="00BB23B2" w:rsidRDefault="00B712D8" w:rsidP="00A553C5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262104,3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2E" w:rsidRPr="00BB23B2" w:rsidRDefault="00FE7097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276906,1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2E" w:rsidRPr="00BB23B2" w:rsidRDefault="00FE7097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289025,8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E2E" w:rsidRPr="00BB23B2" w:rsidRDefault="00FE7097" w:rsidP="00A760C5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289110,</w:t>
            </w:r>
            <w:r w:rsidR="00A760C5"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2E" w:rsidRPr="00BB23B2" w:rsidRDefault="004A0E2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249508,0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2E" w:rsidRPr="00BB23B2" w:rsidRDefault="004A0E2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252135,7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2E" w:rsidRPr="00BB23B2" w:rsidRDefault="004A0E2E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256021,4</w:t>
            </w:r>
          </w:p>
        </w:tc>
      </w:tr>
      <w:tr w:rsidR="00C00D7F" w:rsidRPr="00BB23B2" w:rsidTr="00AE135B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D7F" w:rsidRPr="00BB23B2" w:rsidRDefault="00C00D7F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F" w:rsidRPr="00BB23B2" w:rsidRDefault="00C00D7F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Работы по организации и ведению бухгалтерского, налогового и статистического учета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7F" w:rsidRPr="00BB23B2" w:rsidRDefault="00C00D7F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7F" w:rsidRPr="00BB23B2" w:rsidRDefault="00B712D8" w:rsidP="00567098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118117,7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7F" w:rsidRPr="00BB23B2" w:rsidRDefault="00B712D8" w:rsidP="00A553C5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18926,4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7F" w:rsidRPr="00BB23B2" w:rsidRDefault="00FE7097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18497,9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7F" w:rsidRPr="00BB23B2" w:rsidRDefault="00FE7097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19078,7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D7F" w:rsidRPr="00BB23B2" w:rsidRDefault="00FE7097" w:rsidP="00A760C5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19764,</w:t>
            </w:r>
            <w:r w:rsidR="00A760C5" w:rsidRPr="00BB23B2">
              <w:rPr>
                <w:bCs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F" w:rsidRPr="00BB23B2" w:rsidRDefault="00C00D7F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13781,0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F" w:rsidRPr="00BB23B2" w:rsidRDefault="00C00D7F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13926,7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F" w:rsidRPr="00BB23B2" w:rsidRDefault="00C00D7F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14142,2</w:t>
            </w:r>
          </w:p>
        </w:tc>
      </w:tr>
    </w:tbl>
    <w:p w:rsidR="00E036D4" w:rsidRPr="00BB23B2" w:rsidRDefault="00E036D4" w:rsidP="00E155FA">
      <w:pPr>
        <w:jc w:val="both"/>
        <w:sectPr w:rsidR="00E036D4" w:rsidRPr="00BB23B2" w:rsidSect="009A716C">
          <w:pgSz w:w="16838" w:h="11906" w:orient="landscape"/>
          <w:pgMar w:top="709" w:right="851" w:bottom="1134" w:left="1134" w:header="426" w:footer="709" w:gutter="0"/>
          <w:cols w:space="708"/>
          <w:docGrid w:linePitch="360"/>
        </w:sectPr>
      </w:pPr>
    </w:p>
    <w:p w:rsidR="00B712D8" w:rsidRPr="00BB23B2" w:rsidRDefault="00B712D8" w:rsidP="00B712D8">
      <w:pPr>
        <w:jc w:val="center"/>
      </w:pPr>
      <w:r w:rsidRPr="00BB23B2">
        <w:lastRenderedPageBreak/>
        <w:t>4. Обоснование ресурсного обеспечения подпрограммы</w:t>
      </w:r>
    </w:p>
    <w:p w:rsidR="00B712D8" w:rsidRPr="00BB23B2" w:rsidRDefault="00B712D8" w:rsidP="00B712D8">
      <w:pPr>
        <w:jc w:val="center"/>
        <w:rPr>
          <w:sz w:val="16"/>
          <w:szCs w:val="16"/>
        </w:rPr>
      </w:pPr>
    </w:p>
    <w:tbl>
      <w:tblPr>
        <w:tblW w:w="1080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090"/>
        <w:gridCol w:w="1078"/>
        <w:gridCol w:w="1091"/>
        <w:gridCol w:w="1078"/>
        <w:gridCol w:w="1050"/>
        <w:gridCol w:w="1092"/>
        <w:gridCol w:w="1064"/>
      </w:tblGrid>
      <w:tr w:rsidR="00B712D8" w:rsidRPr="00BB23B2" w:rsidTr="00B712D8">
        <w:trPr>
          <w:cantSplit/>
          <w:trHeight w:val="57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B712D8" w:rsidRPr="00BB23B2" w:rsidTr="00B712D8">
        <w:trPr>
          <w:cantSplit/>
          <w:trHeight w:val="310"/>
          <w:tblHeader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12D8" w:rsidRPr="00BB23B2" w:rsidRDefault="00B712D8" w:rsidP="00B712D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B712D8" w:rsidRPr="00BB23B2" w:rsidTr="00B712D8">
        <w:trPr>
          <w:cantSplit/>
          <w:trHeight w:val="31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0455F5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4079810,</w:t>
            </w:r>
            <w:r w:rsidR="000455F5" w:rsidRPr="00BB23B2">
              <w:rPr>
                <w:sz w:val="22"/>
                <w:szCs w:val="22"/>
              </w:rPr>
              <w:t>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577919,7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616667,4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642978,4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646970,1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525363,8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530878,3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539032,6</w:t>
            </w:r>
          </w:p>
        </w:tc>
      </w:tr>
      <w:tr w:rsidR="00B712D8" w:rsidRPr="00BB23B2" w:rsidTr="00B712D8">
        <w:trPr>
          <w:cantSplit/>
          <w:trHeight w:val="27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D8" w:rsidRPr="00BB23B2" w:rsidRDefault="00B712D8" w:rsidP="00B712D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rPr>
                <w:bCs w:val="0"/>
                <w:kern w:val="0"/>
                <w:sz w:val="22"/>
                <w:szCs w:val="22"/>
              </w:rPr>
            </w:pPr>
          </w:p>
        </w:tc>
      </w:tr>
      <w:tr w:rsidR="00B712D8" w:rsidRPr="00BB23B2" w:rsidTr="00B712D8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ind w:left="-61" w:right="-39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0455F5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40</w:t>
            </w:r>
            <w:r w:rsidR="000455F5" w:rsidRPr="00BB23B2">
              <w:rPr>
                <w:sz w:val="22"/>
                <w:szCs w:val="22"/>
              </w:rPr>
              <w:t>66256,7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576035,3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614768,2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641202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645193,7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523291,4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528805,9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536960,2</w:t>
            </w:r>
          </w:p>
        </w:tc>
      </w:tr>
      <w:tr w:rsidR="00B712D8" w:rsidRPr="00BB23B2" w:rsidTr="00B712D8">
        <w:trPr>
          <w:cantSplit/>
          <w:trHeight w:val="2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0455F5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13</w:t>
            </w:r>
            <w:r w:rsidR="000455F5" w:rsidRPr="00BB23B2">
              <w:rPr>
                <w:bCs w:val="0"/>
                <w:kern w:val="0"/>
                <w:sz w:val="22"/>
                <w:szCs w:val="22"/>
              </w:rPr>
              <w:t>553,6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0455F5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</w:t>
            </w:r>
            <w:r w:rsidR="000455F5" w:rsidRPr="00BB23B2">
              <w:rPr>
                <w:bCs w:val="0"/>
                <w:kern w:val="0"/>
                <w:sz w:val="22"/>
                <w:szCs w:val="22"/>
              </w:rPr>
              <w:t>884,4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0455F5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</w:t>
            </w:r>
            <w:r w:rsidR="000455F5" w:rsidRPr="00BB23B2">
              <w:rPr>
                <w:bCs w:val="0"/>
                <w:kern w:val="0"/>
                <w:sz w:val="22"/>
                <w:szCs w:val="22"/>
              </w:rPr>
              <w:t>899,2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1776,4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12D8" w:rsidRPr="00BB23B2" w:rsidRDefault="00B712D8" w:rsidP="00B712D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1776,4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2072,4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2072,4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BB23B2" w:rsidRDefault="00B712D8" w:rsidP="00B712D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2072,4</w:t>
            </w:r>
          </w:p>
        </w:tc>
      </w:tr>
    </w:tbl>
    <w:p w:rsidR="00B712D8" w:rsidRPr="00BB23B2" w:rsidRDefault="00B712D8" w:rsidP="00B712D8">
      <w:pPr>
        <w:jc w:val="center"/>
        <w:rPr>
          <w:sz w:val="16"/>
          <w:szCs w:val="16"/>
        </w:rPr>
      </w:pPr>
    </w:p>
    <w:p w:rsidR="00B712D8" w:rsidRPr="00BB23B2" w:rsidRDefault="00B712D8" w:rsidP="00EB3559">
      <w:pPr>
        <w:ind w:left="284"/>
        <w:jc w:val="center"/>
      </w:pPr>
      <w:r w:rsidRPr="00BB23B2">
        <w:t>5. Оценка эффективности подпрограммы, рисков ее реализации</w:t>
      </w:r>
    </w:p>
    <w:p w:rsidR="00B712D8" w:rsidRPr="00BB23B2" w:rsidRDefault="00B712D8" w:rsidP="00EB3559">
      <w:pPr>
        <w:ind w:left="284"/>
        <w:jc w:val="center"/>
        <w:rPr>
          <w:sz w:val="16"/>
          <w:szCs w:val="16"/>
        </w:rPr>
      </w:pPr>
    </w:p>
    <w:p w:rsidR="00B712D8" w:rsidRPr="00BB23B2" w:rsidRDefault="00B712D8" w:rsidP="00EB3559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П</w:t>
      </w:r>
      <w:r w:rsidRPr="00BB23B2">
        <w:t>одпрограмма</w:t>
      </w:r>
      <w:r w:rsidRPr="00BB23B2">
        <w:rPr>
          <w:kern w:val="0"/>
        </w:rPr>
        <w:t xml:space="preserve"> направлена на осуществление единой политики по поддержке муниципальных учреждений культуры и дополнительного образования в сфере культуры и искусства, направленной на выполнение стратегической цели социально-экономического развития города Мурманска - создание условий для разностороннего развития личности путем повышения конкурентной привлекательности учреждений сферы культуры и искусства.</w:t>
      </w:r>
    </w:p>
    <w:p w:rsidR="00B712D8" w:rsidRPr="00BB23B2" w:rsidRDefault="00B712D8" w:rsidP="00EB3559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Реализация подпрограммы позволит повысить уровень творческого и культурного развития личности, участия населения в культурной жизни города Мурманска, в частности за счет повышения эффективности деятельности муниципальных библиотек, повышения качества организации выставок, привлечения большего количества участников в клубные формирования и популяризацию деятельности культурно-досуговых учреждений, повышения качества дополнительного образования</w:t>
      </w:r>
      <w:r w:rsidRPr="00BB23B2">
        <w:t xml:space="preserve"> </w:t>
      </w:r>
      <w:r w:rsidRPr="00BB23B2">
        <w:rPr>
          <w:kern w:val="0"/>
        </w:rPr>
        <w:t>в сфере культуры и искусства.</w:t>
      </w:r>
    </w:p>
    <w:p w:rsidR="00B712D8" w:rsidRPr="00BB23B2" w:rsidRDefault="00B712D8" w:rsidP="00EB3559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Внешние риски реализации подпрограммы – риски, связанные с изменением законодательства, экономические риски, связанные с инфляцией, недостаточностью средств на реализацию подпрограммы.</w:t>
      </w:r>
    </w:p>
    <w:p w:rsidR="00B712D8" w:rsidRPr="00BB23B2" w:rsidRDefault="00B712D8" w:rsidP="00EB3559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рисков: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:rsidR="00B712D8" w:rsidRPr="00BB23B2" w:rsidRDefault="00B712D8" w:rsidP="00EB3559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Внутренние риски – организационные риски, связанные с несогласованностью действий учреждений – участников процесса реализации подпрограммы, отражение неполных данных и данных в неверном разрезе участниками мероприятий подпрограммы.</w:t>
      </w:r>
    </w:p>
    <w:p w:rsidR="00B712D8" w:rsidRPr="00BB23B2" w:rsidRDefault="00B712D8" w:rsidP="00EB3559">
      <w:pPr>
        <w:ind w:left="284"/>
        <w:jc w:val="both"/>
        <w:rPr>
          <w:kern w:val="0"/>
        </w:rPr>
      </w:pPr>
      <w:r w:rsidRPr="00BB23B2">
        <w:rPr>
          <w:kern w:val="0"/>
        </w:rPr>
        <w:tab/>
        <w:t>С целью снижения внутренних рисков будут приняты следующие меры: проведение совещаний участниками мероприятий подпрограммы с целью выявления объективной закономерности в динамике потребления населением предоставляемых услуг, повышение квалификации участников мероприятий подпрограммы.</w:t>
      </w:r>
      <w:bookmarkStart w:id="0" w:name="_GoBack"/>
      <w:bookmarkEnd w:id="0"/>
    </w:p>
    <w:sectPr w:rsidR="00B712D8" w:rsidRPr="00BB23B2" w:rsidSect="00A30EB0">
      <w:pgSz w:w="11906" w:h="16838"/>
      <w:pgMar w:top="1134" w:right="1134" w:bottom="851" w:left="1134" w:header="425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88B" w:rsidRDefault="0007688B" w:rsidP="0059150A">
      <w:r>
        <w:separator/>
      </w:r>
    </w:p>
  </w:endnote>
  <w:endnote w:type="continuationSeparator" w:id="0">
    <w:p w:rsidR="0007688B" w:rsidRDefault="0007688B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88B" w:rsidRDefault="0007688B" w:rsidP="0059150A">
      <w:r>
        <w:separator/>
      </w:r>
    </w:p>
  </w:footnote>
  <w:footnote w:type="continuationSeparator" w:id="0">
    <w:p w:rsidR="0007688B" w:rsidRDefault="0007688B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252462"/>
      <w:docPartObj>
        <w:docPartGallery w:val="Page Numbers (Top of Page)"/>
        <w:docPartUnique/>
      </w:docPartObj>
    </w:sdtPr>
    <w:sdtEndPr/>
    <w:sdtContent>
      <w:p w:rsidR="005547AF" w:rsidRDefault="005547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EB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547AF" w:rsidRPr="00383722" w:rsidRDefault="005547AF" w:rsidP="0038372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 w15:restartNumberingAfterBreak="0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 w15:restartNumberingAfterBreak="0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 w15:restartNumberingAfterBreak="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455F5"/>
    <w:rsid w:val="00056043"/>
    <w:rsid w:val="00060F2D"/>
    <w:rsid w:val="0006136A"/>
    <w:rsid w:val="00061A81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519C"/>
    <w:rsid w:val="00091F98"/>
    <w:rsid w:val="00092258"/>
    <w:rsid w:val="00093787"/>
    <w:rsid w:val="0009675D"/>
    <w:rsid w:val="00097814"/>
    <w:rsid w:val="000A1184"/>
    <w:rsid w:val="000A48EC"/>
    <w:rsid w:val="000A59FA"/>
    <w:rsid w:val="000A7C73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8245D"/>
    <w:rsid w:val="00185C31"/>
    <w:rsid w:val="00186099"/>
    <w:rsid w:val="0019017F"/>
    <w:rsid w:val="00192F96"/>
    <w:rsid w:val="0019303D"/>
    <w:rsid w:val="00197D71"/>
    <w:rsid w:val="00197F41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353B"/>
    <w:rsid w:val="00210B0B"/>
    <w:rsid w:val="00212838"/>
    <w:rsid w:val="00213315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61EA"/>
    <w:rsid w:val="00276D32"/>
    <w:rsid w:val="002844C8"/>
    <w:rsid w:val="00284BE6"/>
    <w:rsid w:val="00285CB1"/>
    <w:rsid w:val="00290B29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7D7A"/>
    <w:rsid w:val="00303869"/>
    <w:rsid w:val="003206E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743"/>
    <w:rsid w:val="003512F7"/>
    <w:rsid w:val="00351425"/>
    <w:rsid w:val="00351752"/>
    <w:rsid w:val="0035200D"/>
    <w:rsid w:val="00355B66"/>
    <w:rsid w:val="0035740A"/>
    <w:rsid w:val="00361204"/>
    <w:rsid w:val="00371269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575A"/>
    <w:rsid w:val="003B25F5"/>
    <w:rsid w:val="003B2A37"/>
    <w:rsid w:val="003B4378"/>
    <w:rsid w:val="003B733B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E27"/>
    <w:rsid w:val="003F46A3"/>
    <w:rsid w:val="003F6319"/>
    <w:rsid w:val="004029BD"/>
    <w:rsid w:val="0040349F"/>
    <w:rsid w:val="00405745"/>
    <w:rsid w:val="0041187E"/>
    <w:rsid w:val="0041329B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7B52"/>
    <w:rsid w:val="00490361"/>
    <w:rsid w:val="00490F7C"/>
    <w:rsid w:val="004931FE"/>
    <w:rsid w:val="004941D6"/>
    <w:rsid w:val="00496B4A"/>
    <w:rsid w:val="004A0E2E"/>
    <w:rsid w:val="004A18B6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A03"/>
    <w:rsid w:val="00501A5C"/>
    <w:rsid w:val="005110BB"/>
    <w:rsid w:val="00511B0D"/>
    <w:rsid w:val="005124C1"/>
    <w:rsid w:val="00517DA6"/>
    <w:rsid w:val="00524657"/>
    <w:rsid w:val="00524FAA"/>
    <w:rsid w:val="00525AB4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C4C42"/>
    <w:rsid w:val="005D0633"/>
    <w:rsid w:val="005D0C82"/>
    <w:rsid w:val="005D2E99"/>
    <w:rsid w:val="005D40C0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73BB"/>
    <w:rsid w:val="00607472"/>
    <w:rsid w:val="006119C0"/>
    <w:rsid w:val="006132A5"/>
    <w:rsid w:val="00613A72"/>
    <w:rsid w:val="00620E3A"/>
    <w:rsid w:val="0062356F"/>
    <w:rsid w:val="00627F24"/>
    <w:rsid w:val="00633419"/>
    <w:rsid w:val="00637EF0"/>
    <w:rsid w:val="00640F2F"/>
    <w:rsid w:val="00647594"/>
    <w:rsid w:val="00647966"/>
    <w:rsid w:val="00647A30"/>
    <w:rsid w:val="0065152C"/>
    <w:rsid w:val="006544F6"/>
    <w:rsid w:val="00655135"/>
    <w:rsid w:val="00655D4E"/>
    <w:rsid w:val="0066276B"/>
    <w:rsid w:val="00672DBA"/>
    <w:rsid w:val="00680AA2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45AF"/>
    <w:rsid w:val="006C52B7"/>
    <w:rsid w:val="006C5797"/>
    <w:rsid w:val="006D5471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9008F"/>
    <w:rsid w:val="008907C7"/>
    <w:rsid w:val="00892009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40069"/>
    <w:rsid w:val="00940B4C"/>
    <w:rsid w:val="009451B7"/>
    <w:rsid w:val="00946926"/>
    <w:rsid w:val="00947F47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B72"/>
    <w:rsid w:val="00A04B10"/>
    <w:rsid w:val="00A06CD8"/>
    <w:rsid w:val="00A078BF"/>
    <w:rsid w:val="00A1109E"/>
    <w:rsid w:val="00A16E3C"/>
    <w:rsid w:val="00A21F6D"/>
    <w:rsid w:val="00A22838"/>
    <w:rsid w:val="00A24CFA"/>
    <w:rsid w:val="00A25EB1"/>
    <w:rsid w:val="00A26107"/>
    <w:rsid w:val="00A26589"/>
    <w:rsid w:val="00A26D2E"/>
    <w:rsid w:val="00A30EB0"/>
    <w:rsid w:val="00A319C4"/>
    <w:rsid w:val="00A33989"/>
    <w:rsid w:val="00A363AE"/>
    <w:rsid w:val="00A37BB0"/>
    <w:rsid w:val="00A417F6"/>
    <w:rsid w:val="00A44E71"/>
    <w:rsid w:val="00A5360F"/>
    <w:rsid w:val="00A553C5"/>
    <w:rsid w:val="00A57E17"/>
    <w:rsid w:val="00A617ED"/>
    <w:rsid w:val="00A62C75"/>
    <w:rsid w:val="00A652DB"/>
    <w:rsid w:val="00A65E50"/>
    <w:rsid w:val="00A66CD3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B2569"/>
    <w:rsid w:val="00AB3F92"/>
    <w:rsid w:val="00AB4436"/>
    <w:rsid w:val="00AB5369"/>
    <w:rsid w:val="00AB5E9A"/>
    <w:rsid w:val="00AC6C52"/>
    <w:rsid w:val="00AD4417"/>
    <w:rsid w:val="00AD6DB4"/>
    <w:rsid w:val="00AE135B"/>
    <w:rsid w:val="00AE1473"/>
    <w:rsid w:val="00AE40CA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52324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CC"/>
    <w:rsid w:val="00CD4330"/>
    <w:rsid w:val="00CD5738"/>
    <w:rsid w:val="00CD6135"/>
    <w:rsid w:val="00CD644E"/>
    <w:rsid w:val="00CE0D10"/>
    <w:rsid w:val="00CE25C4"/>
    <w:rsid w:val="00CE5E7A"/>
    <w:rsid w:val="00CE7AF4"/>
    <w:rsid w:val="00CF6615"/>
    <w:rsid w:val="00D01504"/>
    <w:rsid w:val="00D02ABA"/>
    <w:rsid w:val="00D10367"/>
    <w:rsid w:val="00D12519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C0DC9"/>
    <w:rsid w:val="00DC3AD8"/>
    <w:rsid w:val="00DC6E3D"/>
    <w:rsid w:val="00DC73E7"/>
    <w:rsid w:val="00DD2D7D"/>
    <w:rsid w:val="00DD78C5"/>
    <w:rsid w:val="00DE3BA3"/>
    <w:rsid w:val="00DF3240"/>
    <w:rsid w:val="00DF351C"/>
    <w:rsid w:val="00DF4EC0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A85"/>
    <w:rsid w:val="00EA26E4"/>
    <w:rsid w:val="00EA5584"/>
    <w:rsid w:val="00EB0722"/>
    <w:rsid w:val="00EB3559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57DB"/>
    <w:rsid w:val="00FA59F4"/>
    <w:rsid w:val="00FA62AE"/>
    <w:rsid w:val="00FB0FFB"/>
    <w:rsid w:val="00FB6EE4"/>
    <w:rsid w:val="00FC0795"/>
    <w:rsid w:val="00FC0B53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FA16C26-D390-43F3-8E18-AE15A362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E4E1-C9AA-4302-9BA1-9BB0A4B6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7</cp:revision>
  <cp:lastPrinted>2018-12-20T08:53:00Z</cp:lastPrinted>
  <dcterms:created xsi:type="dcterms:W3CDTF">2018-12-19T12:11:00Z</dcterms:created>
  <dcterms:modified xsi:type="dcterms:W3CDTF">2018-12-27T08:34:00Z</dcterms:modified>
</cp:coreProperties>
</file>