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F7CBA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t>V</w:t>
      </w:r>
      <w:r w:rsidRPr="00BB23B2">
        <w:t xml:space="preserve">. Аналитическая ведомственная целевая программа «Обеспечение деятельности комитета по культуре администрации города Мурманска» </w:t>
      </w:r>
      <w:r>
        <w:t xml:space="preserve">          </w:t>
      </w:r>
      <w:r w:rsidRPr="00BB23B2">
        <w:t>на 2018-2024 годы</w:t>
      </w:r>
    </w:p>
    <w:p w14:paraId="2530BBE5" w14:textId="77777777" w:rsidR="002C1A64" w:rsidRPr="00BB23B2" w:rsidRDefault="002C1A64" w:rsidP="002C1A64">
      <w:pPr>
        <w:jc w:val="center"/>
      </w:pPr>
    </w:p>
    <w:p w14:paraId="59A50F3D" w14:textId="77777777" w:rsidR="002C1A64" w:rsidRPr="00BB23B2" w:rsidRDefault="002C1A64" w:rsidP="002C1A64">
      <w:pPr>
        <w:jc w:val="center"/>
      </w:pPr>
      <w:r w:rsidRPr="00BB23B2">
        <w:t>Паспорт АВЦП</w:t>
      </w:r>
    </w:p>
    <w:p w14:paraId="2C468934" w14:textId="77777777" w:rsidR="002C1A64" w:rsidRPr="00BB23B2" w:rsidRDefault="002C1A64" w:rsidP="002C1A64">
      <w:pPr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081EA219" w14:textId="77777777" w:rsidTr="00641833">
        <w:tc>
          <w:tcPr>
            <w:tcW w:w="2978" w:type="dxa"/>
          </w:tcPr>
          <w:p w14:paraId="290A54E7" w14:textId="77777777" w:rsidR="002C1A64" w:rsidRPr="00BB23B2" w:rsidRDefault="002C1A64" w:rsidP="00641833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14:paraId="0C67E090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3AB28323" w14:textId="77777777" w:rsidTr="00641833">
        <w:tc>
          <w:tcPr>
            <w:tcW w:w="2978" w:type="dxa"/>
          </w:tcPr>
          <w:p w14:paraId="1A3D4BE3" w14:textId="77777777" w:rsidR="002C1A64" w:rsidRPr="00BB23B2" w:rsidRDefault="002C1A64" w:rsidP="00641833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14:paraId="3C94FCC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BB23B2" w14:paraId="78EE7F61" w14:textId="77777777" w:rsidTr="00641833">
        <w:tc>
          <w:tcPr>
            <w:tcW w:w="2978" w:type="dxa"/>
          </w:tcPr>
          <w:p w14:paraId="6D5DA091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14:paraId="3BE5C620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2C1A64" w:rsidRPr="00BB23B2" w14:paraId="4141DE66" w14:textId="77777777" w:rsidTr="00641833">
        <w:tc>
          <w:tcPr>
            <w:tcW w:w="2978" w:type="dxa"/>
          </w:tcPr>
          <w:p w14:paraId="7099B08F" w14:textId="77777777" w:rsidR="002C1A64" w:rsidRPr="00BB23B2" w:rsidRDefault="002C1A64" w:rsidP="00641833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14:paraId="531755C2" w14:textId="77777777" w:rsidR="002C1A64" w:rsidRPr="00BB23B2" w:rsidRDefault="002C1A64" w:rsidP="00641833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 xml:space="preserve">Комитет </w:t>
            </w:r>
          </w:p>
        </w:tc>
      </w:tr>
      <w:tr w:rsidR="002C1A64" w:rsidRPr="00BB23B2" w14:paraId="7A97F469" w14:textId="77777777" w:rsidTr="00641833">
        <w:tc>
          <w:tcPr>
            <w:tcW w:w="2978" w:type="dxa"/>
          </w:tcPr>
          <w:p w14:paraId="16FDD09D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14:paraId="2238DD8B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41DC9E08" w14:textId="77777777" w:rsidTr="00641833">
        <w:tc>
          <w:tcPr>
            <w:tcW w:w="2978" w:type="dxa"/>
          </w:tcPr>
          <w:p w14:paraId="328854F5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14:paraId="33301BBD" w14:textId="75160178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1511BB">
              <w:rPr>
                <w:kern w:val="0"/>
              </w:rPr>
              <w:t>64634,1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57A4E83E" w14:textId="7A6D5EF5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1511BB">
              <w:rPr>
                <w:kern w:val="0"/>
              </w:rPr>
              <w:t>64634,1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6C6E7068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8764,6 тыс. руб.;</w:t>
            </w:r>
          </w:p>
          <w:p w14:paraId="63DB367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9062,4</w:t>
            </w:r>
            <w:r w:rsidRPr="00BB23B2">
              <w:rPr>
                <w:kern w:val="0"/>
              </w:rPr>
              <w:t xml:space="preserve"> тыс. руб.;</w:t>
            </w:r>
          </w:p>
          <w:p w14:paraId="6BC5A0FD" w14:textId="251F2E81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441DA0">
              <w:rPr>
                <w:kern w:val="0"/>
              </w:rPr>
              <w:t>9511,5</w:t>
            </w:r>
            <w:r w:rsidRPr="00BB23B2">
              <w:rPr>
                <w:kern w:val="0"/>
              </w:rPr>
              <w:t xml:space="preserve"> тыс. руб.;</w:t>
            </w:r>
          </w:p>
          <w:p w14:paraId="17BDEC5E" w14:textId="5C203CC2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1511BB">
              <w:rPr>
                <w:kern w:val="0"/>
              </w:rPr>
              <w:t>9336,0</w:t>
            </w:r>
            <w:r w:rsidRPr="00BB23B2">
              <w:rPr>
                <w:kern w:val="0"/>
              </w:rPr>
              <w:t xml:space="preserve"> тыс. руб.;</w:t>
            </w:r>
          </w:p>
          <w:p w14:paraId="6C219FB2" w14:textId="192A5F43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1511BB">
              <w:rPr>
                <w:kern w:val="0"/>
              </w:rPr>
              <w:t>9312,0</w:t>
            </w:r>
            <w:r w:rsidRPr="00BB23B2">
              <w:rPr>
                <w:kern w:val="0"/>
              </w:rPr>
              <w:t xml:space="preserve"> тыс. руб.;</w:t>
            </w:r>
          </w:p>
          <w:p w14:paraId="60F86FCA" w14:textId="40BBA2E1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1511BB">
              <w:rPr>
                <w:kern w:val="0"/>
              </w:rPr>
              <w:t>9312,0</w:t>
            </w:r>
            <w:r w:rsidRPr="00BB23B2">
              <w:rPr>
                <w:kern w:val="0"/>
              </w:rPr>
              <w:t xml:space="preserve"> тыс. руб.;</w:t>
            </w:r>
          </w:p>
          <w:p w14:paraId="35E5899A" w14:textId="77777777" w:rsidR="002C1A64" w:rsidRPr="00BB23B2" w:rsidRDefault="002C1A64" w:rsidP="00641833">
            <w:pPr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9335,6</w:t>
            </w:r>
            <w:r w:rsidRPr="00BB23B2">
              <w:rPr>
                <w:kern w:val="0"/>
              </w:rPr>
              <w:t xml:space="preserve"> тыс. руб.</w:t>
            </w:r>
          </w:p>
        </w:tc>
      </w:tr>
    </w:tbl>
    <w:p w14:paraId="47A75E84" w14:textId="77777777" w:rsidR="002C1A64" w:rsidRPr="00BB23B2" w:rsidRDefault="002C1A64" w:rsidP="002C1A64">
      <w:pPr>
        <w:jc w:val="center"/>
      </w:pPr>
    </w:p>
    <w:p w14:paraId="7AE1BDF9" w14:textId="77777777" w:rsidR="002C1A64" w:rsidRPr="00BB23B2" w:rsidRDefault="002C1A64" w:rsidP="002C1A64">
      <w:pPr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14:paraId="4141F95C" w14:textId="77777777" w:rsidR="002C1A64" w:rsidRPr="00BB23B2" w:rsidRDefault="002C1A64" w:rsidP="002C1A64">
      <w:pPr>
        <w:jc w:val="center"/>
      </w:pPr>
    </w:p>
    <w:p w14:paraId="1B081AA9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14:paraId="20F38FE0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14:paraId="3AE34CF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14:paraId="3D0D1366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14:paraId="39ADFE3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14:paraId="62FDFC09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4. Создает условия для организации и предоставления дополнительного образования в сфере культуры и искусства.</w:t>
      </w:r>
    </w:p>
    <w:p w14:paraId="44BADBBB" w14:textId="09D47E3E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</w:t>
      </w:r>
      <w:r w:rsidR="001A0875">
        <w:rPr>
          <w:kern w:val="0"/>
        </w:rPr>
        <w:t>муниципального задания, а также</w:t>
      </w:r>
      <w:r w:rsidRPr="00BB23B2">
        <w:rPr>
          <w:kern w:val="0"/>
        </w:rPr>
        <w:t xml:space="preserve"> в случаях, определенных федеральными законами, в пределах установленного муниципального задания.</w:t>
      </w:r>
    </w:p>
    <w:p w14:paraId="4F8C7571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14:paraId="5A824817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7. Осуществляет контроль за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14:paraId="5314849A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14:paraId="552FF783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14:paraId="2C374830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14:paraId="5FD92CF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14:paraId="299F8754" w14:textId="77777777" w:rsidR="002C1A64" w:rsidRPr="00F14BB1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4. Осуществление 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 город Мурманск, определенных ведомственной классификацией расходов бюджета муниципального образования город Мурманск.</w:t>
      </w:r>
    </w:p>
    <w:p w14:paraId="68177BCD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14:paraId="67F562F4" w14:textId="63DD9038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 xml:space="preserve">6. 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 через </w:t>
      </w:r>
      <w:r w:rsidR="001A0875">
        <w:rPr>
          <w:kern w:val="0"/>
        </w:rPr>
        <w:t>ЦБ</w:t>
      </w:r>
      <w:r w:rsidRPr="00F14BB1">
        <w:rPr>
          <w:kern w:val="0"/>
        </w:rPr>
        <w:t>.</w:t>
      </w:r>
    </w:p>
    <w:p w14:paraId="4BE211AB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14:paraId="3ACC9D98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14:paraId="56C6AD34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14:paraId="1EEF8DB1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10. Формирование муниципального заказа на поставку товаров, выполнение работ и оказание услуг для муниципальных нужд и заключение муниципальных контрактов по результатам проведения торгов.</w:t>
      </w:r>
    </w:p>
    <w:p w14:paraId="671B850F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 xml:space="preserve">11. Организация кадровой работы, в </w:t>
      </w:r>
      <w:proofErr w:type="spellStart"/>
      <w:r w:rsidRPr="00F14BB1">
        <w:rPr>
          <w:kern w:val="0"/>
        </w:rPr>
        <w:t>т.ч</w:t>
      </w:r>
      <w:proofErr w:type="spellEnd"/>
      <w:r w:rsidRPr="00F14BB1">
        <w:rPr>
          <w:kern w:val="0"/>
        </w:rPr>
        <w:t>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14:paraId="25CC6E69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14:paraId="2EB48371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</w:t>
      </w:r>
      <w:r>
        <w:rPr>
          <w:kern w:val="0"/>
        </w:rPr>
        <w:t>о</w:t>
      </w:r>
      <w:r w:rsidRPr="00F14BB1">
        <w:rPr>
          <w:kern w:val="0"/>
        </w:rPr>
        <w:t>ставленных Комитету нормативными правовыми актами органов местного самоуправления города Мурманска.</w:t>
      </w:r>
    </w:p>
    <w:p w14:paraId="5E2362F6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 xml:space="preserve">Переданные государственные полномочия </w:t>
      </w:r>
      <w:r>
        <w:rPr>
          <w:kern w:val="0"/>
        </w:rPr>
        <w:t>К</w:t>
      </w:r>
      <w:r w:rsidRPr="00F14BB1">
        <w:rPr>
          <w:kern w:val="0"/>
        </w:rPr>
        <w:t>омитет не реализует.</w:t>
      </w:r>
    </w:p>
    <w:p w14:paraId="0E985A33" w14:textId="77777777" w:rsidR="002C1A64" w:rsidRPr="00F14BB1" w:rsidRDefault="002C1A64" w:rsidP="002C1A64">
      <w:pPr>
        <w:jc w:val="both"/>
      </w:pPr>
    </w:p>
    <w:p w14:paraId="05C92069" w14:textId="77777777" w:rsidR="002C1A64" w:rsidRPr="00F14BB1" w:rsidRDefault="002C1A64" w:rsidP="002C1A64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14:paraId="0FED135F" w14:textId="77777777" w:rsidR="002C1A64" w:rsidRPr="00F14BB1" w:rsidRDefault="002C1A64" w:rsidP="002C1A64">
      <w:pPr>
        <w:jc w:val="center"/>
      </w:pPr>
    </w:p>
    <w:tbl>
      <w:tblPr>
        <w:tblW w:w="100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2C1A64" w:rsidRPr="00F14BB1" w14:paraId="54574086" w14:textId="77777777" w:rsidTr="00641833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0CD1F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DFE240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2F76BD8" w14:textId="37FBD263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Ед. изм</w:t>
            </w:r>
            <w:r w:rsidR="001A0875">
              <w:rPr>
                <w:sz w:val="24"/>
                <w:szCs w:val="24"/>
              </w:rPr>
              <w:t>.</w:t>
            </w: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8F118F4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F14BB1" w14:paraId="2CC7E029" w14:textId="77777777" w:rsidTr="00641833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53467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FC44C9B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8BBA14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3689" w14:textId="77777777" w:rsidR="001A0875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</w:t>
            </w:r>
          </w:p>
          <w:p w14:paraId="1A12970B" w14:textId="77777777" w:rsidR="001A0875" w:rsidRDefault="002C1A64" w:rsidP="00641833">
            <w:pPr>
              <w:jc w:val="center"/>
              <w:rPr>
                <w:sz w:val="24"/>
                <w:szCs w:val="24"/>
              </w:rPr>
            </w:pPr>
            <w:proofErr w:type="spellStart"/>
            <w:r w:rsidRPr="00F14BB1">
              <w:rPr>
                <w:sz w:val="24"/>
                <w:szCs w:val="24"/>
              </w:rPr>
              <w:t>ный</w:t>
            </w:r>
            <w:proofErr w:type="spellEnd"/>
            <w:r w:rsidRPr="00F14BB1">
              <w:rPr>
                <w:sz w:val="24"/>
                <w:szCs w:val="24"/>
              </w:rPr>
              <w:t xml:space="preserve"> </w:t>
            </w:r>
          </w:p>
          <w:p w14:paraId="01284D16" w14:textId="563949E6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ECD7" w14:textId="77777777" w:rsidR="001A0875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</w:t>
            </w:r>
          </w:p>
          <w:p w14:paraId="0222025D" w14:textId="1B04DBE2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proofErr w:type="spellStart"/>
            <w:r w:rsidRPr="00F14BB1">
              <w:rPr>
                <w:sz w:val="24"/>
                <w:szCs w:val="24"/>
              </w:rPr>
              <w:t>щий</w:t>
            </w:r>
            <w:proofErr w:type="spellEnd"/>
            <w:r w:rsidRPr="00F14B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C1543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2C1A64" w:rsidRPr="00F14BB1" w14:paraId="66F911D1" w14:textId="77777777" w:rsidTr="00641833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F55E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EF33B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85EB63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A3FD5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3B04A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DE22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A564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BABCA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A5CB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3CDE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95DE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5106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2C1A64" w:rsidRPr="00F14BB1" w14:paraId="2B830F0E" w14:textId="77777777" w:rsidTr="00641833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D796E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8707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04B3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36FA7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F233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0FF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35A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CD124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01AC3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F65A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CE6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F0C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2C1A64" w:rsidRPr="00F14BB1" w14:paraId="426D5ED3" w14:textId="77777777" w:rsidTr="00641833">
        <w:trPr>
          <w:cantSplit/>
          <w:trHeight w:val="301"/>
        </w:trPr>
        <w:tc>
          <w:tcPr>
            <w:tcW w:w="100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57FD" w14:textId="77777777" w:rsidR="002C1A64" w:rsidRPr="00F14BB1" w:rsidRDefault="002C1A64" w:rsidP="00641833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F14BB1" w14:paraId="31957ED0" w14:textId="77777777" w:rsidTr="0064183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D4A" w14:textId="77777777" w:rsidR="002C1A64" w:rsidRPr="00F14BB1" w:rsidRDefault="002C1A64" w:rsidP="00641833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1B84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265B4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14:paraId="1B64809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C37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A98E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8ED2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C6C9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E537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1A71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2203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B96F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CA3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14:paraId="4F2EB034" w14:textId="77777777" w:rsidR="002C1A64" w:rsidRPr="004C4BAA" w:rsidRDefault="002C1A64" w:rsidP="002C1A64">
      <w:pPr>
        <w:jc w:val="center"/>
        <w:rPr>
          <w:color w:val="000000" w:themeColor="text1"/>
        </w:rPr>
        <w:sectPr w:rsidR="002C1A64" w:rsidRPr="004C4BAA" w:rsidSect="00FA3D04">
          <w:headerReference w:type="default" r:id="rId8"/>
          <w:headerReference w:type="first" r:id="rId9"/>
          <w:pgSz w:w="11906" w:h="16838"/>
          <w:pgMar w:top="1134" w:right="567" w:bottom="1134" w:left="1701" w:header="425" w:footer="215" w:gutter="0"/>
          <w:cols w:space="708"/>
          <w:titlePg/>
          <w:docGrid w:linePitch="381"/>
        </w:sectPr>
      </w:pPr>
      <w:bookmarkStart w:id="0" w:name="_GoBack"/>
      <w:bookmarkEnd w:id="0"/>
    </w:p>
    <w:p w14:paraId="4D2A8F09" w14:textId="77777777" w:rsidR="002C1A64" w:rsidRPr="004C4BAA" w:rsidRDefault="002C1A64" w:rsidP="002C1A64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t>3. Перечень основных мероприятий АВЦП на 2018-2024 годы</w:t>
      </w:r>
    </w:p>
    <w:p w14:paraId="74BE256E" w14:textId="77777777" w:rsidR="002C1A64" w:rsidRPr="004C4BAA" w:rsidRDefault="002C1A64" w:rsidP="002C1A64">
      <w:pPr>
        <w:tabs>
          <w:tab w:val="left" w:pos="3825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1600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43"/>
        <w:gridCol w:w="709"/>
        <w:gridCol w:w="709"/>
        <w:gridCol w:w="799"/>
        <w:gridCol w:w="771"/>
        <w:gridCol w:w="714"/>
        <w:gridCol w:w="756"/>
        <w:gridCol w:w="721"/>
        <w:gridCol w:w="770"/>
        <w:gridCol w:w="733"/>
        <w:gridCol w:w="728"/>
        <w:gridCol w:w="1274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2C1A64" w:rsidRPr="00267F68" w14:paraId="0C74382D" w14:textId="77777777" w:rsidTr="00F82EAA">
        <w:trPr>
          <w:trHeight w:val="613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3DAEF30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14:paraId="7BAD6BE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711E831" w14:textId="77777777" w:rsidR="002C1A64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квар</w:t>
            </w:r>
            <w:proofErr w:type="spellEnd"/>
          </w:p>
          <w:p w14:paraId="1505872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01DC2F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92" w:type="dxa"/>
            <w:gridSpan w:val="8"/>
            <w:shd w:val="clear" w:color="auto" w:fill="auto"/>
            <w:vAlign w:val="center"/>
            <w:hideMark/>
          </w:tcPr>
          <w:p w14:paraId="60CD96F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06" w:type="dxa"/>
            <w:gridSpan w:val="8"/>
            <w:shd w:val="clear" w:color="auto" w:fill="auto"/>
            <w:vAlign w:val="center"/>
            <w:hideMark/>
          </w:tcPr>
          <w:p w14:paraId="4A25204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0D55080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Перечень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организа</w:t>
            </w:r>
            <w:proofErr w:type="spellEnd"/>
          </w:p>
          <w:p w14:paraId="12210CFF" w14:textId="3F42884D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ций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>, участвую</w:t>
            </w:r>
            <w:r w:rsidR="001A0875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щих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 в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реализа</w:t>
            </w:r>
            <w:proofErr w:type="spellEnd"/>
          </w:p>
          <w:p w14:paraId="20F25A05" w14:textId="1F313ECA" w:rsidR="002C1A64" w:rsidRPr="00267F68" w:rsidRDefault="002C1A64" w:rsidP="001A0875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ции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 основных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мероприя</w:t>
            </w:r>
            <w:proofErr w:type="spellEnd"/>
            <w:r w:rsidR="001A0875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тий</w:t>
            </w:r>
            <w:proofErr w:type="spellEnd"/>
          </w:p>
        </w:tc>
      </w:tr>
      <w:tr w:rsidR="002C1A64" w:rsidRPr="00267F68" w14:paraId="6F77F5F3" w14:textId="77777777" w:rsidTr="00F82EAA">
        <w:trPr>
          <w:trHeight w:val="574"/>
          <w:tblHeader/>
        </w:trPr>
        <w:tc>
          <w:tcPr>
            <w:tcW w:w="425" w:type="dxa"/>
            <w:vMerge/>
            <w:vAlign w:val="center"/>
            <w:hideMark/>
          </w:tcPr>
          <w:p w14:paraId="619BDF5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14:paraId="33D3703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184812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5BEEE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58E96BD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0DDBC37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2E79A2E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A12B5A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4ACF5A1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0FC06526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2F52424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17861E6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250B92E" w14:textId="719D527C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DCE0A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DA3DA7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201A32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3DC3254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1183BEB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37880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B698A4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14:paraId="3AEB49B8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C1A64" w:rsidRPr="00267F68" w14:paraId="20406499" w14:textId="77777777" w:rsidTr="00F82EAA">
        <w:trPr>
          <w:trHeight w:val="289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2370D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2AE161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3677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F4657E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AE66DE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512728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FBFC55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03360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53DBCE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C84F9D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24721DC7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ED1F4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4BD4D0C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3E5A967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44C5A0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027B5B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72CCC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5527AB9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DEF896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97695A0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556DBE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</w:tr>
      <w:tr w:rsidR="002C1A64" w:rsidRPr="00267F68" w14:paraId="3E4558B3" w14:textId="77777777" w:rsidTr="00D87E62">
        <w:trPr>
          <w:trHeight w:val="289"/>
        </w:trPr>
        <w:tc>
          <w:tcPr>
            <w:tcW w:w="16003" w:type="dxa"/>
            <w:gridSpan w:val="21"/>
            <w:shd w:val="clear" w:color="auto" w:fill="auto"/>
            <w:vAlign w:val="center"/>
            <w:hideMark/>
          </w:tcPr>
          <w:p w14:paraId="6160165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267F68" w14:paraId="64007E35" w14:textId="77777777" w:rsidTr="00F82EAA">
        <w:trPr>
          <w:trHeight w:val="1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68B01C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1C38D6ED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Основное мероприятие: эффективное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99F0C7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6E259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2166B4A" w14:textId="523E662E" w:rsidR="002C1A64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64634,1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11ED293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680F8F6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CDBF1F8" w14:textId="3B75CE40" w:rsidR="002C1A64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CDEB9EC" w14:textId="0B4F6134" w:rsidR="002C1A64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9336,0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78F4BE8" w14:textId="586A28B9" w:rsidR="002C1A64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F5FCD76" w14:textId="231D5A69" w:rsidR="002C1A64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959FAF6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274" w:type="dxa"/>
            <w:shd w:val="clear" w:color="auto" w:fill="auto"/>
          </w:tcPr>
          <w:p w14:paraId="6BFD9A10" w14:textId="66A06E07" w:rsidR="002C1A64" w:rsidRPr="00267F68" w:rsidRDefault="002C1A64" w:rsidP="00641833">
            <w:pPr>
              <w:ind w:left="-89" w:right="-9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выполняемых функций, ед</w:t>
            </w:r>
            <w:r w:rsidR="001A0875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B0C4AD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19F79F7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E16AF3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74C39C1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2506F4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2C9487C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EEEB38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14:paraId="166962D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2C1A64" w:rsidRPr="00267F68" w14:paraId="3D3670A3" w14:textId="77777777" w:rsidTr="00F82EAA">
        <w:trPr>
          <w:trHeight w:val="1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F69D6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1.1</w:t>
            </w:r>
          </w:p>
        </w:tc>
        <w:tc>
          <w:tcPr>
            <w:tcW w:w="1343" w:type="dxa"/>
            <w:shd w:val="clear" w:color="auto" w:fill="auto"/>
          </w:tcPr>
          <w:p w14:paraId="6D00822E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F06CA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04495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07DDC1B" w14:textId="1372FFC7" w:rsidR="002C1A64" w:rsidRPr="00267F68" w:rsidRDefault="001511BB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63972,7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71C151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211FB2C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8890,4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6DD8A0D" w14:textId="4BF14604" w:rsidR="002C1A64" w:rsidRPr="00267F68" w:rsidRDefault="00441DA0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9442,0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5B7A3" w14:textId="370D120C" w:rsidR="002C1A64" w:rsidRPr="00267F68" w:rsidRDefault="001511BB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9235,0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262F1C7" w14:textId="69C5E421" w:rsidR="002C1A64" w:rsidRPr="00267F68" w:rsidRDefault="001511BB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9235,0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8E21684" w14:textId="580607D7" w:rsidR="002C1A64" w:rsidRPr="00267F68" w:rsidRDefault="001511BB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9235,0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4869AC7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9260,5</w:t>
            </w:r>
          </w:p>
        </w:tc>
        <w:tc>
          <w:tcPr>
            <w:tcW w:w="1274" w:type="dxa"/>
            <w:shd w:val="clear" w:color="auto" w:fill="auto"/>
          </w:tcPr>
          <w:p w14:paraId="3AEC8016" w14:textId="76C9EED8" w:rsidR="002C1A64" w:rsidRPr="00267F68" w:rsidRDefault="002C1A64" w:rsidP="00D87E62">
            <w:pPr>
              <w:ind w:left="-64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DFAA3E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36DF16A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BD340F5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6FBB7E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37884FF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1931BA1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397C608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14:paraId="1094F2E2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2C1A64" w:rsidRPr="00267F68" w14:paraId="3C59CEA0" w14:textId="77777777" w:rsidTr="00F82EAA">
        <w:trPr>
          <w:trHeight w:val="381"/>
        </w:trPr>
        <w:tc>
          <w:tcPr>
            <w:tcW w:w="425" w:type="dxa"/>
            <w:shd w:val="clear" w:color="auto" w:fill="auto"/>
            <w:noWrap/>
            <w:vAlign w:val="center"/>
          </w:tcPr>
          <w:p w14:paraId="6C8C0151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21B740A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F87F7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FCA86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4E93" w14:textId="43039013" w:rsidR="002C1A64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661,4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82A5A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DAD7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172,0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8D5B" w14:textId="01EF74C2" w:rsidR="002C1A64" w:rsidRPr="00267F68" w:rsidRDefault="00441DA0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69,5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DCEF" w14:textId="74EE36B8" w:rsidR="002C1A64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101,0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A6D9" w14:textId="75566D2C" w:rsidR="002C1A64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77,0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7AD7F" w14:textId="1B75D76E" w:rsidR="002C1A64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77,0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7B2BC" w14:textId="77777777" w:rsidR="002C1A64" w:rsidRPr="00267F68" w:rsidRDefault="002C1A64" w:rsidP="00641833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1274" w:type="dxa"/>
            <w:shd w:val="clear" w:color="auto" w:fill="auto"/>
          </w:tcPr>
          <w:p w14:paraId="7F80A8B7" w14:textId="77777777" w:rsidR="002C1A64" w:rsidRPr="00267F68" w:rsidRDefault="002C1A64" w:rsidP="00641833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получающих социальные выплаты,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5D56D32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7CABC4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7A4E014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3550A2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76329E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24A33BF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3AFD0CB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3AE9F49C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1511BB" w:rsidRPr="00267F68" w14:paraId="65639A9C" w14:textId="77777777" w:rsidTr="00F82EAA">
        <w:trPr>
          <w:trHeight w:val="123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5C58B4AD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shd w:val="clear" w:color="auto" w:fill="auto"/>
            <w:hideMark/>
          </w:tcPr>
          <w:p w14:paraId="521847E8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812D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26B" w14:textId="45EAF71F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  <w:r w:rsidR="00F70E38">
              <w:rPr>
                <w:color w:val="000000" w:themeColor="text1"/>
                <w:kern w:val="0"/>
                <w:sz w:val="16"/>
                <w:szCs w:val="16"/>
              </w:rPr>
              <w:t>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1C01E" w14:textId="6093CABC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64634,1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41272" w14:textId="20D56E35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46733" w14:textId="36F1ADEA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7C374" w14:textId="70A9A87F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0E42" w14:textId="37B1FCB5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9336,0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9E101" w14:textId="42388D3C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9B3E9" w14:textId="0E8F1CB4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7D599" w14:textId="234CDA11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CA344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7543B478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416F6065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14:paraId="68D1E5D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576A8F0A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2DFE6619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139FA36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6E4C637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03916750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14:paraId="7C3524D3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1DD2BEC5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38ED58D1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04752E2F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1E7975E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34ACD491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</w:tr>
      <w:tr w:rsidR="001511BB" w:rsidRPr="00267F68" w14:paraId="0A9F3770" w14:textId="77777777" w:rsidTr="00F82EAA">
        <w:trPr>
          <w:trHeight w:val="183"/>
        </w:trPr>
        <w:tc>
          <w:tcPr>
            <w:tcW w:w="425" w:type="dxa"/>
            <w:vMerge/>
            <w:vAlign w:val="center"/>
            <w:hideMark/>
          </w:tcPr>
          <w:p w14:paraId="392F4E01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hideMark/>
          </w:tcPr>
          <w:p w14:paraId="66D05573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16B1BD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87CCB" w14:textId="77777777" w:rsidR="001511BB" w:rsidRPr="00267F68" w:rsidRDefault="001511B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в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т.ч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>.: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86896" w14:textId="77777777" w:rsidR="001511BB" w:rsidRPr="00267F68" w:rsidRDefault="001511B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13176" w14:textId="77777777" w:rsidR="001511BB" w:rsidRPr="00267F68" w:rsidRDefault="001511B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35629" w14:textId="77777777" w:rsidR="001511BB" w:rsidRPr="00267F68" w:rsidRDefault="001511B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D11A6" w14:textId="77777777" w:rsidR="001511BB" w:rsidRPr="00267F68" w:rsidRDefault="001511B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AF456" w14:textId="77777777" w:rsidR="001511BB" w:rsidRPr="00267F68" w:rsidRDefault="001511B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8C485B" w14:textId="77777777" w:rsidR="001511BB" w:rsidRPr="00267F68" w:rsidRDefault="001511B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09EFB" w14:textId="77777777" w:rsidR="001511BB" w:rsidRPr="00267F68" w:rsidRDefault="001511B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FD2F2" w14:textId="77777777" w:rsidR="001511BB" w:rsidRPr="00267F68" w:rsidRDefault="001511B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56C623F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6A01E24A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6553197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4005736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2C29099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3D61B129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67D63A6C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208C3AD8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3EBA42BE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511BB" w:rsidRPr="00267F68" w14:paraId="514043B3" w14:textId="77777777" w:rsidTr="00F82EAA">
        <w:trPr>
          <w:trHeight w:val="70"/>
        </w:trPr>
        <w:tc>
          <w:tcPr>
            <w:tcW w:w="425" w:type="dxa"/>
            <w:vMerge/>
            <w:vAlign w:val="center"/>
            <w:hideMark/>
          </w:tcPr>
          <w:p w14:paraId="191E70F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14:paraId="3FDFC2AA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63BC9EE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5E97" w14:textId="77777777" w:rsidR="001511BB" w:rsidRPr="00267F68" w:rsidRDefault="001511B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AA5D" w14:textId="32899341" w:rsidR="001511BB" w:rsidRPr="00267F68" w:rsidRDefault="001511BB" w:rsidP="001A087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64634,1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6DA8" w14:textId="62E2ED5E" w:rsidR="001511BB" w:rsidRPr="00267F68" w:rsidRDefault="001511BB" w:rsidP="001A0875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7E87" w14:textId="36B9174D" w:rsidR="001511BB" w:rsidRPr="00267F68" w:rsidRDefault="001511BB" w:rsidP="001A0875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D93C" w14:textId="75BFAAE1" w:rsidR="001511BB" w:rsidRPr="00267F68" w:rsidRDefault="001511BB" w:rsidP="001A087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A49F" w14:textId="550B65A2" w:rsidR="001511BB" w:rsidRPr="00267F68" w:rsidRDefault="001511BB" w:rsidP="001A087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9336,0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8BA" w14:textId="3146E745" w:rsidR="001511BB" w:rsidRPr="00267F68" w:rsidRDefault="001511BB" w:rsidP="001A087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2D8E" w14:textId="08231FBB" w:rsidR="001511BB" w:rsidRPr="00267F68" w:rsidRDefault="001511BB" w:rsidP="001A087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6D16" w14:textId="4684FE5B" w:rsidR="001511BB" w:rsidRPr="00267F68" w:rsidRDefault="001511BB" w:rsidP="001A0875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56D04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D8184E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2CD503A3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02F95D0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3371D29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30A7F166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5E4B60A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22286B43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03A7A3B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297207EA" w14:textId="77777777" w:rsidR="002C1A64" w:rsidRPr="00267F68" w:rsidRDefault="002C1A64" w:rsidP="002C1A64">
      <w:pPr>
        <w:jc w:val="center"/>
        <w:rPr>
          <w:b/>
          <w:color w:val="000000" w:themeColor="text1"/>
          <w:sz w:val="16"/>
          <w:szCs w:val="16"/>
        </w:rPr>
      </w:pPr>
    </w:p>
    <w:p w14:paraId="16A66657" w14:textId="77777777" w:rsidR="002C1A64" w:rsidRPr="00267F68" w:rsidRDefault="002C1A64" w:rsidP="002C1A64">
      <w:pPr>
        <w:jc w:val="center"/>
        <w:rPr>
          <w:b/>
          <w:color w:val="000000" w:themeColor="text1"/>
          <w:sz w:val="16"/>
          <w:szCs w:val="16"/>
        </w:rPr>
      </w:pPr>
    </w:p>
    <w:p w14:paraId="08B0D247" w14:textId="77777777" w:rsidR="002C1A64" w:rsidRPr="00BB23B2" w:rsidRDefault="002C1A64" w:rsidP="002C1A64">
      <w:r>
        <w:t xml:space="preserve">                                                        _________________________________________</w:t>
      </w:r>
    </w:p>
    <w:p w14:paraId="58B0D07E" w14:textId="07F5F72A" w:rsidR="00FF4FB0" w:rsidRDefault="00FF4FB0" w:rsidP="007A6921">
      <w:pPr>
        <w:jc w:val="center"/>
      </w:pPr>
    </w:p>
    <w:p w14:paraId="0217B28B" w14:textId="77777777" w:rsidR="002C1A64" w:rsidRDefault="002C1A64" w:rsidP="007A6921">
      <w:pPr>
        <w:jc w:val="center"/>
      </w:pPr>
    </w:p>
    <w:sectPr w:rsidR="002C1A64" w:rsidSect="00FA3D04">
      <w:headerReference w:type="default" r:id="rId10"/>
      <w:pgSz w:w="16838" w:h="11906" w:orient="landscape"/>
      <w:pgMar w:top="1701" w:right="1247" w:bottom="567" w:left="119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C87F" w14:textId="77777777" w:rsidR="00BE24E8" w:rsidRDefault="00BE24E8" w:rsidP="0059150A">
      <w:r>
        <w:separator/>
      </w:r>
    </w:p>
  </w:endnote>
  <w:endnote w:type="continuationSeparator" w:id="0">
    <w:p w14:paraId="48AD2DAE" w14:textId="77777777" w:rsidR="00BE24E8" w:rsidRDefault="00BE24E8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26E6" w14:textId="77777777" w:rsidR="00BE24E8" w:rsidRDefault="00BE24E8" w:rsidP="0059150A">
      <w:r>
        <w:separator/>
      </w:r>
    </w:p>
  </w:footnote>
  <w:footnote w:type="continuationSeparator" w:id="0">
    <w:p w14:paraId="67ED585B" w14:textId="77777777" w:rsidR="00BE24E8" w:rsidRDefault="00BE24E8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B2B3" w14:textId="562CFAEC" w:rsidR="00460F66" w:rsidRDefault="00460F66">
    <w:pPr>
      <w:pStyle w:val="ab"/>
      <w:jc w:val="center"/>
    </w:pPr>
  </w:p>
  <w:p w14:paraId="76A536DD" w14:textId="77777777" w:rsidR="00460F66" w:rsidRPr="00FA3D04" w:rsidRDefault="00460F66" w:rsidP="00FA3D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254EC" w14:textId="7581A414" w:rsidR="00460F66" w:rsidRDefault="00460F66">
    <w:pPr>
      <w:pStyle w:val="ab"/>
      <w:jc w:val="center"/>
    </w:pPr>
  </w:p>
  <w:p w14:paraId="453FD2A2" w14:textId="77777777" w:rsidR="00460F66" w:rsidRPr="004874B2" w:rsidRDefault="00460F66" w:rsidP="0064183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741275"/>
      <w:docPartObj>
        <w:docPartGallery w:val="Page Numbers (Top of Page)"/>
        <w:docPartUnique/>
      </w:docPartObj>
    </w:sdtPr>
    <w:sdtEndPr/>
    <w:sdtContent>
      <w:p w14:paraId="5DC2CA3E" w14:textId="77777777" w:rsidR="00460F66" w:rsidRDefault="00460F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ED">
          <w:rPr>
            <w:noProof/>
          </w:rPr>
          <w:t>5</w:t>
        </w:r>
        <w:r>
          <w:fldChar w:fldCharType="end"/>
        </w:r>
      </w:p>
    </w:sdtContent>
  </w:sdt>
  <w:p w14:paraId="14D58817" w14:textId="77777777" w:rsidR="00460F66" w:rsidRDefault="00460F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6043"/>
    <w:rsid w:val="000606ED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561B"/>
    <w:rsid w:val="002761EA"/>
    <w:rsid w:val="00276D32"/>
    <w:rsid w:val="0028278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5AFD"/>
    <w:rsid w:val="002E35C2"/>
    <w:rsid w:val="002E485A"/>
    <w:rsid w:val="002E7F97"/>
    <w:rsid w:val="002F2114"/>
    <w:rsid w:val="002F2436"/>
    <w:rsid w:val="002F3572"/>
    <w:rsid w:val="002F7D7A"/>
    <w:rsid w:val="00303869"/>
    <w:rsid w:val="003134AF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74CD9"/>
    <w:rsid w:val="00675767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260C"/>
    <w:rsid w:val="0078374F"/>
    <w:rsid w:val="00784253"/>
    <w:rsid w:val="0078477A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2D6D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378C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2DBA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5032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2324"/>
    <w:rsid w:val="00B557E7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D1764"/>
    <w:rsid w:val="00BD58A7"/>
    <w:rsid w:val="00BD7371"/>
    <w:rsid w:val="00BE1EC5"/>
    <w:rsid w:val="00BE24E8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87E62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24F6"/>
    <w:rsid w:val="00DF3240"/>
    <w:rsid w:val="00DF351C"/>
    <w:rsid w:val="00DF4EC0"/>
    <w:rsid w:val="00DF699C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49C51C"/>
  <w15:docId w15:val="{B55A649F-0A20-4663-BC34-78CB88CD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4418-320E-4B97-813D-C23C2D27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52</cp:revision>
  <cp:lastPrinted>2020-12-21T13:59:00Z</cp:lastPrinted>
  <dcterms:created xsi:type="dcterms:W3CDTF">2020-11-24T11:16:00Z</dcterms:created>
  <dcterms:modified xsi:type="dcterms:W3CDTF">2020-12-21T13:59:00Z</dcterms:modified>
</cp:coreProperties>
</file>