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B0" w:rsidRPr="00BB23B2" w:rsidRDefault="00FF4FB0" w:rsidP="00FF4FB0">
      <w:pPr>
        <w:jc w:val="center"/>
      </w:pPr>
      <w:r w:rsidRPr="00BB23B2">
        <w:rPr>
          <w:lang w:val="en-US"/>
        </w:rPr>
        <w:t>V</w:t>
      </w:r>
      <w:r w:rsidRPr="00BB23B2">
        <w:t xml:space="preserve">. Аналитическая ведомственная целевая программа «Обеспечение деятельности комитета по культуре администрации города Мурманска» </w:t>
      </w:r>
      <w:r>
        <w:t xml:space="preserve">          </w:t>
      </w:r>
      <w:r w:rsidRPr="00BB23B2">
        <w:t>на 2018-2024 годы</w:t>
      </w:r>
    </w:p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center"/>
      </w:pPr>
      <w:r w:rsidRPr="00BB23B2">
        <w:t>Паспорт АВЦП</w:t>
      </w:r>
    </w:p>
    <w:p w:rsidR="00FF4FB0" w:rsidRPr="00BB23B2" w:rsidRDefault="00FF4FB0" w:rsidP="00FF4FB0">
      <w:pPr>
        <w:jc w:val="center"/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Наименование муниципальной программы, в которую входит АВЦП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Цель АВЦП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Важнейшие целевые показатели (индикаторы) реализации АВЦП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Заказчик АВЦП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jc w:val="both"/>
              <w:rPr>
                <w:rFonts w:eastAsia="Calibri"/>
                <w:kern w:val="0"/>
              </w:rPr>
            </w:pPr>
            <w:r w:rsidRPr="00BB23B2">
              <w:rPr>
                <w:kern w:val="0"/>
              </w:rPr>
              <w:t xml:space="preserve">Комитет 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Сроки и этапы реализации АВЦП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jc w:val="both"/>
            </w:pPr>
            <w:r w:rsidRPr="00BB23B2">
              <w:t>2018-2024 годы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Финансовое обеспечение АВЦП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62063,0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rPr>
                <w:kern w:val="0"/>
              </w:rPr>
              <w:t>62063,0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8764,6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9062,4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>
              <w:rPr>
                <w:kern w:val="0"/>
              </w:rPr>
              <w:t>8661,3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2021 год – 8631,3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>
              <w:rPr>
                <w:kern w:val="0"/>
              </w:rPr>
              <w:t>8631,3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>
              <w:rPr>
                <w:kern w:val="0"/>
              </w:rPr>
              <w:t>8976,5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jc w:val="both"/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9335,6</w:t>
            </w:r>
            <w:r w:rsidRPr="00BB23B2">
              <w:rPr>
                <w:kern w:val="0"/>
              </w:rPr>
              <w:t xml:space="preserve"> тыс. руб.</w:t>
            </w:r>
          </w:p>
        </w:tc>
      </w:tr>
    </w:tbl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center"/>
      </w:pPr>
      <w:r w:rsidRPr="00BB23B2">
        <w:t>1. Характеристика выполняемых функций заказчика и переданных государственных полномочий</w:t>
      </w:r>
    </w:p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Основной целью Комитета является осуществление полномочий по решению вопросов местного значения в сфере культуры и искусства на территории города Мурманска.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Для реализации основной цели Комитет выполняет следующие функции: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1. Создает условия для организации досуга и обеспечения жителей города Мурманска услугами организаций культуры.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2. Организует библиотечное обслуживание населения, комплектование и обеспечение сохранности библиотечных фондов города Мурманска.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3.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городе Мурманске.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4. Создает условия для организации и предоставления дополнительного образования в сфере культуры и искусства.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5. Разрабатывает и утверждает порядок определения платы для физических и юридических лиц за услуги (работы), относящиеся к основным видам деятельности, оказываемые им сверх установленного муниципального задания, а также, в случаях, определенных федеральными законами, в пределах установленного муниципального задания.</w:t>
      </w:r>
      <w:bookmarkStart w:id="0" w:name="_GoBack"/>
      <w:bookmarkEnd w:id="0"/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6. Представляет отчет в установленном порядке о результатах своей деятельности главе администрации города Мурманска, Совету депутатов города Мурманска, комитету по культуре и искусству Мурманской области.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7. Осуществляет контроль за деятельностью подведомственных ему муниципальных бюджетных (казенных) учреждений при осуществлении функций и полномочий учредителя.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Комитет в соответствии со своими функциями наделен следующими полномочиями: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1. Осуществление комплексного анализа, мониторинга и прогнозирования тенденций в сфере культуры и искусства, обоснование целей и приоритетов развития отдельных видов культурной деятельности на территории города Мурманска.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2. Разработка и реализация перспективных и годовых планов развития сферы культуры города, долгосрочных, муниципальных, ведомственных и иных комплексных и тематических программ.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3. Содействие и поддержка деятельности общественных центров национальных культур.</w:t>
      </w:r>
    </w:p>
    <w:p w:rsidR="00FF4FB0" w:rsidRPr="00F14BB1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4. Осуществление функций главного распорядителя средств бюджета</w:t>
      </w:r>
      <w:r w:rsidRPr="00F14BB1">
        <w:rPr>
          <w:kern w:val="0"/>
        </w:rPr>
        <w:t xml:space="preserve"> муниципального образования город Мурманск, определенных ведомственной классификацией расходов бюджета муниципального образования город Мурманск.</w:t>
      </w:r>
    </w:p>
    <w:p w:rsidR="00FF4FB0" w:rsidRPr="00F14BB1" w:rsidRDefault="00FF4FB0" w:rsidP="00FF4FB0">
      <w:pPr>
        <w:jc w:val="both"/>
        <w:rPr>
          <w:kern w:val="0"/>
        </w:rPr>
      </w:pPr>
      <w:r w:rsidRPr="00F14BB1">
        <w:rPr>
          <w:kern w:val="0"/>
        </w:rPr>
        <w:tab/>
        <w:t>5. Формирование и утверждение муниципальных заданий муниципальным бюджетным учреждениям культуры и муниципальным бюджетным учреждениям дополнительного образования в соответствии с видами деятельности, отнесенными их уставами к основной деятельности.</w:t>
      </w:r>
    </w:p>
    <w:p w:rsidR="00FF4FB0" w:rsidRPr="00F14BB1" w:rsidRDefault="00FF4FB0" w:rsidP="00FF4FB0">
      <w:pPr>
        <w:jc w:val="both"/>
        <w:rPr>
          <w:kern w:val="0"/>
        </w:rPr>
      </w:pPr>
      <w:r w:rsidRPr="00F14BB1">
        <w:rPr>
          <w:kern w:val="0"/>
        </w:rPr>
        <w:tab/>
        <w:t>6. Обеспечение результативности,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 через муниципальное бюджетное учреждение культуры – централизованная бухгалтерия по обслуживанию учреждений комитета по культуре администрации города Мурманска.</w:t>
      </w:r>
    </w:p>
    <w:p w:rsidR="00FF4FB0" w:rsidRPr="00F14BB1" w:rsidRDefault="00FF4FB0" w:rsidP="00FF4FB0">
      <w:pPr>
        <w:jc w:val="both"/>
        <w:rPr>
          <w:kern w:val="0"/>
        </w:rPr>
      </w:pPr>
      <w:r w:rsidRPr="00F14BB1">
        <w:rPr>
          <w:kern w:val="0"/>
        </w:rPr>
        <w:tab/>
        <w:t>7. Распределение бюджетных ассигнований и лимитов бюджетных обязательств по подведомственным учреждениям.</w:t>
      </w:r>
    </w:p>
    <w:p w:rsidR="00FF4FB0" w:rsidRPr="00F14BB1" w:rsidRDefault="00FF4FB0" w:rsidP="00FF4FB0">
      <w:pPr>
        <w:jc w:val="both"/>
        <w:rPr>
          <w:kern w:val="0"/>
        </w:rPr>
      </w:pPr>
      <w:r w:rsidRPr="00F14BB1">
        <w:rPr>
          <w:kern w:val="0"/>
        </w:rPr>
        <w:tab/>
        <w:t>8. Организационно-методическая помощь организациям культуры, творческим союзам, другим общественным формированиям по вопросам, входящим в компетенцию Комитета.</w:t>
      </w:r>
    </w:p>
    <w:p w:rsidR="00FF4FB0" w:rsidRPr="00F14BB1" w:rsidRDefault="00FF4FB0" w:rsidP="00FF4FB0">
      <w:pPr>
        <w:jc w:val="both"/>
        <w:rPr>
          <w:kern w:val="0"/>
        </w:rPr>
      </w:pPr>
      <w:r w:rsidRPr="00F14BB1">
        <w:rPr>
          <w:kern w:val="0"/>
        </w:rPr>
        <w:tab/>
        <w:t>9. Организация своевременного рассмотрения письменных обращений граждан и юридических лиц, принятие решений в пределах своей компетенции, осуществление личного приема граждан.</w:t>
      </w:r>
    </w:p>
    <w:p w:rsidR="00FF4FB0" w:rsidRPr="00F14BB1" w:rsidRDefault="00FF4FB0" w:rsidP="00FF4FB0">
      <w:pPr>
        <w:jc w:val="both"/>
        <w:rPr>
          <w:kern w:val="0"/>
        </w:rPr>
      </w:pPr>
      <w:r w:rsidRPr="00F14BB1">
        <w:rPr>
          <w:kern w:val="0"/>
        </w:rPr>
        <w:tab/>
        <w:t>10. Формирование муниципального заказа на поставку товаров, выполнение работ и оказание услуг для муниципальных нужд и заключение муниципальных контрактов по результатам проведения торгов.</w:t>
      </w:r>
    </w:p>
    <w:p w:rsidR="00FF4FB0" w:rsidRPr="00F14BB1" w:rsidRDefault="00FF4FB0" w:rsidP="00FF4FB0">
      <w:pPr>
        <w:jc w:val="both"/>
        <w:rPr>
          <w:kern w:val="0"/>
        </w:rPr>
      </w:pPr>
      <w:r w:rsidRPr="00F14BB1">
        <w:rPr>
          <w:kern w:val="0"/>
        </w:rPr>
        <w:tab/>
        <w:t xml:space="preserve">11. Организация кадровой работы, в </w:t>
      </w:r>
      <w:proofErr w:type="spellStart"/>
      <w:r w:rsidRPr="00F14BB1">
        <w:rPr>
          <w:kern w:val="0"/>
        </w:rPr>
        <w:t>т.ч</w:t>
      </w:r>
      <w:proofErr w:type="spellEnd"/>
      <w:r w:rsidRPr="00F14BB1">
        <w:rPr>
          <w:kern w:val="0"/>
        </w:rPr>
        <w:t>. разработка (принятие) локальных нормативных актов, ведение кадрового и воинского учета, обучение персонала, реализация мер поощрений и награждений за заслуги в труде.</w:t>
      </w:r>
    </w:p>
    <w:p w:rsidR="00FF4FB0" w:rsidRPr="00F14BB1" w:rsidRDefault="00FF4FB0" w:rsidP="00FF4FB0">
      <w:pPr>
        <w:jc w:val="both"/>
        <w:rPr>
          <w:kern w:val="0"/>
        </w:rPr>
      </w:pPr>
      <w:r w:rsidRPr="00F14BB1">
        <w:rPr>
          <w:kern w:val="0"/>
        </w:rPr>
        <w:tab/>
        <w:t>12. Участие в осуществлении международного и межрегионального сотрудничества в сфере культуры и искусства.</w:t>
      </w:r>
    </w:p>
    <w:p w:rsidR="00FF4FB0" w:rsidRPr="00F14BB1" w:rsidRDefault="00FF4FB0" w:rsidP="00FF4FB0">
      <w:pPr>
        <w:jc w:val="both"/>
        <w:rPr>
          <w:kern w:val="0"/>
        </w:rPr>
      </w:pPr>
      <w:r w:rsidRPr="00F14BB1">
        <w:rPr>
          <w:kern w:val="0"/>
        </w:rPr>
        <w:tab/>
        <w:t>13. Осуществление иных полномочий, пред</w:t>
      </w:r>
      <w:r>
        <w:rPr>
          <w:kern w:val="0"/>
        </w:rPr>
        <w:t>о</w:t>
      </w:r>
      <w:r w:rsidRPr="00F14BB1">
        <w:rPr>
          <w:kern w:val="0"/>
        </w:rPr>
        <w:t>ставленных Комитету нормативными правовыми актами органов местного самоуправления города Мурманска.</w:t>
      </w:r>
    </w:p>
    <w:p w:rsidR="00FF4FB0" w:rsidRPr="00F14BB1" w:rsidRDefault="00FF4FB0" w:rsidP="00FF4FB0">
      <w:pPr>
        <w:jc w:val="both"/>
        <w:rPr>
          <w:kern w:val="0"/>
        </w:rPr>
      </w:pPr>
      <w:r w:rsidRPr="00F14BB1">
        <w:rPr>
          <w:kern w:val="0"/>
        </w:rPr>
        <w:tab/>
        <w:t xml:space="preserve">Переданные государственные полномочия </w:t>
      </w:r>
      <w:r>
        <w:rPr>
          <w:kern w:val="0"/>
        </w:rPr>
        <w:t>К</w:t>
      </w:r>
      <w:r w:rsidRPr="00F14BB1">
        <w:rPr>
          <w:kern w:val="0"/>
        </w:rPr>
        <w:t>омитет не реализует.</w:t>
      </w:r>
    </w:p>
    <w:p w:rsidR="00FF4FB0" w:rsidRPr="00F14BB1" w:rsidRDefault="00FF4FB0" w:rsidP="00FF4FB0">
      <w:pPr>
        <w:jc w:val="both"/>
      </w:pPr>
    </w:p>
    <w:p w:rsidR="00FF4FB0" w:rsidRPr="00F14BB1" w:rsidRDefault="00FF4FB0" w:rsidP="00FF4FB0">
      <w:pPr>
        <w:jc w:val="center"/>
      </w:pPr>
      <w:r w:rsidRPr="00F14BB1">
        <w:t>2. Основные цели и задачи АВЦП, целевые показатели (индикаторы) реализации АВЦП</w:t>
      </w:r>
    </w:p>
    <w:p w:rsidR="00FF4FB0" w:rsidRPr="00F14BB1" w:rsidRDefault="00FF4FB0" w:rsidP="00FF4FB0">
      <w:pPr>
        <w:jc w:val="center"/>
      </w:pPr>
    </w:p>
    <w:tbl>
      <w:tblPr>
        <w:tblW w:w="1008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709"/>
        <w:gridCol w:w="992"/>
        <w:gridCol w:w="851"/>
        <w:gridCol w:w="708"/>
        <w:gridCol w:w="71"/>
        <w:gridCol w:w="638"/>
        <w:gridCol w:w="709"/>
        <w:gridCol w:w="708"/>
        <w:gridCol w:w="709"/>
        <w:gridCol w:w="709"/>
        <w:gridCol w:w="727"/>
      </w:tblGrid>
      <w:tr w:rsidR="00FF4FB0" w:rsidRPr="00F14BB1" w:rsidTr="00600869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 xml:space="preserve">Ед. </w:t>
            </w:r>
            <w:proofErr w:type="spellStart"/>
            <w:r w:rsidRPr="00F14BB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822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FF4FB0" w:rsidRPr="00F14BB1" w:rsidTr="00600869">
        <w:trPr>
          <w:trHeight w:val="2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Текущий год</w:t>
            </w:r>
          </w:p>
        </w:tc>
        <w:tc>
          <w:tcPr>
            <w:tcW w:w="497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Годы реализации АВЦП</w:t>
            </w:r>
          </w:p>
        </w:tc>
      </w:tr>
      <w:tr w:rsidR="00FF4FB0" w:rsidRPr="00F14BB1" w:rsidTr="00600869">
        <w:trPr>
          <w:trHeight w:val="5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2024</w:t>
            </w:r>
          </w:p>
        </w:tc>
      </w:tr>
      <w:tr w:rsidR="00FF4FB0" w:rsidRPr="00F14BB1" w:rsidTr="00600869">
        <w:trPr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F14BB1" w:rsidRDefault="00FF4FB0" w:rsidP="0060086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12</w:t>
            </w:r>
          </w:p>
        </w:tc>
      </w:tr>
      <w:tr w:rsidR="00FF4FB0" w:rsidRPr="00F14BB1" w:rsidTr="00600869">
        <w:trPr>
          <w:cantSplit/>
          <w:trHeight w:val="301"/>
        </w:trPr>
        <w:tc>
          <w:tcPr>
            <w:tcW w:w="100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F14BB1" w:rsidRDefault="00FF4FB0" w:rsidP="00600869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 АВЦП: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FF4FB0" w:rsidRPr="00F14BB1" w:rsidTr="00600869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F14BB1" w:rsidRDefault="00FF4FB0" w:rsidP="00600869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да – 1/</w:t>
            </w:r>
          </w:p>
          <w:p w:rsidR="00FF4FB0" w:rsidRPr="00F14BB1" w:rsidRDefault="00FF4FB0" w:rsidP="00600869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нет - 0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F14BB1" w:rsidRDefault="00FF4FB0" w:rsidP="00600869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F14BB1" w:rsidRDefault="00FF4FB0" w:rsidP="00600869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F14BB1" w:rsidRDefault="00FF4FB0" w:rsidP="00600869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F14BB1" w:rsidRDefault="00FF4FB0" w:rsidP="00600869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F14BB1" w:rsidRDefault="00FF4FB0" w:rsidP="00600869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F14BB1" w:rsidRDefault="00FF4FB0" w:rsidP="00600869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F14BB1" w:rsidRDefault="00FF4FB0" w:rsidP="00600869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F14BB1" w:rsidRDefault="00FF4FB0" w:rsidP="00600869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F14BB1" w:rsidRDefault="00FF4FB0" w:rsidP="00600869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</w:tr>
    </w:tbl>
    <w:p w:rsidR="00FF4FB0" w:rsidRPr="004C4BAA" w:rsidRDefault="00FF4FB0" w:rsidP="00FF4FB0">
      <w:pPr>
        <w:jc w:val="center"/>
        <w:rPr>
          <w:color w:val="000000" w:themeColor="text1"/>
        </w:rPr>
        <w:sectPr w:rsidR="00FF4FB0" w:rsidRPr="004C4BAA" w:rsidSect="00267F68">
          <w:headerReference w:type="default" r:id="rId8"/>
          <w:headerReference w:type="first" r:id="rId9"/>
          <w:pgSz w:w="11906" w:h="16838"/>
          <w:pgMar w:top="1134" w:right="567" w:bottom="1134" w:left="1701" w:header="425" w:footer="215" w:gutter="0"/>
          <w:pgNumType w:start="35"/>
          <w:cols w:space="708"/>
          <w:titlePg/>
          <w:docGrid w:linePitch="381"/>
        </w:sectPr>
      </w:pPr>
    </w:p>
    <w:p w:rsidR="00FF4FB0" w:rsidRPr="004C4BAA" w:rsidRDefault="00FF4FB0" w:rsidP="00FF4FB0">
      <w:pPr>
        <w:jc w:val="center"/>
        <w:rPr>
          <w:color w:val="000000" w:themeColor="text1"/>
        </w:rPr>
      </w:pPr>
      <w:r w:rsidRPr="004C4BAA">
        <w:rPr>
          <w:color w:val="000000" w:themeColor="text1"/>
        </w:rPr>
        <w:t>3. Перечень основных мероприятий АВЦП на 2018-2024 годы</w:t>
      </w:r>
    </w:p>
    <w:p w:rsidR="00FF4FB0" w:rsidRPr="004C4BAA" w:rsidRDefault="00FF4FB0" w:rsidP="00FF4FB0">
      <w:pPr>
        <w:tabs>
          <w:tab w:val="left" w:pos="3825"/>
        </w:tabs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W w:w="1599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43"/>
        <w:gridCol w:w="709"/>
        <w:gridCol w:w="709"/>
        <w:gridCol w:w="840"/>
        <w:gridCol w:w="771"/>
        <w:gridCol w:w="714"/>
        <w:gridCol w:w="756"/>
        <w:gridCol w:w="721"/>
        <w:gridCol w:w="770"/>
        <w:gridCol w:w="784"/>
        <w:gridCol w:w="796"/>
        <w:gridCol w:w="1110"/>
        <w:gridCol w:w="636"/>
        <w:gridCol w:w="672"/>
        <w:gridCol w:w="643"/>
        <w:gridCol w:w="672"/>
        <w:gridCol w:w="649"/>
        <w:gridCol w:w="640"/>
        <w:gridCol w:w="620"/>
        <w:gridCol w:w="1019"/>
      </w:tblGrid>
      <w:tr w:rsidR="00FF4FB0" w:rsidRPr="00267F68" w:rsidTr="00600869">
        <w:trPr>
          <w:trHeight w:val="613"/>
          <w:tblHeader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№ п/п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4FB0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Срок выполнения (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квар</w:t>
            </w:r>
            <w:proofErr w:type="spellEnd"/>
          </w:p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52" w:type="dxa"/>
            <w:gridSpan w:val="8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42" w:type="dxa"/>
            <w:gridSpan w:val="8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Перечень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организа</w:t>
            </w:r>
            <w:proofErr w:type="spellEnd"/>
          </w:p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ций</w:t>
            </w:r>
            <w:proofErr w:type="spell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, участвующих в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реализа</w:t>
            </w:r>
            <w:proofErr w:type="spellEnd"/>
          </w:p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ции</w:t>
            </w:r>
            <w:proofErr w:type="spell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 основных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меропри</w:t>
            </w:r>
            <w:proofErr w:type="spellEnd"/>
          </w:p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ятий</w:t>
            </w:r>
            <w:proofErr w:type="spellEnd"/>
          </w:p>
        </w:tc>
      </w:tr>
      <w:tr w:rsidR="00FF4FB0" w:rsidRPr="00267F68" w:rsidTr="00600869">
        <w:trPr>
          <w:trHeight w:val="574"/>
          <w:tblHeader/>
        </w:trPr>
        <w:tc>
          <w:tcPr>
            <w:tcW w:w="425" w:type="dxa"/>
            <w:vMerge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19" w:type="dxa"/>
            <w:vMerge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FF4FB0" w:rsidRPr="00267F68" w:rsidTr="00600869">
        <w:trPr>
          <w:trHeight w:val="289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17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F4FB0" w:rsidRPr="00267F68" w:rsidRDefault="00FF4FB0" w:rsidP="0060086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21</w:t>
            </w:r>
          </w:p>
        </w:tc>
      </w:tr>
      <w:tr w:rsidR="00FF4FB0" w:rsidRPr="00267F68" w:rsidTr="00600869">
        <w:trPr>
          <w:trHeight w:val="289"/>
        </w:trPr>
        <w:tc>
          <w:tcPr>
            <w:tcW w:w="15999" w:type="dxa"/>
            <w:gridSpan w:val="21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Цель: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FF4FB0" w:rsidRPr="00267F68" w:rsidTr="00600869">
        <w:trPr>
          <w:trHeight w:val="143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Основное мероприятие: эффективное выполнение муниципальных функций в сфере развития культуры и искусства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62063,0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8661,3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8631,3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8631,3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8976,5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9335,6</w:t>
            </w:r>
          </w:p>
        </w:tc>
        <w:tc>
          <w:tcPr>
            <w:tcW w:w="1110" w:type="dxa"/>
            <w:shd w:val="clear" w:color="auto" w:fill="auto"/>
          </w:tcPr>
          <w:p w:rsidR="00FF4FB0" w:rsidRPr="00267F68" w:rsidRDefault="00FF4FB0" w:rsidP="00600869">
            <w:pPr>
              <w:ind w:left="-89" w:right="-95"/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 xml:space="preserve">Количество выполняемых функций, </w:t>
            </w:r>
            <w:proofErr w:type="spellStart"/>
            <w:r w:rsidRPr="00267F68">
              <w:rPr>
                <w:color w:val="000000" w:themeColor="text1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FF4FB0" w:rsidRPr="00267F68" w:rsidTr="00600869">
        <w:trPr>
          <w:trHeight w:val="1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1.1</w:t>
            </w:r>
          </w:p>
        </w:tc>
        <w:tc>
          <w:tcPr>
            <w:tcW w:w="1343" w:type="dxa"/>
            <w:shd w:val="clear" w:color="auto" w:fill="auto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61395,7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8674,8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8890,4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8556,2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8556,2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8556,2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8901,4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9260,5</w:t>
            </w:r>
          </w:p>
        </w:tc>
        <w:tc>
          <w:tcPr>
            <w:tcW w:w="1110" w:type="dxa"/>
            <w:shd w:val="clear" w:color="auto" w:fill="auto"/>
          </w:tcPr>
          <w:p w:rsidR="00FF4FB0" w:rsidRPr="00267F68" w:rsidRDefault="00FF4FB0" w:rsidP="00600869">
            <w:pPr>
              <w:ind w:left="-48" w:right="-55"/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Количество муниципальных служащих,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FF4FB0" w:rsidRPr="00267F68" w:rsidTr="00600869">
        <w:trPr>
          <w:trHeight w:val="381"/>
        </w:trPr>
        <w:tc>
          <w:tcPr>
            <w:tcW w:w="425" w:type="dxa"/>
            <w:shd w:val="clear" w:color="auto" w:fill="auto"/>
            <w:noWrap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1.2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667,3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89,8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172,0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105,1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75,1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75,1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75,1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75,1</w:t>
            </w:r>
          </w:p>
        </w:tc>
        <w:tc>
          <w:tcPr>
            <w:tcW w:w="1110" w:type="dxa"/>
            <w:shd w:val="clear" w:color="auto" w:fill="auto"/>
          </w:tcPr>
          <w:p w:rsidR="00FF4FB0" w:rsidRPr="00267F68" w:rsidRDefault="00FF4FB0" w:rsidP="00600869">
            <w:pPr>
              <w:ind w:left="-48" w:right="-55"/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Количество муниципальных служащих, получающих социальные выплаты,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FF4FB0" w:rsidRPr="00267F68" w:rsidTr="00600869">
        <w:trPr>
          <w:trHeight w:val="202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shd w:val="clear" w:color="auto" w:fill="auto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 по АВЦП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62063,0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8661,3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8631,3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8631,3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8976,5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9335,6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</w:tr>
      <w:tr w:rsidR="00FF4FB0" w:rsidRPr="00267F68" w:rsidTr="00600869">
        <w:trPr>
          <w:trHeight w:val="274"/>
        </w:trPr>
        <w:tc>
          <w:tcPr>
            <w:tcW w:w="425" w:type="dxa"/>
            <w:vMerge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в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т.ч</w:t>
            </w:r>
            <w:proofErr w:type="spell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>.: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FF4FB0" w:rsidRPr="00267F68" w:rsidTr="00600869">
        <w:trPr>
          <w:trHeight w:val="70"/>
        </w:trPr>
        <w:tc>
          <w:tcPr>
            <w:tcW w:w="425" w:type="dxa"/>
            <w:vMerge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62063,0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8661,3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8631,3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8631,3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8976,5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267F68" w:rsidRDefault="00FF4FB0" w:rsidP="0060086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9335,6</w:t>
            </w: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FF4FB0" w:rsidRPr="00267F68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FF4FB0" w:rsidRPr="00267F68" w:rsidRDefault="00FF4FB0" w:rsidP="00FF4FB0">
      <w:pPr>
        <w:jc w:val="center"/>
        <w:rPr>
          <w:b/>
          <w:color w:val="000000" w:themeColor="text1"/>
          <w:sz w:val="16"/>
          <w:szCs w:val="16"/>
        </w:rPr>
      </w:pPr>
    </w:p>
    <w:p w:rsidR="00FF4FB0" w:rsidRPr="00267F68" w:rsidRDefault="00FF4FB0" w:rsidP="00FF4FB0">
      <w:pPr>
        <w:jc w:val="center"/>
        <w:rPr>
          <w:b/>
          <w:color w:val="000000" w:themeColor="text1"/>
          <w:sz w:val="16"/>
          <w:szCs w:val="16"/>
        </w:rPr>
      </w:pPr>
    </w:p>
    <w:p w:rsidR="00FF4FB0" w:rsidRPr="00BB23B2" w:rsidRDefault="00FF4FB0" w:rsidP="00FF4FB0">
      <w:r>
        <w:t xml:space="preserve">                                             </w:t>
      </w:r>
      <w:r w:rsidR="00CD0B6C">
        <w:t xml:space="preserve">           </w:t>
      </w:r>
      <w:r w:rsidR="00CE53BC">
        <w:t>_________________________________________</w:t>
      </w:r>
    </w:p>
    <w:sectPr w:rsidR="00FF4FB0" w:rsidRPr="00BB23B2" w:rsidSect="00FF4FB0">
      <w:headerReference w:type="default" r:id="rId10"/>
      <w:pgSz w:w="16838" w:h="11906" w:orient="landscape"/>
      <w:pgMar w:top="1701" w:right="1247" w:bottom="567" w:left="1191" w:header="425" w:footer="709" w:gutter="0"/>
      <w:pgNumType w:start="3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42" w:rsidRDefault="00950642" w:rsidP="0059150A">
      <w:r>
        <w:separator/>
      </w:r>
    </w:p>
  </w:endnote>
  <w:endnote w:type="continuationSeparator" w:id="0">
    <w:p w:rsidR="00950642" w:rsidRDefault="00950642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42" w:rsidRDefault="00950642" w:rsidP="0059150A">
      <w:r>
        <w:separator/>
      </w:r>
    </w:p>
  </w:footnote>
  <w:footnote w:type="continuationSeparator" w:id="0">
    <w:p w:rsidR="00950642" w:rsidRDefault="00950642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B0" w:rsidRDefault="00FF4FB0">
    <w:pPr>
      <w:pStyle w:val="ab"/>
      <w:jc w:val="center"/>
    </w:pPr>
  </w:p>
  <w:p w:rsidR="00FF4FB0" w:rsidRDefault="00FF4FB0" w:rsidP="00936073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B0" w:rsidRDefault="00FF4FB0">
    <w:pPr>
      <w:pStyle w:val="ab"/>
      <w:jc w:val="center"/>
    </w:pPr>
  </w:p>
  <w:p w:rsidR="00FF4FB0" w:rsidRPr="004874B2" w:rsidRDefault="00FF4FB0" w:rsidP="004874B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741275"/>
      <w:docPartObj>
        <w:docPartGallery w:val="Page Numbers (Top of Page)"/>
        <w:docPartUnique/>
      </w:docPartObj>
    </w:sdtPr>
    <w:sdtEndPr/>
    <w:sdtContent>
      <w:p w:rsidR="0066652C" w:rsidRDefault="006665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FB0">
          <w:rPr>
            <w:noProof/>
          </w:rPr>
          <w:t>2</w:t>
        </w:r>
        <w:r>
          <w:fldChar w:fldCharType="end"/>
        </w:r>
      </w:p>
    </w:sdtContent>
  </w:sdt>
  <w:p w:rsidR="0066652C" w:rsidRDefault="006665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3706B"/>
    <w:rsid w:val="000455F5"/>
    <w:rsid w:val="00056043"/>
    <w:rsid w:val="00060F2D"/>
    <w:rsid w:val="0006136A"/>
    <w:rsid w:val="00061A81"/>
    <w:rsid w:val="00064CB2"/>
    <w:rsid w:val="00067093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4CEE"/>
    <w:rsid w:val="0008519C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7D71"/>
    <w:rsid w:val="00197F41"/>
    <w:rsid w:val="001A02BA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206EA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001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0D5F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B6A9A"/>
    <w:rsid w:val="005C4C42"/>
    <w:rsid w:val="005D0633"/>
    <w:rsid w:val="005D0C82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229B"/>
    <w:rsid w:val="0062356F"/>
    <w:rsid w:val="00627F24"/>
    <w:rsid w:val="00633419"/>
    <w:rsid w:val="00635926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3E68"/>
    <w:rsid w:val="006C45AF"/>
    <w:rsid w:val="006C52B7"/>
    <w:rsid w:val="006C5797"/>
    <w:rsid w:val="006C681A"/>
    <w:rsid w:val="006D5471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012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2AF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7509"/>
    <w:rsid w:val="00A53498"/>
    <w:rsid w:val="00A5360F"/>
    <w:rsid w:val="00A54F3D"/>
    <w:rsid w:val="00A553C5"/>
    <w:rsid w:val="00A57E17"/>
    <w:rsid w:val="00A612C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6C"/>
    <w:rsid w:val="00CD0BCC"/>
    <w:rsid w:val="00CD4330"/>
    <w:rsid w:val="00CD5738"/>
    <w:rsid w:val="00CD6135"/>
    <w:rsid w:val="00CD644E"/>
    <w:rsid w:val="00CE0D10"/>
    <w:rsid w:val="00CE25C4"/>
    <w:rsid w:val="00CE53BC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78C5"/>
    <w:rsid w:val="00DE3BA3"/>
    <w:rsid w:val="00DE6F56"/>
    <w:rsid w:val="00DF3240"/>
    <w:rsid w:val="00DF351C"/>
    <w:rsid w:val="00DF4EC0"/>
    <w:rsid w:val="00DF6C59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017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57DB"/>
    <w:rsid w:val="00FA59F4"/>
    <w:rsid w:val="00FA62AE"/>
    <w:rsid w:val="00FB0FFB"/>
    <w:rsid w:val="00FB6EE4"/>
    <w:rsid w:val="00FC0795"/>
    <w:rsid w:val="00FC0B53"/>
    <w:rsid w:val="00FC40BC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452495D-046F-4506-B377-5535CAA8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300B-D192-4CAA-A8AA-E9BCEB5C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42</cp:revision>
  <cp:lastPrinted>2019-12-04T06:39:00Z</cp:lastPrinted>
  <dcterms:created xsi:type="dcterms:W3CDTF">2019-05-30T13:38:00Z</dcterms:created>
  <dcterms:modified xsi:type="dcterms:W3CDTF">2019-12-25T11:53:00Z</dcterms:modified>
</cp:coreProperties>
</file>