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34" w:rsidRPr="007D2234" w:rsidRDefault="007D2234" w:rsidP="007D2234">
      <w:pPr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I. Подпрограмма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 xml:space="preserve"> «Поддержка и стимулирование строительства на территории муниципального образования город Мурманск»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D2234" w:rsidRPr="007D2234" w:rsidTr="007D22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D2234" w:rsidRPr="007D2234" w:rsidTr="007D22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D2234" w:rsidRPr="007D2234" w:rsidTr="007D2234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803A61" w:rsidRDefault="00803A61" w:rsidP="00803A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образованных земельных участков.</w:t>
            </w:r>
          </w:p>
          <w:p w:rsidR="007D2234" w:rsidRPr="007D2234" w:rsidRDefault="00803A61" w:rsidP="00803A61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803A61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B81C75">
              <w:rPr>
                <w:sz w:val="24"/>
                <w:szCs w:val="24"/>
              </w:rPr>
              <w:t xml:space="preserve">  </w:t>
            </w:r>
          </w:p>
        </w:tc>
      </w:tr>
      <w:tr w:rsidR="007D2234" w:rsidRPr="007D2234" w:rsidTr="007D2234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D2234" w:rsidRPr="007D2234" w:rsidTr="007D223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D2234">
              <w:rPr>
                <w:sz w:val="28"/>
                <w:szCs w:val="28"/>
              </w:rPr>
              <w:t>КГиТР</w:t>
            </w:r>
            <w:proofErr w:type="spellEnd"/>
          </w:p>
        </w:tc>
      </w:tr>
      <w:tr w:rsidR="007D2234" w:rsidRPr="007D2234" w:rsidTr="007D223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– 2024 годы</w:t>
            </w:r>
          </w:p>
        </w:tc>
      </w:tr>
      <w:tr w:rsidR="007D2234" w:rsidRPr="007D2234" w:rsidTr="007D22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105A30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5A30">
              <w:rPr>
                <w:rFonts w:eastAsia="Calibri"/>
                <w:sz w:val="28"/>
                <w:szCs w:val="28"/>
              </w:rPr>
              <w:t>Всего по подпрограмме: 203 </w:t>
            </w:r>
            <w:r>
              <w:rPr>
                <w:rFonts w:eastAsia="Calibri"/>
                <w:sz w:val="28"/>
                <w:szCs w:val="28"/>
              </w:rPr>
              <w:t>36</w:t>
            </w:r>
            <w:r w:rsidRPr="00105A30">
              <w:rPr>
                <w:rFonts w:eastAsia="Calibri"/>
                <w:sz w:val="28"/>
                <w:szCs w:val="28"/>
              </w:rPr>
              <w:t xml:space="preserve">2,0 тыс. руб., в </w:t>
            </w:r>
            <w:proofErr w:type="spellStart"/>
            <w:r w:rsidRPr="00105A30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105A30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B248A2" w:rsidRPr="00105A30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5A30">
              <w:rPr>
                <w:rFonts w:eastAsia="Calibri"/>
                <w:sz w:val="28"/>
                <w:szCs w:val="28"/>
              </w:rPr>
              <w:t xml:space="preserve">МБ: 149 </w:t>
            </w:r>
            <w:r>
              <w:rPr>
                <w:rFonts w:eastAsia="Calibri"/>
                <w:sz w:val="28"/>
                <w:szCs w:val="28"/>
              </w:rPr>
              <w:t>26</w:t>
            </w:r>
            <w:r w:rsidRPr="00105A30">
              <w:rPr>
                <w:rFonts w:eastAsia="Calibri"/>
                <w:sz w:val="28"/>
                <w:szCs w:val="28"/>
              </w:rPr>
              <w:t>2</w:t>
            </w:r>
            <w:r w:rsidRPr="00105A30">
              <w:rPr>
                <w:sz w:val="28"/>
                <w:szCs w:val="28"/>
                <w:lang w:eastAsia="en-US"/>
              </w:rPr>
              <w:t>,4</w:t>
            </w:r>
            <w:r w:rsidRPr="00105A30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5A30">
              <w:rPr>
                <w:rFonts w:eastAsia="Calibri"/>
                <w:sz w:val="28"/>
                <w:szCs w:val="28"/>
              </w:rPr>
              <w:t xml:space="preserve">2018 год – 21 </w:t>
            </w:r>
            <w:r>
              <w:rPr>
                <w:rFonts w:eastAsia="Calibri"/>
                <w:sz w:val="28"/>
                <w:szCs w:val="28"/>
              </w:rPr>
              <w:t>13</w:t>
            </w:r>
            <w:r w:rsidRPr="00105A30">
              <w:rPr>
                <w:rFonts w:eastAsia="Calibri"/>
                <w:sz w:val="28"/>
                <w:szCs w:val="28"/>
              </w:rPr>
              <w:t>0,7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30 147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30 547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547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11 930,0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11 930,0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2024 год – 13 028,0 тыс. руб.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>
              <w:rPr>
                <w:sz w:val="28"/>
                <w:szCs w:val="28"/>
              </w:rPr>
              <w:t>54 099</w:t>
            </w:r>
            <w:r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2019 год – 13 374,9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13 774,9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13 774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0,0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7D2234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D9F">
              <w:rPr>
                <w:sz w:val="28"/>
                <w:szCs w:val="28"/>
              </w:rPr>
              <w:t>2024 год – 0,0 тыс. руб.</w:t>
            </w:r>
          </w:p>
        </w:tc>
      </w:tr>
      <w:tr w:rsidR="007D2234" w:rsidRPr="007D2234" w:rsidTr="007D2234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Pr="007D2234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803A61" w:rsidRDefault="00803A61" w:rsidP="00803A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803A61" w:rsidRPr="00803A61" w:rsidRDefault="00803A61" w:rsidP="00803A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период реализации подпрограммы) – 450 участков.</w:t>
            </w:r>
          </w:p>
          <w:p w:rsidR="007D2234" w:rsidRPr="007D2234" w:rsidRDefault="00803A61" w:rsidP="00803A61">
            <w:pPr>
              <w:tabs>
                <w:tab w:val="left" w:pos="67"/>
              </w:tabs>
              <w:jc w:val="both"/>
              <w:rPr>
                <w:sz w:val="28"/>
                <w:szCs w:val="28"/>
                <w:lang w:eastAsia="en-US"/>
              </w:rPr>
            </w:pPr>
            <w:r w:rsidRPr="00803A61">
              <w:rPr>
                <w:sz w:val="28"/>
                <w:szCs w:val="28"/>
              </w:rPr>
              <w:t xml:space="preserve">2. Доля образованных земельных участков для </w:t>
            </w:r>
            <w:r w:rsidRPr="00803A61">
              <w:rPr>
                <w:sz w:val="28"/>
                <w:szCs w:val="28"/>
              </w:rPr>
              <w:lastRenderedPageBreak/>
              <w:t>предоставления под индивидуальное жилищное строительство многодетным семьям в общем количестве образованных земельных участков – 44,4% в 2019 году, 97% в 2020 году</w:t>
            </w:r>
          </w:p>
        </w:tc>
      </w:tr>
    </w:tbl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sz w:val="28"/>
          <w:szCs w:val="28"/>
        </w:rPr>
        <w:t xml:space="preserve">Данная подпрограмма направлена на создание </w:t>
      </w:r>
      <w:r w:rsidRPr="007D2234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7D2234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7D2234">
        <w:rPr>
          <w:sz w:val="28"/>
          <w:szCs w:val="28"/>
          <w:lang w:val="x-none"/>
        </w:rPr>
        <w:t xml:space="preserve">, </w:t>
      </w:r>
      <w:r w:rsidRPr="007D2234">
        <w:rPr>
          <w:sz w:val="28"/>
          <w:szCs w:val="28"/>
        </w:rPr>
        <w:t>а также на создание</w:t>
      </w:r>
      <w:r w:rsidRPr="007D2234">
        <w:rPr>
          <w:sz w:val="28"/>
          <w:szCs w:val="28"/>
          <w:lang w:val="x-none"/>
        </w:rPr>
        <w:t xml:space="preserve"> услови</w:t>
      </w:r>
      <w:r w:rsidRPr="007D2234">
        <w:rPr>
          <w:sz w:val="28"/>
          <w:szCs w:val="28"/>
        </w:rPr>
        <w:t>й</w:t>
      </w:r>
      <w:r w:rsidRPr="007D2234">
        <w:rPr>
          <w:sz w:val="28"/>
          <w:szCs w:val="28"/>
          <w:lang w:val="x-none"/>
        </w:rPr>
        <w:t xml:space="preserve"> для привлечения инвестиций.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Стратегической целью жилищной политики города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государственной поддержке, в том числе семьям, имеющим трех и более детей.</w:t>
      </w:r>
    </w:p>
    <w:p w:rsidR="007D2234" w:rsidRPr="007D2234" w:rsidRDefault="007D2234" w:rsidP="007D223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ab/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Одной из основных стратегических задач развития города Мурманска является повышение качества жизни населения, одним из показателей которого является обеспечение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7D2234">
        <w:rPr>
          <w:sz w:val="28"/>
          <w:szCs w:val="28"/>
          <w:lang w:eastAsia="en-US"/>
        </w:rPr>
        <w:t xml:space="preserve"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параметров инженерно-технического обеспечения территорий, определения необходимости реконструкции, демонтажа существующих и прокладки новых </w:t>
      </w:r>
      <w:r w:rsidRPr="007D2234">
        <w:rPr>
          <w:bCs/>
          <w:sz w:val="28"/>
          <w:szCs w:val="28"/>
          <w:lang w:eastAsia="en-US"/>
        </w:rPr>
        <w:lastRenderedPageBreak/>
        <w:t>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мероприятия по разработке которой планируются в рамках подпрограммы.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D2234" w:rsidRPr="007D2234" w:rsidRDefault="007D2234" w:rsidP="007D2234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от 31.12.2003 № 462-01-ЗМО «Об основах регулирования земельных отношений в Мурманской области».</w:t>
      </w:r>
    </w:p>
    <w:p w:rsidR="007D2234" w:rsidRPr="007D2234" w:rsidRDefault="007D2234" w:rsidP="007D2234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 на территории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D2234" w:rsidRPr="007D2234" w:rsidRDefault="007D2234" w:rsidP="007D2234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D2234" w:rsidRPr="007D2234" w:rsidRDefault="007D2234" w:rsidP="007D2234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D2234" w:rsidRPr="007D2234" w:rsidRDefault="007D2234" w:rsidP="007D2234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D2234" w:rsidRPr="007D2234" w:rsidRDefault="007D2234" w:rsidP="007D2234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7D2234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D2234" w:rsidRPr="007D2234" w:rsidRDefault="007D2234" w:rsidP="007D223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 xml:space="preserve">1) «Подготовка и выдача градостроительных планов земельных участков на территории муниципального образования город Мурманск» (постановление администрации города Мурманска от 08.02.2012  № 230); </w:t>
      </w:r>
    </w:p>
    <w:p w:rsidR="007D2234" w:rsidRPr="007D2234" w:rsidRDefault="007D2234" w:rsidP="007D223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2) «</w:t>
      </w:r>
      <w:hyperlink r:id="rId8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D2234" w:rsidRPr="007D2234" w:rsidRDefault="007D2234" w:rsidP="007D223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3) «</w:t>
      </w:r>
      <w:hyperlink r:id="rId9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D2234" w:rsidRPr="007D2234" w:rsidRDefault="007D2234" w:rsidP="007D2234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D2234" w:rsidRPr="007D2234" w:rsidRDefault="007D2234" w:rsidP="007D2234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5) «</w:t>
      </w:r>
      <w:r w:rsidRPr="007D2234">
        <w:rPr>
          <w:sz w:val="28"/>
          <w:szCs w:val="28"/>
          <w:lang w:val="x-none"/>
        </w:rPr>
        <w:t xml:space="preserve">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</w:t>
      </w:r>
      <w:proofErr w:type="gramStart"/>
      <w:r w:rsidRPr="007D2234">
        <w:rPr>
          <w:sz w:val="28"/>
          <w:szCs w:val="28"/>
          <w:lang w:val="x-none"/>
        </w:rPr>
        <w:t>собственности»</w:t>
      </w:r>
      <w:r w:rsidRPr="007D2234">
        <w:rPr>
          <w:sz w:val="28"/>
          <w:szCs w:val="28"/>
          <w:lang w:val="x-none"/>
        </w:rPr>
        <w:br/>
      </w:r>
      <w:r w:rsidRPr="007D2234">
        <w:rPr>
          <w:sz w:val="28"/>
          <w:szCs w:val="28"/>
        </w:rPr>
        <w:t>(</w:t>
      </w:r>
      <w:proofErr w:type="gramEnd"/>
      <w:r w:rsidRPr="007D2234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7D2234">
        <w:rPr>
          <w:sz w:val="28"/>
          <w:szCs w:val="28"/>
        </w:rPr>
        <w:t>20</w:t>
      </w:r>
      <w:r w:rsidRPr="007D2234">
        <w:rPr>
          <w:sz w:val="28"/>
          <w:szCs w:val="28"/>
          <w:lang w:val="x-none"/>
        </w:rPr>
        <w:t>15 № 2439)</w:t>
      </w:r>
      <w:r w:rsidRPr="007D2234">
        <w:rPr>
          <w:sz w:val="28"/>
          <w:szCs w:val="28"/>
        </w:rPr>
        <w:t>;</w:t>
      </w:r>
    </w:p>
    <w:p w:rsidR="007D2234" w:rsidRPr="007D2234" w:rsidRDefault="007D2234" w:rsidP="007D2234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2. Основные цели и задачи подпрограммы,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D2234" w:rsidRPr="007D2234" w:rsidRDefault="007D2234" w:rsidP="007D2234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2314"/>
        <w:gridCol w:w="567"/>
        <w:gridCol w:w="992"/>
        <w:gridCol w:w="850"/>
        <w:gridCol w:w="709"/>
        <w:gridCol w:w="709"/>
        <w:gridCol w:w="709"/>
        <w:gridCol w:w="708"/>
        <w:gridCol w:w="709"/>
        <w:gridCol w:w="708"/>
        <w:gridCol w:w="710"/>
      </w:tblGrid>
      <w:tr w:rsidR="00803A61" w:rsidRPr="00803A61" w:rsidTr="00803A61">
        <w:trPr>
          <w:tblHeader/>
        </w:trPr>
        <w:tc>
          <w:tcPr>
            <w:tcW w:w="380" w:type="dxa"/>
            <w:vMerge w:val="restart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№</w:t>
            </w:r>
          </w:p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п/п</w:t>
            </w:r>
          </w:p>
        </w:tc>
        <w:tc>
          <w:tcPr>
            <w:tcW w:w="2314" w:type="dxa"/>
            <w:vMerge w:val="restart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Цель и показатели (индикаторы)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Ед. </w:t>
            </w:r>
            <w:proofErr w:type="spellStart"/>
            <w:r w:rsidRPr="00803A61">
              <w:t>изм</w:t>
            </w:r>
            <w:proofErr w:type="spellEnd"/>
          </w:p>
        </w:tc>
        <w:tc>
          <w:tcPr>
            <w:tcW w:w="6804" w:type="dxa"/>
            <w:gridSpan w:val="9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Значение показателя (индикатора), </w:t>
            </w:r>
          </w:p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годы реализации подпрограммы</w:t>
            </w:r>
          </w:p>
        </w:tc>
      </w:tr>
      <w:tr w:rsidR="00803A61" w:rsidRPr="00803A61" w:rsidTr="00803A61">
        <w:trPr>
          <w:tblHeader/>
        </w:trPr>
        <w:tc>
          <w:tcPr>
            <w:tcW w:w="380" w:type="dxa"/>
            <w:vMerge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14" w:type="dxa"/>
            <w:vMerge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67" w:type="dxa"/>
            <w:vMerge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</w:tcPr>
          <w:p w:rsidR="00803A61" w:rsidRPr="00803A61" w:rsidRDefault="00803A61" w:rsidP="00803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3A61">
              <w:rPr>
                <w:sz w:val="16"/>
                <w:szCs w:val="16"/>
              </w:rPr>
              <w:t>Отчетный</w:t>
            </w:r>
            <w:r w:rsidRPr="00803A61">
              <w:rPr>
                <w:sz w:val="16"/>
                <w:szCs w:val="16"/>
              </w:rPr>
              <w:br/>
              <w:t xml:space="preserve">  год</w:t>
            </w:r>
          </w:p>
        </w:tc>
        <w:tc>
          <w:tcPr>
            <w:tcW w:w="850" w:type="dxa"/>
          </w:tcPr>
          <w:p w:rsidR="00803A61" w:rsidRPr="00803A61" w:rsidRDefault="00803A61" w:rsidP="00803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3A61">
              <w:rPr>
                <w:sz w:val="16"/>
                <w:szCs w:val="16"/>
              </w:rPr>
              <w:t>Текущий</w:t>
            </w:r>
            <w:r w:rsidRPr="00803A61">
              <w:rPr>
                <w:sz w:val="16"/>
                <w:szCs w:val="16"/>
              </w:rPr>
              <w:br/>
              <w:t xml:space="preserve">  год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803A61" w:rsidRPr="00803A61" w:rsidRDefault="00803A61" w:rsidP="00803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Годы реализации</w:t>
            </w:r>
          </w:p>
          <w:p w:rsidR="00803A61" w:rsidRPr="00803A61" w:rsidRDefault="00803A61" w:rsidP="00803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подпрограммы</w:t>
            </w:r>
          </w:p>
        </w:tc>
      </w:tr>
      <w:tr w:rsidR="00803A61" w:rsidRPr="00803A61" w:rsidTr="00803A61">
        <w:trPr>
          <w:tblHeader/>
        </w:trPr>
        <w:tc>
          <w:tcPr>
            <w:tcW w:w="380" w:type="dxa"/>
            <w:vMerge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14" w:type="dxa"/>
            <w:vMerge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67" w:type="dxa"/>
            <w:vMerge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2016</w:t>
            </w:r>
          </w:p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850" w:type="dxa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2017</w:t>
            </w:r>
          </w:p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2018 год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2019 год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2020 год</w:t>
            </w:r>
          </w:p>
        </w:tc>
        <w:tc>
          <w:tcPr>
            <w:tcW w:w="708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2021 год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2022 год</w:t>
            </w:r>
          </w:p>
        </w:tc>
        <w:tc>
          <w:tcPr>
            <w:tcW w:w="708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2023 год</w:t>
            </w:r>
          </w:p>
        </w:tc>
        <w:tc>
          <w:tcPr>
            <w:tcW w:w="710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2024 год</w:t>
            </w:r>
          </w:p>
        </w:tc>
      </w:tr>
      <w:tr w:rsidR="00803A61" w:rsidRPr="00803A61" w:rsidTr="00803A61">
        <w:trPr>
          <w:tblHeader/>
        </w:trPr>
        <w:tc>
          <w:tcPr>
            <w:tcW w:w="380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</w:t>
            </w:r>
          </w:p>
        </w:tc>
        <w:tc>
          <w:tcPr>
            <w:tcW w:w="2314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</w:t>
            </w:r>
          </w:p>
        </w:tc>
        <w:tc>
          <w:tcPr>
            <w:tcW w:w="567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3</w:t>
            </w:r>
          </w:p>
        </w:tc>
        <w:tc>
          <w:tcPr>
            <w:tcW w:w="992" w:type="dxa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4</w:t>
            </w:r>
          </w:p>
        </w:tc>
        <w:tc>
          <w:tcPr>
            <w:tcW w:w="850" w:type="dxa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5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6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7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8</w:t>
            </w:r>
          </w:p>
        </w:tc>
        <w:tc>
          <w:tcPr>
            <w:tcW w:w="708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9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10</w:t>
            </w:r>
          </w:p>
        </w:tc>
        <w:tc>
          <w:tcPr>
            <w:tcW w:w="708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11</w:t>
            </w:r>
          </w:p>
        </w:tc>
        <w:tc>
          <w:tcPr>
            <w:tcW w:w="710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12</w:t>
            </w:r>
          </w:p>
        </w:tc>
      </w:tr>
      <w:tr w:rsidR="00803A61" w:rsidRPr="00803A61" w:rsidTr="00803A61">
        <w:tc>
          <w:tcPr>
            <w:tcW w:w="10065" w:type="dxa"/>
            <w:gridSpan w:val="12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Цель: создание условий для строительства</w:t>
            </w:r>
          </w:p>
        </w:tc>
      </w:tr>
      <w:tr w:rsidR="00803A61" w:rsidRPr="00803A61" w:rsidTr="00803A61">
        <w:tc>
          <w:tcPr>
            <w:tcW w:w="380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1</w:t>
            </w:r>
          </w:p>
        </w:tc>
        <w:tc>
          <w:tcPr>
            <w:tcW w:w="2314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outlineLvl w:val="1"/>
            </w:pPr>
            <w:r w:rsidRPr="00803A61">
              <w:t>Общее количество образованных земельных участков</w:t>
            </w:r>
          </w:p>
        </w:tc>
        <w:tc>
          <w:tcPr>
            <w:tcW w:w="567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шт.</w:t>
            </w:r>
          </w:p>
        </w:tc>
        <w:tc>
          <w:tcPr>
            <w:tcW w:w="992" w:type="dxa"/>
          </w:tcPr>
          <w:p w:rsidR="00803A61" w:rsidRPr="00803A61" w:rsidRDefault="00803A61" w:rsidP="00803A61">
            <w:pPr>
              <w:jc w:val="center"/>
            </w:pPr>
            <w:r w:rsidRPr="00803A61">
              <w:t>50</w:t>
            </w:r>
          </w:p>
        </w:tc>
        <w:tc>
          <w:tcPr>
            <w:tcW w:w="850" w:type="dxa"/>
          </w:tcPr>
          <w:p w:rsidR="00803A61" w:rsidRPr="00803A61" w:rsidRDefault="00803A61" w:rsidP="00803A61">
            <w:pPr>
              <w:jc w:val="center"/>
            </w:pPr>
            <w:r w:rsidRPr="00803A61">
              <w:t>202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15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18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337</w:t>
            </w:r>
          </w:p>
        </w:tc>
        <w:tc>
          <w:tcPr>
            <w:tcW w:w="708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20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20</w:t>
            </w:r>
          </w:p>
        </w:tc>
        <w:tc>
          <w:tcPr>
            <w:tcW w:w="708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20</w:t>
            </w:r>
          </w:p>
        </w:tc>
        <w:tc>
          <w:tcPr>
            <w:tcW w:w="710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20</w:t>
            </w:r>
          </w:p>
          <w:p w:rsidR="00803A61" w:rsidRPr="00803A61" w:rsidRDefault="00803A61" w:rsidP="00803A61">
            <w:pPr>
              <w:jc w:val="center"/>
              <w:rPr>
                <w:color w:val="FF0000"/>
              </w:rPr>
            </w:pPr>
          </w:p>
        </w:tc>
      </w:tr>
      <w:tr w:rsidR="00803A61" w:rsidRPr="00803A61" w:rsidTr="00803A61">
        <w:tc>
          <w:tcPr>
            <w:tcW w:w="380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2</w:t>
            </w:r>
          </w:p>
        </w:tc>
        <w:tc>
          <w:tcPr>
            <w:tcW w:w="2314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outlineLvl w:val="1"/>
            </w:pPr>
            <w:r w:rsidRPr="00803A61">
              <w:t xml:space="preserve">Доля образованных земельных участков для предоставления под индивидуальное жилищное строительство </w:t>
            </w:r>
            <w:r w:rsidRPr="00803A61">
              <w:lastRenderedPageBreak/>
              <w:t xml:space="preserve">многодетным семьям в общем количестве образованных земельных участков  </w:t>
            </w:r>
          </w:p>
        </w:tc>
        <w:tc>
          <w:tcPr>
            <w:tcW w:w="567" w:type="dxa"/>
            <w:shd w:val="clear" w:color="auto" w:fill="auto"/>
          </w:tcPr>
          <w:p w:rsidR="00803A61" w:rsidRPr="00803A61" w:rsidRDefault="00803A61" w:rsidP="00803A61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lastRenderedPageBreak/>
              <w:t>%</w:t>
            </w:r>
          </w:p>
        </w:tc>
        <w:tc>
          <w:tcPr>
            <w:tcW w:w="992" w:type="dxa"/>
          </w:tcPr>
          <w:p w:rsidR="00803A61" w:rsidRPr="00803A61" w:rsidRDefault="00803A61" w:rsidP="00803A61">
            <w:pPr>
              <w:jc w:val="center"/>
            </w:pPr>
            <w:r w:rsidRPr="00803A61">
              <w:t>-</w:t>
            </w:r>
          </w:p>
        </w:tc>
        <w:tc>
          <w:tcPr>
            <w:tcW w:w="850" w:type="dxa"/>
          </w:tcPr>
          <w:p w:rsidR="00803A61" w:rsidRPr="00803A61" w:rsidRDefault="00803A61" w:rsidP="00803A61">
            <w:pPr>
              <w:jc w:val="center"/>
            </w:pPr>
            <w:r w:rsidRPr="00803A61">
              <w:t>-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-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44,4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97</w:t>
            </w:r>
          </w:p>
        </w:tc>
        <w:tc>
          <w:tcPr>
            <w:tcW w:w="708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-</w:t>
            </w:r>
          </w:p>
        </w:tc>
        <w:tc>
          <w:tcPr>
            <w:tcW w:w="709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-</w:t>
            </w:r>
          </w:p>
        </w:tc>
        <w:tc>
          <w:tcPr>
            <w:tcW w:w="708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-</w:t>
            </w:r>
          </w:p>
        </w:tc>
        <w:tc>
          <w:tcPr>
            <w:tcW w:w="710" w:type="dxa"/>
            <w:shd w:val="clear" w:color="auto" w:fill="auto"/>
          </w:tcPr>
          <w:p w:rsidR="00803A61" w:rsidRPr="00803A61" w:rsidRDefault="00803A61" w:rsidP="00803A61">
            <w:pPr>
              <w:jc w:val="center"/>
            </w:pPr>
            <w:r w:rsidRPr="00803A61">
              <w:t>-</w:t>
            </w:r>
          </w:p>
        </w:tc>
      </w:tr>
    </w:tbl>
    <w:p w:rsidR="007D2234" w:rsidRPr="007D2234" w:rsidRDefault="007D2234" w:rsidP="007D22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</w:rPr>
        <w:t xml:space="preserve">Количественные значения </w:t>
      </w:r>
      <w:r w:rsidRPr="007D2234">
        <w:rPr>
          <w:sz w:val="28"/>
          <w:szCs w:val="28"/>
          <w:lang w:eastAsia="en-US"/>
        </w:rPr>
        <w:t xml:space="preserve">целевых показателей (индикаторов) реализации подпрограммы </w:t>
      </w:r>
      <w:r w:rsidRPr="007D2234">
        <w:rPr>
          <w:sz w:val="28"/>
          <w:szCs w:val="28"/>
        </w:rPr>
        <w:t>подлежат ежегодному уточнению при корректировке объемов бюджетного финансирования подпрограммы.</w:t>
      </w:r>
    </w:p>
    <w:p w:rsidR="007D2234" w:rsidRPr="007D2234" w:rsidRDefault="007D2234" w:rsidP="007D2234">
      <w:pPr>
        <w:rPr>
          <w:sz w:val="28"/>
          <w:szCs w:val="28"/>
        </w:rPr>
        <w:sectPr w:rsidR="007D2234" w:rsidRPr="007D2234" w:rsidSect="007D2234">
          <w:type w:val="continuous"/>
          <w:pgSz w:w="11906" w:h="16838"/>
          <w:pgMar w:top="1134" w:right="851" w:bottom="993" w:left="1418" w:header="709" w:footer="709" w:gutter="0"/>
          <w:pgNumType w:start="1"/>
          <w:cols w:space="720"/>
        </w:sectPr>
      </w:pPr>
    </w:p>
    <w:p w:rsidR="007D2234" w:rsidRPr="007D2234" w:rsidRDefault="007D2234" w:rsidP="007D2234">
      <w:pPr>
        <w:jc w:val="center"/>
        <w:rPr>
          <w:sz w:val="28"/>
          <w:szCs w:val="28"/>
        </w:rPr>
      </w:pPr>
      <w:r w:rsidRPr="007D2234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D2234" w:rsidRPr="007D2234" w:rsidRDefault="007D2234" w:rsidP="007D2234">
      <w:pPr>
        <w:jc w:val="center"/>
        <w:rPr>
          <w:sz w:val="28"/>
          <w:szCs w:val="28"/>
        </w:rPr>
      </w:pPr>
    </w:p>
    <w:p w:rsidR="00B248A2" w:rsidRPr="00B248A2" w:rsidRDefault="00B248A2" w:rsidP="00B248A2">
      <w:pPr>
        <w:jc w:val="center"/>
        <w:rPr>
          <w:sz w:val="28"/>
          <w:szCs w:val="28"/>
        </w:rPr>
      </w:pPr>
      <w:r w:rsidRPr="00B248A2">
        <w:rPr>
          <w:sz w:val="28"/>
          <w:szCs w:val="28"/>
        </w:rPr>
        <w:t>3.1. Перечень основных мероприятий подпрограммы на 2018 – 2020 годы</w:t>
      </w:r>
    </w:p>
    <w:p w:rsid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48A2" w:rsidRP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851"/>
        <w:gridCol w:w="992"/>
        <w:gridCol w:w="850"/>
        <w:gridCol w:w="851"/>
        <w:gridCol w:w="853"/>
        <w:gridCol w:w="3966"/>
        <w:gridCol w:w="851"/>
        <w:gridCol w:w="850"/>
        <w:gridCol w:w="851"/>
        <w:gridCol w:w="1282"/>
      </w:tblGrid>
      <w:tr w:rsidR="00B248A2" w:rsidRPr="00B248A2" w:rsidTr="00B248A2">
        <w:tc>
          <w:tcPr>
            <w:tcW w:w="530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Срок выполнения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6" w:type="dxa"/>
            <w:gridSpan w:val="4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4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Исполнители,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B248A2" w:rsidRPr="00B248A2" w:rsidTr="00B248A2">
        <w:tc>
          <w:tcPr>
            <w:tcW w:w="530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82" w:type="dxa"/>
            <w:vMerge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c>
          <w:tcPr>
            <w:tcW w:w="53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B248A2" w:rsidRPr="00B248A2" w:rsidTr="00B248A2">
        <w:tc>
          <w:tcPr>
            <w:tcW w:w="15282" w:type="dxa"/>
            <w:gridSpan w:val="13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B248A2" w:rsidRPr="00B248A2" w:rsidTr="00B248A2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Основное мероприятие: 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122 151,2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43 522,8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44 322,8</w:t>
            </w:r>
          </w:p>
        </w:tc>
        <w:tc>
          <w:tcPr>
            <w:tcW w:w="3966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ТР, конкурс-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ный</w:t>
            </w:r>
            <w:proofErr w:type="spellEnd"/>
            <w:r w:rsidRPr="00B248A2">
              <w:rPr>
                <w:sz w:val="16"/>
                <w:szCs w:val="16"/>
              </w:rPr>
              <w:t xml:space="preserve"> отбор</w:t>
            </w:r>
          </w:p>
        </w:tc>
      </w:tr>
      <w:tr w:rsidR="00B248A2" w:rsidRPr="00B248A2" w:rsidTr="00B248A2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8"/>
                <w:szCs w:val="18"/>
              </w:rPr>
            </w:pPr>
            <w:r w:rsidRPr="00B248A2">
              <w:rPr>
                <w:sz w:val="18"/>
                <w:szCs w:val="18"/>
              </w:rPr>
              <w:t>41 894,9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8"/>
                <w:szCs w:val="18"/>
              </w:rPr>
            </w:pPr>
            <w:r w:rsidRPr="00B248A2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8"/>
                <w:szCs w:val="18"/>
              </w:rPr>
            </w:pPr>
            <w:r w:rsidRPr="00B248A2">
              <w:rPr>
                <w:sz w:val="18"/>
                <w:szCs w:val="18"/>
              </w:rPr>
              <w:t>15 520,0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8"/>
                <w:szCs w:val="18"/>
              </w:rPr>
            </w:pPr>
            <w:r w:rsidRPr="00B248A2">
              <w:rPr>
                <w:sz w:val="18"/>
                <w:szCs w:val="18"/>
              </w:rPr>
              <w:t>15 143,0</w:t>
            </w:r>
          </w:p>
        </w:tc>
        <w:tc>
          <w:tcPr>
            <w:tcW w:w="3966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инженерные изыскания, га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63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6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га 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145,5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101</w:t>
            </w:r>
          </w:p>
        </w:tc>
        <w:tc>
          <w:tcPr>
            <w:tcW w:w="1282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1282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327</w:t>
            </w:r>
          </w:p>
        </w:tc>
        <w:tc>
          <w:tcPr>
            <w:tcW w:w="1282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539"/>
        </w:trPr>
        <w:tc>
          <w:tcPr>
            <w:tcW w:w="530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землеустроительных 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местности, да-1, нет-0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538"/>
        </w:trPr>
        <w:tc>
          <w:tcPr>
            <w:tcW w:w="530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B248A2" w:rsidRPr="00B248A2" w:rsidRDefault="00B248A2" w:rsidP="00B248A2">
            <w:pPr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</w:tbl>
    <w:p w:rsidR="00B248A2" w:rsidRP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B248A2" w:rsidRPr="00B248A2" w:rsidTr="00B248A2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Срок выполнения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участвую-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щих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B248A2" w:rsidRPr="00B248A2" w:rsidTr="00B248A2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120"/>
        </w:trPr>
        <w:tc>
          <w:tcPr>
            <w:tcW w:w="534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B248A2" w:rsidRPr="00B248A2" w:rsidTr="00B248A2">
        <w:trPr>
          <w:trHeight w:val="414"/>
        </w:trPr>
        <w:tc>
          <w:tcPr>
            <w:tcW w:w="534" w:type="dxa"/>
            <w:vMerge w:val="restart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248A2" w:rsidRPr="00B248A2" w:rsidRDefault="00B248A2" w:rsidP="00B248A2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38 924,7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r w:rsidRPr="00B248A2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145,5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</w:t>
            </w:r>
          </w:p>
        </w:tc>
      </w:tr>
      <w:tr w:rsidR="00B248A2" w:rsidRPr="00B248A2" w:rsidTr="00B248A2">
        <w:trPr>
          <w:trHeight w:val="413"/>
        </w:trPr>
        <w:tc>
          <w:tcPr>
            <w:tcW w:w="53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  <w:r w:rsidRPr="00B248A2">
              <w:rPr>
                <w:vertAlign w:val="superscript"/>
              </w:rPr>
              <w:t>2</w:t>
            </w:r>
            <w:r w:rsidRPr="00B248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327</w:t>
            </w:r>
          </w:p>
        </w:tc>
        <w:tc>
          <w:tcPr>
            <w:tcW w:w="1276" w:type="dxa"/>
            <w:vMerge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413"/>
        </w:trPr>
        <w:tc>
          <w:tcPr>
            <w:tcW w:w="53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 да-1, нет-0, </w:t>
            </w:r>
            <w:r w:rsidRPr="00B248A2"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573"/>
        </w:trPr>
        <w:tc>
          <w:tcPr>
            <w:tcW w:w="534" w:type="dxa"/>
            <w:vMerge w:val="restart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248A2" w:rsidRPr="00B248A2" w:rsidRDefault="00B248A2" w:rsidP="00B248A2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35 698,3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r w:rsidRPr="00B248A2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145,5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</w:t>
            </w:r>
          </w:p>
        </w:tc>
      </w:tr>
      <w:tr w:rsidR="00B248A2" w:rsidRPr="00B248A2" w:rsidTr="00B248A2">
        <w:trPr>
          <w:trHeight w:val="572"/>
        </w:trPr>
        <w:tc>
          <w:tcPr>
            <w:tcW w:w="53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  <w:r w:rsidRPr="00B248A2">
              <w:rPr>
                <w:vertAlign w:val="superscript"/>
              </w:rPr>
              <w:t>2</w:t>
            </w:r>
            <w:r w:rsidRPr="00B248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327</w:t>
            </w:r>
          </w:p>
        </w:tc>
        <w:tc>
          <w:tcPr>
            <w:tcW w:w="1276" w:type="dxa"/>
            <w:vMerge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572"/>
        </w:trPr>
        <w:tc>
          <w:tcPr>
            <w:tcW w:w="53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 да-1, нет-0, </w:t>
            </w:r>
            <w:r w:rsidRPr="00B248A2"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1320"/>
        </w:trPr>
        <w:tc>
          <w:tcPr>
            <w:tcW w:w="534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2 883,0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1 253,0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1 630,0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</w:t>
            </w:r>
          </w:p>
        </w:tc>
      </w:tr>
      <w:tr w:rsidR="00B248A2" w:rsidRPr="00B248A2" w:rsidTr="00B248A2">
        <w:trPr>
          <w:trHeight w:val="947"/>
        </w:trPr>
        <w:tc>
          <w:tcPr>
            <w:tcW w:w="534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</w:t>
            </w:r>
            <w:proofErr w:type="gramStart"/>
            <w:r w:rsidRPr="00B248A2">
              <w:rPr>
                <w:sz w:val="16"/>
                <w:szCs w:val="16"/>
              </w:rPr>
              <w:t>счет  средств</w:t>
            </w:r>
            <w:proofErr w:type="gramEnd"/>
            <w:r w:rsidRPr="00B248A2">
              <w:rPr>
                <w:sz w:val="16"/>
                <w:szCs w:val="16"/>
              </w:rPr>
              <w:t xml:space="preserve">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1 350,3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</w:t>
            </w:r>
          </w:p>
        </w:tc>
      </w:tr>
    </w:tbl>
    <w:p w:rsidR="00B248A2" w:rsidRP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48A2" w:rsidRP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48A2" w:rsidRP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48A2" w:rsidRP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B248A2" w:rsidRPr="00B248A2" w:rsidTr="00B248A2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Срок выполнения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участвую-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щих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B248A2" w:rsidRPr="00B248A2" w:rsidTr="00B248A2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120"/>
        </w:trPr>
        <w:tc>
          <w:tcPr>
            <w:tcW w:w="534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B248A2" w:rsidRPr="00B248A2" w:rsidTr="00B248A2">
        <w:trPr>
          <w:trHeight w:val="120"/>
        </w:trPr>
        <w:tc>
          <w:tcPr>
            <w:tcW w:w="534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3118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B248A2">
              <w:rPr>
                <w:vertAlign w:val="superscript"/>
              </w:rPr>
              <w:t>4</w:t>
            </w:r>
          </w:p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</w:t>
            </w:r>
          </w:p>
        </w:tc>
      </w:tr>
      <w:tr w:rsidR="00B248A2" w:rsidRPr="00B248A2" w:rsidTr="00B248A2">
        <w:trPr>
          <w:trHeight w:val="565"/>
        </w:trPr>
        <w:tc>
          <w:tcPr>
            <w:tcW w:w="534" w:type="dxa"/>
            <w:vMerge w:val="restart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248A2" w:rsidRPr="00B248A2" w:rsidRDefault="00B248A2" w:rsidP="00B248A2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Всего по</w:t>
            </w:r>
          </w:p>
          <w:p w:rsidR="00B248A2" w:rsidRPr="00B248A2" w:rsidRDefault="00B248A2" w:rsidP="00B248A2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48A2" w:rsidRPr="00B248A2" w:rsidRDefault="00B248A2" w:rsidP="00B248A2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Всего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122 151,2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43 522,8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44 322,8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248A2" w:rsidRPr="00B248A2" w:rsidRDefault="00B248A2" w:rsidP="00B248A2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МБ</w:t>
            </w:r>
          </w:p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81 826,5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30 147,9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30 547,9</w:t>
            </w:r>
          </w:p>
        </w:tc>
        <w:tc>
          <w:tcPr>
            <w:tcW w:w="3118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248A2" w:rsidRPr="00B248A2" w:rsidRDefault="00B248A2" w:rsidP="00B248A2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  <w:lang w:eastAsia="en-US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40 324,7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13 374,9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13 774,9</w:t>
            </w:r>
          </w:p>
        </w:tc>
        <w:tc>
          <w:tcPr>
            <w:tcW w:w="3118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48A2" w:rsidRPr="00B248A2" w:rsidRDefault="00B248A2" w:rsidP="00B248A2">
      <w:r w:rsidRPr="00B248A2">
        <w:t>____________________</w:t>
      </w:r>
    </w:p>
    <w:p w:rsidR="00B248A2" w:rsidRPr="00B248A2" w:rsidRDefault="00B248A2" w:rsidP="00B248A2">
      <w:pPr>
        <w:jc w:val="both"/>
      </w:pPr>
      <w:r w:rsidRPr="00B248A2">
        <w:rPr>
          <w:vertAlign w:val="superscript"/>
        </w:rPr>
        <w:t>1</w:t>
      </w:r>
      <w:r w:rsidRPr="00B248A2">
        <w:t xml:space="preserve"> Входит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1.1. «Архитектурно-планировочные работы».</w:t>
      </w:r>
    </w:p>
    <w:p w:rsidR="00B248A2" w:rsidRPr="00B248A2" w:rsidRDefault="00B248A2" w:rsidP="00B248A2">
      <w:r w:rsidRPr="00B248A2">
        <w:rPr>
          <w:vertAlign w:val="superscript"/>
        </w:rPr>
        <w:t>2</w:t>
      </w:r>
      <w:r w:rsidRPr="00B248A2">
        <w:t xml:space="preserve"> Входит в показатель «Количество образованных земельных участков для предоставления многодетным семьям» мероприятия 1.1. «Архитектурно-планировочные работы».</w:t>
      </w:r>
    </w:p>
    <w:p w:rsidR="00B248A2" w:rsidRPr="00B248A2" w:rsidRDefault="00B248A2" w:rsidP="00B248A2">
      <w:r w:rsidRPr="00B248A2">
        <w:rPr>
          <w:vertAlign w:val="superscript"/>
        </w:rPr>
        <w:t>3</w:t>
      </w:r>
      <w:r w:rsidRPr="00B248A2">
        <w:t xml:space="preserve"> Входит в показатель «Обеспеченность земельных участков объектами коммунальной инфраструктуры» мероприятия 1.4. «Обеспечение земельных участков под строительство, объектами коммунальной инфраструктуры, в </w:t>
      </w:r>
      <w:proofErr w:type="spellStart"/>
      <w:r w:rsidRPr="00B248A2">
        <w:t>т.ч</w:t>
      </w:r>
      <w:proofErr w:type="spellEnd"/>
      <w:r w:rsidRPr="00B248A2">
        <w:t>. земельных участков, предоставляемых на безвозмездной основе многодетным семьям».</w:t>
      </w:r>
    </w:p>
    <w:p w:rsidR="00B248A2" w:rsidRPr="00B248A2" w:rsidRDefault="00B248A2" w:rsidP="00B248A2">
      <w:r w:rsidRPr="00B248A2">
        <w:rPr>
          <w:vertAlign w:val="superscript"/>
        </w:rPr>
        <w:t>4</w:t>
      </w:r>
      <w:r w:rsidRPr="00B248A2">
        <w:t xml:space="preserve"> Входит в показатель «Количество многодетных семей, получивших социальную выплату» мероприятия 1.5. «</w:t>
      </w:r>
      <w:proofErr w:type="spellStart"/>
      <w:r w:rsidRPr="00B248A2">
        <w:t>Софинансирование</w:t>
      </w:r>
      <w:proofErr w:type="spellEnd"/>
      <w:r w:rsidRPr="00B248A2"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B248A2" w:rsidRPr="00B248A2" w:rsidRDefault="00B248A2" w:rsidP="00B248A2">
      <w:pPr>
        <w:autoSpaceDE w:val="0"/>
        <w:autoSpaceDN w:val="0"/>
        <w:adjustRightInd w:val="0"/>
        <w:rPr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rPr>
          <w:sz w:val="28"/>
          <w:szCs w:val="28"/>
        </w:rPr>
      </w:pPr>
    </w:p>
    <w:p w:rsidR="007D2234" w:rsidRPr="007D2234" w:rsidRDefault="007D2234" w:rsidP="007D2234">
      <w:pPr>
        <w:rPr>
          <w:sz w:val="28"/>
          <w:szCs w:val="28"/>
        </w:rPr>
      </w:pPr>
    </w:p>
    <w:p w:rsidR="007D2234" w:rsidRPr="007D2234" w:rsidRDefault="007D2234" w:rsidP="007D2234">
      <w:pPr>
        <w:rPr>
          <w:sz w:val="28"/>
          <w:szCs w:val="28"/>
        </w:rPr>
      </w:pPr>
    </w:p>
    <w:p w:rsidR="007D2234" w:rsidRPr="007D2234" w:rsidRDefault="007D2234" w:rsidP="007D2234">
      <w:pPr>
        <w:rPr>
          <w:sz w:val="28"/>
          <w:szCs w:val="28"/>
        </w:rPr>
      </w:pPr>
    </w:p>
    <w:p w:rsidR="00B248A2" w:rsidRPr="00B248A2" w:rsidRDefault="00B248A2" w:rsidP="00B248A2">
      <w:pPr>
        <w:jc w:val="center"/>
        <w:rPr>
          <w:sz w:val="28"/>
          <w:szCs w:val="28"/>
        </w:rPr>
      </w:pPr>
      <w:r w:rsidRPr="00B248A2">
        <w:rPr>
          <w:sz w:val="28"/>
          <w:szCs w:val="28"/>
        </w:rPr>
        <w:t>3.2. Перечень основных мероприятий подпрограммы на 2021-2024 годы</w:t>
      </w:r>
    </w:p>
    <w:p w:rsidR="00B248A2" w:rsidRPr="00B248A2" w:rsidRDefault="00B248A2" w:rsidP="00B248A2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22"/>
        <w:gridCol w:w="709"/>
        <w:gridCol w:w="709"/>
        <w:gridCol w:w="992"/>
        <w:gridCol w:w="850"/>
        <w:gridCol w:w="851"/>
        <w:gridCol w:w="992"/>
        <w:gridCol w:w="851"/>
        <w:gridCol w:w="3261"/>
        <w:gridCol w:w="709"/>
        <w:gridCol w:w="708"/>
        <w:gridCol w:w="709"/>
        <w:gridCol w:w="709"/>
        <w:gridCol w:w="1282"/>
      </w:tblGrid>
      <w:tr w:rsidR="00B248A2" w:rsidRPr="00B248A2" w:rsidTr="00B248A2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Срок выполнения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Исполнители,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B248A2" w:rsidRPr="00B248A2" w:rsidTr="00B248A2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B248A2" w:rsidRPr="00B248A2" w:rsidTr="00B248A2">
        <w:tc>
          <w:tcPr>
            <w:tcW w:w="15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B248A2" w:rsidRPr="00B248A2" w:rsidTr="00B248A2">
        <w:trPr>
          <w:trHeight w:val="9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Основное мероприятие: 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81 210,8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44 322,8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11 930,0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13 028,0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ТР, конкурс-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ный</w:t>
            </w:r>
            <w:proofErr w:type="spellEnd"/>
            <w:r w:rsidRPr="00B248A2">
              <w:rPr>
                <w:sz w:val="16"/>
                <w:szCs w:val="16"/>
              </w:rPr>
              <w:t xml:space="preserve"> отбор</w:t>
            </w:r>
          </w:p>
        </w:tc>
      </w:tr>
      <w:tr w:rsidR="00B248A2" w:rsidRPr="00B248A2" w:rsidTr="00B248A2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44 866,0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12 943,0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10 275,0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10 275,0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11 373,0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Площадь территорий, на которые выполнены инженерные изыскания,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69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2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43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55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181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</w:tbl>
    <w:p w:rsid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48A2" w:rsidRP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48A2" w:rsidRP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709"/>
        <w:gridCol w:w="850"/>
        <w:gridCol w:w="851"/>
        <w:gridCol w:w="850"/>
        <w:gridCol w:w="851"/>
        <w:gridCol w:w="850"/>
        <w:gridCol w:w="2977"/>
        <w:gridCol w:w="709"/>
        <w:gridCol w:w="709"/>
        <w:gridCol w:w="850"/>
        <w:gridCol w:w="709"/>
        <w:gridCol w:w="1276"/>
      </w:tblGrid>
      <w:tr w:rsidR="00B248A2" w:rsidRPr="00B248A2" w:rsidTr="00B248A2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Срок выполнения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участвую-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щих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B248A2" w:rsidRPr="00B248A2" w:rsidTr="00B248A2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120"/>
        </w:trPr>
        <w:tc>
          <w:tcPr>
            <w:tcW w:w="534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B248A2" w:rsidRPr="00B248A2" w:rsidTr="00B248A2">
        <w:trPr>
          <w:trHeight w:val="114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</w:t>
            </w:r>
            <w:proofErr w:type="gramStart"/>
            <w:r w:rsidRPr="00B248A2">
              <w:rPr>
                <w:sz w:val="16"/>
                <w:szCs w:val="16"/>
              </w:rPr>
              <w:t>разработана  документация</w:t>
            </w:r>
            <w:proofErr w:type="gramEnd"/>
            <w:r w:rsidRPr="00B248A2">
              <w:rPr>
                <w:sz w:val="16"/>
                <w:szCs w:val="16"/>
              </w:rPr>
              <w:t xml:space="preserve"> по планировке территории, в том числе для последующего предоставления земельных участков многодетным семьям, га </w:t>
            </w:r>
            <w:r w:rsidRPr="00B248A2">
              <w:rPr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</w:t>
            </w:r>
          </w:p>
        </w:tc>
      </w:tr>
      <w:tr w:rsidR="00B248A2" w:rsidRPr="00B248A2" w:rsidTr="00B248A2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48A2" w:rsidRPr="00B248A2" w:rsidRDefault="00B248A2" w:rsidP="00B248A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земельных участков, образованных для предоставления под строительство, шт. </w:t>
            </w:r>
            <w:r w:rsidRPr="00B248A2"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48A2" w:rsidRPr="00B248A2" w:rsidRDefault="00B248A2" w:rsidP="00B248A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248A2" w:rsidRPr="00B248A2" w:rsidRDefault="00B248A2" w:rsidP="00B248A2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да-1, нет-0, </w:t>
            </w:r>
            <w:r w:rsidRPr="00B248A2"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1691"/>
        </w:trPr>
        <w:tc>
          <w:tcPr>
            <w:tcW w:w="534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1984" w:type="dxa"/>
            <w:shd w:val="clear" w:color="auto" w:fill="auto"/>
          </w:tcPr>
          <w:p w:rsidR="00B248A2" w:rsidRPr="00B248A2" w:rsidRDefault="00B248A2" w:rsidP="00B248A2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</w:t>
            </w:r>
          </w:p>
        </w:tc>
      </w:tr>
      <w:tr w:rsidR="00B248A2" w:rsidRPr="00B248A2" w:rsidTr="00B248A2">
        <w:trPr>
          <w:trHeight w:val="1691"/>
        </w:trPr>
        <w:tc>
          <w:tcPr>
            <w:tcW w:w="534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1984" w:type="dxa"/>
            <w:shd w:val="clear" w:color="auto" w:fill="auto"/>
          </w:tcPr>
          <w:p w:rsidR="00B248A2" w:rsidRPr="00B248A2" w:rsidRDefault="00B248A2" w:rsidP="00B248A2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</w:t>
            </w:r>
          </w:p>
          <w:p w:rsidR="00B248A2" w:rsidRPr="00B248A2" w:rsidRDefault="00B248A2" w:rsidP="00B248A2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8 630,0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2977" w:type="dxa"/>
            <w:shd w:val="clear" w:color="auto" w:fill="auto"/>
          </w:tcPr>
          <w:p w:rsidR="00B248A2" w:rsidRPr="00B248A2" w:rsidRDefault="00B248A2" w:rsidP="00B248A2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</w:t>
            </w:r>
          </w:p>
        </w:tc>
      </w:tr>
    </w:tbl>
    <w:p w:rsidR="00B248A2" w:rsidRPr="00B248A2" w:rsidRDefault="00B248A2" w:rsidP="00B248A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2"/>
        <w:gridCol w:w="566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275"/>
      </w:tblGrid>
      <w:tr w:rsidR="00B248A2" w:rsidRPr="00B248A2" w:rsidTr="00B248A2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Срок выполнения (квартал,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участвую-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щих</w:t>
            </w:r>
            <w:proofErr w:type="spellEnd"/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B248A2" w:rsidRPr="00B248A2" w:rsidTr="00B248A2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2024 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B248A2" w:rsidRPr="00B248A2" w:rsidTr="00B248A2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</w:t>
            </w:r>
            <w:proofErr w:type="gramStart"/>
            <w:r w:rsidRPr="00B248A2">
              <w:rPr>
                <w:sz w:val="16"/>
                <w:szCs w:val="16"/>
              </w:rPr>
              <w:t>счет  средств</w:t>
            </w:r>
            <w:proofErr w:type="gramEnd"/>
            <w:r w:rsidRPr="00B248A2">
              <w:rPr>
                <w:sz w:val="16"/>
                <w:szCs w:val="16"/>
              </w:rPr>
              <w:t xml:space="preserve">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</w:t>
            </w:r>
          </w:p>
        </w:tc>
      </w:tr>
      <w:tr w:rsidR="00B248A2" w:rsidRPr="00B248A2" w:rsidTr="00B248A2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B248A2">
              <w:rPr>
                <w:vertAlign w:val="superscript"/>
              </w:rPr>
              <w:t>4</w:t>
            </w:r>
          </w:p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КГ и ТР</w:t>
            </w:r>
          </w:p>
        </w:tc>
      </w:tr>
      <w:tr w:rsidR="00B248A2" w:rsidRPr="00B248A2" w:rsidTr="00B248A2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Всего по</w:t>
            </w:r>
          </w:p>
          <w:p w:rsidR="00B248A2" w:rsidRPr="00B248A2" w:rsidRDefault="00B248A2" w:rsidP="00B248A2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Всего</w:t>
            </w: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81 210,8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44 322,8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13 028,0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МБ</w:t>
            </w:r>
          </w:p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67 435,9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30 547,9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13 028,0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6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rPr>
                <w:sz w:val="16"/>
                <w:szCs w:val="16"/>
                <w:lang w:eastAsia="en-US"/>
              </w:rPr>
            </w:pPr>
          </w:p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13 774,9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</w:tr>
    </w:tbl>
    <w:p w:rsidR="00B248A2" w:rsidRPr="00B248A2" w:rsidRDefault="00B248A2" w:rsidP="00B248A2">
      <w:r w:rsidRPr="00B248A2">
        <w:t>____________________</w:t>
      </w:r>
    </w:p>
    <w:p w:rsidR="00B248A2" w:rsidRPr="00B248A2" w:rsidRDefault="00B248A2" w:rsidP="00B248A2">
      <w:pPr>
        <w:jc w:val="both"/>
      </w:pPr>
      <w:r w:rsidRPr="00B248A2">
        <w:rPr>
          <w:vertAlign w:val="superscript"/>
        </w:rPr>
        <w:t>1</w:t>
      </w:r>
      <w:r w:rsidRPr="00B248A2">
        <w:t xml:space="preserve"> Входит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1.1. «Архитектурно-планировочные работы».</w:t>
      </w:r>
    </w:p>
    <w:p w:rsidR="00B248A2" w:rsidRPr="00B248A2" w:rsidRDefault="00B248A2" w:rsidP="00B248A2">
      <w:r w:rsidRPr="00B248A2">
        <w:rPr>
          <w:vertAlign w:val="superscript"/>
        </w:rPr>
        <w:t>2</w:t>
      </w:r>
      <w:r w:rsidRPr="00B248A2">
        <w:t xml:space="preserve"> Входит в показатель «Количество образованных земельных участков для предоставления многодетным семьям» мероприятия 1.1. «Архитектурно-планировочные работы».</w:t>
      </w:r>
    </w:p>
    <w:p w:rsidR="00B248A2" w:rsidRPr="00B248A2" w:rsidRDefault="00B248A2" w:rsidP="00B248A2">
      <w:r w:rsidRPr="00B248A2">
        <w:rPr>
          <w:vertAlign w:val="superscript"/>
        </w:rPr>
        <w:t>3</w:t>
      </w:r>
      <w:r w:rsidRPr="00B248A2">
        <w:t xml:space="preserve"> Входит в показатель «Обеспеченность земельных участков объектами коммунальной инфраструктуры» мероприятия 1.4. «Обеспечение земельных участков под строительство, объектами коммунальной инфраструктуры, в </w:t>
      </w:r>
      <w:proofErr w:type="spellStart"/>
      <w:r w:rsidRPr="00B248A2">
        <w:t>т.ч</w:t>
      </w:r>
      <w:proofErr w:type="spellEnd"/>
      <w:r w:rsidRPr="00B248A2">
        <w:t>. земельных участков, предоставляемых на безвозмездной основе многодетным семьям».</w:t>
      </w:r>
    </w:p>
    <w:p w:rsidR="00B248A2" w:rsidRPr="00B248A2" w:rsidRDefault="00B248A2" w:rsidP="00B248A2">
      <w:r w:rsidRPr="00B248A2">
        <w:rPr>
          <w:vertAlign w:val="superscript"/>
        </w:rPr>
        <w:t>4</w:t>
      </w:r>
      <w:r w:rsidRPr="00B248A2">
        <w:t xml:space="preserve"> Входит в показатель «Количество многодетных семей, получивших социальную выплату» мероприятия 1.5. «</w:t>
      </w:r>
      <w:proofErr w:type="spellStart"/>
      <w:r w:rsidRPr="00B248A2">
        <w:t>Софинансирование</w:t>
      </w:r>
      <w:proofErr w:type="spellEnd"/>
      <w:r w:rsidRPr="00B248A2"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7D2234" w:rsidRPr="007D2234" w:rsidRDefault="007D2234" w:rsidP="007D2234">
      <w:pPr>
        <w:sectPr w:rsidR="007D2234" w:rsidRPr="007D2234">
          <w:pgSz w:w="16838" w:h="11906" w:orient="landscape"/>
          <w:pgMar w:top="1135" w:right="1134" w:bottom="680" w:left="1134" w:header="709" w:footer="709" w:gutter="0"/>
          <w:cols w:space="720"/>
        </w:sectPr>
      </w:pPr>
    </w:p>
    <w:p w:rsidR="007D2234" w:rsidRDefault="007D2234" w:rsidP="007D223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FB5286" w:rsidRPr="007D2234" w:rsidRDefault="00FB5286" w:rsidP="002E5A54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10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4"/>
        <w:gridCol w:w="709"/>
        <w:gridCol w:w="851"/>
        <w:gridCol w:w="850"/>
        <w:gridCol w:w="993"/>
        <w:gridCol w:w="850"/>
        <w:gridCol w:w="851"/>
        <w:gridCol w:w="850"/>
        <w:gridCol w:w="851"/>
        <w:gridCol w:w="850"/>
      </w:tblGrid>
      <w:tr w:rsidR="00B248A2" w:rsidRPr="00B248A2" w:rsidTr="00B248A2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</w:p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</w:t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</w:p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B248A2" w:rsidRPr="00B248A2" w:rsidTr="00B248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B248A2" w:rsidRPr="00B248A2" w:rsidTr="00B248A2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</w:tr>
      <w:tr w:rsidR="00B248A2" w:rsidRPr="00B248A2" w:rsidTr="00B248A2">
        <w:trPr>
          <w:trHeight w:val="1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149 262,4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21 130,7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30 147,9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30 547,9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30 547,9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13 028,0</w:t>
            </w:r>
          </w:p>
        </w:tc>
      </w:tr>
      <w:tr w:rsidR="00B248A2" w:rsidRPr="00B248A2" w:rsidTr="00B248A2">
        <w:trPr>
          <w:trHeight w:val="1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54 099,6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13 174,9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13 374,9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13 774,9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13 774,9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</w:tr>
      <w:tr w:rsidR="00B248A2" w:rsidRPr="00B248A2" w:rsidTr="00B248A2">
        <w:trPr>
          <w:trHeight w:val="1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203 362,0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43 522,8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44 322,8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44 322,8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13 028,0</w:t>
            </w:r>
          </w:p>
        </w:tc>
      </w:tr>
      <w:tr w:rsidR="00B248A2" w:rsidRPr="00B248A2" w:rsidTr="00B248A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86 760,9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11 231,9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15 520,0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15 143,0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10 275,0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10 275,0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11 373,0</w:t>
            </w:r>
          </w:p>
        </w:tc>
      </w:tr>
      <w:tr w:rsidR="00B248A2" w:rsidRPr="00B248A2" w:rsidTr="00B248A2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33 852,0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3 563,00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6 543,00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5 883,00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4 915,0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5 015,0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2 733,0</w:t>
            </w:r>
          </w:p>
        </w:tc>
      </w:tr>
      <w:tr w:rsidR="00B248A2" w:rsidRPr="00B248A2" w:rsidTr="00B248A2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32 667,3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4 487,30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6 620,00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6 360,00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1 040,0</w:t>
            </w:r>
          </w:p>
        </w:tc>
      </w:tr>
      <w:tr w:rsidR="00B248A2" w:rsidRPr="00B248A2" w:rsidTr="00B248A2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B248A2">
              <w:rPr>
                <w:sz w:val="16"/>
                <w:szCs w:val="16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</w:tr>
      <w:tr w:rsidR="00B248A2" w:rsidRPr="00B248A2" w:rsidTr="00B248A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3 206,5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206,50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B248A2" w:rsidRPr="00B248A2" w:rsidTr="00B248A2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B248A2" w:rsidRPr="00B248A2" w:rsidTr="00B248A2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B248A2" w:rsidRPr="00B248A2" w:rsidTr="00B248A2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8 520,1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2020,1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6 500,0</w:t>
            </w:r>
          </w:p>
        </w:tc>
      </w:tr>
      <w:tr w:rsidR="00B248A2" w:rsidRPr="00B248A2" w:rsidTr="00B248A2">
        <w:trPr>
          <w:trHeight w:val="1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B248A2" w:rsidRPr="00B248A2" w:rsidTr="00B248A2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B248A2" w:rsidRPr="00B248A2" w:rsidTr="00B248A2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51 899,6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B248A2" w:rsidRPr="00B248A2" w:rsidTr="00B248A2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</w:p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</w:t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</w:p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B248A2" w:rsidRPr="00B248A2" w:rsidTr="00B248A2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B248A2" w:rsidRPr="00B248A2" w:rsidTr="00B248A2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</w:tr>
      <w:tr w:rsidR="00B248A2" w:rsidRPr="00B248A2" w:rsidTr="00B248A2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B248A2" w:rsidRPr="00B248A2" w:rsidTr="00B248A2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1.2.2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B248A2" w:rsidRPr="00B248A2" w:rsidTr="00B248A2">
        <w:trPr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</w:t>
            </w:r>
          </w:p>
          <w:p w:rsidR="00B248A2" w:rsidRPr="00B248A2" w:rsidRDefault="00B248A2" w:rsidP="00B248A2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50 924,7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B248A2" w:rsidRPr="00B248A2" w:rsidTr="00B248A2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48 673,2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B248A2" w:rsidRPr="00B248A2" w:rsidTr="00B248A2">
        <w:trPr>
          <w:trHeight w:val="1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</w:t>
            </w:r>
          </w:p>
          <w:p w:rsidR="00B248A2" w:rsidRPr="00B248A2" w:rsidRDefault="00B248A2" w:rsidP="00B248A2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11 513,0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</w:tr>
      <w:tr w:rsidR="00B248A2" w:rsidRPr="00B248A2" w:rsidTr="00B248A2">
        <w:trPr>
          <w:trHeight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</w:t>
            </w:r>
            <w:proofErr w:type="gramStart"/>
            <w:r w:rsidRPr="00B248A2">
              <w:rPr>
                <w:sz w:val="16"/>
                <w:szCs w:val="16"/>
              </w:rPr>
              <w:t>счет  средств</w:t>
            </w:r>
            <w:proofErr w:type="gramEnd"/>
            <w:r w:rsidRPr="00B248A2">
              <w:rPr>
                <w:sz w:val="16"/>
                <w:szCs w:val="16"/>
              </w:rPr>
              <w:t xml:space="preserve">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2 315,3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55,0</w:t>
            </w:r>
          </w:p>
        </w:tc>
      </w:tr>
      <w:tr w:rsidR="00B248A2" w:rsidRPr="00B248A2" w:rsidTr="00B248A2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</w:tbl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rPr>
          <w:sz w:val="28"/>
          <w:szCs w:val="28"/>
          <w:lang w:eastAsia="en-US"/>
        </w:rPr>
        <w:sectPr w:rsidR="007D2234" w:rsidRPr="007D2234" w:rsidSect="002E5A54">
          <w:pgSz w:w="11906" w:h="16838"/>
          <w:pgMar w:top="1134" w:right="566" w:bottom="1134" w:left="709" w:header="709" w:footer="709" w:gutter="0"/>
          <w:cols w:space="720"/>
        </w:sectPr>
      </w:pP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3.</w:t>
      </w:r>
      <w:r w:rsidR="00A31F50">
        <w:rPr>
          <w:sz w:val="28"/>
          <w:szCs w:val="28"/>
          <w:lang w:eastAsia="en-US"/>
        </w:rPr>
        <w:t>4</w:t>
      </w:r>
      <w:r w:rsidRPr="007D2234">
        <w:rPr>
          <w:sz w:val="28"/>
          <w:szCs w:val="28"/>
          <w:lang w:eastAsia="en-US"/>
        </w:rPr>
        <w:t>. Детализация основных мероприятий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комитет градостроительства и территориального развития администрации города Мурманска. </w:t>
      </w:r>
    </w:p>
    <w:p w:rsidR="007D2234" w:rsidRPr="007D2234" w:rsidRDefault="007D2234" w:rsidP="007D2234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7D2234" w:rsidRPr="007D2234" w:rsidRDefault="007D2234" w:rsidP="007D2234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1. </w:t>
      </w:r>
      <w:r w:rsidRPr="007D2234">
        <w:rPr>
          <w:sz w:val="28"/>
          <w:szCs w:val="28"/>
        </w:rPr>
        <w:t>Основное мероприятие: создание условий для строительства.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7D2234" w:rsidRPr="007D2234" w:rsidRDefault="007D2234" w:rsidP="007D223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1.1.1. </w:t>
      </w:r>
      <w:r w:rsidRPr="007D2234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Инженерные изыскания включают в себя: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инженерно-геодезические изыскания;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инженерно-геологические изыскания;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инженерно-экологические изыскания.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rFonts w:eastAsia="PMingLiU"/>
          <w:sz w:val="28"/>
          <w:szCs w:val="28"/>
          <w:lang w:eastAsia="zh-TW"/>
        </w:rPr>
        <w:t xml:space="preserve">1.1.2. </w:t>
      </w:r>
      <w:r w:rsidRPr="007D2234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7D2234" w:rsidRPr="007D2234" w:rsidRDefault="007D2234" w:rsidP="007D2234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7D2234" w:rsidRPr="007D2234" w:rsidRDefault="007D2234" w:rsidP="007D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234">
        <w:rPr>
          <w:sz w:val="28"/>
          <w:szCs w:val="28"/>
          <w:lang w:eastAsia="en-US"/>
        </w:rPr>
        <w:tab/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7D2234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7D2234">
        <w:rPr>
          <w:sz w:val="28"/>
          <w:szCs w:val="28"/>
          <w:lang w:eastAsia="en-US"/>
        </w:rPr>
        <w:t>софинансирование</w:t>
      </w:r>
      <w:proofErr w:type="spellEnd"/>
      <w:r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 обеспечению их объектами коммунальной и дорожной инфраструктуры.</w:t>
      </w:r>
    </w:p>
    <w:p w:rsidR="007D2234" w:rsidRPr="007D2234" w:rsidRDefault="007D2234" w:rsidP="007D2234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7D2234" w:rsidRPr="007D2234" w:rsidRDefault="007D2234" w:rsidP="007D2234">
      <w:pPr>
        <w:tabs>
          <w:tab w:val="left" w:pos="851"/>
        </w:tabs>
        <w:mirrorIndents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В  таблице  приведены  сведения о приоритетных территориях, на которые планируется подготовка документации по планировке территории, в том числе для последующего предоставления многодетным семьям.</w:t>
      </w:r>
    </w:p>
    <w:p w:rsidR="007D2234" w:rsidRPr="007D2234" w:rsidRDefault="007D2234" w:rsidP="007D2234">
      <w:pPr>
        <w:rPr>
          <w:sz w:val="28"/>
          <w:szCs w:val="28"/>
          <w:lang w:eastAsia="en-US"/>
        </w:rPr>
        <w:sectPr w:rsidR="007D2234" w:rsidRPr="007D2234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1423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842"/>
        <w:gridCol w:w="1985"/>
        <w:gridCol w:w="2551"/>
        <w:gridCol w:w="2758"/>
      </w:tblGrid>
      <w:tr w:rsidR="00FB5286" w:rsidRPr="00FB5286" w:rsidTr="00FB5286">
        <w:trPr>
          <w:trHeight w:val="1127"/>
          <w:tblHeader/>
        </w:trPr>
        <w:tc>
          <w:tcPr>
            <w:tcW w:w="14239" w:type="dxa"/>
            <w:gridSpan w:val="6"/>
            <w:tcBorders>
              <w:bottom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8"/>
                <w:szCs w:val="28"/>
              </w:rPr>
            </w:pPr>
          </w:p>
          <w:p w:rsidR="00FB5286" w:rsidRDefault="00FB5286" w:rsidP="00FB5286">
            <w:pPr>
              <w:jc w:val="center"/>
              <w:rPr>
                <w:sz w:val="28"/>
                <w:szCs w:val="28"/>
              </w:rPr>
            </w:pPr>
          </w:p>
          <w:p w:rsidR="00FB5286" w:rsidRPr="00FB5286" w:rsidRDefault="00FB5286" w:rsidP="00FB5286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Приоритетные территории для подготовки документации по планировке</w:t>
            </w:r>
          </w:p>
          <w:p w:rsidR="00FB5286" w:rsidRPr="00FB5286" w:rsidRDefault="00FB5286" w:rsidP="00FB5286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FB5286" w:rsidRPr="00FB5286" w:rsidRDefault="00FB5286" w:rsidP="00FB5286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FB5286" w:rsidRPr="00FB5286" w:rsidRDefault="00FB5286" w:rsidP="00FB5286">
            <w:pPr>
              <w:rPr>
                <w:sz w:val="28"/>
                <w:szCs w:val="28"/>
              </w:rPr>
            </w:pPr>
          </w:p>
        </w:tc>
      </w:tr>
      <w:tr w:rsidR="00FB5286" w:rsidRPr="00FB5286" w:rsidTr="00FB5286">
        <w:trPr>
          <w:trHeight w:val="15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FB5286" w:rsidRPr="00FB5286" w:rsidTr="00FB5286">
        <w:trPr>
          <w:trHeight w:val="140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FB5286">
              <w:rPr>
                <w:sz w:val="24"/>
                <w:szCs w:val="24"/>
              </w:rPr>
              <w:t>Росляково</w:t>
            </w:r>
            <w:proofErr w:type="spellEnd"/>
            <w:r w:rsidRPr="00FB5286">
              <w:rPr>
                <w:sz w:val="24"/>
                <w:szCs w:val="24"/>
              </w:rPr>
              <w:t>, кадастровый квартал 51:06:0010101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8</w:t>
            </w:r>
          </w:p>
        </w:tc>
      </w:tr>
      <w:tr w:rsidR="00FB5286" w:rsidRPr="00FB5286" w:rsidTr="00FB5286">
        <w:trPr>
          <w:trHeight w:val="14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                   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 районе ул. Достоевского,  кадастровый квартал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35</w:t>
            </w:r>
          </w:p>
        </w:tc>
      </w:tr>
      <w:tr w:rsidR="00FB5286" w:rsidRPr="00FB5286" w:rsidTr="00FB5286">
        <w:trPr>
          <w:trHeight w:val="14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</w:t>
            </w:r>
            <w:r w:rsidRPr="00FB528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B5286">
              <w:rPr>
                <w:sz w:val="24"/>
                <w:szCs w:val="24"/>
                <w:lang w:val="x-none"/>
              </w:rPr>
              <w:t>Октябрьск</w:t>
            </w:r>
            <w:r w:rsidRPr="00FB5286">
              <w:rPr>
                <w:sz w:val="24"/>
                <w:szCs w:val="24"/>
              </w:rPr>
              <w:t>ий</w:t>
            </w:r>
            <w:r w:rsidRPr="00FB5286">
              <w:rPr>
                <w:sz w:val="24"/>
                <w:szCs w:val="24"/>
                <w:lang w:val="x-none"/>
              </w:rPr>
              <w:t xml:space="preserve"> административн</w:t>
            </w:r>
            <w:r w:rsidRPr="00FB5286">
              <w:rPr>
                <w:sz w:val="24"/>
                <w:szCs w:val="24"/>
              </w:rPr>
              <w:t>ый</w:t>
            </w:r>
            <w:r w:rsidRPr="00FB5286">
              <w:rPr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FB5286">
              <w:rPr>
                <w:sz w:val="24"/>
                <w:szCs w:val="24"/>
                <w:lang w:val="x-none"/>
              </w:rPr>
              <w:t>округ</w:t>
            </w:r>
            <w:r w:rsidRPr="00FB5286">
              <w:rPr>
                <w:sz w:val="24"/>
                <w:szCs w:val="24"/>
              </w:rPr>
              <w:t>,</w:t>
            </w:r>
            <w:r w:rsidRPr="00FB5286">
              <w:rPr>
                <w:rFonts w:ascii="Tahoma" w:hAnsi="Tahoma" w:cs="Tahoma"/>
                <w:sz w:val="24"/>
                <w:szCs w:val="24"/>
              </w:rPr>
              <w:br/>
            </w:r>
            <w:r w:rsidRPr="00FB5286">
              <w:rPr>
                <w:sz w:val="24"/>
                <w:szCs w:val="24"/>
                <w:lang w:val="x-none"/>
              </w:rPr>
              <w:t>в</w:t>
            </w:r>
            <w:proofErr w:type="gramEnd"/>
            <w:r w:rsidRPr="00FB5286">
              <w:rPr>
                <w:sz w:val="24"/>
                <w:szCs w:val="24"/>
                <w:lang w:val="x-none"/>
              </w:rPr>
              <w:t xml:space="preserve"> границах земельного участка </w:t>
            </w:r>
            <w:r w:rsidRPr="00FB5286">
              <w:rPr>
                <w:sz w:val="24"/>
                <w:szCs w:val="24"/>
              </w:rPr>
              <w:t xml:space="preserve">                  </w:t>
            </w:r>
            <w:r w:rsidRPr="00FB5286">
              <w:rPr>
                <w:sz w:val="24"/>
                <w:szCs w:val="24"/>
                <w:lang w:val="x-none"/>
              </w:rPr>
              <w:t xml:space="preserve">с кадастровым № 51:20:0002400:2021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8</w:t>
            </w:r>
          </w:p>
        </w:tc>
      </w:tr>
      <w:tr w:rsidR="00FB5286" w:rsidRPr="00FB5286" w:rsidTr="00FB5286">
        <w:trPr>
          <w:trHeight w:val="15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 в районе  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FB5286">
              <w:rPr>
                <w:sz w:val="24"/>
                <w:szCs w:val="24"/>
              </w:rPr>
              <w:t>Орликовой</w:t>
            </w:r>
            <w:proofErr w:type="spellEnd"/>
            <w:r w:rsidRPr="00FB5286">
              <w:rPr>
                <w:sz w:val="24"/>
                <w:szCs w:val="24"/>
              </w:rPr>
              <w:t>, кадастровый квартал 51:20:0001009,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70</w:t>
            </w:r>
          </w:p>
        </w:tc>
      </w:tr>
      <w:tr w:rsidR="00FB5286" w:rsidRPr="00FB5286" w:rsidTr="00FB5286">
        <w:trPr>
          <w:trHeight w:val="10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FB5286" w:rsidRPr="00FB5286" w:rsidTr="00FB5286">
        <w:trPr>
          <w:trHeight w:val="21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                    восточнее проезда Ледокольного, 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с западной стороны автодороги 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29,7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100</w:t>
            </w:r>
          </w:p>
        </w:tc>
      </w:tr>
      <w:tr w:rsidR="00FB5286" w:rsidRPr="00FB5286" w:rsidTr="00FB5286">
        <w:trPr>
          <w:trHeight w:val="15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районе пр. Молодежный, земельный участок с кадастровым 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70</w:t>
            </w:r>
          </w:p>
        </w:tc>
      </w:tr>
      <w:tr w:rsidR="00FB5286" w:rsidRPr="00FB5286" w:rsidTr="00FB5286">
        <w:trPr>
          <w:trHeight w:val="109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FB5286">
              <w:rPr>
                <w:sz w:val="24"/>
                <w:szCs w:val="24"/>
              </w:rPr>
              <w:t>Росляково</w:t>
            </w:r>
            <w:proofErr w:type="spellEnd"/>
            <w:r w:rsidRPr="00FB5286">
              <w:rPr>
                <w:sz w:val="24"/>
                <w:szCs w:val="24"/>
              </w:rPr>
              <w:t xml:space="preserve">, кадастровый квартал 51:06:0010102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FB5286" w:rsidRPr="00FB5286" w:rsidTr="00FB5286">
        <w:trPr>
          <w:trHeight w:val="10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кадастровый квартал 51:20:0001601 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(в р-не ул. Прибрежной)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52</w:t>
            </w:r>
          </w:p>
        </w:tc>
      </w:tr>
      <w:tr w:rsidR="00FB5286" w:rsidRPr="00FB5286" w:rsidTr="00FB5286">
        <w:trPr>
          <w:trHeight w:val="2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территория улицы Планерная, Карла Маркса, от улицы Планерной до улицы </w:t>
            </w:r>
            <w:proofErr w:type="spellStart"/>
            <w:r w:rsidRPr="00FB5286">
              <w:rPr>
                <w:sz w:val="24"/>
                <w:szCs w:val="24"/>
              </w:rPr>
              <w:t>Рогозерской</w:t>
            </w:r>
            <w:proofErr w:type="spellEnd"/>
            <w:r w:rsidRPr="00FB5286">
              <w:rPr>
                <w:sz w:val="24"/>
                <w:szCs w:val="24"/>
              </w:rPr>
              <w:t xml:space="preserve">, </w:t>
            </w:r>
            <w:proofErr w:type="spellStart"/>
            <w:r w:rsidRPr="00FB5286">
              <w:rPr>
                <w:sz w:val="24"/>
                <w:szCs w:val="24"/>
              </w:rPr>
              <w:t>Рогозерская</w:t>
            </w:r>
            <w:proofErr w:type="spellEnd"/>
            <w:r w:rsidRPr="00FB5286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FB5286">
              <w:rPr>
                <w:sz w:val="24"/>
                <w:szCs w:val="24"/>
              </w:rPr>
              <w:t>Полухина</w:t>
            </w:r>
            <w:proofErr w:type="spellEnd"/>
            <w:r w:rsidRPr="00FB5286">
              <w:rPr>
                <w:sz w:val="24"/>
                <w:szCs w:val="24"/>
              </w:rPr>
              <w:t xml:space="preserve">, Генерала Фролова, Куйбышева, от улицы Радищева до улицы Чехова, 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Октябрьском административном округе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FB5286" w:rsidRPr="00FB5286" w:rsidTr="00FB5286">
        <w:trPr>
          <w:trHeight w:val="84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</w:p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FB5286" w:rsidRPr="00FB5286" w:rsidTr="00FB5286">
        <w:trPr>
          <w:trHeight w:val="1826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tabs>
                <w:tab w:val="left" w:pos="9360"/>
              </w:tabs>
              <w:ind w:left="33" w:right="277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</w:t>
            </w:r>
            <w:proofErr w:type="spellStart"/>
            <w:r w:rsidRPr="00FB5286">
              <w:rPr>
                <w:sz w:val="24"/>
                <w:szCs w:val="24"/>
              </w:rPr>
              <w:t>Жилстрой</w:t>
            </w:r>
            <w:proofErr w:type="spellEnd"/>
            <w:r w:rsidRPr="00FB5286">
              <w:rPr>
                <w:sz w:val="24"/>
                <w:szCs w:val="24"/>
              </w:rPr>
              <w:t xml:space="preserve"> 1»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</w:p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</w:p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</w:p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FB5286" w:rsidRPr="00FB5286" w:rsidTr="00FB5286">
        <w:trPr>
          <w:trHeight w:val="8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</w:p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</w:p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</w:p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FB5286" w:rsidRPr="00FB5286" w:rsidTr="00FB5286">
        <w:trPr>
          <w:trHeight w:val="8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просп. Героев-североморцев, в кадастровых кварталах 51:20:0003172, 51:20:000 3202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FB5286" w:rsidRPr="00FB5286" w:rsidTr="00FB5286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жилой район Абрам-Мыс, кадастровый квартал 51:20:0001604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FB5286" w:rsidRPr="00FB5286" w:rsidTr="00FB5286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кадастровый квартал 51:20:0003204                               (в р-не ул. Успенского)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FB5286" w:rsidRPr="00FB5286" w:rsidTr="00FB5286">
        <w:trPr>
          <w:trHeight w:val="10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кадастровый квартал 51:20:0001055 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(в р-не ул. Фестивальной)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FB5286" w:rsidRPr="00FB5286" w:rsidTr="00FB5286">
        <w:trPr>
          <w:trHeight w:val="10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</w:p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FB5286" w:rsidRPr="00FB5286" w:rsidTr="00FB5286">
        <w:trPr>
          <w:trHeight w:val="10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FB5286" w:rsidRPr="00FB5286" w:rsidTr="00FB5286">
        <w:trPr>
          <w:trHeight w:val="9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FB5286" w:rsidRPr="00FB5286" w:rsidTr="00FB5286">
        <w:trPr>
          <w:trHeight w:val="8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356,2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6" w:rsidRPr="00FB5286" w:rsidRDefault="00FB5286" w:rsidP="00FB5286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343</w:t>
            </w:r>
          </w:p>
        </w:tc>
      </w:tr>
    </w:tbl>
    <w:p w:rsidR="00AD03FB" w:rsidRPr="00AD03FB" w:rsidRDefault="00AD03FB" w:rsidP="00AD03FB">
      <w:pPr>
        <w:jc w:val="center"/>
        <w:rPr>
          <w:sz w:val="28"/>
          <w:szCs w:val="28"/>
          <w:lang w:eastAsia="en-US"/>
        </w:rPr>
      </w:pPr>
    </w:p>
    <w:p w:rsidR="00AD03FB" w:rsidRPr="00AD03FB" w:rsidRDefault="00AD03FB" w:rsidP="00AD03FB">
      <w:pPr>
        <w:jc w:val="center"/>
        <w:rPr>
          <w:sz w:val="28"/>
          <w:szCs w:val="28"/>
          <w:lang w:eastAsia="en-US"/>
        </w:rPr>
      </w:pPr>
    </w:p>
    <w:p w:rsidR="00AD03FB" w:rsidRPr="00AD03FB" w:rsidRDefault="00AD03FB" w:rsidP="00AD03FB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rPr>
          <w:sz w:val="28"/>
          <w:szCs w:val="28"/>
          <w:lang w:eastAsia="en-US"/>
        </w:rPr>
        <w:sectPr w:rsidR="007D2234" w:rsidRPr="007D2234">
          <w:pgSz w:w="16838" w:h="11906" w:orient="landscape"/>
          <w:pgMar w:top="1134" w:right="1134" w:bottom="680" w:left="1134" w:header="709" w:footer="709" w:gutter="0"/>
          <w:cols w:space="720"/>
        </w:sectPr>
      </w:pPr>
    </w:p>
    <w:p w:rsidR="007D2234" w:rsidRPr="007D2234" w:rsidRDefault="007D2234" w:rsidP="007D2234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851"/>
        <w:jc w:val="both"/>
        <w:outlineLvl w:val="0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7D2234" w:rsidRPr="007D2234" w:rsidRDefault="007D2234" w:rsidP="007D2234">
      <w:pPr>
        <w:tabs>
          <w:tab w:val="left" w:pos="851"/>
        </w:tabs>
        <w:autoSpaceDE w:val="0"/>
        <w:autoSpaceDN w:val="0"/>
        <w:adjustRightInd w:val="0"/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7D2234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Pr="007D2234">
        <w:rPr>
          <w:spacing w:val="-2"/>
          <w:sz w:val="28"/>
          <w:szCs w:val="28"/>
          <w:lang w:eastAsia="en-US"/>
        </w:rPr>
        <w:t xml:space="preserve">–декоративных работ». </w:t>
      </w:r>
    </w:p>
    <w:p w:rsidR="007D2234" w:rsidRPr="007D2234" w:rsidRDefault="007D2234" w:rsidP="007D2234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851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7D2234">
        <w:rPr>
          <w:rFonts w:eastAsia="Calibri"/>
          <w:spacing w:val="-2"/>
          <w:sz w:val="28"/>
          <w:szCs w:val="28"/>
        </w:rPr>
        <w:t xml:space="preserve"> </w:t>
      </w:r>
    </w:p>
    <w:p w:rsidR="007D2234" w:rsidRPr="007D2234" w:rsidRDefault="007D2234" w:rsidP="007D2234">
      <w:pPr>
        <w:tabs>
          <w:tab w:val="left" w:pos="851"/>
          <w:tab w:val="left" w:pos="993"/>
        </w:tabs>
        <w:ind w:right="-2" w:firstLine="851"/>
        <w:jc w:val="both"/>
        <w:rPr>
          <w:noProof/>
          <w:spacing w:val="-2"/>
          <w:sz w:val="28"/>
          <w:szCs w:val="28"/>
          <w:lang w:eastAsia="en-US"/>
        </w:rPr>
      </w:pPr>
      <w:r w:rsidRPr="007D2234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7D2234" w:rsidRPr="007D2234" w:rsidRDefault="007D2234" w:rsidP="007D2234">
      <w:pPr>
        <w:numPr>
          <w:ilvl w:val="0"/>
          <w:numId w:val="38"/>
        </w:numPr>
        <w:tabs>
          <w:tab w:val="left" w:pos="851"/>
          <w:tab w:val="left" w:pos="993"/>
        </w:tabs>
        <w:ind w:left="0"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7D2234" w:rsidRPr="007D2234" w:rsidRDefault="007D2234" w:rsidP="007D2234">
      <w:pPr>
        <w:numPr>
          <w:ilvl w:val="0"/>
          <w:numId w:val="38"/>
        </w:numPr>
        <w:tabs>
          <w:tab w:val="left" w:pos="851"/>
          <w:tab w:val="left" w:pos="993"/>
        </w:tabs>
        <w:ind w:left="0"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7D2234" w:rsidRPr="007D2234" w:rsidRDefault="007D2234" w:rsidP="007D2234">
      <w:pPr>
        <w:numPr>
          <w:ilvl w:val="0"/>
          <w:numId w:val="38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7D2234" w:rsidRDefault="007D2234" w:rsidP="007D2234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</w:t>
      </w:r>
      <w:r w:rsidR="00801EBB">
        <w:rPr>
          <w:spacing w:val="-2"/>
          <w:sz w:val="28"/>
          <w:szCs w:val="28"/>
          <w:lang w:eastAsia="en-US"/>
        </w:rPr>
        <w:t>щего предоставления на аукционе;</w:t>
      </w:r>
    </w:p>
    <w:p w:rsidR="00801EBB" w:rsidRPr="007D2234" w:rsidRDefault="00801EBB" w:rsidP="00801EBB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801EBB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7D2234" w:rsidRPr="007D2234" w:rsidRDefault="007D2234" w:rsidP="007D2234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851"/>
        <w:jc w:val="both"/>
        <w:rPr>
          <w:bCs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1.1.5. </w:t>
      </w:r>
      <w:r w:rsidRPr="007D2234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7D2234" w:rsidRPr="007D2234" w:rsidRDefault="007D2234" w:rsidP="007D2234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7D2234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7D2234" w:rsidRPr="007D2234" w:rsidRDefault="007D2234" w:rsidP="007D2234">
      <w:pPr>
        <w:tabs>
          <w:tab w:val="left" w:pos="1134"/>
        </w:tabs>
        <w:ind w:firstLine="851"/>
        <w:jc w:val="both"/>
        <w:rPr>
          <w:sz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1.1.6. </w:t>
      </w:r>
      <w:r w:rsidRPr="007D2234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плану, необходимостью приведения Правил землепользования и застройки муниципального образования город Мурманск к требованиям Градостроительного кодекса Российской Федерации, а также приказу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участков».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1.1.7. Актуализация генерального плана муниципального образования город Мурманск. 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рамках реализации плана мероприятий («Дорожная карта») «Улучшение предпринимательского климата в строительстве в Мурманской области», утвержденного распоряжением Правительства Мурманской области от 02.07.2013 № 224-РП, предусмотрено мероприятие по внесению изменений в генеральные планы городских округов в 2014-2020 годах.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</w:rPr>
      </w:pPr>
      <w:r w:rsidRPr="007D2234">
        <w:rPr>
          <w:sz w:val="28"/>
        </w:rPr>
        <w:t>1.1.8.</w:t>
      </w:r>
      <w:r w:rsidRPr="007D2234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1.1.9. Актуализация </w:t>
      </w:r>
      <w:r w:rsidRPr="007D2234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7D2234" w:rsidRPr="007D2234" w:rsidRDefault="007D2234" w:rsidP="007D2234">
      <w:pPr>
        <w:tabs>
          <w:tab w:val="left" w:pos="709"/>
        </w:tabs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7D2234" w:rsidRPr="007D2234" w:rsidRDefault="007D2234" w:rsidP="007D2234">
      <w:pPr>
        <w:tabs>
          <w:tab w:val="left" w:pos="709"/>
        </w:tabs>
        <w:autoSpaceDE w:val="0"/>
        <w:autoSpaceDN w:val="0"/>
        <w:adjustRightInd w:val="0"/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1.3. </w:t>
      </w:r>
      <w:r w:rsidRPr="007D2234">
        <w:rPr>
          <w:sz w:val="28"/>
          <w:szCs w:val="28"/>
          <w:lang w:eastAsia="en-US"/>
        </w:rPr>
        <w:t xml:space="preserve">Расходы на обеспечение земельных участков под строительство объектами коммунальной инфраструктуры, в </w:t>
      </w:r>
      <w:proofErr w:type="spellStart"/>
      <w:r w:rsidRPr="007D2234">
        <w:rPr>
          <w:sz w:val="28"/>
          <w:szCs w:val="28"/>
          <w:lang w:eastAsia="en-US"/>
        </w:rPr>
        <w:t>т.ч</w:t>
      </w:r>
      <w:proofErr w:type="spellEnd"/>
      <w:r w:rsidRPr="007D2234">
        <w:rPr>
          <w:sz w:val="28"/>
          <w:szCs w:val="28"/>
          <w:lang w:eastAsia="en-US"/>
        </w:rPr>
        <w:t>. земельных участков, предоставляемых на безвозмездной основе многодетным семьям</w:t>
      </w:r>
      <w:r w:rsidRPr="007D2234">
        <w:rPr>
          <w:spacing w:val="-2"/>
          <w:sz w:val="28"/>
          <w:szCs w:val="28"/>
          <w:lang w:eastAsia="en-US"/>
        </w:rPr>
        <w:t>.</w:t>
      </w:r>
    </w:p>
    <w:p w:rsidR="007D2234" w:rsidRPr="007D2234" w:rsidRDefault="007D2234" w:rsidP="007D2234">
      <w:pPr>
        <w:tabs>
          <w:tab w:val="left" w:pos="709"/>
        </w:tabs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 от 31.12.2003 № 462-01-ЗМО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22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7D2234">
        <w:rPr>
          <w:sz w:val="28"/>
          <w:szCs w:val="28"/>
        </w:rPr>
        <w:t>остановлением Правительства Мурманской области от 30.09.2013 № 571-ПП,</w:t>
      </w:r>
      <w:r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7D2234">
        <w:rPr>
          <w:sz w:val="28"/>
          <w:szCs w:val="28"/>
          <w:lang w:eastAsia="en-US"/>
        </w:rPr>
        <w:t>софинансирование</w:t>
      </w:r>
      <w:proofErr w:type="spellEnd"/>
      <w:r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</w:t>
      </w:r>
      <w:r w:rsidRPr="007D2234">
        <w:rPr>
          <w:sz w:val="28"/>
          <w:szCs w:val="28"/>
          <w:lang w:eastAsia="en-US"/>
        </w:rPr>
        <w:lastRenderedPageBreak/>
        <w:t>безвозмездной основе многодетным семьям, и обеспечению их объектами коммунальной и дорожной инфраструктуры.</w:t>
      </w:r>
    </w:p>
    <w:p w:rsidR="007D2234" w:rsidRPr="007D2234" w:rsidRDefault="007D2234" w:rsidP="007D2234">
      <w:pPr>
        <w:tabs>
          <w:tab w:val="left" w:pos="709"/>
        </w:tabs>
        <w:autoSpaceDE w:val="0"/>
        <w:autoSpaceDN w:val="0"/>
        <w:adjustRightInd w:val="0"/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рамках мероприятия выполняются следующие работы.</w:t>
      </w:r>
    </w:p>
    <w:p w:rsidR="007D2234" w:rsidRPr="007D2234" w:rsidRDefault="007D2234" w:rsidP="007D2234">
      <w:pPr>
        <w:tabs>
          <w:tab w:val="left" w:pos="709"/>
        </w:tabs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7D2234" w:rsidRPr="007D2234" w:rsidRDefault="007D2234" w:rsidP="007D2234">
      <w:pPr>
        <w:tabs>
          <w:tab w:val="left" w:pos="709"/>
        </w:tabs>
        <w:ind w:right="-2" w:firstLine="851"/>
        <w:jc w:val="both"/>
        <w:rPr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7D2234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7D2234" w:rsidRPr="007D2234" w:rsidRDefault="007D2234" w:rsidP="007D2234">
      <w:pPr>
        <w:tabs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7D2234">
        <w:t xml:space="preserve"> </w:t>
      </w:r>
      <w:r w:rsidRPr="007D2234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7D2234" w:rsidRPr="007D2234" w:rsidRDefault="007D2234" w:rsidP="007D2234">
      <w:pPr>
        <w:tabs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7D2234" w:rsidRPr="007D2234" w:rsidRDefault="007D2234" w:rsidP="007D2234">
      <w:pPr>
        <w:tabs>
          <w:tab w:val="left" w:pos="709"/>
        </w:tabs>
        <w:ind w:right="-2"/>
        <w:contextualSpacing/>
        <w:jc w:val="both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2234">
        <w:rPr>
          <w:sz w:val="28"/>
          <w:szCs w:val="28"/>
        </w:rPr>
        <w:t>4. Обоснование ресурсного обеспечения подпрограммы</w:t>
      </w: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248A2" w:rsidRPr="00B248A2" w:rsidRDefault="00B248A2" w:rsidP="00B248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На реализацию мероприятий подпрограммы предусматриваются средства в объеме 203 362,0</w:t>
      </w:r>
      <w:r w:rsidRPr="00B248A2">
        <w:rPr>
          <w:rFonts w:ascii="Calibri" w:eastAsia="Calibri" w:hAnsi="Calibri"/>
          <w:sz w:val="28"/>
          <w:szCs w:val="28"/>
        </w:rPr>
        <w:t xml:space="preserve"> </w:t>
      </w:r>
      <w:r w:rsidRPr="00B248A2">
        <w:rPr>
          <w:sz w:val="28"/>
          <w:szCs w:val="28"/>
        </w:rPr>
        <w:t>тыс. руб. за счет средств бюджета муниципального образования город Мурманск в объемах, установленных на соответствующий финансовый год и плановый период.</w:t>
      </w:r>
    </w:p>
    <w:p w:rsidR="00B248A2" w:rsidRPr="00B248A2" w:rsidRDefault="00B248A2" w:rsidP="00B248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B248A2" w:rsidRPr="00B248A2" w:rsidRDefault="00B248A2" w:rsidP="00B248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B248A2" w:rsidRPr="00B248A2" w:rsidRDefault="00B248A2" w:rsidP="00B248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B248A2" w:rsidRPr="00B248A2" w:rsidRDefault="00B248A2" w:rsidP="00B248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B248A2" w:rsidRPr="00B248A2" w:rsidTr="00B248A2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851" w:type="dxa"/>
            <w:vMerge w:val="restart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том числе по годам</w:t>
            </w:r>
          </w:p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реализации, тыс. руб.</w:t>
            </w:r>
          </w:p>
        </w:tc>
      </w:tr>
      <w:tr w:rsidR="00B248A2" w:rsidRPr="00B248A2" w:rsidTr="00B248A2">
        <w:trPr>
          <w:tblCellSpacing w:w="5" w:type="nil"/>
        </w:trPr>
        <w:tc>
          <w:tcPr>
            <w:tcW w:w="2835" w:type="dxa"/>
            <w:vMerge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B248A2" w:rsidRPr="00B248A2" w:rsidTr="00B248A2">
        <w:trPr>
          <w:trHeight w:val="175"/>
          <w:tblCellSpacing w:w="5" w:type="nil"/>
        </w:trPr>
        <w:tc>
          <w:tcPr>
            <w:tcW w:w="2835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</w:tr>
      <w:tr w:rsidR="00B248A2" w:rsidRPr="00B248A2" w:rsidTr="00B248A2">
        <w:trPr>
          <w:trHeight w:val="55"/>
          <w:tblCellSpacing w:w="5" w:type="nil"/>
        </w:trPr>
        <w:tc>
          <w:tcPr>
            <w:tcW w:w="2835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203 362,0</w:t>
            </w: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43 522,8</w:t>
            </w: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44 322,8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44 322,8</w:t>
            </w: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11 930,0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11 930,0</w:t>
            </w:r>
          </w:p>
        </w:tc>
        <w:tc>
          <w:tcPr>
            <w:tcW w:w="1134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13 028,0</w:t>
            </w:r>
          </w:p>
        </w:tc>
      </w:tr>
      <w:tr w:rsidR="00B248A2" w:rsidRPr="00B248A2" w:rsidTr="00B248A2">
        <w:trPr>
          <w:trHeight w:val="55"/>
          <w:tblCellSpacing w:w="5" w:type="nil"/>
        </w:trPr>
        <w:tc>
          <w:tcPr>
            <w:tcW w:w="2835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248A2" w:rsidRPr="00B248A2" w:rsidTr="00B248A2">
        <w:trPr>
          <w:trHeight w:val="669"/>
          <w:tblCellSpacing w:w="5" w:type="nil"/>
        </w:trPr>
        <w:tc>
          <w:tcPr>
            <w:tcW w:w="2835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бюджета муниципального</w:t>
            </w:r>
          </w:p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образования город Мурманск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149 262,4</w:t>
            </w:r>
          </w:p>
        </w:tc>
        <w:tc>
          <w:tcPr>
            <w:tcW w:w="850" w:type="dxa"/>
            <w:vAlign w:val="bottom"/>
          </w:tcPr>
          <w:p w:rsidR="00B248A2" w:rsidRPr="00B248A2" w:rsidRDefault="00B248A2" w:rsidP="00B248A2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  <w:vAlign w:val="bottom"/>
          </w:tcPr>
          <w:p w:rsidR="00B248A2" w:rsidRPr="00B248A2" w:rsidRDefault="00B248A2" w:rsidP="00B248A2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 xml:space="preserve">             30 147,9   </w:t>
            </w:r>
          </w:p>
        </w:tc>
        <w:tc>
          <w:tcPr>
            <w:tcW w:w="850" w:type="dxa"/>
            <w:vAlign w:val="bottom"/>
          </w:tcPr>
          <w:p w:rsidR="00B248A2" w:rsidRPr="00B248A2" w:rsidRDefault="00B248A2" w:rsidP="00B248A2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 xml:space="preserve">            30 547,9   </w:t>
            </w:r>
          </w:p>
        </w:tc>
        <w:tc>
          <w:tcPr>
            <w:tcW w:w="851" w:type="dxa"/>
            <w:vAlign w:val="bottom"/>
          </w:tcPr>
          <w:p w:rsidR="00B248A2" w:rsidRPr="00B248A2" w:rsidRDefault="00B248A2" w:rsidP="00B248A2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 xml:space="preserve">         30 547,9  </w:t>
            </w: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  <w:vAlign w:val="center"/>
          </w:tcPr>
          <w:p w:rsidR="00B248A2" w:rsidRPr="00B248A2" w:rsidRDefault="00B248A2" w:rsidP="00B248A2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13 028,0</w:t>
            </w:r>
          </w:p>
        </w:tc>
      </w:tr>
      <w:tr w:rsidR="00B248A2" w:rsidRPr="00B248A2" w:rsidTr="00B248A2">
        <w:trPr>
          <w:trHeight w:val="302"/>
          <w:tblCellSpacing w:w="5" w:type="nil"/>
        </w:trPr>
        <w:tc>
          <w:tcPr>
            <w:tcW w:w="2835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54 099,6</w:t>
            </w: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13 374,9</w:t>
            </w: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13 774,9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13 774,9</w:t>
            </w: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</w:tr>
      <w:tr w:rsidR="00B248A2" w:rsidRPr="00B248A2" w:rsidTr="00B248A2">
        <w:trPr>
          <w:tblCellSpacing w:w="5" w:type="nil"/>
        </w:trPr>
        <w:tc>
          <w:tcPr>
            <w:tcW w:w="2835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48A2" w:rsidRPr="00B248A2" w:rsidTr="00B248A2">
        <w:trPr>
          <w:tblCellSpacing w:w="5" w:type="nil"/>
        </w:trPr>
        <w:tc>
          <w:tcPr>
            <w:tcW w:w="2835" w:type="dxa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48A2" w:rsidRPr="00B248A2" w:rsidRDefault="00B248A2" w:rsidP="00B24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FB5286" w:rsidRPr="00FB5286" w:rsidRDefault="00FB5286" w:rsidP="00FB5286">
      <w:pPr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565042" w:rsidRPr="00565042" w:rsidRDefault="00565042" w:rsidP="00565042">
      <w:pPr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565042" w:rsidRPr="00565042" w:rsidRDefault="00565042" w:rsidP="005650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01EBB" w:rsidRDefault="00801EBB" w:rsidP="00801EBB">
      <w:pPr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565042" w:rsidRDefault="00565042" w:rsidP="00801EBB">
      <w:pPr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565042" w:rsidRDefault="00565042" w:rsidP="00801EBB">
      <w:pPr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565042" w:rsidRDefault="00565042" w:rsidP="00801EBB">
      <w:pPr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565042" w:rsidRPr="00801EBB" w:rsidRDefault="00565042" w:rsidP="00801EBB">
      <w:pPr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5. Оценка эффективности подпрограммы, рисков ее реализации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Внешним риском являются: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высокая стоимость работ по обеспечению земельных участков объектами коммунальной инфраструктурой.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Внутренними рисками являются: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риски низкого качества работ;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показателей и мероприятий подпрограммы и, при необходимости, их корректировка;</w:t>
      </w:r>
    </w:p>
    <w:p w:rsidR="0027586C" w:rsidRPr="008B71A6" w:rsidRDefault="007D2234" w:rsidP="00AC4C57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  <w:bookmarkStart w:id="0" w:name="_GoBack"/>
      <w:bookmarkEnd w:id="0"/>
      <w:r w:rsidR="00E800E6" w:rsidRPr="008B71A6">
        <w:rPr>
          <w:b/>
          <w:sz w:val="28"/>
        </w:rPr>
        <w:t xml:space="preserve">                                                           </w:t>
      </w:r>
    </w:p>
    <w:sectPr w:rsidR="0027586C" w:rsidRPr="008B71A6" w:rsidSect="008B71A6">
      <w:headerReference w:type="default" r:id="rId10"/>
      <w:pgSz w:w="11906" w:h="16838"/>
      <w:pgMar w:top="1134" w:right="851" w:bottom="1134" w:left="1418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FA" w:rsidRDefault="00BD71FA" w:rsidP="0014021E">
      <w:r>
        <w:separator/>
      </w:r>
    </w:p>
  </w:endnote>
  <w:endnote w:type="continuationSeparator" w:id="0">
    <w:p w:rsidR="00BD71FA" w:rsidRDefault="00BD71FA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FA" w:rsidRDefault="00BD71FA" w:rsidP="0014021E">
      <w:r>
        <w:separator/>
      </w:r>
    </w:p>
  </w:footnote>
  <w:footnote w:type="continuationSeparator" w:id="0">
    <w:p w:rsidR="00BD71FA" w:rsidRDefault="00BD71FA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A2" w:rsidRDefault="00B248A2">
    <w:pPr>
      <w:pStyle w:val="a8"/>
      <w:jc w:val="center"/>
    </w:pPr>
  </w:p>
  <w:p w:rsidR="00B248A2" w:rsidRDefault="00B248A2">
    <w:pPr>
      <w:pStyle w:val="a8"/>
      <w:jc w:val="center"/>
    </w:pPr>
  </w:p>
  <w:p w:rsidR="00B248A2" w:rsidRDefault="00B248A2">
    <w:pPr>
      <w:pStyle w:val="a8"/>
      <w:jc w:val="center"/>
    </w:pPr>
  </w:p>
  <w:p w:rsidR="00B248A2" w:rsidRDefault="00B248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3DB7"/>
    <w:rsid w:val="00014213"/>
    <w:rsid w:val="00023CE1"/>
    <w:rsid w:val="00037188"/>
    <w:rsid w:val="0004448A"/>
    <w:rsid w:val="000446F5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7372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65F2"/>
    <w:rsid w:val="0010766A"/>
    <w:rsid w:val="00116C31"/>
    <w:rsid w:val="00126A66"/>
    <w:rsid w:val="001309EE"/>
    <w:rsid w:val="00134D4F"/>
    <w:rsid w:val="0014021E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80196"/>
    <w:rsid w:val="00186F6B"/>
    <w:rsid w:val="00196F5D"/>
    <w:rsid w:val="00197057"/>
    <w:rsid w:val="001A10F5"/>
    <w:rsid w:val="001A37CF"/>
    <w:rsid w:val="001A545E"/>
    <w:rsid w:val="001A5EDF"/>
    <w:rsid w:val="001A70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F020D"/>
    <w:rsid w:val="001F666B"/>
    <w:rsid w:val="00201592"/>
    <w:rsid w:val="00202D0D"/>
    <w:rsid w:val="00204105"/>
    <w:rsid w:val="0020620D"/>
    <w:rsid w:val="002140CF"/>
    <w:rsid w:val="00225F2B"/>
    <w:rsid w:val="002271B0"/>
    <w:rsid w:val="00237A83"/>
    <w:rsid w:val="002521BA"/>
    <w:rsid w:val="00252E91"/>
    <w:rsid w:val="002626EE"/>
    <w:rsid w:val="002633AC"/>
    <w:rsid w:val="002656D7"/>
    <w:rsid w:val="0026612A"/>
    <w:rsid w:val="00271C97"/>
    <w:rsid w:val="00273686"/>
    <w:rsid w:val="002751B2"/>
    <w:rsid w:val="0027586C"/>
    <w:rsid w:val="002801FB"/>
    <w:rsid w:val="00280516"/>
    <w:rsid w:val="0028162A"/>
    <w:rsid w:val="00285213"/>
    <w:rsid w:val="00296FF4"/>
    <w:rsid w:val="002A3069"/>
    <w:rsid w:val="002B0EAB"/>
    <w:rsid w:val="002D2C6E"/>
    <w:rsid w:val="002D3EEE"/>
    <w:rsid w:val="002D49E3"/>
    <w:rsid w:val="002D630C"/>
    <w:rsid w:val="002D7867"/>
    <w:rsid w:val="002E067A"/>
    <w:rsid w:val="002E0E94"/>
    <w:rsid w:val="002E2799"/>
    <w:rsid w:val="002E5A54"/>
    <w:rsid w:val="002E6AD8"/>
    <w:rsid w:val="002E7AFD"/>
    <w:rsid w:val="002F4A68"/>
    <w:rsid w:val="002F70A3"/>
    <w:rsid w:val="00301460"/>
    <w:rsid w:val="00303760"/>
    <w:rsid w:val="003071C6"/>
    <w:rsid w:val="00310E9C"/>
    <w:rsid w:val="00313FE6"/>
    <w:rsid w:val="00316DEE"/>
    <w:rsid w:val="003249E2"/>
    <w:rsid w:val="00324F9D"/>
    <w:rsid w:val="00325F80"/>
    <w:rsid w:val="00341BE1"/>
    <w:rsid w:val="00343AD9"/>
    <w:rsid w:val="003468D0"/>
    <w:rsid w:val="003476C4"/>
    <w:rsid w:val="003514E5"/>
    <w:rsid w:val="0035290F"/>
    <w:rsid w:val="00353EA3"/>
    <w:rsid w:val="003605E2"/>
    <w:rsid w:val="00366535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68F1"/>
    <w:rsid w:val="003E016C"/>
    <w:rsid w:val="003E383C"/>
    <w:rsid w:val="003F68CA"/>
    <w:rsid w:val="003F76FE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5010"/>
    <w:rsid w:val="004550BD"/>
    <w:rsid w:val="004551CE"/>
    <w:rsid w:val="00455C43"/>
    <w:rsid w:val="0047274C"/>
    <w:rsid w:val="00473EA7"/>
    <w:rsid w:val="004744E1"/>
    <w:rsid w:val="0047736A"/>
    <w:rsid w:val="004853AD"/>
    <w:rsid w:val="00485A6B"/>
    <w:rsid w:val="004915D8"/>
    <w:rsid w:val="004A2521"/>
    <w:rsid w:val="004A63C9"/>
    <w:rsid w:val="004A775A"/>
    <w:rsid w:val="004B7C4E"/>
    <w:rsid w:val="004C12C6"/>
    <w:rsid w:val="004C154C"/>
    <w:rsid w:val="004C5067"/>
    <w:rsid w:val="004D5C3B"/>
    <w:rsid w:val="004D6FA7"/>
    <w:rsid w:val="004E5282"/>
    <w:rsid w:val="004F14DC"/>
    <w:rsid w:val="004F1D55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13E0"/>
    <w:rsid w:val="00553CBB"/>
    <w:rsid w:val="0055797E"/>
    <w:rsid w:val="00565042"/>
    <w:rsid w:val="00567D05"/>
    <w:rsid w:val="00575BA7"/>
    <w:rsid w:val="0057685F"/>
    <w:rsid w:val="00577B80"/>
    <w:rsid w:val="00583262"/>
    <w:rsid w:val="005930AE"/>
    <w:rsid w:val="00594372"/>
    <w:rsid w:val="0059476E"/>
    <w:rsid w:val="005A2A24"/>
    <w:rsid w:val="005A6EA9"/>
    <w:rsid w:val="005A78F8"/>
    <w:rsid w:val="005B0673"/>
    <w:rsid w:val="005B5E0E"/>
    <w:rsid w:val="005C4CD5"/>
    <w:rsid w:val="005D47AC"/>
    <w:rsid w:val="005E01CD"/>
    <w:rsid w:val="005E1EF0"/>
    <w:rsid w:val="005E2325"/>
    <w:rsid w:val="005F0525"/>
    <w:rsid w:val="005F584B"/>
    <w:rsid w:val="005F7D97"/>
    <w:rsid w:val="00606061"/>
    <w:rsid w:val="00611C4B"/>
    <w:rsid w:val="00617A81"/>
    <w:rsid w:val="00623369"/>
    <w:rsid w:val="0063626A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A3DD3"/>
    <w:rsid w:val="006A5DB1"/>
    <w:rsid w:val="006A7277"/>
    <w:rsid w:val="006B1C91"/>
    <w:rsid w:val="006B48E0"/>
    <w:rsid w:val="006C2613"/>
    <w:rsid w:val="006C2A7C"/>
    <w:rsid w:val="006D124A"/>
    <w:rsid w:val="006D40B0"/>
    <w:rsid w:val="006D7284"/>
    <w:rsid w:val="006D729E"/>
    <w:rsid w:val="006E3158"/>
    <w:rsid w:val="006E4719"/>
    <w:rsid w:val="006E6314"/>
    <w:rsid w:val="006E7511"/>
    <w:rsid w:val="006F2AC3"/>
    <w:rsid w:val="006F2D1D"/>
    <w:rsid w:val="0070025E"/>
    <w:rsid w:val="00704A68"/>
    <w:rsid w:val="007057FD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53B57"/>
    <w:rsid w:val="00756F1A"/>
    <w:rsid w:val="00767716"/>
    <w:rsid w:val="00767D00"/>
    <w:rsid w:val="00782A19"/>
    <w:rsid w:val="007A684A"/>
    <w:rsid w:val="007C4060"/>
    <w:rsid w:val="007C5C87"/>
    <w:rsid w:val="007D2234"/>
    <w:rsid w:val="007E2980"/>
    <w:rsid w:val="007F323D"/>
    <w:rsid w:val="007F5373"/>
    <w:rsid w:val="00801EBB"/>
    <w:rsid w:val="00803A61"/>
    <w:rsid w:val="00806EBC"/>
    <w:rsid w:val="0081125F"/>
    <w:rsid w:val="00814333"/>
    <w:rsid w:val="008162B6"/>
    <w:rsid w:val="00816A0A"/>
    <w:rsid w:val="00823715"/>
    <w:rsid w:val="008248FB"/>
    <w:rsid w:val="00825D5E"/>
    <w:rsid w:val="00831524"/>
    <w:rsid w:val="00833629"/>
    <w:rsid w:val="00842C8D"/>
    <w:rsid w:val="00844168"/>
    <w:rsid w:val="008456CB"/>
    <w:rsid w:val="008474D6"/>
    <w:rsid w:val="00847BCB"/>
    <w:rsid w:val="00852793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B51D3"/>
    <w:rsid w:val="008B71A6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6453"/>
    <w:rsid w:val="009208A8"/>
    <w:rsid w:val="00923FD3"/>
    <w:rsid w:val="00927585"/>
    <w:rsid w:val="00930115"/>
    <w:rsid w:val="00932C45"/>
    <w:rsid w:val="0093384D"/>
    <w:rsid w:val="009363CA"/>
    <w:rsid w:val="00940984"/>
    <w:rsid w:val="00942D00"/>
    <w:rsid w:val="00944DEA"/>
    <w:rsid w:val="00967BD0"/>
    <w:rsid w:val="00971767"/>
    <w:rsid w:val="00974C59"/>
    <w:rsid w:val="009831B4"/>
    <w:rsid w:val="009834F3"/>
    <w:rsid w:val="009856B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C5225"/>
    <w:rsid w:val="009C6B17"/>
    <w:rsid w:val="009C7AF8"/>
    <w:rsid w:val="009D247D"/>
    <w:rsid w:val="009D4416"/>
    <w:rsid w:val="009E6F4B"/>
    <w:rsid w:val="009F278F"/>
    <w:rsid w:val="009F31F6"/>
    <w:rsid w:val="009F5F3E"/>
    <w:rsid w:val="00A00B3D"/>
    <w:rsid w:val="00A05889"/>
    <w:rsid w:val="00A12452"/>
    <w:rsid w:val="00A1425B"/>
    <w:rsid w:val="00A175C2"/>
    <w:rsid w:val="00A21A6A"/>
    <w:rsid w:val="00A21D11"/>
    <w:rsid w:val="00A21EC7"/>
    <w:rsid w:val="00A25069"/>
    <w:rsid w:val="00A301A5"/>
    <w:rsid w:val="00A31F50"/>
    <w:rsid w:val="00A36740"/>
    <w:rsid w:val="00A40B0B"/>
    <w:rsid w:val="00A4244D"/>
    <w:rsid w:val="00A66015"/>
    <w:rsid w:val="00A7276B"/>
    <w:rsid w:val="00A87B63"/>
    <w:rsid w:val="00A95B62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1FB8"/>
    <w:rsid w:val="00AF4A8D"/>
    <w:rsid w:val="00AF5744"/>
    <w:rsid w:val="00AF67AE"/>
    <w:rsid w:val="00B00FCA"/>
    <w:rsid w:val="00B079B9"/>
    <w:rsid w:val="00B1039E"/>
    <w:rsid w:val="00B2078E"/>
    <w:rsid w:val="00B213FD"/>
    <w:rsid w:val="00B24219"/>
    <w:rsid w:val="00B2460C"/>
    <w:rsid w:val="00B248A2"/>
    <w:rsid w:val="00B27CFC"/>
    <w:rsid w:val="00B31D09"/>
    <w:rsid w:val="00B32948"/>
    <w:rsid w:val="00B43645"/>
    <w:rsid w:val="00B46903"/>
    <w:rsid w:val="00B510F8"/>
    <w:rsid w:val="00B66132"/>
    <w:rsid w:val="00B66588"/>
    <w:rsid w:val="00B66993"/>
    <w:rsid w:val="00B72862"/>
    <w:rsid w:val="00B76BCD"/>
    <w:rsid w:val="00B80EDC"/>
    <w:rsid w:val="00B816BB"/>
    <w:rsid w:val="00B94E26"/>
    <w:rsid w:val="00BA1089"/>
    <w:rsid w:val="00BA2253"/>
    <w:rsid w:val="00BB2E33"/>
    <w:rsid w:val="00BB6333"/>
    <w:rsid w:val="00BD1402"/>
    <w:rsid w:val="00BD71FA"/>
    <w:rsid w:val="00BD7DFA"/>
    <w:rsid w:val="00BF000B"/>
    <w:rsid w:val="00C00010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4EAF"/>
    <w:rsid w:val="00C31700"/>
    <w:rsid w:val="00C31A31"/>
    <w:rsid w:val="00C33E5B"/>
    <w:rsid w:val="00C42E1E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3702"/>
    <w:rsid w:val="00CA582F"/>
    <w:rsid w:val="00CB4DB1"/>
    <w:rsid w:val="00CB69B4"/>
    <w:rsid w:val="00CC721A"/>
    <w:rsid w:val="00CD4D55"/>
    <w:rsid w:val="00CE06E7"/>
    <w:rsid w:val="00CE0954"/>
    <w:rsid w:val="00CE7787"/>
    <w:rsid w:val="00D07E93"/>
    <w:rsid w:val="00D127BE"/>
    <w:rsid w:val="00D12D17"/>
    <w:rsid w:val="00D26B0D"/>
    <w:rsid w:val="00D328FD"/>
    <w:rsid w:val="00D37B71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4D71"/>
    <w:rsid w:val="00D872BB"/>
    <w:rsid w:val="00D87BA6"/>
    <w:rsid w:val="00DA0367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E11A09"/>
    <w:rsid w:val="00E1430D"/>
    <w:rsid w:val="00E1634C"/>
    <w:rsid w:val="00E20598"/>
    <w:rsid w:val="00E21111"/>
    <w:rsid w:val="00E267C3"/>
    <w:rsid w:val="00E359B5"/>
    <w:rsid w:val="00E43F49"/>
    <w:rsid w:val="00E44E8A"/>
    <w:rsid w:val="00E509D8"/>
    <w:rsid w:val="00E53CAF"/>
    <w:rsid w:val="00E56A0F"/>
    <w:rsid w:val="00E62C00"/>
    <w:rsid w:val="00E63B2B"/>
    <w:rsid w:val="00E7160B"/>
    <w:rsid w:val="00E734DC"/>
    <w:rsid w:val="00E800E6"/>
    <w:rsid w:val="00E84BF9"/>
    <w:rsid w:val="00E92894"/>
    <w:rsid w:val="00E94160"/>
    <w:rsid w:val="00EA0EC7"/>
    <w:rsid w:val="00EA3AFB"/>
    <w:rsid w:val="00EA4180"/>
    <w:rsid w:val="00EA5BD8"/>
    <w:rsid w:val="00EB15F9"/>
    <w:rsid w:val="00EB48EB"/>
    <w:rsid w:val="00EC6B37"/>
    <w:rsid w:val="00ED3CBB"/>
    <w:rsid w:val="00ED42F1"/>
    <w:rsid w:val="00EE50E3"/>
    <w:rsid w:val="00EF44B5"/>
    <w:rsid w:val="00EF67A1"/>
    <w:rsid w:val="00F00511"/>
    <w:rsid w:val="00F0379D"/>
    <w:rsid w:val="00F07936"/>
    <w:rsid w:val="00F116CE"/>
    <w:rsid w:val="00F11D19"/>
    <w:rsid w:val="00F16FF5"/>
    <w:rsid w:val="00F22BCC"/>
    <w:rsid w:val="00F24361"/>
    <w:rsid w:val="00F33471"/>
    <w:rsid w:val="00F41728"/>
    <w:rsid w:val="00F423D8"/>
    <w:rsid w:val="00F442CE"/>
    <w:rsid w:val="00F476A9"/>
    <w:rsid w:val="00F521D4"/>
    <w:rsid w:val="00F56CDE"/>
    <w:rsid w:val="00F63A59"/>
    <w:rsid w:val="00F667FC"/>
    <w:rsid w:val="00F6733D"/>
    <w:rsid w:val="00F71029"/>
    <w:rsid w:val="00F717C4"/>
    <w:rsid w:val="00F7670B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5286"/>
    <w:rsid w:val="00FB7C2F"/>
    <w:rsid w:val="00FC40F5"/>
    <w:rsid w:val="00FD0DB7"/>
    <w:rsid w:val="00FE0FAB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71B758-C168-43C7-8FEC-96137C64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1D10D0F0D98C5B93D661D21FD5A34DEEDACB09BEA963A6F630F686FD1DC592C0C58DB38168BE2E041EFL7s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1D10D0F0D98C5B93D661D21FD5A34DEEDACB09BEB9E3D6C630F686FD1DC592C0C58DB38168BE2E041EFL7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399D-5A8B-4089-BD4D-0017BC2B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6326</Words>
  <Characters>36060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5</cp:revision>
  <cp:lastPrinted>2017-11-10T13:29:00Z</cp:lastPrinted>
  <dcterms:created xsi:type="dcterms:W3CDTF">2018-12-17T09:03:00Z</dcterms:created>
  <dcterms:modified xsi:type="dcterms:W3CDTF">2018-12-26T13:04:00Z</dcterms:modified>
</cp:coreProperties>
</file>