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AD84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14:paraId="528A5819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автодороги Кола – Мурмаши» на 2018-2024 годы</w:t>
      </w:r>
    </w:p>
    <w:p w14:paraId="2062AB4C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251E3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51C2BAF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680"/>
      </w:tblGrid>
      <w:tr w:rsidR="00F40B1B" w:rsidRPr="00070D27" w14:paraId="340D6E8F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B796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B543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F40B1B" w:rsidRPr="00070D27" w14:paraId="6C1701AF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5AA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A9B2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40B1B" w:rsidRPr="00070D27" w14:paraId="10A03572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42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Задачи подпрограммы 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9A2A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F40B1B" w:rsidRPr="00070D27" w14:paraId="28AF195C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760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A39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F40B1B" w:rsidRPr="00070D27" w14:paraId="78C10A0C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B14A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Заказчики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600A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комитет по развитию городского хозяйства администрации города Мурманска;</w:t>
            </w:r>
          </w:p>
          <w:p w14:paraId="08A338A7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F40B1B" w:rsidRPr="00070D27" w14:paraId="5472682A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515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Заказчик-координатор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0E1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3BB24FB3" w14:textId="77777777" w:rsidTr="00F40B1B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F9FC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Сроки и этапы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383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2018 - 2024 годы</w:t>
            </w:r>
          </w:p>
        </w:tc>
      </w:tr>
      <w:tr w:rsidR="00F40B1B" w:rsidRPr="00070D27" w14:paraId="0F0170FF" w14:textId="77777777" w:rsidTr="00F40B1B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47F7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Финансовое обеспечение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DA293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224 900,2</w:t>
            </w: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руб., в т.ч.:</w:t>
            </w:r>
          </w:p>
          <w:p w14:paraId="6DB2C50E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 xml:space="preserve">МБ: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224 900,2</w:t>
            </w: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руб., из них:</w:t>
            </w:r>
          </w:p>
          <w:p w14:paraId="7E3E9A40" w14:textId="77777777" w:rsidR="00F40B1B" w:rsidRPr="00CA5F6B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F6B">
              <w:rPr>
                <w:rFonts w:ascii="Times New Roman" w:hAnsi="Times New Roman"/>
                <w:sz w:val="24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8"/>
              </w:rPr>
              <w:t>34 683,1 тыс. руб.;</w:t>
            </w:r>
          </w:p>
          <w:p w14:paraId="42B0864E" w14:textId="77777777" w:rsidR="00F40B1B" w:rsidRPr="00CA5F6B" w:rsidRDefault="00F40B1B" w:rsidP="00F4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F6B">
              <w:rPr>
                <w:rFonts w:ascii="Times New Roman" w:hAnsi="Times New Roman"/>
                <w:sz w:val="24"/>
                <w:szCs w:val="28"/>
              </w:rPr>
              <w:t>2019 год – 4</w:t>
            </w:r>
            <w:r>
              <w:rPr>
                <w:rFonts w:ascii="Times New Roman" w:hAnsi="Times New Roman"/>
                <w:sz w:val="24"/>
                <w:szCs w:val="28"/>
              </w:rPr>
              <w:t>0 217,1 тыс. руб.;</w:t>
            </w:r>
          </w:p>
          <w:p w14:paraId="091D3E53" w14:textId="77777777" w:rsidR="00F40B1B" w:rsidRPr="00CA5F6B" w:rsidRDefault="00F40B1B" w:rsidP="00F4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F6B">
              <w:rPr>
                <w:rFonts w:ascii="Times New Roman" w:hAnsi="Times New Roman"/>
                <w:sz w:val="24"/>
                <w:szCs w:val="28"/>
              </w:rPr>
              <w:t>2020 год – 30 000,0 тыс. руб.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1EC9D6A" w14:textId="77777777" w:rsidR="00F40B1B" w:rsidRPr="00CA5F6B" w:rsidRDefault="00F40B1B" w:rsidP="00F40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5F6B">
              <w:rPr>
                <w:rFonts w:ascii="Times New Roman" w:hAnsi="Times New Roman"/>
                <w:sz w:val="24"/>
                <w:szCs w:val="28"/>
              </w:rPr>
              <w:t>2021 год – 30 000,0 тыс. руб.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D5FCC3E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2022 год – 30 000,0 тыс. руб.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14:paraId="4F2B2D1B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2023 год – 30 000,0 тыс. руб.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14:paraId="466E42B2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2024 год – 30 000,0 тыс. руб.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</w:tc>
      </w:tr>
      <w:tr w:rsidR="00F40B1B" w:rsidRPr="00070D27" w14:paraId="1937AC26" w14:textId="77777777" w:rsidTr="00F40B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14E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0FCA" w14:textId="77777777" w:rsidR="00F40B1B" w:rsidRPr="00CA5F6B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5F6B">
              <w:rPr>
                <w:rFonts w:ascii="Times New Roman" w:eastAsia="Times New Roman" w:hAnsi="Times New Roman"/>
                <w:sz w:val="24"/>
                <w:szCs w:val="28"/>
              </w:rPr>
              <w:t>Темп роста городского кладбища к уровню года начала реализации программы – 14,5%</w:t>
            </w:r>
          </w:p>
        </w:tc>
      </w:tr>
    </w:tbl>
    <w:p w14:paraId="07D3F9B6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F6EAA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1162C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C7CB5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92D15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345BD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B72598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56EC3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Характеристика проблемы,</w:t>
      </w:r>
    </w:p>
    <w:p w14:paraId="46D7041C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41C574C6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D9829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3D633AA1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7" w:history="1">
        <w:r w:rsidRPr="00264FB0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Pr="00264F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Pr="00264F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1.2</w:t>
        </w:r>
      </w:hyperlink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22CD153F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30B4D4CD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программно-целевым методом</w:t>
      </w: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5477D1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</w:t>
      </w:r>
      <w:r w:rsidRPr="00EC3924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«Расширение территории городского кладбища на 7-8 км автодороги Кола-Мурмаши»</w:t>
      </w: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позволит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5785615E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32F54830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06DF28A4" w14:textId="77777777" w:rsidR="00F40B1B" w:rsidRPr="00264FB0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решению проблемы;</w:t>
      </w:r>
    </w:p>
    <w:p w14:paraId="3A26CED4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7DD97E24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93732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A326E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D6341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57E6A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FA57D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C855A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49878" w14:textId="77777777" w:rsidR="00507020" w:rsidRDefault="00507020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72387" w14:textId="77777777" w:rsidR="00F40B1B" w:rsidRPr="00264FB0" w:rsidRDefault="00F40B1B" w:rsidP="00F40B1B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14:paraId="34BAAF09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/>
          <w:sz w:val="28"/>
          <w:szCs w:val="28"/>
          <w:lang w:eastAsia="ru-RU"/>
        </w:rPr>
        <w:t>(индикаторы) реализации подпрограммы</w:t>
      </w:r>
    </w:p>
    <w:p w14:paraId="78D9C090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709"/>
        <w:gridCol w:w="1134"/>
        <w:gridCol w:w="1067"/>
        <w:gridCol w:w="917"/>
        <w:gridCol w:w="708"/>
        <w:gridCol w:w="709"/>
        <w:gridCol w:w="709"/>
        <w:gridCol w:w="850"/>
        <w:gridCol w:w="850"/>
        <w:gridCol w:w="850"/>
        <w:gridCol w:w="3619"/>
      </w:tblGrid>
      <w:tr w:rsidR="00F40B1B" w:rsidRPr="00070D27" w14:paraId="01F355AC" w14:textId="77777777" w:rsidTr="00F40B1B">
        <w:trPr>
          <w:gridAfter w:val="1"/>
          <w:wAfter w:w="3619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B6A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8F2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B24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Ед. изм.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E66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Значение показателя (индикаторы)</w:t>
            </w:r>
          </w:p>
        </w:tc>
      </w:tr>
      <w:tr w:rsidR="00F40B1B" w:rsidRPr="00070D27" w14:paraId="3D0DC378" w14:textId="77777777" w:rsidTr="00F40B1B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4946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F90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EE7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AB9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66C6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Текущий год 2017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A34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Годы реализации подпрограммы</w:t>
            </w:r>
          </w:p>
        </w:tc>
      </w:tr>
      <w:tr w:rsidR="00F40B1B" w:rsidRPr="00070D27" w14:paraId="6266B68B" w14:textId="77777777" w:rsidTr="00F40B1B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A2EA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6C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5AE9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8805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E675" w14:textId="77777777" w:rsidR="00F40B1B" w:rsidRPr="00311D3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EAA5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B78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CA4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DDE9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E7F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3995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F519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2024 год</w:t>
            </w:r>
          </w:p>
        </w:tc>
      </w:tr>
      <w:tr w:rsidR="00F40B1B" w:rsidRPr="00070D27" w14:paraId="0946FA41" w14:textId="77777777" w:rsidTr="00F40B1B">
        <w:trPr>
          <w:gridAfter w:val="1"/>
          <w:wAfter w:w="361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D302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A56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4AAB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4B53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ABF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8B4B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AA64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989E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BA84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40FB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ADA9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E305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12</w:t>
            </w:r>
          </w:p>
        </w:tc>
      </w:tr>
      <w:tr w:rsidR="00F40B1B" w:rsidRPr="00070D27" w14:paraId="7F06FB78" w14:textId="77777777" w:rsidTr="00F40B1B">
        <w:trPr>
          <w:gridAfter w:val="1"/>
          <w:wAfter w:w="3619" w:type="dxa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5560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40B1B" w:rsidRPr="00070D27" w14:paraId="3C6AE1F9" w14:textId="77777777" w:rsidTr="00F40B1B">
        <w:trPr>
          <w:trHeight w:val="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2242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0B8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13CF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B6E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highlight w:val="green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996F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DECF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A0D5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1253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D93D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FF7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5986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27A6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311D31">
              <w:rPr>
                <w:rFonts w:ascii="Times New Roman" w:eastAsia="Times New Roman" w:hAnsi="Times New Roman"/>
                <w:sz w:val="18"/>
              </w:rPr>
              <w:t>14,5</w:t>
            </w:r>
          </w:p>
        </w:tc>
        <w:tc>
          <w:tcPr>
            <w:tcW w:w="3619" w:type="dxa"/>
            <w:vAlign w:val="center"/>
          </w:tcPr>
          <w:p w14:paraId="4928C719" w14:textId="77777777" w:rsidR="00F40B1B" w:rsidRPr="00311D31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6B6BE9C4" w14:textId="77777777" w:rsidR="00F40B1B" w:rsidRPr="00AC2414" w:rsidRDefault="00F40B1B" w:rsidP="00F40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0B1B" w:rsidRPr="00AC2414" w:rsidSect="00F40B1B">
          <w:headerReference w:type="default" r:id="rId10"/>
          <w:type w:val="continuous"/>
          <w:pgSz w:w="11906" w:h="16838"/>
          <w:pgMar w:top="851" w:right="851" w:bottom="851" w:left="1418" w:header="0" w:footer="0" w:gutter="0"/>
          <w:pgNumType w:start="1"/>
          <w:cols w:space="720"/>
          <w:titlePg/>
          <w:docGrid w:linePitch="299"/>
        </w:sectPr>
      </w:pPr>
    </w:p>
    <w:p w14:paraId="25F3FC04" w14:textId="77777777" w:rsidR="00F40B1B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14:paraId="1C17EA04" w14:textId="77777777" w:rsidR="00F40B1B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956A5" w14:textId="77777777" w:rsidR="00F40B1B" w:rsidRPr="00AC2414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. Перечень основных мероприятий подпрограммы на 2018 – 2021 годы</w:t>
      </w:r>
    </w:p>
    <w:p w14:paraId="35FDE4D0" w14:textId="77777777" w:rsidR="00F40B1B" w:rsidRPr="00AC2414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1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1571"/>
        <w:gridCol w:w="1202"/>
        <w:gridCol w:w="1570"/>
        <w:gridCol w:w="974"/>
        <w:gridCol w:w="846"/>
        <w:gridCol w:w="881"/>
        <w:gridCol w:w="881"/>
        <w:gridCol w:w="884"/>
        <w:gridCol w:w="1783"/>
        <w:gridCol w:w="697"/>
        <w:gridCol w:w="596"/>
        <w:gridCol w:w="596"/>
        <w:gridCol w:w="598"/>
        <w:gridCol w:w="1376"/>
      </w:tblGrid>
      <w:tr w:rsidR="00F40B1B" w:rsidRPr="00070D27" w14:paraId="6BA50276" w14:textId="77777777" w:rsidTr="00F40B1B">
        <w:trPr>
          <w:cantSplit/>
          <w:trHeight w:val="20"/>
          <w:tblHeader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3FD67A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3FB21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6280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9BADB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9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22D2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A7FCB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54DC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70D27" w14:paraId="0BA2C56C" w14:textId="77777777" w:rsidTr="00F40B1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C53CA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74E03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8BCEF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84C942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9B7C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D109B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3020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A243E0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2C71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6C613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B87F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B5BD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FADA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602B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2FA8C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65560F9B" w14:textId="77777777" w:rsidTr="00F40B1B">
        <w:trPr>
          <w:cantSplit/>
          <w:trHeight w:val="20"/>
          <w:tblHeader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C7DB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10D7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E322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5A95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DBBBA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7C1F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8C9B8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F590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762C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F5EC5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7F92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F348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AED83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9802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677F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F40B1B" w:rsidRPr="00070D27" w14:paraId="20906306" w14:textId="77777777" w:rsidTr="00F40B1B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1A053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40B1B" w:rsidRPr="00070D27" w14:paraId="2C3FEE98" w14:textId="77777777" w:rsidTr="00F40B1B">
        <w:trPr>
          <w:cantSplit/>
          <w:trHeight w:val="1748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3B2F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5D37A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E9AB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1CBB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14:paraId="4C625D3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FDAE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EBA4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CD2CA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F748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68E0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274D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9F41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6CE5B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606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97BF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4E5C8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КРГХ, комитет по строительству</w:t>
            </w:r>
          </w:p>
        </w:tc>
      </w:tr>
      <w:tr w:rsidR="00F40B1B" w:rsidRPr="00070D27" w14:paraId="2E0A00D3" w14:textId="77777777" w:rsidTr="00F40B1B">
        <w:trPr>
          <w:cantSplit/>
          <w:trHeight w:val="516"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BB0F4E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2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AFA718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3AA1C8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0148A6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0F8AA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48248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AF3248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28ADB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9C990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8463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9A722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B7CD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91496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B9D3A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BF9825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40B1B" w:rsidRPr="00070D27" w14:paraId="39FBDE92" w14:textId="77777777" w:rsidTr="00F40B1B">
        <w:trPr>
          <w:cantSplit/>
          <w:trHeight w:val="258"/>
        </w:trPr>
        <w:tc>
          <w:tcPr>
            <w:tcW w:w="167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CE619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1B306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BD9B4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A280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DDF0A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66105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8E5D28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8A92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9E7DBB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A681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3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82F9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7A49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95F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3C4A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6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0D22C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35E582CE" w14:textId="77777777" w:rsidTr="00F40B1B">
        <w:trPr>
          <w:cantSplit/>
          <w:trHeight w:val="258"/>
        </w:trPr>
        <w:tc>
          <w:tcPr>
            <w:tcW w:w="167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965C5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60114D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847F3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10CBA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609BE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8F00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2C84C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EF5A8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1C84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C818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A74A8B">
              <w:rPr>
                <w:rFonts w:ascii="Times New Roman" w:hAnsi="Times New Roman"/>
                <w:sz w:val="20"/>
                <w:szCs w:val="20"/>
              </w:rPr>
              <w:t>м</w:t>
            </w:r>
            <w:r w:rsidRPr="00A74A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264C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5798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FD68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56BB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1CBD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6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4666E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55A7D58A" w14:textId="77777777" w:rsidTr="00F40B1B">
        <w:trPr>
          <w:cantSplit/>
          <w:trHeight w:val="216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D7F419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7BC4610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CD8ABA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F3D14D5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5504F2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ABA263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18E14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344E22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A66963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5B85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 w:rsidRPr="00A74A8B">
              <w:rPr>
                <w:rFonts w:ascii="Times New Roman" w:hAnsi="Times New Roman"/>
                <w:sz w:val="20"/>
                <w:szCs w:val="20"/>
              </w:rPr>
              <w:t>м</w:t>
            </w:r>
            <w:r w:rsidRPr="00A74A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D65A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2416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8A2A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E469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63CA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E1EF57" w14:textId="77777777" w:rsidR="00F40B1B" w:rsidRPr="00A74A8B" w:rsidRDefault="00F40B1B" w:rsidP="00F40B1B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40B1B" w:rsidRPr="00070D27" w14:paraId="5DEEFC5F" w14:textId="77777777" w:rsidTr="00F40B1B">
        <w:trPr>
          <w:cantSplit/>
          <w:trHeight w:val="216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B7EF9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E5EC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35B3C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DE250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1FB975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1A7F4B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922628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CE921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C65F3A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03818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  <w:p w14:paraId="78B4CCA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1C1E0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14:paraId="10B7BF3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306DC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  <w:p w14:paraId="00F1989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6714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14:paraId="0DE3932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90D12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B48F6C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51E88000" w14:textId="77777777" w:rsidTr="00F40B1B">
        <w:trPr>
          <w:cantSplit/>
          <w:trHeight w:val="43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54B60F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D9265B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A140C9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3F1CAF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3C5239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2B16B9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36BA9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15EB90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FAE3DB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041BCE" w14:textId="77777777" w:rsidR="00F40B1B" w:rsidRPr="00863120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Расширяемая площадь городс-</w:t>
            </w:r>
          </w:p>
          <w:p w14:paraId="2AAB801C" w14:textId="77777777" w:rsidR="00F40B1B" w:rsidRPr="00863120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кого кладбища на 7-8</w:t>
            </w:r>
          </w:p>
          <w:p w14:paraId="105E7696" w14:textId="77777777" w:rsidR="00F40B1B" w:rsidRPr="00863120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км а/д Кола-Мурмаши,</w:t>
            </w:r>
          </w:p>
          <w:p w14:paraId="12F805C1" w14:textId="77777777" w:rsidR="00F40B1B" w:rsidRPr="00863120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участок «Сангородок</w:t>
            </w:r>
          </w:p>
          <w:p w14:paraId="5001658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 кедра», га</w:t>
            </w:r>
          </w:p>
        </w:tc>
        <w:tc>
          <w:tcPr>
            <w:tcW w:w="23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FB5AA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369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1088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1785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E366B7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2DD7257B" w14:textId="77777777" w:rsidTr="00F40B1B">
        <w:trPr>
          <w:cantSplit/>
          <w:trHeight w:val="438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37436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3141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46B33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13C2B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E4A1C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E0430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3947A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41404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0B57F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F8D0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1E86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</w:tcPr>
          <w:p w14:paraId="354CE33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4EF1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473A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6DADC" w14:textId="77777777" w:rsidR="00F40B1B" w:rsidRPr="00A74A8B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</w:t>
            </w:r>
          </w:p>
        </w:tc>
      </w:tr>
      <w:tr w:rsidR="00F40B1B" w:rsidRPr="00070D27" w14:paraId="3F16459F" w14:textId="77777777" w:rsidTr="00F40B1B">
        <w:trPr>
          <w:cantSplit/>
          <w:trHeight w:val="1242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5A751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B09AC8" w14:textId="77777777" w:rsidR="00F40B1B" w:rsidRPr="00A74A8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EA1A7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C69F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49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9406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99BC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AA0C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79B1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560D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0639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9184E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F40B1B" w:rsidRPr="00070D27" w14:paraId="017F7F87" w14:textId="77777777" w:rsidTr="00F40B1B">
        <w:trPr>
          <w:cantSplit/>
          <w:trHeight w:val="20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79C412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E63C22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1D17C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B27236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864A5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134900,2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DF95BF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809090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40 217,1</w:t>
            </w:r>
          </w:p>
        </w:tc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36A56D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51A8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E872493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930774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0919DC6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5E63FC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A295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D200C29" w14:textId="77777777" w:rsidR="00F40B1B" w:rsidRPr="00A74A8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74A8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134C109F" w14:textId="77777777" w:rsidR="00F40B1B" w:rsidRPr="00AC2414" w:rsidRDefault="00F40B1B" w:rsidP="00F4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266E8A" w14:textId="77777777" w:rsidR="00F40B1B" w:rsidRPr="00AC2414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14:paraId="256B941D" w14:textId="77777777" w:rsidR="00F40B1B" w:rsidRPr="00AC2414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308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2636"/>
        <w:gridCol w:w="1202"/>
        <w:gridCol w:w="1570"/>
        <w:gridCol w:w="958"/>
        <w:gridCol w:w="881"/>
        <w:gridCol w:w="881"/>
        <w:gridCol w:w="881"/>
        <w:gridCol w:w="1450"/>
        <w:gridCol w:w="1050"/>
        <w:gridCol w:w="1020"/>
        <w:gridCol w:w="1054"/>
        <w:gridCol w:w="1376"/>
      </w:tblGrid>
      <w:tr w:rsidR="00F40B1B" w:rsidRPr="00070D27" w14:paraId="20432DBE" w14:textId="77777777" w:rsidTr="00F40B1B">
        <w:trPr>
          <w:cantSplit/>
          <w:trHeight w:val="20"/>
          <w:tblHeader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DF4F4" w14:textId="77777777" w:rsidR="00F40B1B" w:rsidRPr="00AC2414" w:rsidRDefault="00F40B1B" w:rsidP="00F40B1B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AF501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60253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4179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B170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094A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3D4B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70D27" w14:paraId="5E3820D6" w14:textId="77777777" w:rsidTr="00F40B1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A8A4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87485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FADD17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0C633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05C5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2FF7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0841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47BE0C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2907A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D620C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75C6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F859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8422C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1991A613" w14:textId="77777777" w:rsidTr="00F40B1B">
        <w:trPr>
          <w:cantSplit/>
          <w:trHeight w:val="20"/>
          <w:tblHeader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09DD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5053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7132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7CF0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AF5C4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2C902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62FB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0443C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68EB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0D989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37C5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7261A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D61E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F40B1B" w:rsidRPr="00070D27" w14:paraId="3483A0A0" w14:textId="77777777" w:rsidTr="00F40B1B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CE180" w14:textId="77777777" w:rsidR="00F40B1B" w:rsidRPr="00AC2414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40B1B" w:rsidRPr="00070D27" w14:paraId="5570E86D" w14:textId="77777777" w:rsidTr="00F40B1B">
        <w:trPr>
          <w:cantSplit/>
          <w:trHeight w:val="1748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B5EBA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E0AC2" w14:textId="77777777" w:rsidR="00F40B1B" w:rsidRPr="00AC2414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F8AF2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230EB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14:paraId="64AB7A6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83320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43A39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A6F3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8F73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07383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C3877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EF8D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ACE7C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4CCC7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</w:t>
            </w:r>
          </w:p>
        </w:tc>
      </w:tr>
      <w:tr w:rsidR="00F40B1B" w:rsidRPr="00070D27" w14:paraId="3C90B93B" w14:textId="77777777" w:rsidTr="00F40B1B">
        <w:trPr>
          <w:cantSplit/>
          <w:trHeight w:val="1035"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17A4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1.1.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D1072" w14:textId="77777777" w:rsidR="00F40B1B" w:rsidRPr="00AC2414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3CBBA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7F87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4D92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BB622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7380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90E34C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A5E0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6EA53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81E3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BDB7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F104A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</w:t>
            </w:r>
          </w:p>
        </w:tc>
      </w:tr>
      <w:tr w:rsidR="00F40B1B" w:rsidRPr="00070D27" w14:paraId="6FBD9BEE" w14:textId="77777777" w:rsidTr="00F40B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D7D0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A1610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D32F0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7F3D6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219A1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E1AD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98759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A2CDD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7D15C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77D4D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EECBB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CA237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8017A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F40B1B" w:rsidRPr="00070D27" w14:paraId="197479BE" w14:textId="77777777" w:rsidTr="00F40B1B">
        <w:trPr>
          <w:cantSplit/>
          <w:trHeight w:val="1242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3E7FB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75F07" w14:textId="77777777" w:rsidR="00F40B1B" w:rsidRPr="00AC2414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55707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865F5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C4D9B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A18D6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7A860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35487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E7703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8A23A" w14:textId="77777777" w:rsidR="00F40B1B" w:rsidRPr="00AC2414" w:rsidRDefault="00F40B1B" w:rsidP="00F40B1B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</w:t>
            </w:r>
          </w:p>
        </w:tc>
      </w:tr>
      <w:tr w:rsidR="00F40B1B" w:rsidRPr="00070D27" w14:paraId="3916CA79" w14:textId="77777777" w:rsidTr="00F40B1B">
        <w:trPr>
          <w:cantSplit/>
          <w:trHeight w:val="20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46F2C71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808AA4A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9BE69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C8AA0B4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D43FC12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42A20D8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3AE44C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1550BAE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6ADE469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8204D95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A4D4B3D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24C0B3F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A58508B" w14:textId="77777777" w:rsidR="00F40B1B" w:rsidRPr="00AC2414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3A6265F7" w14:textId="77777777" w:rsidR="00F40B1B" w:rsidRPr="00AC2414" w:rsidRDefault="00F40B1B" w:rsidP="00F4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EE7EAF" w14:textId="77777777" w:rsidR="00F40B1B" w:rsidRPr="00AC2414" w:rsidRDefault="00F40B1B" w:rsidP="00F4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2414"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14:paraId="377EE421" w14:textId="77777777" w:rsidR="00F40B1B" w:rsidRPr="00AC2414" w:rsidRDefault="00F40B1B" w:rsidP="00F40B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861"/>
        <w:gridCol w:w="1649"/>
        <w:gridCol w:w="1133"/>
        <w:gridCol w:w="1133"/>
        <w:gridCol w:w="1274"/>
        <w:gridCol w:w="1042"/>
        <w:gridCol w:w="1180"/>
        <w:gridCol w:w="1242"/>
        <w:gridCol w:w="987"/>
        <w:gridCol w:w="1265"/>
      </w:tblGrid>
      <w:tr w:rsidR="00F40B1B" w:rsidRPr="00070D27" w14:paraId="13E5025F" w14:textId="77777777" w:rsidTr="00F40B1B">
        <w:trPr>
          <w:trHeight w:val="20"/>
          <w:tblHeader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96D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6934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EB7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27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F40B1B" w:rsidRPr="00070D27" w14:paraId="4E61152D" w14:textId="77777777" w:rsidTr="00F40B1B">
        <w:trPr>
          <w:trHeight w:val="20"/>
          <w:tblHeader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A963" w14:textId="77777777" w:rsidR="00F40B1B" w:rsidRPr="00475A4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219E" w14:textId="77777777" w:rsidR="00F40B1B" w:rsidRPr="00475A4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7E66" w14:textId="77777777" w:rsidR="00F40B1B" w:rsidRPr="00475A41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B3E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64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47A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CD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4908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7D5E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413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C95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B1B" w:rsidRPr="00070D27" w14:paraId="0A5B690C" w14:textId="77777777" w:rsidTr="00F40B1B">
        <w:trPr>
          <w:trHeight w:val="20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5043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104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4A09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17B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405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4609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7C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9F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B3DF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48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41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40B1B" w:rsidRPr="00070D27" w14:paraId="7FAA037B" w14:textId="77777777" w:rsidTr="00F40B1B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97C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4DEC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FDE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08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9935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D66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644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345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E5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631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5D5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F40B1B" w:rsidRPr="00070D27" w14:paraId="10E5C725" w14:textId="77777777" w:rsidTr="00F40B1B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722E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2927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79D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BB6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FFA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D6B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334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9DB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E9D8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AA6F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292F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F40B1B" w:rsidRPr="00070D27" w14:paraId="104F39FF" w14:textId="77777777" w:rsidTr="00F40B1B">
        <w:trPr>
          <w:trHeight w:val="414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8C7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89A6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65A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C16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F19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A63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F57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A11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E5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5CA9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F4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B1B" w:rsidRPr="00070D27" w14:paraId="7FC1802E" w14:textId="77777777" w:rsidTr="00F40B1B">
        <w:trPr>
          <w:trHeight w:val="579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AA2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7A32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14:paraId="07CBB193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документации на </w:t>
            </w:r>
          </w:p>
          <w:p w14:paraId="2C680CFA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городс-</w:t>
            </w:r>
          </w:p>
          <w:p w14:paraId="2EC68B9E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кого кладбища на 7-8</w:t>
            </w:r>
          </w:p>
          <w:p w14:paraId="11E6FA1A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а/д Кола-Мурмаши,</w:t>
            </w:r>
          </w:p>
          <w:p w14:paraId="651578C8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участок «Сангородок</w:t>
            </w:r>
          </w:p>
          <w:p w14:paraId="03C7797C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кедра»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41F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A7B9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20433,2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0A3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B2F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10 217,1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5E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D48B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BB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8AE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157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B1B" w:rsidRPr="00070D27" w14:paraId="57B95FDC" w14:textId="77777777" w:rsidTr="00F40B1B">
        <w:trPr>
          <w:trHeight w:val="579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F7326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5E30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городс-</w:t>
            </w:r>
          </w:p>
          <w:p w14:paraId="281701B3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кого кладбища на 7-8</w:t>
            </w:r>
          </w:p>
          <w:p w14:paraId="15A8F497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а/д Кола-Мурмаши,</w:t>
            </w:r>
          </w:p>
          <w:p w14:paraId="0DBC000D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участок «Сангородок</w:t>
            </w:r>
          </w:p>
          <w:p w14:paraId="005AB93C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кедра»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E35A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225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47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A62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334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52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65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FE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7CD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</w:tr>
      <w:tr w:rsidR="00F40B1B" w:rsidRPr="00070D27" w14:paraId="140D1703" w14:textId="77777777" w:rsidTr="00F40B1B">
        <w:trPr>
          <w:trHeight w:val="579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5355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F0F8" w14:textId="77777777" w:rsidR="00F40B1B" w:rsidRPr="00475A41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3521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276E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64EC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A4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40 217,1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7A8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BFE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F73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8FE3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F1C0" w14:textId="77777777" w:rsidR="00F40B1B" w:rsidRPr="00475A41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5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14:paraId="553893C6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9E9EB" w14:textId="77777777" w:rsidR="00F40B1B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F40B1B" w:rsidSect="00F40B1B">
          <w:pgSz w:w="16838" w:h="11906" w:orient="landscape"/>
          <w:pgMar w:top="1134" w:right="851" w:bottom="851" w:left="1418" w:header="0" w:footer="0" w:gutter="0"/>
          <w:cols w:space="720"/>
          <w:docGrid w:linePitch="299"/>
        </w:sectPr>
      </w:pPr>
    </w:p>
    <w:p w14:paraId="23DFD828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14:paraId="5D742CB4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3DBBE" w14:textId="77777777" w:rsidR="00F40B1B" w:rsidRPr="004C21B2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224900,2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C71E682" w14:textId="77777777" w:rsidR="00F40B1B" w:rsidRPr="006F311B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XSpec="center" w:tblpY="228"/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060"/>
        <w:gridCol w:w="850"/>
        <w:gridCol w:w="851"/>
        <w:gridCol w:w="852"/>
        <w:gridCol w:w="849"/>
        <w:gridCol w:w="849"/>
        <w:gridCol w:w="849"/>
        <w:gridCol w:w="853"/>
      </w:tblGrid>
      <w:tr w:rsidR="00F40B1B" w:rsidRPr="00070D27" w14:paraId="6841C800" w14:textId="77777777" w:rsidTr="00F40B1B">
        <w:trPr>
          <w:tblHeader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4F1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19E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B97C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В том числе по годам реализации, тыс. руб.</w:t>
            </w:r>
          </w:p>
        </w:tc>
      </w:tr>
      <w:tr w:rsidR="00F40B1B" w:rsidRPr="00070D27" w14:paraId="72D26DBB" w14:textId="77777777" w:rsidTr="00F40B1B">
        <w:trPr>
          <w:tblHeader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8EE0" w14:textId="77777777" w:rsidR="00F40B1B" w:rsidRPr="00070D27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1045" w14:textId="77777777" w:rsidR="00F40B1B" w:rsidRPr="00070D27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2A9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4028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24C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F0A9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165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6CE8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B242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2024 год</w:t>
            </w:r>
          </w:p>
        </w:tc>
      </w:tr>
      <w:tr w:rsidR="00F40B1B" w:rsidRPr="00070D27" w14:paraId="770A4E94" w14:textId="77777777" w:rsidTr="00F40B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A462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Всего по подпрограмме, в т.ч. за счет: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A68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2A92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75D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40217,1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834E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F60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021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4D4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849C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  <w:tr w:rsidR="00F40B1B" w:rsidRPr="00070D27" w14:paraId="50C7224D" w14:textId="77777777" w:rsidTr="00F40B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71E9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215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2B0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E282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40217,1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7462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C7AA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AC89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CD33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F7AA" w14:textId="77777777" w:rsidR="00F40B1B" w:rsidRPr="00070D27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70D27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</w:tbl>
    <w:p w14:paraId="027BD365" w14:textId="77777777" w:rsidR="00F40B1B" w:rsidRDefault="00F40B1B" w:rsidP="00F40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980FD" w14:textId="77777777" w:rsidR="00F40B1B" w:rsidRPr="00AC2414" w:rsidRDefault="00F40B1B" w:rsidP="00F40B1B">
      <w:pPr>
        <w:tabs>
          <w:tab w:val="left" w:pos="440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14:paraId="618645B3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AC2414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Мурманска от 21.08.2013 № 2143.</w:t>
      </w:r>
    </w:p>
    <w:p w14:paraId="772CC20F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района Абрам-Мыс.</w:t>
      </w:r>
    </w:p>
    <w:p w14:paraId="0B1DB815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0E2BB035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3D13AC08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реализации программы 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(39,9 га, в т.ч. 17,6 га под захоронения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весь период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6BB9363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551206B1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2F97AA50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p w14:paraId="686D9C1F" w14:textId="77777777" w:rsidR="00F40B1B" w:rsidRPr="00AC2414" w:rsidRDefault="00F40B1B" w:rsidP="00F4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F40B1B" w:rsidRPr="00070D27" w14:paraId="4FB74127" w14:textId="77777777" w:rsidTr="00F40B1B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420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E8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28D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F40B1B" w:rsidRPr="00070D27" w14:paraId="4CE46F02" w14:textId="77777777" w:rsidTr="00F40B1B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3D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D7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0D0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40B1B" w:rsidRPr="00070D27" w14:paraId="07850F32" w14:textId="77777777" w:rsidTr="00F40B1B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7DE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9D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0A6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40B1B" w:rsidRPr="00070D27" w14:paraId="544A12D7" w14:textId="77777777" w:rsidTr="00F40B1B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B07B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4D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405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F40B1B" w:rsidRPr="00070D27" w14:paraId="6DED04C8" w14:textId="77777777" w:rsidTr="00F40B1B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1A0E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C0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Риск несостоявшегося открытого аукциона в электронной форме на оказание услуг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выполнение </w:t>
            </w: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EF4A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/исполнителя </w:t>
            </w: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работ (услуг)</w:t>
            </w:r>
          </w:p>
        </w:tc>
      </w:tr>
      <w:tr w:rsidR="00F40B1B" w:rsidRPr="00070D27" w14:paraId="3929E655" w14:textId="77777777" w:rsidTr="00F40B1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D637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B5E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7D0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/>
                <w:sz w:val="24"/>
                <w:szCs w:val="28"/>
              </w:rPr>
              <w:t>Постоянный контроль за ходом испол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нения муниципального контракта</w:t>
            </w:r>
          </w:p>
        </w:tc>
      </w:tr>
      <w:tr w:rsidR="00F40B1B" w:rsidRPr="00070D27" w14:paraId="5234105F" w14:textId="77777777" w:rsidTr="00F40B1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997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01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/>
                <w:sz w:val="24"/>
                <w:szCs w:val="28"/>
              </w:rPr>
              <w:t xml:space="preserve">В процессе конкурсного отбора победителем открытого аукциона на оказание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</w:t>
            </w:r>
            <w:r w:rsidRPr="00CC196B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выполнение работ</w:t>
            </w:r>
            <w:r w:rsidRPr="00CC196B">
              <w:rPr>
                <w:rFonts w:ascii="Times New Roman" w:eastAsia="Times New Roman" w:hAnsi="Times New Roman"/>
                <w:sz w:val="24"/>
                <w:szCs w:val="28"/>
              </w:rPr>
              <w:t>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C3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/>
                <w:sz w:val="24"/>
                <w:szCs w:val="28"/>
              </w:rPr>
              <w:t>Постоянный контроль за ходом испо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лнения муниципального контракта</w:t>
            </w:r>
          </w:p>
        </w:tc>
      </w:tr>
    </w:tbl>
    <w:p w14:paraId="3264FFFA" w14:textId="77777777" w:rsidR="00F40B1B" w:rsidRDefault="00F40B1B" w:rsidP="00F40B1B">
      <w:pPr>
        <w:spacing w:line="256" w:lineRule="auto"/>
        <w:jc w:val="center"/>
        <w:rPr>
          <w:sz w:val="28"/>
          <w:szCs w:val="28"/>
        </w:rPr>
      </w:pPr>
      <w:bookmarkStart w:id="0" w:name="Par970"/>
      <w:bookmarkEnd w:id="0"/>
    </w:p>
    <w:p w14:paraId="5BF3CC34" w14:textId="77777777"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E93764" w14:textId="77777777" w:rsidR="000D1840" w:rsidRDefault="000D1840" w:rsidP="00AC2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E14A0" w:rsidRPr="00105B6B" w:rsidSect="003A3927">
      <w:headerReference w:type="default" r:id="rId12"/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507020">
          <w:rPr>
            <w:rFonts w:ascii="Times New Roman" w:hAnsi="Times New Roman" w:cs="Times New Roman"/>
            <w:noProof/>
          </w:rPr>
          <w:t>7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20">
          <w:rPr>
            <w:noProof/>
          </w:rPr>
          <w:t>9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07020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512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C0BD-D7DA-41CF-856E-9E3C4400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2018-12-24T11:23:00Z</dcterms:created>
  <dcterms:modified xsi:type="dcterms:W3CDTF">2018-12-25T07:48:00Z</dcterms:modified>
</cp:coreProperties>
</file>