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C7B3"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 xml:space="preserve">I. Подпрограмма «Охрана окружающей среды в городе Мурманске» </w:t>
      </w:r>
    </w:p>
    <w:p w14:paraId="40DA1AEF" w14:textId="77777777" w:rsidR="00C35014"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 2018 - 2024 годы</w:t>
      </w:r>
    </w:p>
    <w:p w14:paraId="6559E6FB" w14:textId="77777777" w:rsidR="0032274B" w:rsidRPr="00F420B0" w:rsidRDefault="0032274B" w:rsidP="00C35014">
      <w:pPr>
        <w:pStyle w:val="ConsPlusNormal"/>
        <w:jc w:val="center"/>
        <w:rPr>
          <w:rFonts w:ascii="Times New Roman" w:hAnsi="Times New Roman" w:cs="Times New Roman"/>
          <w:sz w:val="28"/>
          <w:szCs w:val="28"/>
        </w:rPr>
      </w:pPr>
    </w:p>
    <w:p w14:paraId="0A4814CD" w14:textId="77777777" w:rsidR="00C35014"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Паспорт подпрограммы</w:t>
      </w:r>
    </w:p>
    <w:p w14:paraId="5CE4D133" w14:textId="77777777" w:rsidR="0032274B" w:rsidRPr="00F420B0" w:rsidRDefault="0032274B" w:rsidP="00C35014">
      <w:pPr>
        <w:pStyle w:val="ConsPlusNormal"/>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C35014" w:rsidRPr="00F420B0" w14:paraId="1DCBB5A2" w14:textId="77777777" w:rsidTr="00625E15">
        <w:trPr>
          <w:jc w:val="center"/>
        </w:trPr>
        <w:tc>
          <w:tcPr>
            <w:tcW w:w="2721" w:type="dxa"/>
          </w:tcPr>
          <w:p w14:paraId="0A52A50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860" w:type="dxa"/>
          </w:tcPr>
          <w:p w14:paraId="1F9121D5"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2024 годы</w:t>
            </w:r>
          </w:p>
        </w:tc>
      </w:tr>
      <w:tr w:rsidR="00C35014" w:rsidRPr="00F420B0" w14:paraId="24F724A2" w14:textId="77777777" w:rsidTr="00625E15">
        <w:trPr>
          <w:jc w:val="center"/>
        </w:trPr>
        <w:tc>
          <w:tcPr>
            <w:tcW w:w="2721" w:type="dxa"/>
          </w:tcPr>
          <w:p w14:paraId="2B03C5BE"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подпрограммы</w:t>
            </w:r>
          </w:p>
        </w:tc>
        <w:tc>
          <w:tcPr>
            <w:tcW w:w="6860" w:type="dxa"/>
          </w:tcPr>
          <w:p w14:paraId="4AC5E536"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Снижение негативного воздействия на окружающую среду отходов производства и потребления, повышение уровня экологической культуры населения</w:t>
            </w:r>
          </w:p>
        </w:tc>
      </w:tr>
      <w:tr w:rsidR="00C35014" w:rsidRPr="00F420B0" w14:paraId="7E4CE8EA" w14:textId="77777777" w:rsidTr="00625E15">
        <w:trPr>
          <w:jc w:val="center"/>
        </w:trPr>
        <w:tc>
          <w:tcPr>
            <w:tcW w:w="2721" w:type="dxa"/>
          </w:tcPr>
          <w:p w14:paraId="3845106D"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Задачи подпрограммы (при наличии)</w:t>
            </w:r>
          </w:p>
        </w:tc>
        <w:tc>
          <w:tcPr>
            <w:tcW w:w="6860" w:type="dxa"/>
          </w:tcPr>
          <w:p w14:paraId="4C93FA91"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негативного воздействия отходов производства и потребления на окружающую среду;</w:t>
            </w:r>
          </w:p>
          <w:p w14:paraId="640065C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экологической культуры населения города</w:t>
            </w:r>
          </w:p>
        </w:tc>
      </w:tr>
      <w:tr w:rsidR="00C35014" w:rsidRPr="00F420B0" w14:paraId="1E2192A6" w14:textId="77777777" w:rsidTr="00625E15">
        <w:trPr>
          <w:jc w:val="center"/>
        </w:trPr>
        <w:tc>
          <w:tcPr>
            <w:tcW w:w="2721" w:type="dxa"/>
          </w:tcPr>
          <w:p w14:paraId="67905B9B"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860" w:type="dxa"/>
          </w:tcPr>
          <w:p w14:paraId="28173A3A"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 отходов, вывезенных с территории города Мурманска в ходе выполнения программных мероприятий и месячников по санитарной очистке</w:t>
            </w:r>
          </w:p>
        </w:tc>
      </w:tr>
      <w:tr w:rsidR="00C35014" w:rsidRPr="00F420B0" w14:paraId="1D73E65F" w14:textId="77777777" w:rsidTr="00625E15">
        <w:trPr>
          <w:jc w:val="center"/>
        </w:trPr>
        <w:tc>
          <w:tcPr>
            <w:tcW w:w="2721" w:type="dxa"/>
          </w:tcPr>
          <w:p w14:paraId="09039A0A"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Заказчики подпрограммы</w:t>
            </w:r>
          </w:p>
        </w:tc>
        <w:tc>
          <w:tcPr>
            <w:tcW w:w="6860" w:type="dxa"/>
          </w:tcPr>
          <w:p w14:paraId="6A3919CB"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Комитет по развитию городского хозяйства администрации города Мурманска</w:t>
            </w:r>
          </w:p>
          <w:p w14:paraId="2B9F6860"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35014" w:rsidRPr="00F420B0" w14:paraId="4C3A690E" w14:textId="77777777" w:rsidTr="00625E15">
        <w:trPr>
          <w:jc w:val="center"/>
        </w:trPr>
        <w:tc>
          <w:tcPr>
            <w:tcW w:w="2721" w:type="dxa"/>
          </w:tcPr>
          <w:p w14:paraId="02598689"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860" w:type="dxa"/>
          </w:tcPr>
          <w:p w14:paraId="3F8AD5D7"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2018 - 2024 годы</w:t>
            </w:r>
          </w:p>
        </w:tc>
      </w:tr>
      <w:tr w:rsidR="00C35014" w:rsidRPr="00F420B0" w14:paraId="0E53E87A" w14:textId="77777777" w:rsidTr="00625E15">
        <w:tblPrEx>
          <w:tblBorders>
            <w:insideH w:val="nil"/>
          </w:tblBorders>
        </w:tblPrEx>
        <w:trPr>
          <w:trHeight w:val="2419"/>
          <w:jc w:val="center"/>
        </w:trPr>
        <w:tc>
          <w:tcPr>
            <w:tcW w:w="2721" w:type="dxa"/>
            <w:tcBorders>
              <w:bottom w:val="nil"/>
            </w:tcBorders>
          </w:tcPr>
          <w:p w14:paraId="77DD27A8"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подпрограммы</w:t>
            </w:r>
          </w:p>
        </w:tc>
        <w:tc>
          <w:tcPr>
            <w:tcW w:w="6860" w:type="dxa"/>
            <w:tcBorders>
              <w:bottom w:val="nil"/>
            </w:tcBorders>
          </w:tcPr>
          <w:p w14:paraId="046F0357"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Всего по подпрограмме: 316 430,7 тыс. руб., в т.ч.:</w:t>
            </w:r>
          </w:p>
          <w:p w14:paraId="31DFCB17"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МБ: 316 430,7 тыс. руб., из них:</w:t>
            </w:r>
          </w:p>
          <w:p w14:paraId="717F0AD1"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2018 год – 17 704,1 тыс. руб.;</w:t>
            </w:r>
          </w:p>
          <w:p w14:paraId="31CEEF7C"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 xml:space="preserve">2019 год – 41 708,7 тыс. руб.; </w:t>
            </w:r>
          </w:p>
          <w:p w14:paraId="6AC62FC0"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2020 год – 67 385,4 тыс. руб.;</w:t>
            </w:r>
          </w:p>
          <w:p w14:paraId="5022D26F"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2021 год – 46 723,7 тыс. руб.;</w:t>
            </w:r>
          </w:p>
          <w:p w14:paraId="62EFC590"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2022 год – 47 169,6 тыс. руб.;</w:t>
            </w:r>
          </w:p>
          <w:p w14:paraId="237B0BF7" w14:textId="77777777" w:rsidR="00994A7F" w:rsidRPr="00994A7F" w:rsidRDefault="00994A7F" w:rsidP="00994A7F">
            <w:pPr>
              <w:pStyle w:val="ConsPlusNormal"/>
              <w:jc w:val="both"/>
              <w:rPr>
                <w:rFonts w:ascii="Times New Roman" w:hAnsi="Times New Roman" w:cs="Times New Roman"/>
                <w:sz w:val="28"/>
                <w:szCs w:val="28"/>
              </w:rPr>
            </w:pPr>
            <w:r w:rsidRPr="00994A7F">
              <w:rPr>
                <w:rFonts w:ascii="Times New Roman" w:hAnsi="Times New Roman" w:cs="Times New Roman"/>
                <w:sz w:val="28"/>
                <w:szCs w:val="28"/>
              </w:rPr>
              <w:t>2023 год – 47 630,1 тыс. руб.;</w:t>
            </w:r>
          </w:p>
          <w:p w14:paraId="0867B9EA" w14:textId="4286D6BA" w:rsidR="00C35014" w:rsidRPr="00F420B0" w:rsidRDefault="00994A7F" w:rsidP="00994A7F">
            <w:pPr>
              <w:widowControl w:val="0"/>
              <w:autoSpaceDE w:val="0"/>
              <w:autoSpaceDN w:val="0"/>
              <w:spacing w:after="0" w:line="240" w:lineRule="auto"/>
              <w:rPr>
                <w:rFonts w:ascii="Times New Roman" w:eastAsia="Times New Roman" w:hAnsi="Times New Roman" w:cs="Times New Roman"/>
                <w:sz w:val="28"/>
                <w:szCs w:val="28"/>
                <w:lang w:eastAsia="ru-RU"/>
              </w:rPr>
            </w:pPr>
            <w:r w:rsidRPr="00994A7F">
              <w:rPr>
                <w:rFonts w:ascii="Times New Roman" w:hAnsi="Times New Roman" w:cs="Times New Roman"/>
                <w:sz w:val="28"/>
                <w:szCs w:val="28"/>
              </w:rPr>
              <w:t>2024 год – 48 109,1 тыс. руб.</w:t>
            </w:r>
          </w:p>
        </w:tc>
      </w:tr>
      <w:tr w:rsidR="00C35014" w:rsidRPr="00F420B0" w14:paraId="3D42DCFF" w14:textId="77777777" w:rsidTr="00625E15">
        <w:trPr>
          <w:jc w:val="center"/>
        </w:trPr>
        <w:tc>
          <w:tcPr>
            <w:tcW w:w="2721" w:type="dxa"/>
          </w:tcPr>
          <w:p w14:paraId="440A591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6860" w:type="dxa"/>
          </w:tcPr>
          <w:p w14:paraId="5C08160D" w14:textId="64BFFF75" w:rsidR="00C35014" w:rsidRPr="00F420B0" w:rsidRDefault="00805053"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 отходов, вывезенных с территории города Мурманска в ходе выполнения программных мероприятий и месячников по санитарной очистке, - 130440,6 куб.м за период 2018-2024 годов</w:t>
            </w:r>
          </w:p>
        </w:tc>
      </w:tr>
    </w:tbl>
    <w:p w14:paraId="6FACE15C" w14:textId="77777777" w:rsidR="0032274B" w:rsidRDefault="0032274B" w:rsidP="00C35014">
      <w:pPr>
        <w:pStyle w:val="ConsPlusNormal"/>
        <w:jc w:val="center"/>
        <w:rPr>
          <w:rFonts w:ascii="Times New Roman" w:hAnsi="Times New Roman" w:cs="Times New Roman"/>
          <w:sz w:val="28"/>
          <w:szCs w:val="28"/>
        </w:rPr>
      </w:pPr>
    </w:p>
    <w:p w14:paraId="27EBA90B"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14:paraId="16C0C24C" w14:textId="77777777" w:rsidR="00C35014"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14:paraId="564E741E" w14:textId="77777777" w:rsidR="0032274B" w:rsidRPr="00F420B0" w:rsidRDefault="0032274B" w:rsidP="00C35014">
      <w:pPr>
        <w:pStyle w:val="ConsPlusNormal"/>
        <w:jc w:val="center"/>
        <w:rPr>
          <w:rFonts w:ascii="Times New Roman" w:hAnsi="Times New Roman" w:cs="Times New Roman"/>
          <w:sz w:val="28"/>
          <w:szCs w:val="28"/>
        </w:rPr>
      </w:pPr>
    </w:p>
    <w:p w14:paraId="7BEA9308"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Мероприятия подпрограммы направлены на решение следующих проблем.</w:t>
      </w:r>
    </w:p>
    <w:p w14:paraId="7117874D"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1. Несоответствие отдельных территорий города Мурманска экологическим требованиям.</w:t>
      </w:r>
    </w:p>
    <w:p w14:paraId="2EAE764E"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Причины возникновения проблемы:</w:t>
      </w:r>
    </w:p>
    <w:p w14:paraId="75FD666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14:paraId="154D5B2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недостаточный уровень экологической культуры населения;</w:t>
      </w:r>
    </w:p>
    <w:p w14:paraId="53ADA3FB"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образование несанкционированных свалок;</w:t>
      </w:r>
    </w:p>
    <w:p w14:paraId="4778A75B"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14:paraId="7AB9195C"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размещаются на городской свалке твердых отходов, расположенной в Первомайском административном округе города Мурманска, деятельность которой осуществляется с 31.08.1971. 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твердыми бытовыми отходами водных объектов, их водоохранных зон, городских лесов.</w:t>
      </w:r>
    </w:p>
    <w:p w14:paraId="2A0ECD51"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К наиболее опасным экологическим факторам влияния несанкционированных мест размещения отходов на окружающую среду 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14:paraId="14E76FAD"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2. Отсутствие системного подхода к организации защиты, охраны и воспроизводства городских лесов.</w:t>
      </w:r>
    </w:p>
    <w:p w14:paraId="0DB3EBC2"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Генеральным </w:t>
      </w:r>
      <w:hyperlink r:id="rId7" w:history="1">
        <w:r w:rsidRPr="00F420B0">
          <w:rPr>
            <w:rFonts w:ascii="Times New Roman" w:hAnsi="Times New Roman" w:cs="Times New Roman"/>
            <w:sz w:val="28"/>
            <w:szCs w:val="28"/>
          </w:rPr>
          <w:t>планом</w:t>
        </w:r>
      </w:hyperlink>
      <w:r w:rsidRPr="00F420B0">
        <w:rPr>
          <w:rFonts w:ascii="Times New Roman" w:hAnsi="Times New Roman" w:cs="Times New Roman"/>
          <w:sz w:val="28"/>
          <w:szCs w:val="28"/>
        </w:rPr>
        <w:t xml:space="preserve"> муниципального образования город Мурманск, а также решением Совета депутатов города Мурманска от 01.11.2011 № 41-547 «Об утверждении Правил землепользования и застройки муниципального образования город Мурманск» выделена зона городских лесов. Площадь и границы городских лесов утверждены приказом Рослесхоза от 23.07.2013 №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Площадь составляет 6565 га. На указанной территории создано Мурманское городское лесничество, состоящее из Пригородного городского участкового лесничества и Туломского городского участкового лесничества.</w:t>
      </w:r>
    </w:p>
    <w:p w14:paraId="4A6835E3"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В соответствии со </w:t>
      </w:r>
      <w:hyperlink r:id="rId8" w:history="1">
        <w:r w:rsidRPr="00F420B0">
          <w:rPr>
            <w:rFonts w:ascii="Times New Roman" w:hAnsi="Times New Roman" w:cs="Times New Roman"/>
            <w:sz w:val="28"/>
            <w:szCs w:val="28"/>
          </w:rPr>
          <w:t>статьей 102</w:t>
        </w:r>
      </w:hyperlink>
      <w:r w:rsidRPr="00F420B0">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защитным городским лесам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14:paraId="1AE81916"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муниципального образования город Мурманск.</w:t>
      </w:r>
    </w:p>
    <w:p w14:paraId="55172FBE"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восстановлению и усилению защитных, рекреационных и иных полезных функций городских лесов.</w:t>
      </w:r>
    </w:p>
    <w:p w14:paraId="758F623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14:paraId="18B6C74C" w14:textId="77777777" w:rsidR="00C35014" w:rsidRDefault="00C35014" w:rsidP="00C35014">
      <w:pPr>
        <w:rPr>
          <w:rFonts w:ascii="Times New Roman" w:hAnsi="Times New Roman" w:cs="Times New Roman"/>
          <w:sz w:val="28"/>
          <w:szCs w:val="28"/>
        </w:rPr>
      </w:pPr>
    </w:p>
    <w:p w14:paraId="1AC979BE" w14:textId="77777777" w:rsidR="0032274B" w:rsidRPr="00F420B0" w:rsidRDefault="0032274B" w:rsidP="00C35014">
      <w:pPr>
        <w:rPr>
          <w:rFonts w:ascii="Times New Roman" w:hAnsi="Times New Roman" w:cs="Times New Roman"/>
          <w:sz w:val="28"/>
          <w:szCs w:val="28"/>
        </w:rPr>
        <w:sectPr w:rsidR="0032274B" w:rsidRPr="00F420B0" w:rsidSect="00A36742">
          <w:headerReference w:type="default" r:id="rId9"/>
          <w:type w:val="continuous"/>
          <w:pgSz w:w="11906" w:h="16838" w:code="9"/>
          <w:pgMar w:top="1134" w:right="851" w:bottom="1134" w:left="1418" w:header="0" w:footer="0" w:gutter="0"/>
          <w:cols w:space="720"/>
        </w:sectPr>
      </w:pPr>
    </w:p>
    <w:p w14:paraId="37086BD4" w14:textId="77777777" w:rsidR="00C35014"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 Основные цели и задачи подпрограммы, целевые показатели</w:t>
      </w:r>
    </w:p>
    <w:p w14:paraId="6D6ACB2E" w14:textId="77777777" w:rsidR="0032274B" w:rsidRPr="00F420B0" w:rsidRDefault="0032274B" w:rsidP="00C35014">
      <w:pPr>
        <w:pStyle w:val="ConsPlusNormal"/>
        <w:jc w:val="center"/>
        <w:rPr>
          <w:rFonts w:ascii="Times New Roman" w:hAnsi="Times New Roman" w:cs="Times New Roman"/>
          <w:sz w:val="28"/>
          <w:szCs w:val="28"/>
        </w:rPr>
      </w:pPr>
    </w:p>
    <w:tbl>
      <w:tblPr>
        <w:tblW w:w="14391" w:type="dxa"/>
        <w:tblInd w:w="-5" w:type="dxa"/>
        <w:tblLayout w:type="fixed"/>
        <w:tblCellMar>
          <w:top w:w="102" w:type="dxa"/>
          <w:left w:w="62" w:type="dxa"/>
          <w:bottom w:w="102" w:type="dxa"/>
          <w:right w:w="62" w:type="dxa"/>
        </w:tblCellMar>
        <w:tblLook w:val="04A0" w:firstRow="1" w:lastRow="0" w:firstColumn="1" w:lastColumn="0" w:noHBand="0" w:noVBand="1"/>
      </w:tblPr>
      <w:tblGrid>
        <w:gridCol w:w="426"/>
        <w:gridCol w:w="1842"/>
        <w:gridCol w:w="709"/>
        <w:gridCol w:w="1134"/>
        <w:gridCol w:w="1067"/>
        <w:gridCol w:w="701"/>
        <w:gridCol w:w="8"/>
        <w:gridCol w:w="917"/>
        <w:gridCol w:w="709"/>
        <w:gridCol w:w="709"/>
        <w:gridCol w:w="850"/>
        <w:gridCol w:w="850"/>
        <w:gridCol w:w="850"/>
        <w:gridCol w:w="3619"/>
      </w:tblGrid>
      <w:tr w:rsidR="00C35014" w:rsidRPr="007A637F" w14:paraId="7D08E535" w14:textId="77777777" w:rsidTr="007A637F">
        <w:trPr>
          <w:gridAfter w:val="1"/>
          <w:wAfter w:w="3619" w:type="dxa"/>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91D66D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7FF93E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2DB106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 изм.</w:t>
            </w:r>
          </w:p>
        </w:tc>
        <w:tc>
          <w:tcPr>
            <w:tcW w:w="7795" w:type="dxa"/>
            <w:gridSpan w:val="10"/>
            <w:tcBorders>
              <w:top w:val="single" w:sz="4" w:space="0" w:color="auto"/>
              <w:left w:val="single" w:sz="4" w:space="0" w:color="auto"/>
              <w:bottom w:val="single" w:sz="4" w:space="0" w:color="auto"/>
              <w:right w:val="single" w:sz="4" w:space="0" w:color="auto"/>
            </w:tcBorders>
            <w:hideMark/>
          </w:tcPr>
          <w:p w14:paraId="29109AA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Значение показателя (индикаторы)</w:t>
            </w:r>
          </w:p>
        </w:tc>
      </w:tr>
      <w:tr w:rsidR="00C35014" w:rsidRPr="007A637F" w14:paraId="38BDAFB9" w14:textId="77777777" w:rsidTr="007A637F">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94E277A"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4D4BAA"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5C7226"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B9421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3CCC816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Текущий год 2017</w:t>
            </w:r>
          </w:p>
        </w:tc>
        <w:tc>
          <w:tcPr>
            <w:tcW w:w="5594" w:type="dxa"/>
            <w:gridSpan w:val="8"/>
            <w:tcBorders>
              <w:top w:val="single" w:sz="4" w:space="0" w:color="auto"/>
              <w:left w:val="single" w:sz="4" w:space="0" w:color="auto"/>
              <w:bottom w:val="single" w:sz="4" w:space="0" w:color="auto"/>
              <w:right w:val="single" w:sz="4" w:space="0" w:color="auto"/>
            </w:tcBorders>
            <w:hideMark/>
          </w:tcPr>
          <w:p w14:paraId="0C8DD8A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Годы реализации подпрограммы</w:t>
            </w:r>
          </w:p>
        </w:tc>
      </w:tr>
      <w:tr w:rsidR="00C35014" w:rsidRPr="007A637F" w14:paraId="3FC7CD1E" w14:textId="77777777" w:rsidTr="007A637F">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00B2E5D"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7FE7DAE"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9283228"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192057"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4CFA9474"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41E00B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2018 год</w:t>
            </w:r>
          </w:p>
        </w:tc>
        <w:tc>
          <w:tcPr>
            <w:tcW w:w="917" w:type="dxa"/>
            <w:tcBorders>
              <w:top w:val="single" w:sz="4" w:space="0" w:color="auto"/>
              <w:left w:val="single" w:sz="4" w:space="0" w:color="auto"/>
              <w:bottom w:val="single" w:sz="4" w:space="0" w:color="auto"/>
              <w:right w:val="single" w:sz="4" w:space="0" w:color="auto"/>
            </w:tcBorders>
            <w:vAlign w:val="center"/>
            <w:hideMark/>
          </w:tcPr>
          <w:p w14:paraId="4E0ED09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63FAD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9B758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F8B14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B6E18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F6592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2024 год</w:t>
            </w:r>
          </w:p>
        </w:tc>
      </w:tr>
      <w:tr w:rsidR="00C35014" w:rsidRPr="007A637F" w14:paraId="0A2C1006" w14:textId="77777777" w:rsidTr="007A637F">
        <w:trPr>
          <w:gridAfter w:val="1"/>
          <w:wAfter w:w="3619" w:type="dxa"/>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F14DEF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BA538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23BCC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D405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14:paraId="3A69DF4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AA6D3D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917" w:type="dxa"/>
            <w:tcBorders>
              <w:top w:val="single" w:sz="4" w:space="0" w:color="auto"/>
              <w:left w:val="single" w:sz="4" w:space="0" w:color="auto"/>
              <w:bottom w:val="single" w:sz="4" w:space="0" w:color="auto"/>
              <w:right w:val="single" w:sz="4" w:space="0" w:color="auto"/>
            </w:tcBorders>
            <w:vAlign w:val="center"/>
            <w:hideMark/>
          </w:tcPr>
          <w:p w14:paraId="3D1A02C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E84E3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0CDB2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9</w:t>
            </w:r>
          </w:p>
        </w:tc>
        <w:tc>
          <w:tcPr>
            <w:tcW w:w="850" w:type="dxa"/>
            <w:tcBorders>
              <w:top w:val="single" w:sz="4" w:space="0" w:color="auto"/>
              <w:left w:val="single" w:sz="4" w:space="0" w:color="auto"/>
              <w:bottom w:val="single" w:sz="4" w:space="0" w:color="auto"/>
              <w:right w:val="single" w:sz="4" w:space="0" w:color="auto"/>
            </w:tcBorders>
            <w:hideMark/>
          </w:tcPr>
          <w:p w14:paraId="1841800E"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w:t>
            </w:r>
          </w:p>
        </w:tc>
        <w:tc>
          <w:tcPr>
            <w:tcW w:w="850" w:type="dxa"/>
            <w:tcBorders>
              <w:top w:val="single" w:sz="4" w:space="0" w:color="auto"/>
              <w:left w:val="single" w:sz="4" w:space="0" w:color="auto"/>
              <w:bottom w:val="single" w:sz="4" w:space="0" w:color="auto"/>
              <w:right w:val="single" w:sz="4" w:space="0" w:color="auto"/>
            </w:tcBorders>
            <w:hideMark/>
          </w:tcPr>
          <w:p w14:paraId="23DA54B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F153E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12</w:t>
            </w:r>
          </w:p>
        </w:tc>
      </w:tr>
      <w:tr w:rsidR="00C35014" w:rsidRPr="007A637F" w14:paraId="66D6737B" w14:textId="77777777" w:rsidTr="007A637F">
        <w:trPr>
          <w:gridAfter w:val="1"/>
          <w:wAfter w:w="3619" w:type="dxa"/>
        </w:trPr>
        <w:tc>
          <w:tcPr>
            <w:tcW w:w="10772" w:type="dxa"/>
            <w:gridSpan w:val="13"/>
            <w:tcBorders>
              <w:top w:val="single" w:sz="4" w:space="0" w:color="auto"/>
              <w:left w:val="single" w:sz="4" w:space="0" w:color="auto"/>
              <w:bottom w:val="single" w:sz="4" w:space="0" w:color="auto"/>
              <w:right w:val="single" w:sz="4" w:space="0" w:color="auto"/>
            </w:tcBorders>
            <w:hideMark/>
          </w:tcPr>
          <w:p w14:paraId="576F6083"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C35014" w:rsidRPr="007A637F" w14:paraId="564305B2" w14:textId="77777777" w:rsidTr="007A637F">
        <w:tc>
          <w:tcPr>
            <w:tcW w:w="426" w:type="dxa"/>
            <w:tcBorders>
              <w:top w:val="single" w:sz="4" w:space="0" w:color="auto"/>
              <w:left w:val="single" w:sz="4" w:space="0" w:color="auto"/>
              <w:bottom w:val="single" w:sz="4" w:space="0" w:color="auto"/>
              <w:right w:val="single" w:sz="4" w:space="0" w:color="auto"/>
            </w:tcBorders>
            <w:vAlign w:val="center"/>
            <w:hideMark/>
          </w:tcPr>
          <w:p w14:paraId="4C19131E"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78FF5324"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Объем отходов, вывезенных с территории города Мурманска в ходе выполнения программных мероприятий и месячников по санитарной очистке</w:t>
            </w:r>
          </w:p>
        </w:tc>
        <w:tc>
          <w:tcPr>
            <w:tcW w:w="709" w:type="dxa"/>
            <w:tcBorders>
              <w:top w:val="single" w:sz="4" w:space="0" w:color="auto"/>
              <w:left w:val="single" w:sz="4" w:space="0" w:color="auto"/>
              <w:bottom w:val="single" w:sz="4" w:space="0" w:color="auto"/>
              <w:right w:val="single" w:sz="4" w:space="0" w:color="auto"/>
            </w:tcBorders>
            <w:vAlign w:val="center"/>
          </w:tcPr>
          <w:p w14:paraId="762585D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м3</w:t>
            </w:r>
          </w:p>
        </w:tc>
        <w:tc>
          <w:tcPr>
            <w:tcW w:w="1134" w:type="dxa"/>
            <w:tcBorders>
              <w:top w:val="single" w:sz="4" w:space="0" w:color="auto"/>
              <w:left w:val="single" w:sz="4" w:space="0" w:color="auto"/>
              <w:bottom w:val="single" w:sz="4" w:space="0" w:color="auto"/>
              <w:right w:val="single" w:sz="4" w:space="0" w:color="auto"/>
            </w:tcBorders>
            <w:vAlign w:val="center"/>
          </w:tcPr>
          <w:p w14:paraId="188C430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highlight w:val="green"/>
              </w:rPr>
            </w:pPr>
            <w:r w:rsidRPr="007A637F">
              <w:rPr>
                <w:rFonts w:ascii="Times New Roman" w:eastAsia="Times New Roman" w:hAnsi="Times New Roman" w:cs="Times New Roman"/>
                <w:szCs w:val="28"/>
              </w:rPr>
              <w:t>32883,5</w:t>
            </w:r>
          </w:p>
        </w:tc>
        <w:tc>
          <w:tcPr>
            <w:tcW w:w="1067" w:type="dxa"/>
            <w:tcBorders>
              <w:top w:val="single" w:sz="4" w:space="0" w:color="auto"/>
              <w:left w:val="single" w:sz="4" w:space="0" w:color="auto"/>
              <w:bottom w:val="single" w:sz="4" w:space="0" w:color="auto"/>
              <w:right w:val="single" w:sz="4" w:space="0" w:color="auto"/>
            </w:tcBorders>
            <w:vAlign w:val="center"/>
          </w:tcPr>
          <w:p w14:paraId="57F426C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1" w:type="dxa"/>
            <w:tcBorders>
              <w:top w:val="single" w:sz="4" w:space="0" w:color="auto"/>
              <w:left w:val="single" w:sz="4" w:space="0" w:color="auto"/>
              <w:bottom w:val="single" w:sz="4" w:space="0" w:color="auto"/>
              <w:right w:val="single" w:sz="4" w:space="0" w:color="auto"/>
            </w:tcBorders>
            <w:vAlign w:val="center"/>
          </w:tcPr>
          <w:p w14:paraId="4C7F915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F72DD7" w14:textId="304D81D4" w:rsidR="00C35014" w:rsidRPr="007A637F" w:rsidRDefault="00805053"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4836,64</w:t>
            </w:r>
          </w:p>
        </w:tc>
        <w:tc>
          <w:tcPr>
            <w:tcW w:w="709" w:type="dxa"/>
            <w:tcBorders>
              <w:top w:val="single" w:sz="4" w:space="0" w:color="auto"/>
              <w:left w:val="single" w:sz="4" w:space="0" w:color="auto"/>
              <w:bottom w:val="single" w:sz="4" w:space="0" w:color="auto"/>
              <w:right w:val="single" w:sz="4" w:space="0" w:color="auto"/>
            </w:tcBorders>
            <w:vAlign w:val="center"/>
          </w:tcPr>
          <w:p w14:paraId="29A66148"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9" w:type="dxa"/>
            <w:tcBorders>
              <w:top w:val="single" w:sz="4" w:space="0" w:color="auto"/>
              <w:left w:val="single" w:sz="4" w:space="0" w:color="auto"/>
              <w:bottom w:val="single" w:sz="4" w:space="0" w:color="auto"/>
              <w:right w:val="single" w:sz="4" w:space="0" w:color="auto"/>
            </w:tcBorders>
            <w:vAlign w:val="center"/>
          </w:tcPr>
          <w:p w14:paraId="6EEEC84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5985D2F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7DFBF82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466C75A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3619" w:type="dxa"/>
            <w:vAlign w:val="center"/>
          </w:tcPr>
          <w:p w14:paraId="49EAF84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37058A1E"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643E51F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0346" w:type="dxa"/>
            <w:gridSpan w:val="12"/>
            <w:tcBorders>
              <w:top w:val="single" w:sz="4" w:space="0" w:color="auto"/>
              <w:left w:val="single" w:sz="4" w:space="0" w:color="auto"/>
              <w:bottom w:val="single" w:sz="4" w:space="0" w:color="auto"/>
              <w:right w:val="single" w:sz="4" w:space="0" w:color="auto"/>
            </w:tcBorders>
            <w:vAlign w:val="center"/>
          </w:tcPr>
          <w:p w14:paraId="45DB0B1B" w14:textId="77777777" w:rsidR="00C35014" w:rsidRPr="007A637F" w:rsidRDefault="00C35014" w:rsidP="00625E15">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1: снижение негативного воздействия отходов производства и потребления на окружающую среду</w:t>
            </w:r>
          </w:p>
        </w:tc>
        <w:tc>
          <w:tcPr>
            <w:tcW w:w="3619" w:type="dxa"/>
            <w:vAlign w:val="center"/>
          </w:tcPr>
          <w:p w14:paraId="7F45E23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66890795"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6A9064D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1842" w:type="dxa"/>
            <w:tcBorders>
              <w:top w:val="single" w:sz="4" w:space="0" w:color="auto"/>
              <w:left w:val="single" w:sz="4" w:space="0" w:color="auto"/>
              <w:bottom w:val="single" w:sz="4" w:space="0" w:color="auto"/>
              <w:right w:val="single" w:sz="4" w:space="0" w:color="auto"/>
            </w:tcBorders>
            <w:vAlign w:val="center"/>
          </w:tcPr>
          <w:p w14:paraId="407A1C18"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направленных на снижение негативного воздействия отходов производства и потребления на окружающую среду</w:t>
            </w:r>
          </w:p>
        </w:tc>
        <w:tc>
          <w:tcPr>
            <w:tcW w:w="709" w:type="dxa"/>
            <w:tcBorders>
              <w:top w:val="single" w:sz="4" w:space="0" w:color="auto"/>
              <w:left w:val="single" w:sz="4" w:space="0" w:color="auto"/>
              <w:bottom w:val="single" w:sz="4" w:space="0" w:color="auto"/>
              <w:right w:val="single" w:sz="4" w:space="0" w:color="auto"/>
            </w:tcBorders>
            <w:vAlign w:val="center"/>
          </w:tcPr>
          <w:p w14:paraId="2794AC3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0D9ECE16"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1067" w:type="dxa"/>
            <w:tcBorders>
              <w:top w:val="single" w:sz="4" w:space="0" w:color="auto"/>
              <w:left w:val="single" w:sz="4" w:space="0" w:color="auto"/>
              <w:bottom w:val="single" w:sz="4" w:space="0" w:color="auto"/>
              <w:right w:val="single" w:sz="4" w:space="0" w:color="auto"/>
            </w:tcBorders>
            <w:vAlign w:val="center"/>
          </w:tcPr>
          <w:p w14:paraId="2054E6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12114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917" w:type="dxa"/>
            <w:tcBorders>
              <w:top w:val="single" w:sz="4" w:space="0" w:color="auto"/>
              <w:left w:val="single" w:sz="4" w:space="0" w:color="auto"/>
              <w:bottom w:val="single" w:sz="4" w:space="0" w:color="auto"/>
              <w:right w:val="single" w:sz="4" w:space="0" w:color="auto"/>
            </w:tcBorders>
            <w:vAlign w:val="center"/>
          </w:tcPr>
          <w:p w14:paraId="742E6799"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14:paraId="334954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14:paraId="1F39304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6FFD89E6"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6CA03DA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5A6A2EA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3619" w:type="dxa"/>
            <w:vAlign w:val="center"/>
          </w:tcPr>
          <w:p w14:paraId="368D51D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710C2575"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31F4C99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10346" w:type="dxa"/>
            <w:gridSpan w:val="12"/>
            <w:tcBorders>
              <w:top w:val="single" w:sz="4" w:space="0" w:color="auto"/>
              <w:left w:val="single" w:sz="4" w:space="0" w:color="auto"/>
              <w:bottom w:val="single" w:sz="4" w:space="0" w:color="auto"/>
              <w:right w:val="single" w:sz="4" w:space="0" w:color="auto"/>
            </w:tcBorders>
            <w:vAlign w:val="center"/>
          </w:tcPr>
          <w:p w14:paraId="16E6F70F" w14:textId="77777777" w:rsidR="00C35014" w:rsidRPr="007A637F" w:rsidRDefault="00C35014" w:rsidP="00625E15">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2: повышение уровня экологической культуры населения города</w:t>
            </w:r>
          </w:p>
        </w:tc>
        <w:tc>
          <w:tcPr>
            <w:tcW w:w="3619" w:type="dxa"/>
            <w:vAlign w:val="center"/>
          </w:tcPr>
          <w:p w14:paraId="35A0B35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134BE231"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7A05DD1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2.1</w:t>
            </w:r>
          </w:p>
        </w:tc>
        <w:tc>
          <w:tcPr>
            <w:tcW w:w="1842" w:type="dxa"/>
            <w:tcBorders>
              <w:top w:val="single" w:sz="4" w:space="0" w:color="auto"/>
              <w:left w:val="single" w:sz="4" w:space="0" w:color="auto"/>
              <w:bottom w:val="single" w:sz="4" w:space="0" w:color="auto"/>
              <w:right w:val="single" w:sz="4" w:space="0" w:color="auto"/>
            </w:tcBorders>
            <w:vAlign w:val="center"/>
          </w:tcPr>
          <w:p w14:paraId="4DFF57E7"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по изготовлению, размещению, распространению информации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14:paraId="57DC1AB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31F920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067" w:type="dxa"/>
            <w:tcBorders>
              <w:top w:val="single" w:sz="4" w:space="0" w:color="auto"/>
              <w:left w:val="single" w:sz="4" w:space="0" w:color="auto"/>
              <w:bottom w:val="single" w:sz="4" w:space="0" w:color="auto"/>
              <w:right w:val="single" w:sz="4" w:space="0" w:color="auto"/>
            </w:tcBorders>
            <w:vAlign w:val="center"/>
          </w:tcPr>
          <w:p w14:paraId="3D5E599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7A05EE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917" w:type="dxa"/>
            <w:tcBorders>
              <w:top w:val="single" w:sz="4" w:space="0" w:color="auto"/>
              <w:left w:val="single" w:sz="4" w:space="0" w:color="auto"/>
              <w:bottom w:val="single" w:sz="4" w:space="0" w:color="auto"/>
              <w:right w:val="single" w:sz="4" w:space="0" w:color="auto"/>
            </w:tcBorders>
            <w:vAlign w:val="center"/>
          </w:tcPr>
          <w:p w14:paraId="0E64DA3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4E137EB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5CF00D9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00452F2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792F670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2A8F57C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3619" w:type="dxa"/>
            <w:vAlign w:val="center"/>
          </w:tcPr>
          <w:p w14:paraId="58280B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bl>
    <w:p w14:paraId="61313A1B" w14:textId="77777777" w:rsidR="00C35014" w:rsidRPr="00F420B0" w:rsidRDefault="00C35014" w:rsidP="00C35014">
      <w:pPr>
        <w:pStyle w:val="ConsPlusNormal"/>
        <w:jc w:val="center"/>
        <w:rPr>
          <w:rFonts w:ascii="Times New Roman" w:hAnsi="Times New Roman" w:cs="Times New Roman"/>
          <w:sz w:val="28"/>
          <w:szCs w:val="28"/>
        </w:rPr>
        <w:sectPr w:rsidR="00C35014" w:rsidRPr="00F420B0" w:rsidSect="00A36742">
          <w:type w:val="continuous"/>
          <w:pgSz w:w="11906" w:h="16838" w:code="9"/>
          <w:pgMar w:top="1134" w:right="1276" w:bottom="1134" w:left="851" w:header="0" w:footer="0" w:gutter="0"/>
          <w:cols w:space="720"/>
          <w:docGrid w:linePitch="299"/>
        </w:sectPr>
      </w:pPr>
    </w:p>
    <w:p w14:paraId="388F0283" w14:textId="77777777" w:rsidR="00C35014" w:rsidRDefault="00C35014" w:rsidP="00C35014">
      <w:pPr>
        <w:pStyle w:val="ConsPlusNormal"/>
        <w:tabs>
          <w:tab w:val="left" w:pos="7164"/>
          <w:tab w:val="center" w:pos="7285"/>
        </w:tabs>
        <w:jc w:val="center"/>
        <w:rPr>
          <w:rFonts w:ascii="Times New Roman" w:hAnsi="Times New Roman" w:cs="Times New Roman"/>
          <w:sz w:val="28"/>
          <w:szCs w:val="28"/>
        </w:rPr>
      </w:pPr>
      <w:r w:rsidRPr="00F420B0">
        <w:rPr>
          <w:rFonts w:ascii="Times New Roman" w:hAnsi="Times New Roman" w:cs="Times New Roman"/>
          <w:sz w:val="28"/>
          <w:szCs w:val="28"/>
        </w:rPr>
        <w:t>3. Перечень основных мероприятий подпрограммы</w:t>
      </w:r>
    </w:p>
    <w:p w14:paraId="3501893D" w14:textId="77777777" w:rsidR="0032274B" w:rsidRPr="00F420B0" w:rsidRDefault="0032274B" w:rsidP="00C35014">
      <w:pPr>
        <w:pStyle w:val="ConsPlusNormal"/>
        <w:tabs>
          <w:tab w:val="left" w:pos="7164"/>
          <w:tab w:val="center" w:pos="7285"/>
        </w:tabs>
        <w:jc w:val="center"/>
        <w:rPr>
          <w:rFonts w:ascii="Times New Roman" w:hAnsi="Times New Roman" w:cs="Times New Roman"/>
          <w:sz w:val="28"/>
          <w:szCs w:val="28"/>
        </w:rPr>
      </w:pPr>
    </w:p>
    <w:p w14:paraId="61603A39" w14:textId="77777777" w:rsidR="00C35014"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3.1.Перечень основных мероприятий подпрограммы на 2018 – 2021 годы</w:t>
      </w:r>
    </w:p>
    <w:p w14:paraId="16FAC7CC" w14:textId="77777777" w:rsidR="0032274B" w:rsidRPr="00F420B0" w:rsidRDefault="0032274B" w:rsidP="00C35014">
      <w:pPr>
        <w:spacing w:after="0" w:line="240" w:lineRule="auto"/>
        <w:jc w:val="center"/>
        <w:rPr>
          <w:rFonts w:ascii="Times New Roman" w:eastAsia="Times New Roman" w:hAnsi="Times New Roman" w:cs="Times New Roman"/>
          <w:sz w:val="28"/>
          <w:szCs w:val="28"/>
          <w:lang w:eastAsia="ru-RU"/>
        </w:rPr>
      </w:pPr>
    </w:p>
    <w:tbl>
      <w:tblPr>
        <w:tblW w:w="1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992"/>
        <w:gridCol w:w="1134"/>
        <w:gridCol w:w="993"/>
        <w:gridCol w:w="993"/>
        <w:gridCol w:w="992"/>
        <w:gridCol w:w="1134"/>
        <w:gridCol w:w="1134"/>
        <w:gridCol w:w="1559"/>
        <w:gridCol w:w="850"/>
        <w:gridCol w:w="850"/>
        <w:gridCol w:w="850"/>
        <w:gridCol w:w="851"/>
        <w:gridCol w:w="1417"/>
      </w:tblGrid>
      <w:tr w:rsidR="00994A7F" w:rsidRPr="00AC7281" w14:paraId="1B642225" w14:textId="77777777" w:rsidTr="001D5F6C">
        <w:trPr>
          <w:trHeight w:val="450"/>
          <w:tblHeade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6B1D14D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5B57D0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E8B732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Срок выпол-нения</w:t>
            </w:r>
          </w:p>
          <w:p w14:paraId="36CD7CA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(квартал,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434ED1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Источники финан-сирования</w:t>
            </w:r>
          </w:p>
        </w:tc>
        <w:tc>
          <w:tcPr>
            <w:tcW w:w="5246" w:type="dxa"/>
            <w:gridSpan w:val="5"/>
            <w:tcBorders>
              <w:top w:val="single" w:sz="4" w:space="0" w:color="auto"/>
              <w:left w:val="single" w:sz="4" w:space="0" w:color="auto"/>
              <w:bottom w:val="single" w:sz="4" w:space="0" w:color="auto"/>
              <w:right w:val="single" w:sz="4" w:space="0" w:color="auto"/>
            </w:tcBorders>
            <w:vAlign w:val="center"/>
          </w:tcPr>
          <w:p w14:paraId="7D774E1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Объем финансирования, тыс. руб.</w:t>
            </w:r>
          </w:p>
        </w:tc>
        <w:tc>
          <w:tcPr>
            <w:tcW w:w="4960" w:type="dxa"/>
            <w:gridSpan w:val="5"/>
            <w:tcBorders>
              <w:top w:val="single" w:sz="4" w:space="0" w:color="auto"/>
              <w:left w:val="single" w:sz="4" w:space="0" w:color="auto"/>
              <w:bottom w:val="single" w:sz="4" w:space="0" w:color="auto"/>
              <w:right w:val="single" w:sz="4" w:space="0" w:color="auto"/>
            </w:tcBorders>
            <w:vAlign w:val="center"/>
          </w:tcPr>
          <w:p w14:paraId="64FB829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Показатели (индикаторы) результативности выполнения основных мероприятий</w:t>
            </w:r>
          </w:p>
        </w:tc>
        <w:tc>
          <w:tcPr>
            <w:tcW w:w="1417" w:type="dxa"/>
            <w:vMerge w:val="restart"/>
            <w:tcBorders>
              <w:top w:val="single" w:sz="4" w:space="0" w:color="auto"/>
              <w:left w:val="single" w:sz="4" w:space="0" w:color="auto"/>
              <w:bottom w:val="single" w:sz="4" w:space="0" w:color="auto"/>
              <w:right w:val="single" w:sz="4" w:space="0" w:color="auto"/>
            </w:tcBorders>
          </w:tcPr>
          <w:p w14:paraId="1FCD207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Исполнители, перечень организаций, участвующих в реализации основных мероприятий</w:t>
            </w:r>
          </w:p>
        </w:tc>
      </w:tr>
      <w:tr w:rsidR="00994A7F" w:rsidRPr="00AC7281" w14:paraId="1C104E50" w14:textId="77777777" w:rsidTr="001D5F6C">
        <w:trPr>
          <w:trHeight w:val="645"/>
          <w:tblHeader/>
          <w:jc w:val="center"/>
        </w:trPr>
        <w:tc>
          <w:tcPr>
            <w:tcW w:w="562" w:type="dxa"/>
            <w:vMerge/>
            <w:tcBorders>
              <w:top w:val="single" w:sz="4" w:space="0" w:color="auto"/>
              <w:left w:val="single" w:sz="4" w:space="0" w:color="auto"/>
              <w:bottom w:val="single" w:sz="4" w:space="0" w:color="auto"/>
              <w:right w:val="single" w:sz="4" w:space="0" w:color="auto"/>
            </w:tcBorders>
          </w:tcPr>
          <w:p w14:paraId="6B7EAAE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756F220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4378624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C5FC0A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06F4FC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4953DE8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992" w:type="dxa"/>
            <w:tcBorders>
              <w:top w:val="single" w:sz="4" w:space="0" w:color="auto"/>
              <w:left w:val="single" w:sz="4" w:space="0" w:color="auto"/>
              <w:bottom w:val="single" w:sz="4" w:space="0" w:color="auto"/>
              <w:right w:val="single" w:sz="4" w:space="0" w:color="auto"/>
            </w:tcBorders>
            <w:vAlign w:val="center"/>
          </w:tcPr>
          <w:p w14:paraId="318DCAF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14:paraId="27AF97A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14:paraId="1659D78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14:paraId="0FAE4B8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Наименование, ед. изм.</w:t>
            </w:r>
          </w:p>
        </w:tc>
        <w:tc>
          <w:tcPr>
            <w:tcW w:w="850" w:type="dxa"/>
            <w:tcBorders>
              <w:top w:val="single" w:sz="4" w:space="0" w:color="auto"/>
              <w:left w:val="single" w:sz="4" w:space="0" w:color="auto"/>
              <w:bottom w:val="single" w:sz="4" w:space="0" w:color="auto"/>
              <w:right w:val="single" w:sz="4" w:space="0" w:color="auto"/>
            </w:tcBorders>
            <w:vAlign w:val="center"/>
          </w:tcPr>
          <w:p w14:paraId="2C94730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14:paraId="560EA0F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2019 год</w:t>
            </w:r>
          </w:p>
        </w:tc>
        <w:tc>
          <w:tcPr>
            <w:tcW w:w="850" w:type="dxa"/>
            <w:tcBorders>
              <w:top w:val="single" w:sz="4" w:space="0" w:color="auto"/>
              <w:left w:val="single" w:sz="4" w:space="0" w:color="auto"/>
              <w:bottom w:val="single" w:sz="4" w:space="0" w:color="auto"/>
              <w:right w:val="single" w:sz="4" w:space="0" w:color="auto"/>
            </w:tcBorders>
            <w:vAlign w:val="center"/>
          </w:tcPr>
          <w:p w14:paraId="0A4255D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2020 год</w:t>
            </w:r>
          </w:p>
        </w:tc>
        <w:tc>
          <w:tcPr>
            <w:tcW w:w="851" w:type="dxa"/>
            <w:tcBorders>
              <w:top w:val="single" w:sz="4" w:space="0" w:color="auto"/>
              <w:left w:val="single" w:sz="4" w:space="0" w:color="auto"/>
              <w:bottom w:val="single" w:sz="4" w:space="0" w:color="auto"/>
              <w:right w:val="single" w:sz="4" w:space="0" w:color="auto"/>
            </w:tcBorders>
            <w:vAlign w:val="center"/>
          </w:tcPr>
          <w:p w14:paraId="2DE3C35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2021 год</w:t>
            </w:r>
          </w:p>
        </w:tc>
        <w:tc>
          <w:tcPr>
            <w:tcW w:w="1417" w:type="dxa"/>
            <w:vMerge/>
            <w:tcBorders>
              <w:top w:val="single" w:sz="4" w:space="0" w:color="auto"/>
              <w:left w:val="single" w:sz="4" w:space="0" w:color="auto"/>
              <w:bottom w:val="single" w:sz="4" w:space="0" w:color="auto"/>
              <w:right w:val="single" w:sz="4" w:space="0" w:color="auto"/>
            </w:tcBorders>
          </w:tcPr>
          <w:p w14:paraId="15CAB1B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106F5C46" w14:textId="77777777" w:rsidTr="001D5F6C">
        <w:trPr>
          <w:trHeight w:val="273"/>
          <w:tblHeader/>
          <w:jc w:val="center"/>
        </w:trPr>
        <w:tc>
          <w:tcPr>
            <w:tcW w:w="562" w:type="dxa"/>
            <w:tcBorders>
              <w:top w:val="single" w:sz="4" w:space="0" w:color="auto"/>
              <w:left w:val="single" w:sz="4" w:space="0" w:color="auto"/>
              <w:bottom w:val="nil"/>
              <w:right w:val="single" w:sz="4" w:space="0" w:color="auto"/>
            </w:tcBorders>
          </w:tcPr>
          <w:p w14:paraId="3899199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3" w:type="dxa"/>
            <w:tcBorders>
              <w:top w:val="single" w:sz="4" w:space="0" w:color="auto"/>
              <w:left w:val="single" w:sz="4" w:space="0" w:color="auto"/>
              <w:bottom w:val="nil"/>
              <w:right w:val="single" w:sz="4" w:space="0" w:color="auto"/>
            </w:tcBorders>
          </w:tcPr>
          <w:p w14:paraId="6476CCF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992" w:type="dxa"/>
            <w:tcBorders>
              <w:top w:val="single" w:sz="4" w:space="0" w:color="auto"/>
              <w:left w:val="single" w:sz="4" w:space="0" w:color="auto"/>
              <w:bottom w:val="nil"/>
              <w:right w:val="single" w:sz="4" w:space="0" w:color="auto"/>
            </w:tcBorders>
          </w:tcPr>
          <w:p w14:paraId="3CA1A17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nil"/>
              <w:right w:val="single" w:sz="4" w:space="0" w:color="auto"/>
            </w:tcBorders>
          </w:tcPr>
          <w:p w14:paraId="1FBBBFC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993" w:type="dxa"/>
            <w:tcBorders>
              <w:top w:val="single" w:sz="4" w:space="0" w:color="auto"/>
              <w:left w:val="single" w:sz="4" w:space="0" w:color="auto"/>
              <w:bottom w:val="nil"/>
              <w:right w:val="single" w:sz="4" w:space="0" w:color="auto"/>
            </w:tcBorders>
          </w:tcPr>
          <w:p w14:paraId="00B9DB1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5</w:t>
            </w:r>
          </w:p>
        </w:tc>
        <w:tc>
          <w:tcPr>
            <w:tcW w:w="993" w:type="dxa"/>
            <w:tcBorders>
              <w:top w:val="single" w:sz="4" w:space="0" w:color="auto"/>
              <w:left w:val="single" w:sz="4" w:space="0" w:color="auto"/>
              <w:bottom w:val="nil"/>
              <w:right w:val="single" w:sz="4" w:space="0" w:color="auto"/>
            </w:tcBorders>
          </w:tcPr>
          <w:p w14:paraId="7516BCF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w:t>
            </w:r>
          </w:p>
        </w:tc>
        <w:tc>
          <w:tcPr>
            <w:tcW w:w="992" w:type="dxa"/>
            <w:tcBorders>
              <w:top w:val="single" w:sz="4" w:space="0" w:color="auto"/>
              <w:left w:val="single" w:sz="4" w:space="0" w:color="auto"/>
              <w:bottom w:val="nil"/>
              <w:right w:val="single" w:sz="4" w:space="0" w:color="auto"/>
            </w:tcBorders>
          </w:tcPr>
          <w:p w14:paraId="045D72F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7</w:t>
            </w:r>
          </w:p>
        </w:tc>
        <w:tc>
          <w:tcPr>
            <w:tcW w:w="1134" w:type="dxa"/>
            <w:tcBorders>
              <w:top w:val="single" w:sz="4" w:space="0" w:color="auto"/>
              <w:left w:val="single" w:sz="4" w:space="0" w:color="auto"/>
              <w:bottom w:val="nil"/>
              <w:right w:val="single" w:sz="4" w:space="0" w:color="auto"/>
            </w:tcBorders>
          </w:tcPr>
          <w:p w14:paraId="100FEAD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w:t>
            </w:r>
          </w:p>
        </w:tc>
        <w:tc>
          <w:tcPr>
            <w:tcW w:w="1134" w:type="dxa"/>
            <w:tcBorders>
              <w:top w:val="single" w:sz="4" w:space="0" w:color="auto"/>
              <w:left w:val="single" w:sz="4" w:space="0" w:color="auto"/>
              <w:bottom w:val="nil"/>
              <w:right w:val="single" w:sz="4" w:space="0" w:color="auto"/>
            </w:tcBorders>
            <w:vAlign w:val="center"/>
          </w:tcPr>
          <w:p w14:paraId="4DAFDDD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9</w:t>
            </w:r>
          </w:p>
        </w:tc>
        <w:tc>
          <w:tcPr>
            <w:tcW w:w="1559" w:type="dxa"/>
            <w:tcBorders>
              <w:top w:val="single" w:sz="4" w:space="0" w:color="auto"/>
              <w:left w:val="single" w:sz="4" w:space="0" w:color="auto"/>
              <w:bottom w:val="single" w:sz="4" w:space="0" w:color="auto"/>
              <w:right w:val="single" w:sz="4" w:space="0" w:color="auto"/>
            </w:tcBorders>
          </w:tcPr>
          <w:p w14:paraId="6EDD73D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tcPr>
          <w:p w14:paraId="40B2D66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850" w:type="dxa"/>
            <w:tcBorders>
              <w:top w:val="single" w:sz="4" w:space="0" w:color="auto"/>
              <w:left w:val="single" w:sz="4" w:space="0" w:color="auto"/>
              <w:bottom w:val="single" w:sz="4" w:space="0" w:color="auto"/>
              <w:right w:val="single" w:sz="4" w:space="0" w:color="auto"/>
            </w:tcBorders>
          </w:tcPr>
          <w:p w14:paraId="27D8F83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14:paraId="49B7A0B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13</w:t>
            </w:r>
          </w:p>
        </w:tc>
        <w:tc>
          <w:tcPr>
            <w:tcW w:w="851" w:type="dxa"/>
            <w:tcBorders>
              <w:top w:val="single" w:sz="4" w:space="0" w:color="auto"/>
              <w:left w:val="single" w:sz="4" w:space="0" w:color="auto"/>
              <w:bottom w:val="single" w:sz="4" w:space="0" w:color="auto"/>
              <w:right w:val="single" w:sz="4" w:space="0" w:color="auto"/>
            </w:tcBorders>
          </w:tcPr>
          <w:p w14:paraId="249E3A1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14</w:t>
            </w:r>
          </w:p>
        </w:tc>
        <w:tc>
          <w:tcPr>
            <w:tcW w:w="1417" w:type="dxa"/>
            <w:tcBorders>
              <w:top w:val="single" w:sz="4" w:space="0" w:color="auto"/>
              <w:left w:val="single" w:sz="4" w:space="0" w:color="auto"/>
              <w:bottom w:val="single" w:sz="4" w:space="0" w:color="auto"/>
              <w:right w:val="single" w:sz="4" w:space="0" w:color="auto"/>
            </w:tcBorders>
          </w:tcPr>
          <w:p w14:paraId="65267BF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w:t>
            </w:r>
          </w:p>
        </w:tc>
      </w:tr>
      <w:tr w:rsidR="00994A7F" w:rsidRPr="00AC7281" w14:paraId="27C94E6D" w14:textId="77777777" w:rsidTr="001D5F6C">
        <w:trPr>
          <w:trHeight w:val="70"/>
          <w:jc w:val="center"/>
        </w:trPr>
        <w:tc>
          <w:tcPr>
            <w:tcW w:w="16154" w:type="dxa"/>
            <w:gridSpan w:val="15"/>
            <w:tcBorders>
              <w:top w:val="single" w:sz="4" w:space="0" w:color="auto"/>
              <w:left w:val="single" w:sz="4" w:space="0" w:color="auto"/>
              <w:bottom w:val="single" w:sz="4" w:space="0" w:color="auto"/>
              <w:right w:val="single" w:sz="4" w:space="0" w:color="auto"/>
            </w:tcBorders>
          </w:tcPr>
          <w:p w14:paraId="1B33A839"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Цель: улучшение экологической ситуации на территории муниципального образования город Мурманск</w:t>
            </w:r>
          </w:p>
        </w:tc>
      </w:tr>
      <w:tr w:rsidR="00994A7F" w:rsidRPr="00AC7281" w14:paraId="55FFDAC0" w14:textId="77777777" w:rsidTr="001D5F6C">
        <w:trPr>
          <w:trHeight w:val="254"/>
          <w:jc w:val="center"/>
        </w:trPr>
        <w:tc>
          <w:tcPr>
            <w:tcW w:w="16154" w:type="dxa"/>
            <w:gridSpan w:val="15"/>
            <w:tcBorders>
              <w:top w:val="single" w:sz="4" w:space="0" w:color="auto"/>
              <w:left w:val="single" w:sz="4" w:space="0" w:color="auto"/>
              <w:bottom w:val="single" w:sz="4" w:space="0" w:color="auto"/>
              <w:right w:val="single" w:sz="4" w:space="0" w:color="auto"/>
            </w:tcBorders>
          </w:tcPr>
          <w:p w14:paraId="70D27C84"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1: снижение негативного воздействия отходов производства и потребления на окружающую среду</w:t>
            </w:r>
          </w:p>
        </w:tc>
      </w:tr>
      <w:tr w:rsidR="00994A7F" w:rsidRPr="00AC7281" w14:paraId="08D176F2" w14:textId="77777777" w:rsidTr="001D5F6C">
        <w:trPr>
          <w:trHeight w:val="690"/>
          <w:jc w:val="center"/>
        </w:trPr>
        <w:tc>
          <w:tcPr>
            <w:tcW w:w="562" w:type="dxa"/>
            <w:tcBorders>
              <w:top w:val="single" w:sz="4" w:space="0" w:color="auto"/>
            </w:tcBorders>
            <w:vAlign w:val="center"/>
          </w:tcPr>
          <w:p w14:paraId="5377C8E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843" w:type="dxa"/>
            <w:tcBorders>
              <w:top w:val="single" w:sz="4" w:space="0" w:color="auto"/>
            </w:tcBorders>
            <w:vAlign w:val="center"/>
          </w:tcPr>
          <w:p w14:paraId="3562EE88"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реализация комплекса мероприятий в области охраны окружающей среды</w:t>
            </w:r>
          </w:p>
        </w:tc>
        <w:tc>
          <w:tcPr>
            <w:tcW w:w="992" w:type="dxa"/>
            <w:tcBorders>
              <w:top w:val="single" w:sz="4" w:space="0" w:color="auto"/>
            </w:tcBorders>
            <w:vAlign w:val="center"/>
          </w:tcPr>
          <w:p w14:paraId="2F659C1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4" w:type="dxa"/>
            <w:tcBorders>
              <w:top w:val="single" w:sz="4" w:space="0" w:color="auto"/>
            </w:tcBorders>
            <w:vAlign w:val="center"/>
          </w:tcPr>
          <w:p w14:paraId="6822F40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3" w:type="dxa"/>
            <w:tcBorders>
              <w:top w:val="single" w:sz="4" w:space="0" w:color="auto"/>
            </w:tcBorders>
            <w:vAlign w:val="center"/>
          </w:tcPr>
          <w:p w14:paraId="1FF8952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171227,9</w:t>
            </w:r>
          </w:p>
        </w:tc>
        <w:tc>
          <w:tcPr>
            <w:tcW w:w="993" w:type="dxa"/>
            <w:tcBorders>
              <w:top w:val="single" w:sz="4" w:space="0" w:color="auto"/>
            </w:tcBorders>
            <w:vAlign w:val="center"/>
          </w:tcPr>
          <w:p w14:paraId="1E7F90A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2" w:type="dxa"/>
            <w:tcBorders>
              <w:top w:val="single" w:sz="4" w:space="0" w:color="auto"/>
            </w:tcBorders>
            <w:vAlign w:val="center"/>
          </w:tcPr>
          <w:p w14:paraId="1EDD1E1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4" w:type="dxa"/>
            <w:tcBorders>
              <w:top w:val="single" w:sz="4" w:space="0" w:color="auto"/>
            </w:tcBorders>
            <w:vAlign w:val="center"/>
          </w:tcPr>
          <w:p w14:paraId="23D79CB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66735,4</w:t>
            </w:r>
          </w:p>
        </w:tc>
        <w:tc>
          <w:tcPr>
            <w:tcW w:w="1134" w:type="dxa"/>
            <w:tcBorders>
              <w:top w:val="single" w:sz="4" w:space="0" w:color="auto"/>
            </w:tcBorders>
            <w:vAlign w:val="center"/>
          </w:tcPr>
          <w:p w14:paraId="21A3DBD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46073,7</w:t>
            </w:r>
          </w:p>
        </w:tc>
        <w:tc>
          <w:tcPr>
            <w:tcW w:w="1559" w:type="dxa"/>
            <w:tcBorders>
              <w:top w:val="single" w:sz="4" w:space="0" w:color="auto"/>
            </w:tcBorders>
            <w:vAlign w:val="center"/>
          </w:tcPr>
          <w:p w14:paraId="2635AC4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процент выполнения мероприятий, %</w:t>
            </w:r>
          </w:p>
        </w:tc>
        <w:tc>
          <w:tcPr>
            <w:tcW w:w="850" w:type="dxa"/>
            <w:tcBorders>
              <w:top w:val="single" w:sz="4" w:space="0" w:color="auto"/>
            </w:tcBorders>
            <w:vAlign w:val="center"/>
          </w:tcPr>
          <w:p w14:paraId="741E420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100</w:t>
            </w:r>
          </w:p>
        </w:tc>
        <w:tc>
          <w:tcPr>
            <w:tcW w:w="850" w:type="dxa"/>
            <w:tcBorders>
              <w:top w:val="single" w:sz="4" w:space="0" w:color="auto"/>
            </w:tcBorders>
            <w:vAlign w:val="center"/>
          </w:tcPr>
          <w:p w14:paraId="47D90A5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100</w:t>
            </w:r>
          </w:p>
        </w:tc>
        <w:tc>
          <w:tcPr>
            <w:tcW w:w="850" w:type="dxa"/>
            <w:tcBorders>
              <w:top w:val="single" w:sz="4" w:space="0" w:color="auto"/>
            </w:tcBorders>
            <w:vAlign w:val="center"/>
          </w:tcPr>
          <w:p w14:paraId="6C6FBEF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100</w:t>
            </w:r>
          </w:p>
        </w:tc>
        <w:tc>
          <w:tcPr>
            <w:tcW w:w="851" w:type="dxa"/>
            <w:tcBorders>
              <w:top w:val="single" w:sz="4" w:space="0" w:color="auto"/>
            </w:tcBorders>
            <w:vAlign w:val="center"/>
          </w:tcPr>
          <w:p w14:paraId="15FD1AF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100</w:t>
            </w:r>
          </w:p>
        </w:tc>
        <w:tc>
          <w:tcPr>
            <w:tcW w:w="1417" w:type="dxa"/>
            <w:tcBorders>
              <w:top w:val="single" w:sz="4" w:space="0" w:color="auto"/>
            </w:tcBorders>
            <w:vAlign w:val="center"/>
          </w:tcPr>
          <w:p w14:paraId="2A01241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tc>
      </w:tr>
      <w:tr w:rsidR="00994A7F" w:rsidRPr="00AC7281" w14:paraId="1E5F454A" w14:textId="77777777" w:rsidTr="001D5F6C">
        <w:trPr>
          <w:trHeight w:val="348"/>
          <w:jc w:val="center"/>
        </w:trPr>
        <w:tc>
          <w:tcPr>
            <w:tcW w:w="562" w:type="dxa"/>
            <w:vMerge w:val="restart"/>
            <w:tcBorders>
              <w:top w:val="single" w:sz="4" w:space="0" w:color="auto"/>
            </w:tcBorders>
            <w:vAlign w:val="center"/>
          </w:tcPr>
          <w:p w14:paraId="66CCE26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w:t>
            </w:r>
          </w:p>
        </w:tc>
        <w:tc>
          <w:tcPr>
            <w:tcW w:w="1843" w:type="dxa"/>
            <w:vMerge w:val="restart"/>
            <w:tcBorders>
              <w:top w:val="single" w:sz="4" w:space="0" w:color="auto"/>
            </w:tcBorders>
            <w:vAlign w:val="center"/>
          </w:tcPr>
          <w:p w14:paraId="5D17587F"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14:paraId="63AAE55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4" w:type="dxa"/>
            <w:vMerge w:val="restart"/>
            <w:tcBorders>
              <w:top w:val="single" w:sz="4" w:space="0" w:color="auto"/>
            </w:tcBorders>
            <w:vAlign w:val="center"/>
          </w:tcPr>
          <w:p w14:paraId="2E2E09D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МБ  </w:t>
            </w:r>
          </w:p>
        </w:tc>
        <w:tc>
          <w:tcPr>
            <w:tcW w:w="993" w:type="dxa"/>
            <w:vMerge w:val="restart"/>
            <w:tcBorders>
              <w:top w:val="single" w:sz="4" w:space="0" w:color="auto"/>
            </w:tcBorders>
            <w:vAlign w:val="center"/>
          </w:tcPr>
          <w:p w14:paraId="373C238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155327,9</w:t>
            </w:r>
          </w:p>
        </w:tc>
        <w:tc>
          <w:tcPr>
            <w:tcW w:w="993" w:type="dxa"/>
            <w:vMerge w:val="restart"/>
            <w:tcBorders>
              <w:top w:val="single" w:sz="4" w:space="0" w:color="auto"/>
            </w:tcBorders>
            <w:vAlign w:val="center"/>
          </w:tcPr>
          <w:p w14:paraId="192C6C4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17554,1</w:t>
            </w:r>
          </w:p>
        </w:tc>
        <w:tc>
          <w:tcPr>
            <w:tcW w:w="992" w:type="dxa"/>
            <w:vMerge w:val="restart"/>
            <w:tcBorders>
              <w:top w:val="single" w:sz="4" w:space="0" w:color="auto"/>
            </w:tcBorders>
            <w:vAlign w:val="center"/>
          </w:tcPr>
          <w:p w14:paraId="5843B9E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40864,7</w:t>
            </w:r>
          </w:p>
        </w:tc>
        <w:tc>
          <w:tcPr>
            <w:tcW w:w="1134" w:type="dxa"/>
            <w:vMerge w:val="restart"/>
            <w:tcBorders>
              <w:top w:val="single" w:sz="4" w:space="0" w:color="auto"/>
            </w:tcBorders>
            <w:vAlign w:val="center"/>
          </w:tcPr>
          <w:p w14:paraId="393F133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50835,4</w:t>
            </w:r>
          </w:p>
        </w:tc>
        <w:tc>
          <w:tcPr>
            <w:tcW w:w="1134" w:type="dxa"/>
            <w:vMerge w:val="restart"/>
            <w:tcBorders>
              <w:top w:val="single" w:sz="4" w:space="0" w:color="auto"/>
            </w:tcBorders>
            <w:vAlign w:val="center"/>
          </w:tcPr>
          <w:p w14:paraId="43D1892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46073,7</w:t>
            </w:r>
          </w:p>
        </w:tc>
        <w:tc>
          <w:tcPr>
            <w:tcW w:w="1559" w:type="dxa"/>
            <w:tcBorders>
              <w:top w:val="single" w:sz="4" w:space="0" w:color="auto"/>
            </w:tcBorders>
            <w:vAlign w:val="center"/>
          </w:tcPr>
          <w:p w14:paraId="5886E13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объем вывезенных отходов, </w:t>
            </w:r>
            <w:r>
              <w:rPr>
                <w:rFonts w:ascii="Times New Roman" w:eastAsia="Times New Roman" w:hAnsi="Times New Roman"/>
                <w:sz w:val="18"/>
                <w:szCs w:val="18"/>
                <w:lang w:eastAsia="ru-RU"/>
              </w:rPr>
              <w:t>куб.м</w:t>
            </w:r>
          </w:p>
        </w:tc>
        <w:tc>
          <w:tcPr>
            <w:tcW w:w="850" w:type="dxa"/>
            <w:tcBorders>
              <w:top w:val="single" w:sz="4" w:space="0" w:color="auto"/>
            </w:tcBorders>
            <w:vAlign w:val="center"/>
          </w:tcPr>
          <w:p w14:paraId="497B3BE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3707,5</w:t>
            </w:r>
          </w:p>
        </w:tc>
        <w:tc>
          <w:tcPr>
            <w:tcW w:w="850" w:type="dxa"/>
            <w:tcBorders>
              <w:top w:val="single" w:sz="4" w:space="0" w:color="auto"/>
            </w:tcBorders>
            <w:vAlign w:val="center"/>
          </w:tcPr>
          <w:p w14:paraId="17B69C0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1157,64</w:t>
            </w:r>
          </w:p>
        </w:tc>
        <w:tc>
          <w:tcPr>
            <w:tcW w:w="850" w:type="dxa"/>
            <w:tcBorders>
              <w:top w:val="single" w:sz="4" w:space="0" w:color="auto"/>
            </w:tcBorders>
            <w:vAlign w:val="center"/>
          </w:tcPr>
          <w:p w14:paraId="538BD94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1150</w:t>
            </w:r>
          </w:p>
        </w:tc>
        <w:tc>
          <w:tcPr>
            <w:tcW w:w="851" w:type="dxa"/>
            <w:tcBorders>
              <w:top w:val="single" w:sz="4" w:space="0" w:color="auto"/>
            </w:tcBorders>
            <w:vAlign w:val="center"/>
          </w:tcPr>
          <w:p w14:paraId="371C8AB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1150</w:t>
            </w:r>
          </w:p>
        </w:tc>
        <w:tc>
          <w:tcPr>
            <w:tcW w:w="1417" w:type="dxa"/>
            <w:vMerge w:val="restart"/>
            <w:tcBorders>
              <w:top w:val="single" w:sz="4" w:space="0" w:color="auto"/>
            </w:tcBorders>
            <w:vAlign w:val="center"/>
          </w:tcPr>
          <w:p w14:paraId="5D0227E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ММБУ «Экосистема»</w:t>
            </w:r>
          </w:p>
          <w:p w14:paraId="36C0D2A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35631906" w14:textId="77777777" w:rsidTr="001D5F6C">
        <w:trPr>
          <w:trHeight w:val="348"/>
          <w:jc w:val="center"/>
        </w:trPr>
        <w:tc>
          <w:tcPr>
            <w:tcW w:w="562" w:type="dxa"/>
            <w:vMerge/>
            <w:vAlign w:val="center"/>
          </w:tcPr>
          <w:p w14:paraId="47F1E6D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2630F64F"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Merge/>
            <w:vAlign w:val="center"/>
          </w:tcPr>
          <w:p w14:paraId="3F65FD6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46B6536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5BAB204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4F0195D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0ADF0BD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29D6E93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34BCB05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tcBorders>
              <w:top w:val="single" w:sz="4" w:space="0" w:color="auto"/>
            </w:tcBorders>
            <w:vAlign w:val="center"/>
          </w:tcPr>
          <w:p w14:paraId="45C6455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убранных автомобильных шин, ед.</w:t>
            </w:r>
          </w:p>
        </w:tc>
        <w:tc>
          <w:tcPr>
            <w:tcW w:w="850" w:type="dxa"/>
            <w:vAlign w:val="center"/>
          </w:tcPr>
          <w:p w14:paraId="625EC98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3054</w:t>
            </w:r>
          </w:p>
        </w:tc>
        <w:tc>
          <w:tcPr>
            <w:tcW w:w="850" w:type="dxa"/>
            <w:vAlign w:val="center"/>
          </w:tcPr>
          <w:p w14:paraId="6965753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14:paraId="744DA10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1" w:type="dxa"/>
            <w:vAlign w:val="center"/>
          </w:tcPr>
          <w:p w14:paraId="61278DA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14:paraId="4571AF6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7C3BC560" w14:textId="77777777" w:rsidTr="001D5F6C">
        <w:trPr>
          <w:trHeight w:val="690"/>
          <w:jc w:val="center"/>
        </w:trPr>
        <w:tc>
          <w:tcPr>
            <w:tcW w:w="562" w:type="dxa"/>
            <w:vMerge/>
            <w:vAlign w:val="center"/>
          </w:tcPr>
          <w:p w14:paraId="35C3D8C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355FAC06"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Merge/>
            <w:vAlign w:val="center"/>
          </w:tcPr>
          <w:p w14:paraId="32572D5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5572F6D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36744B3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2676E7F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3AAD6D7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2A4CF7F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65D1D67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vAlign w:val="center"/>
          </w:tcPr>
          <w:p w14:paraId="3E1D3FE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w:t>
            </w:r>
            <w:r>
              <w:rPr>
                <w:rFonts w:ascii="Times New Roman" w:eastAsia="Times New Roman" w:hAnsi="Times New Roman"/>
                <w:sz w:val="18"/>
                <w:szCs w:val="18"/>
                <w:lang w:eastAsia="ru-RU"/>
              </w:rPr>
              <w:t xml:space="preserve"> убранных автомобильных шин, кг</w:t>
            </w:r>
          </w:p>
        </w:tc>
        <w:tc>
          <w:tcPr>
            <w:tcW w:w="850" w:type="dxa"/>
            <w:vAlign w:val="center"/>
          </w:tcPr>
          <w:p w14:paraId="0328CB3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14:paraId="4F080DF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30008,1</w:t>
            </w:r>
          </w:p>
        </w:tc>
        <w:tc>
          <w:tcPr>
            <w:tcW w:w="850" w:type="dxa"/>
            <w:vAlign w:val="center"/>
          </w:tcPr>
          <w:p w14:paraId="030B82B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30000</w:t>
            </w:r>
          </w:p>
        </w:tc>
        <w:tc>
          <w:tcPr>
            <w:tcW w:w="851" w:type="dxa"/>
            <w:vAlign w:val="center"/>
          </w:tcPr>
          <w:p w14:paraId="6BA163E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30000</w:t>
            </w:r>
          </w:p>
        </w:tc>
        <w:tc>
          <w:tcPr>
            <w:tcW w:w="1417" w:type="dxa"/>
            <w:vMerge/>
            <w:vAlign w:val="center"/>
          </w:tcPr>
          <w:p w14:paraId="2982066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59C9609A" w14:textId="77777777" w:rsidTr="001D5F6C">
        <w:trPr>
          <w:trHeight w:val="690"/>
          <w:jc w:val="center"/>
        </w:trPr>
        <w:tc>
          <w:tcPr>
            <w:tcW w:w="562" w:type="dxa"/>
            <w:vMerge/>
            <w:vAlign w:val="center"/>
          </w:tcPr>
          <w:p w14:paraId="1C0FE3A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289DF143"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Merge/>
            <w:vAlign w:val="center"/>
          </w:tcPr>
          <w:p w14:paraId="4E3D5E8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2360039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3576613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197C5F0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5355BC5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1B2870E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797F8F4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vAlign w:val="center"/>
          </w:tcPr>
          <w:p w14:paraId="2DA8765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длина преград, п.м</w:t>
            </w:r>
          </w:p>
        </w:tc>
        <w:tc>
          <w:tcPr>
            <w:tcW w:w="850" w:type="dxa"/>
            <w:vAlign w:val="center"/>
          </w:tcPr>
          <w:p w14:paraId="32D03EC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35</w:t>
            </w:r>
          </w:p>
        </w:tc>
        <w:tc>
          <w:tcPr>
            <w:tcW w:w="850" w:type="dxa"/>
            <w:vAlign w:val="center"/>
          </w:tcPr>
          <w:p w14:paraId="7A04E5A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16</w:t>
            </w:r>
          </w:p>
        </w:tc>
        <w:tc>
          <w:tcPr>
            <w:tcW w:w="850" w:type="dxa"/>
            <w:vAlign w:val="center"/>
          </w:tcPr>
          <w:p w14:paraId="28EA381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120</w:t>
            </w:r>
          </w:p>
        </w:tc>
        <w:tc>
          <w:tcPr>
            <w:tcW w:w="851" w:type="dxa"/>
            <w:vAlign w:val="center"/>
          </w:tcPr>
          <w:p w14:paraId="3C75B14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120</w:t>
            </w:r>
          </w:p>
        </w:tc>
        <w:tc>
          <w:tcPr>
            <w:tcW w:w="1417" w:type="dxa"/>
            <w:vMerge/>
            <w:vAlign w:val="center"/>
          </w:tcPr>
          <w:p w14:paraId="0A1EC71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3BFC4EA2" w14:textId="77777777" w:rsidTr="001D5F6C">
        <w:trPr>
          <w:trHeight w:val="690"/>
          <w:jc w:val="center"/>
        </w:trPr>
        <w:tc>
          <w:tcPr>
            <w:tcW w:w="562" w:type="dxa"/>
            <w:vMerge/>
            <w:vAlign w:val="center"/>
          </w:tcPr>
          <w:p w14:paraId="1D8BCF3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1799073D"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Merge/>
            <w:vAlign w:val="center"/>
          </w:tcPr>
          <w:p w14:paraId="64B7609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6A023C6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72D32AC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2A1E0B5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5DA4B3E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1295CB4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17A53FE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vAlign w:val="center"/>
          </w:tcPr>
          <w:p w14:paraId="3990A50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установленных контейнеров, ед.</w:t>
            </w:r>
          </w:p>
        </w:tc>
        <w:tc>
          <w:tcPr>
            <w:tcW w:w="850" w:type="dxa"/>
            <w:vAlign w:val="center"/>
          </w:tcPr>
          <w:p w14:paraId="7D18EFC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850" w:type="dxa"/>
            <w:vAlign w:val="center"/>
          </w:tcPr>
          <w:p w14:paraId="40B2F85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30</w:t>
            </w:r>
          </w:p>
        </w:tc>
        <w:tc>
          <w:tcPr>
            <w:tcW w:w="850" w:type="dxa"/>
            <w:vAlign w:val="center"/>
          </w:tcPr>
          <w:p w14:paraId="2CEDD5A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851" w:type="dxa"/>
            <w:vAlign w:val="center"/>
          </w:tcPr>
          <w:p w14:paraId="3B2B574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18</w:t>
            </w:r>
          </w:p>
        </w:tc>
        <w:tc>
          <w:tcPr>
            <w:tcW w:w="1417" w:type="dxa"/>
            <w:vMerge/>
            <w:vAlign w:val="center"/>
          </w:tcPr>
          <w:p w14:paraId="08BFAA7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7EF3C79B" w14:textId="77777777" w:rsidTr="001D5F6C">
        <w:trPr>
          <w:trHeight w:val="964"/>
          <w:jc w:val="center"/>
        </w:trPr>
        <w:tc>
          <w:tcPr>
            <w:tcW w:w="562" w:type="dxa"/>
            <w:vMerge/>
            <w:vAlign w:val="center"/>
          </w:tcPr>
          <w:p w14:paraId="596172C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0A7DBCB3"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Merge/>
            <w:vAlign w:val="center"/>
          </w:tcPr>
          <w:p w14:paraId="14BCE88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2E318A8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3D9BAD0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18493BB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4C85678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34E068E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2026144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vAlign w:val="center"/>
          </w:tcPr>
          <w:p w14:paraId="6FE3D86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проведенных акций по сбору ртуть- содержащих отходов, ед.</w:t>
            </w:r>
          </w:p>
        </w:tc>
        <w:tc>
          <w:tcPr>
            <w:tcW w:w="850" w:type="dxa"/>
            <w:vAlign w:val="center"/>
          </w:tcPr>
          <w:p w14:paraId="12F0E81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850" w:type="dxa"/>
            <w:vAlign w:val="center"/>
          </w:tcPr>
          <w:p w14:paraId="3F05898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850" w:type="dxa"/>
            <w:vAlign w:val="center"/>
          </w:tcPr>
          <w:p w14:paraId="52792C6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851" w:type="dxa"/>
            <w:vAlign w:val="center"/>
          </w:tcPr>
          <w:p w14:paraId="0DAA102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417" w:type="dxa"/>
            <w:vMerge/>
            <w:vAlign w:val="center"/>
          </w:tcPr>
          <w:p w14:paraId="503AE86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6031425F" w14:textId="77777777" w:rsidTr="001D5F6C">
        <w:trPr>
          <w:trHeight w:val="498"/>
          <w:jc w:val="center"/>
        </w:trPr>
        <w:tc>
          <w:tcPr>
            <w:tcW w:w="562" w:type="dxa"/>
            <w:vMerge/>
            <w:vAlign w:val="center"/>
          </w:tcPr>
          <w:p w14:paraId="693D8AF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79099AD1"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Merge/>
            <w:vAlign w:val="center"/>
          </w:tcPr>
          <w:p w14:paraId="008549C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146B0E1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6A092D5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7D1CB6B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519B29E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48A37A6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429C9CEF" w14:textId="77777777" w:rsidR="00994A7F" w:rsidRPr="00AC7281" w:rsidRDefault="00994A7F" w:rsidP="001D5F6C">
            <w:pPr>
              <w:autoSpaceDE w:val="0"/>
              <w:autoSpaceDN w:val="0"/>
              <w:adjustRightInd w:val="0"/>
              <w:spacing w:after="0" w:line="240" w:lineRule="auto"/>
              <w:jc w:val="center"/>
              <w:rPr>
                <w:rFonts w:ascii="Times New Roman" w:hAnsi="Times New Roman"/>
                <w:sz w:val="18"/>
                <w:szCs w:val="18"/>
              </w:rPr>
            </w:pPr>
          </w:p>
        </w:tc>
        <w:tc>
          <w:tcPr>
            <w:tcW w:w="1559" w:type="dxa"/>
            <w:vAlign w:val="center"/>
          </w:tcPr>
          <w:p w14:paraId="0D3D67E6" w14:textId="77777777" w:rsidR="00994A7F" w:rsidRPr="00AC7281" w:rsidRDefault="00994A7F" w:rsidP="001D5F6C">
            <w:pPr>
              <w:autoSpaceDE w:val="0"/>
              <w:autoSpaceDN w:val="0"/>
              <w:adjustRightInd w:val="0"/>
              <w:spacing w:after="0" w:line="240" w:lineRule="auto"/>
              <w:jc w:val="center"/>
              <w:rPr>
                <w:rFonts w:ascii="Times New Roman" w:hAnsi="Times New Roman"/>
                <w:sz w:val="18"/>
                <w:szCs w:val="18"/>
              </w:rPr>
            </w:pPr>
            <w:r w:rsidRPr="00AC7281">
              <w:rPr>
                <w:rFonts w:ascii="Times New Roman" w:hAnsi="Times New Roman"/>
                <w:sz w:val="18"/>
                <w:szCs w:val="18"/>
              </w:rPr>
              <w:t>количество профилактичес-ких мероприятий, осуществляемых в целях предотвращения возникновения лесных пожаров, ед.</w:t>
            </w:r>
          </w:p>
        </w:tc>
        <w:tc>
          <w:tcPr>
            <w:tcW w:w="850" w:type="dxa"/>
            <w:vAlign w:val="center"/>
          </w:tcPr>
          <w:p w14:paraId="07C7ABB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14:paraId="12123D3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14:paraId="60C2CB8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w:t>
            </w:r>
          </w:p>
        </w:tc>
        <w:tc>
          <w:tcPr>
            <w:tcW w:w="851" w:type="dxa"/>
            <w:vAlign w:val="center"/>
          </w:tcPr>
          <w:p w14:paraId="2C07F45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3</w:t>
            </w:r>
          </w:p>
        </w:tc>
        <w:tc>
          <w:tcPr>
            <w:tcW w:w="1417" w:type="dxa"/>
            <w:vMerge/>
            <w:vAlign w:val="center"/>
          </w:tcPr>
          <w:p w14:paraId="483624D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50315833" w14:textId="77777777" w:rsidTr="001D5F6C">
        <w:trPr>
          <w:trHeight w:val="706"/>
          <w:jc w:val="center"/>
        </w:trPr>
        <w:tc>
          <w:tcPr>
            <w:tcW w:w="562" w:type="dxa"/>
            <w:vMerge/>
            <w:vAlign w:val="center"/>
          </w:tcPr>
          <w:p w14:paraId="5CCC1BA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1D4E2AD7"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Merge/>
            <w:vAlign w:val="center"/>
          </w:tcPr>
          <w:p w14:paraId="5ACE4B0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37212BF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0EA0E6E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4DC6A732" w14:textId="77777777" w:rsidR="00994A7F" w:rsidRPr="00AC7281" w:rsidRDefault="00994A7F" w:rsidP="001D5F6C">
            <w:pPr>
              <w:keepNext/>
              <w:keepLines/>
              <w:suppressLineNumbers/>
              <w:autoSpaceDE w:val="0"/>
              <w:autoSpaceDN w:val="0"/>
              <w:adjustRightInd w:val="0"/>
              <w:spacing w:after="0" w:line="240" w:lineRule="auto"/>
              <w:jc w:val="center"/>
              <w:rPr>
                <w:rFonts w:ascii="Times New Roman" w:eastAsia="BatangChe" w:hAnsi="Times New Roman"/>
                <w:sz w:val="18"/>
                <w:szCs w:val="18"/>
              </w:rPr>
            </w:pPr>
          </w:p>
        </w:tc>
        <w:tc>
          <w:tcPr>
            <w:tcW w:w="992" w:type="dxa"/>
            <w:vMerge/>
            <w:vAlign w:val="center"/>
          </w:tcPr>
          <w:p w14:paraId="5909185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4CF84A2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6C42887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vAlign w:val="center"/>
          </w:tcPr>
          <w:p w14:paraId="4F7B5C6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учреждений, ед.</w:t>
            </w:r>
          </w:p>
        </w:tc>
        <w:tc>
          <w:tcPr>
            <w:tcW w:w="850" w:type="dxa"/>
            <w:vAlign w:val="center"/>
          </w:tcPr>
          <w:p w14:paraId="4A94EDC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4E71D52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000A794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1" w:type="dxa"/>
            <w:vAlign w:val="center"/>
          </w:tcPr>
          <w:p w14:paraId="2CDA8EC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14:paraId="57A42BC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5DE8443A" w14:textId="77777777" w:rsidTr="001D5F6C">
        <w:trPr>
          <w:trHeight w:val="1344"/>
          <w:jc w:val="center"/>
        </w:trPr>
        <w:tc>
          <w:tcPr>
            <w:tcW w:w="562" w:type="dxa"/>
            <w:vAlign w:val="center"/>
          </w:tcPr>
          <w:p w14:paraId="1011789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1.2</w:t>
            </w:r>
          </w:p>
        </w:tc>
        <w:tc>
          <w:tcPr>
            <w:tcW w:w="1843" w:type="dxa"/>
            <w:vAlign w:val="center"/>
          </w:tcPr>
          <w:p w14:paraId="094D01F2"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Реализация мероприятий по подготовке к проведению рекультивации городской свалки твердых отходов </w:t>
            </w:r>
          </w:p>
          <w:p w14:paraId="6A504B65" w14:textId="77777777" w:rsidR="00994A7F" w:rsidRPr="00AC7281" w:rsidRDefault="00994A7F" w:rsidP="001D5F6C">
            <w:pPr>
              <w:spacing w:after="0" w:line="240" w:lineRule="auto"/>
              <w:rPr>
                <w:rFonts w:ascii="Times New Roman" w:eastAsia="Times New Roman" w:hAnsi="Times New Roman"/>
                <w:sz w:val="18"/>
                <w:szCs w:val="18"/>
                <w:lang w:eastAsia="ru-RU"/>
              </w:rPr>
            </w:pPr>
          </w:p>
          <w:p w14:paraId="25696185" w14:textId="77777777" w:rsidR="00994A7F" w:rsidRPr="00AC7281" w:rsidRDefault="00994A7F" w:rsidP="001D5F6C">
            <w:pPr>
              <w:spacing w:after="0" w:line="240" w:lineRule="auto"/>
              <w:rPr>
                <w:rFonts w:ascii="Times New Roman" w:eastAsia="Times New Roman" w:hAnsi="Times New Roman"/>
                <w:sz w:val="18"/>
                <w:szCs w:val="18"/>
                <w:lang w:eastAsia="ru-RU"/>
              </w:rPr>
            </w:pPr>
          </w:p>
          <w:p w14:paraId="56CF0082" w14:textId="77777777" w:rsidR="00994A7F" w:rsidRPr="00AC7281" w:rsidRDefault="00994A7F" w:rsidP="001D5F6C">
            <w:pPr>
              <w:spacing w:after="0" w:line="240" w:lineRule="auto"/>
              <w:rPr>
                <w:rFonts w:ascii="Times New Roman" w:eastAsia="Times New Roman" w:hAnsi="Times New Roman"/>
                <w:sz w:val="18"/>
                <w:szCs w:val="18"/>
                <w:lang w:eastAsia="ru-RU"/>
              </w:rPr>
            </w:pPr>
          </w:p>
          <w:p w14:paraId="5E536938" w14:textId="77777777" w:rsidR="00994A7F" w:rsidRPr="00AC7281" w:rsidRDefault="00994A7F" w:rsidP="001D5F6C">
            <w:pPr>
              <w:spacing w:after="0" w:line="240" w:lineRule="auto"/>
              <w:rPr>
                <w:rFonts w:ascii="Times New Roman" w:eastAsia="Times New Roman" w:hAnsi="Times New Roman"/>
                <w:sz w:val="18"/>
                <w:szCs w:val="18"/>
                <w:lang w:eastAsia="ru-RU"/>
              </w:rPr>
            </w:pPr>
          </w:p>
          <w:p w14:paraId="40F87C0F" w14:textId="77777777" w:rsidR="00994A7F" w:rsidRPr="00AC7281" w:rsidRDefault="00994A7F" w:rsidP="001D5F6C">
            <w:pPr>
              <w:spacing w:after="0" w:line="240" w:lineRule="auto"/>
              <w:rPr>
                <w:rFonts w:ascii="Times New Roman" w:eastAsia="Times New Roman" w:hAnsi="Times New Roman"/>
                <w:sz w:val="18"/>
                <w:szCs w:val="18"/>
                <w:lang w:eastAsia="ru-RU"/>
              </w:rPr>
            </w:pPr>
          </w:p>
          <w:p w14:paraId="17BC28D0" w14:textId="77777777" w:rsidR="00994A7F" w:rsidRPr="00AC7281" w:rsidRDefault="00994A7F" w:rsidP="001D5F6C">
            <w:pPr>
              <w:spacing w:after="0" w:line="240" w:lineRule="auto"/>
              <w:rPr>
                <w:rFonts w:ascii="Times New Roman" w:eastAsia="Times New Roman" w:hAnsi="Times New Roman"/>
                <w:sz w:val="18"/>
                <w:szCs w:val="18"/>
                <w:lang w:eastAsia="ru-RU"/>
              </w:rPr>
            </w:pPr>
          </w:p>
        </w:tc>
        <w:tc>
          <w:tcPr>
            <w:tcW w:w="992" w:type="dxa"/>
            <w:vAlign w:val="center"/>
          </w:tcPr>
          <w:p w14:paraId="2876737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4" w:type="dxa"/>
            <w:vAlign w:val="center"/>
          </w:tcPr>
          <w:p w14:paraId="6338E6D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3" w:type="dxa"/>
            <w:vAlign w:val="center"/>
          </w:tcPr>
          <w:p w14:paraId="18FC7F9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993" w:type="dxa"/>
            <w:vAlign w:val="center"/>
          </w:tcPr>
          <w:p w14:paraId="29B7107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992" w:type="dxa"/>
            <w:vAlign w:val="center"/>
          </w:tcPr>
          <w:p w14:paraId="6EFF1B1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134" w:type="dxa"/>
            <w:vAlign w:val="center"/>
          </w:tcPr>
          <w:p w14:paraId="4BC013B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15900,0</w:t>
            </w:r>
          </w:p>
        </w:tc>
        <w:tc>
          <w:tcPr>
            <w:tcW w:w="1134" w:type="dxa"/>
            <w:vAlign w:val="center"/>
          </w:tcPr>
          <w:p w14:paraId="22C1D1D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559" w:type="dxa"/>
            <w:vAlign w:val="center"/>
          </w:tcPr>
          <w:p w14:paraId="009CD87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заключенных контрактов на выполнение указанных работ, ед.</w:t>
            </w:r>
          </w:p>
        </w:tc>
        <w:tc>
          <w:tcPr>
            <w:tcW w:w="850" w:type="dxa"/>
            <w:vAlign w:val="center"/>
          </w:tcPr>
          <w:p w14:paraId="1C29042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6C912B7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14:paraId="183DCE7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1" w:type="dxa"/>
            <w:vAlign w:val="center"/>
          </w:tcPr>
          <w:p w14:paraId="16264CB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Align w:val="center"/>
          </w:tcPr>
          <w:p w14:paraId="565A367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994A7F" w:rsidRPr="00AC7281" w14:paraId="18188AE9" w14:textId="77777777" w:rsidTr="001D5F6C">
        <w:trPr>
          <w:trHeight w:val="427"/>
          <w:jc w:val="center"/>
        </w:trPr>
        <w:tc>
          <w:tcPr>
            <w:tcW w:w="16154" w:type="dxa"/>
            <w:gridSpan w:val="15"/>
            <w:vAlign w:val="center"/>
          </w:tcPr>
          <w:p w14:paraId="328E4C79"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Задача 2: повышение уровня экологической культуры населения города</w:t>
            </w:r>
          </w:p>
        </w:tc>
      </w:tr>
      <w:tr w:rsidR="00994A7F" w:rsidRPr="00AC7281" w14:paraId="5186F1EF" w14:textId="77777777" w:rsidTr="001D5F6C">
        <w:trPr>
          <w:trHeight w:val="1197"/>
          <w:jc w:val="center"/>
        </w:trPr>
        <w:tc>
          <w:tcPr>
            <w:tcW w:w="562" w:type="dxa"/>
            <w:vAlign w:val="center"/>
          </w:tcPr>
          <w:p w14:paraId="0095D50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w:t>
            </w:r>
          </w:p>
        </w:tc>
        <w:tc>
          <w:tcPr>
            <w:tcW w:w="1843" w:type="dxa"/>
            <w:vAlign w:val="center"/>
          </w:tcPr>
          <w:p w14:paraId="0F1A32DB"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Основное мероприятие: информирование населения об охране окружающей среды</w:t>
            </w:r>
          </w:p>
        </w:tc>
        <w:tc>
          <w:tcPr>
            <w:tcW w:w="992" w:type="dxa"/>
            <w:vAlign w:val="center"/>
          </w:tcPr>
          <w:p w14:paraId="7B1DAFB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4" w:type="dxa"/>
            <w:vAlign w:val="center"/>
          </w:tcPr>
          <w:p w14:paraId="3CEAA84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3" w:type="dxa"/>
            <w:vAlign w:val="center"/>
          </w:tcPr>
          <w:p w14:paraId="1146953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2294,0</w:t>
            </w:r>
          </w:p>
        </w:tc>
        <w:tc>
          <w:tcPr>
            <w:tcW w:w="993" w:type="dxa"/>
            <w:vAlign w:val="center"/>
          </w:tcPr>
          <w:p w14:paraId="5BD74E9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2" w:type="dxa"/>
            <w:vAlign w:val="center"/>
          </w:tcPr>
          <w:p w14:paraId="6DF01C5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4" w:type="dxa"/>
            <w:vAlign w:val="center"/>
          </w:tcPr>
          <w:p w14:paraId="2F7B91F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134" w:type="dxa"/>
            <w:vAlign w:val="center"/>
          </w:tcPr>
          <w:p w14:paraId="329A92B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559" w:type="dxa"/>
            <w:vAlign w:val="center"/>
          </w:tcPr>
          <w:p w14:paraId="6EFB008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мероприятия реализуются, </w:t>
            </w:r>
          </w:p>
          <w:p w14:paraId="2E4FD53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850" w:type="dxa"/>
            <w:vAlign w:val="center"/>
          </w:tcPr>
          <w:p w14:paraId="47B2A1C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2AF5152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1738518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1" w:type="dxa"/>
            <w:vAlign w:val="center"/>
          </w:tcPr>
          <w:p w14:paraId="669D81C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Align w:val="center"/>
          </w:tcPr>
          <w:p w14:paraId="4387F32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994A7F" w:rsidRPr="00AC7281" w14:paraId="11A39D50" w14:textId="77777777" w:rsidTr="001D5F6C">
        <w:trPr>
          <w:trHeight w:val="970"/>
          <w:jc w:val="center"/>
        </w:trPr>
        <w:tc>
          <w:tcPr>
            <w:tcW w:w="562" w:type="dxa"/>
            <w:vMerge w:val="restart"/>
            <w:vAlign w:val="center"/>
          </w:tcPr>
          <w:p w14:paraId="40FC397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2.1</w:t>
            </w:r>
          </w:p>
        </w:tc>
        <w:tc>
          <w:tcPr>
            <w:tcW w:w="1843" w:type="dxa"/>
            <w:vMerge w:val="restart"/>
            <w:vAlign w:val="center"/>
          </w:tcPr>
          <w:p w14:paraId="27354354"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Повышение уровня экологической культуры населения города Мурманска</w:t>
            </w:r>
          </w:p>
        </w:tc>
        <w:tc>
          <w:tcPr>
            <w:tcW w:w="992" w:type="dxa"/>
            <w:vMerge w:val="restart"/>
            <w:vAlign w:val="center"/>
          </w:tcPr>
          <w:p w14:paraId="4164B0B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1134" w:type="dxa"/>
            <w:vMerge w:val="restart"/>
            <w:vAlign w:val="center"/>
          </w:tcPr>
          <w:p w14:paraId="4EDCA6C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3" w:type="dxa"/>
            <w:vMerge w:val="restart"/>
            <w:vAlign w:val="center"/>
          </w:tcPr>
          <w:p w14:paraId="01F7575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2294,0</w:t>
            </w:r>
          </w:p>
        </w:tc>
        <w:tc>
          <w:tcPr>
            <w:tcW w:w="993" w:type="dxa"/>
            <w:vMerge w:val="restart"/>
            <w:vAlign w:val="center"/>
          </w:tcPr>
          <w:p w14:paraId="08DE9B2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150,0</w:t>
            </w:r>
          </w:p>
        </w:tc>
        <w:tc>
          <w:tcPr>
            <w:tcW w:w="992" w:type="dxa"/>
            <w:vMerge w:val="restart"/>
            <w:vAlign w:val="center"/>
          </w:tcPr>
          <w:p w14:paraId="5EF29B8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844,0</w:t>
            </w:r>
          </w:p>
        </w:tc>
        <w:tc>
          <w:tcPr>
            <w:tcW w:w="1134" w:type="dxa"/>
            <w:vMerge w:val="restart"/>
            <w:vAlign w:val="center"/>
          </w:tcPr>
          <w:p w14:paraId="1C46818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134" w:type="dxa"/>
            <w:vMerge w:val="restart"/>
            <w:vAlign w:val="center"/>
          </w:tcPr>
          <w:p w14:paraId="57E2DDC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650,0</w:t>
            </w:r>
          </w:p>
        </w:tc>
        <w:tc>
          <w:tcPr>
            <w:tcW w:w="1559" w:type="dxa"/>
            <w:vAlign w:val="center"/>
          </w:tcPr>
          <w:p w14:paraId="3562B957" w14:textId="77777777" w:rsidR="00994A7F" w:rsidRPr="00AC7281" w:rsidRDefault="00994A7F" w:rsidP="001D5F6C">
            <w:pPr>
              <w:spacing w:after="0" w:line="22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изготовленной продукции экологической направленности, ед.</w:t>
            </w:r>
          </w:p>
        </w:tc>
        <w:tc>
          <w:tcPr>
            <w:tcW w:w="850" w:type="dxa"/>
            <w:vAlign w:val="center"/>
          </w:tcPr>
          <w:p w14:paraId="276D123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465</w:t>
            </w:r>
          </w:p>
        </w:tc>
        <w:tc>
          <w:tcPr>
            <w:tcW w:w="850" w:type="dxa"/>
            <w:vAlign w:val="center"/>
          </w:tcPr>
          <w:p w14:paraId="1E6109D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28330,0</w:t>
            </w:r>
          </w:p>
        </w:tc>
        <w:tc>
          <w:tcPr>
            <w:tcW w:w="850" w:type="dxa"/>
            <w:vAlign w:val="center"/>
          </w:tcPr>
          <w:p w14:paraId="0BC2937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1000</w:t>
            </w:r>
          </w:p>
        </w:tc>
        <w:tc>
          <w:tcPr>
            <w:tcW w:w="851" w:type="dxa"/>
            <w:vAlign w:val="center"/>
          </w:tcPr>
          <w:p w14:paraId="429FC4F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1000</w:t>
            </w:r>
          </w:p>
        </w:tc>
        <w:tc>
          <w:tcPr>
            <w:tcW w:w="1417" w:type="dxa"/>
            <w:vMerge w:val="restart"/>
            <w:vAlign w:val="center"/>
          </w:tcPr>
          <w:p w14:paraId="06554E2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994A7F" w:rsidRPr="00AC7281" w14:paraId="67FC8B52" w14:textId="77777777" w:rsidTr="001D5F6C">
        <w:trPr>
          <w:trHeight w:val="702"/>
          <w:jc w:val="center"/>
        </w:trPr>
        <w:tc>
          <w:tcPr>
            <w:tcW w:w="562" w:type="dxa"/>
            <w:vMerge/>
            <w:vAlign w:val="center"/>
          </w:tcPr>
          <w:p w14:paraId="4CD6BE8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65594C2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2DCAD2E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5909A8E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62A0AC1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48F6947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36AB911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6EE93D9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04EC08A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vAlign w:val="center"/>
          </w:tcPr>
          <w:p w14:paraId="6E15610F" w14:textId="77777777" w:rsidR="00994A7F" w:rsidRPr="00AC7281" w:rsidRDefault="00994A7F" w:rsidP="001D5F6C">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 xml:space="preserve">проведение общегородского смотра-конкурса «Мой зеленый город - мой уютный дом», </w:t>
            </w:r>
          </w:p>
          <w:p w14:paraId="45396D97" w14:textId="77777777" w:rsidR="00994A7F" w:rsidRPr="00AC7281" w:rsidRDefault="00994A7F" w:rsidP="001D5F6C">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да - 1, нет - 0</w:t>
            </w:r>
          </w:p>
        </w:tc>
        <w:tc>
          <w:tcPr>
            <w:tcW w:w="850" w:type="dxa"/>
            <w:vAlign w:val="center"/>
          </w:tcPr>
          <w:p w14:paraId="472E1E7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4F5452B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70F5FDE2"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1" w:type="dxa"/>
            <w:vAlign w:val="center"/>
          </w:tcPr>
          <w:p w14:paraId="2819CB4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1417" w:type="dxa"/>
            <w:vMerge/>
            <w:vAlign w:val="center"/>
          </w:tcPr>
          <w:p w14:paraId="0098262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4AE8A0A8" w14:textId="77777777" w:rsidTr="001D5F6C">
        <w:trPr>
          <w:trHeight w:val="702"/>
          <w:jc w:val="center"/>
        </w:trPr>
        <w:tc>
          <w:tcPr>
            <w:tcW w:w="562" w:type="dxa"/>
            <w:vMerge/>
            <w:vAlign w:val="center"/>
          </w:tcPr>
          <w:p w14:paraId="5E79AADF"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Merge/>
            <w:vAlign w:val="center"/>
          </w:tcPr>
          <w:p w14:paraId="7C9D096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2F7E667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1F2DF053"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406954C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3" w:type="dxa"/>
            <w:vMerge/>
            <w:vAlign w:val="center"/>
          </w:tcPr>
          <w:p w14:paraId="23E5373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Merge/>
            <w:vAlign w:val="center"/>
          </w:tcPr>
          <w:p w14:paraId="2B8447A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0CBD58C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Merge/>
            <w:vAlign w:val="center"/>
          </w:tcPr>
          <w:p w14:paraId="5703FAA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559" w:type="dxa"/>
            <w:vAlign w:val="center"/>
          </w:tcPr>
          <w:p w14:paraId="4EB488A7" w14:textId="77777777" w:rsidR="00994A7F" w:rsidRPr="00AC7281" w:rsidRDefault="00994A7F" w:rsidP="001D5F6C">
            <w:pPr>
              <w:spacing w:after="0" w:line="200" w:lineRule="exact"/>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проведение общегородского смотра-конкурса «Мой чистый город», да - 1, нет - 0</w:t>
            </w:r>
          </w:p>
        </w:tc>
        <w:tc>
          <w:tcPr>
            <w:tcW w:w="850" w:type="dxa"/>
            <w:vAlign w:val="center"/>
          </w:tcPr>
          <w:p w14:paraId="7EEB454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w:t>
            </w:r>
          </w:p>
        </w:tc>
        <w:tc>
          <w:tcPr>
            <w:tcW w:w="850" w:type="dxa"/>
            <w:vAlign w:val="center"/>
          </w:tcPr>
          <w:p w14:paraId="22CDDA76"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0" w:type="dxa"/>
            <w:vAlign w:val="center"/>
          </w:tcPr>
          <w:p w14:paraId="4E42ABB8"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851" w:type="dxa"/>
            <w:vAlign w:val="center"/>
          </w:tcPr>
          <w:p w14:paraId="6EC29D4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0</w:t>
            </w:r>
          </w:p>
        </w:tc>
        <w:tc>
          <w:tcPr>
            <w:tcW w:w="1417" w:type="dxa"/>
            <w:vMerge/>
            <w:vAlign w:val="center"/>
          </w:tcPr>
          <w:p w14:paraId="3B190BD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r w:rsidR="00994A7F" w:rsidRPr="00AC7281" w14:paraId="0382DADA" w14:textId="77777777" w:rsidTr="001D5F6C">
        <w:trPr>
          <w:trHeight w:val="997"/>
          <w:jc w:val="center"/>
        </w:trPr>
        <w:tc>
          <w:tcPr>
            <w:tcW w:w="562" w:type="dxa"/>
            <w:vAlign w:val="center"/>
          </w:tcPr>
          <w:p w14:paraId="59682D8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2.2</w:t>
            </w:r>
          </w:p>
        </w:tc>
        <w:tc>
          <w:tcPr>
            <w:tcW w:w="1843" w:type="dxa"/>
            <w:vAlign w:val="center"/>
          </w:tcPr>
          <w:p w14:paraId="0CA7DF2D" w14:textId="77777777" w:rsidR="00994A7F" w:rsidRPr="00AC7281" w:rsidRDefault="00994A7F" w:rsidP="001D5F6C">
            <w:pPr>
              <w:spacing w:after="0" w:line="240" w:lineRule="auto"/>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Информирование населения в сфере защиты зеленых насаждений</w:t>
            </w:r>
          </w:p>
        </w:tc>
        <w:tc>
          <w:tcPr>
            <w:tcW w:w="992" w:type="dxa"/>
            <w:vAlign w:val="center"/>
          </w:tcPr>
          <w:p w14:paraId="1F29853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 течение всего периода</w:t>
            </w:r>
          </w:p>
        </w:tc>
        <w:tc>
          <w:tcPr>
            <w:tcW w:w="6380" w:type="dxa"/>
            <w:gridSpan w:val="6"/>
            <w:vAlign w:val="center"/>
          </w:tcPr>
          <w:p w14:paraId="16E9180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Финансирование не требуется</w:t>
            </w:r>
          </w:p>
        </w:tc>
        <w:tc>
          <w:tcPr>
            <w:tcW w:w="1559" w:type="dxa"/>
            <w:vAlign w:val="center"/>
          </w:tcPr>
          <w:p w14:paraId="074AA39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количество публикаций, ед.</w:t>
            </w:r>
          </w:p>
        </w:tc>
        <w:tc>
          <w:tcPr>
            <w:tcW w:w="850" w:type="dxa"/>
            <w:vAlign w:val="center"/>
          </w:tcPr>
          <w:p w14:paraId="5572F82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850" w:type="dxa"/>
            <w:vAlign w:val="center"/>
          </w:tcPr>
          <w:p w14:paraId="36A5D1C5"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850" w:type="dxa"/>
            <w:vAlign w:val="center"/>
          </w:tcPr>
          <w:p w14:paraId="126D4CDC"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851" w:type="dxa"/>
            <w:vAlign w:val="center"/>
          </w:tcPr>
          <w:p w14:paraId="062A42AE"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w:t>
            </w:r>
          </w:p>
        </w:tc>
        <w:tc>
          <w:tcPr>
            <w:tcW w:w="1417" w:type="dxa"/>
            <w:vAlign w:val="center"/>
          </w:tcPr>
          <w:p w14:paraId="1E4CCDE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КРГХ</w:t>
            </w:r>
          </w:p>
        </w:tc>
      </w:tr>
      <w:tr w:rsidR="00994A7F" w:rsidRPr="00AC7281" w14:paraId="5BCD9789" w14:textId="77777777" w:rsidTr="001D5F6C">
        <w:trPr>
          <w:trHeight w:val="20"/>
          <w:jc w:val="center"/>
        </w:trPr>
        <w:tc>
          <w:tcPr>
            <w:tcW w:w="562" w:type="dxa"/>
            <w:vAlign w:val="center"/>
          </w:tcPr>
          <w:p w14:paraId="4E1293D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843" w:type="dxa"/>
            <w:vAlign w:val="center"/>
          </w:tcPr>
          <w:p w14:paraId="39BDA2B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Всего 2018-2021</w:t>
            </w:r>
          </w:p>
          <w:p w14:paraId="3B187F5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992" w:type="dxa"/>
            <w:vAlign w:val="center"/>
          </w:tcPr>
          <w:p w14:paraId="35D9977A"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c>
          <w:tcPr>
            <w:tcW w:w="1134" w:type="dxa"/>
            <w:vAlign w:val="center"/>
          </w:tcPr>
          <w:p w14:paraId="7794F49D"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МБ</w:t>
            </w:r>
          </w:p>
        </w:tc>
        <w:tc>
          <w:tcPr>
            <w:tcW w:w="993" w:type="dxa"/>
            <w:vAlign w:val="center"/>
          </w:tcPr>
          <w:p w14:paraId="28792E50"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173521,9</w:t>
            </w:r>
          </w:p>
        </w:tc>
        <w:tc>
          <w:tcPr>
            <w:tcW w:w="993" w:type="dxa"/>
            <w:vAlign w:val="center"/>
          </w:tcPr>
          <w:p w14:paraId="4BF26F87"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17704,1</w:t>
            </w:r>
          </w:p>
        </w:tc>
        <w:tc>
          <w:tcPr>
            <w:tcW w:w="992" w:type="dxa"/>
            <w:vAlign w:val="center"/>
          </w:tcPr>
          <w:p w14:paraId="2EAD7E49"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41708,7</w:t>
            </w:r>
          </w:p>
        </w:tc>
        <w:tc>
          <w:tcPr>
            <w:tcW w:w="1134" w:type="dxa"/>
            <w:vAlign w:val="center"/>
          </w:tcPr>
          <w:p w14:paraId="50D2941B"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67385,4</w:t>
            </w:r>
          </w:p>
        </w:tc>
        <w:tc>
          <w:tcPr>
            <w:tcW w:w="1134" w:type="dxa"/>
            <w:vAlign w:val="center"/>
          </w:tcPr>
          <w:p w14:paraId="3988A4A1"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r w:rsidRPr="00AC7281">
              <w:rPr>
                <w:rFonts w:ascii="Times New Roman" w:eastAsia="Times New Roman" w:hAnsi="Times New Roman"/>
                <w:sz w:val="18"/>
                <w:szCs w:val="18"/>
                <w:lang w:eastAsia="ru-RU"/>
              </w:rPr>
              <w:t>46723,7</w:t>
            </w:r>
          </w:p>
        </w:tc>
        <w:tc>
          <w:tcPr>
            <w:tcW w:w="6377" w:type="dxa"/>
            <w:gridSpan w:val="6"/>
          </w:tcPr>
          <w:p w14:paraId="4A207FA4" w14:textId="77777777" w:rsidR="00994A7F" w:rsidRPr="00AC7281" w:rsidRDefault="00994A7F" w:rsidP="001D5F6C">
            <w:pPr>
              <w:spacing w:after="0" w:line="240" w:lineRule="auto"/>
              <w:jc w:val="center"/>
              <w:rPr>
                <w:rFonts w:ascii="Times New Roman" w:eastAsia="Times New Roman" w:hAnsi="Times New Roman"/>
                <w:sz w:val="18"/>
                <w:szCs w:val="18"/>
                <w:lang w:eastAsia="ru-RU"/>
              </w:rPr>
            </w:pPr>
          </w:p>
        </w:tc>
      </w:tr>
    </w:tbl>
    <w:p w14:paraId="1394B461" w14:textId="77777777" w:rsidR="00D9490C" w:rsidRDefault="00D9490C" w:rsidP="00C35014">
      <w:pPr>
        <w:spacing w:after="0" w:line="240" w:lineRule="auto"/>
        <w:jc w:val="center"/>
        <w:rPr>
          <w:rFonts w:ascii="Times New Roman" w:eastAsia="Times New Roman" w:hAnsi="Times New Roman" w:cs="Times New Roman"/>
          <w:sz w:val="28"/>
          <w:szCs w:val="28"/>
          <w:lang w:eastAsia="ru-RU"/>
        </w:rPr>
      </w:pPr>
    </w:p>
    <w:p w14:paraId="114920E1"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3D7F1794"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4FB85950"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6E473604"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3CF01D22"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629A678F"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5883BA5B"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509113FE" w14:textId="77777777" w:rsidR="0032274B" w:rsidRDefault="0032274B" w:rsidP="00C35014">
      <w:pPr>
        <w:spacing w:after="0" w:line="240" w:lineRule="auto"/>
        <w:jc w:val="center"/>
        <w:rPr>
          <w:rFonts w:ascii="Times New Roman" w:eastAsia="Times New Roman" w:hAnsi="Times New Roman" w:cs="Times New Roman"/>
          <w:sz w:val="28"/>
          <w:szCs w:val="28"/>
          <w:lang w:eastAsia="ru-RU"/>
        </w:rPr>
      </w:pPr>
    </w:p>
    <w:p w14:paraId="68B8D66E" w14:textId="77777777" w:rsidR="0032274B" w:rsidRPr="00F420B0" w:rsidRDefault="0032274B" w:rsidP="00C35014">
      <w:pPr>
        <w:spacing w:after="0" w:line="240" w:lineRule="auto"/>
        <w:jc w:val="center"/>
        <w:rPr>
          <w:rFonts w:ascii="Times New Roman" w:eastAsia="Times New Roman" w:hAnsi="Times New Roman" w:cs="Times New Roman"/>
          <w:sz w:val="28"/>
          <w:szCs w:val="28"/>
          <w:lang w:eastAsia="ru-RU"/>
        </w:rPr>
      </w:pPr>
    </w:p>
    <w:p w14:paraId="743DF5E7" w14:textId="77777777" w:rsidR="00C35014"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3.2.Перечень основных мероприятий подпрограммы на 2022 – 2024 годы</w:t>
      </w:r>
    </w:p>
    <w:p w14:paraId="2DCFA065" w14:textId="77777777" w:rsidR="0032274B" w:rsidRPr="00F420B0" w:rsidRDefault="0032274B" w:rsidP="00C35014">
      <w:pPr>
        <w:spacing w:after="0" w:line="240" w:lineRule="auto"/>
        <w:jc w:val="center"/>
        <w:rPr>
          <w:rFonts w:ascii="Times New Roman" w:eastAsia="Times New Roman" w:hAnsi="Times New Roman" w:cs="Times New Roman"/>
          <w:sz w:val="28"/>
          <w:szCs w:val="28"/>
          <w:lang w:eastAsia="ru-RU"/>
        </w:rPr>
      </w:pPr>
    </w:p>
    <w:tbl>
      <w:tblPr>
        <w:tblW w:w="14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2258"/>
        <w:gridCol w:w="1276"/>
        <w:gridCol w:w="705"/>
        <w:gridCol w:w="987"/>
        <w:gridCol w:w="987"/>
        <w:gridCol w:w="1127"/>
        <w:gridCol w:w="986"/>
        <w:gridCol w:w="42"/>
        <w:gridCol w:w="1744"/>
        <w:gridCol w:w="846"/>
        <w:gridCol w:w="845"/>
        <w:gridCol w:w="784"/>
        <w:gridCol w:w="21"/>
        <w:gridCol w:w="1756"/>
      </w:tblGrid>
      <w:tr w:rsidR="00493EAC" w:rsidRPr="007A637F" w14:paraId="6852D6C7" w14:textId="77777777" w:rsidTr="00493EAC">
        <w:trPr>
          <w:tblHeader/>
        </w:trPr>
        <w:tc>
          <w:tcPr>
            <w:tcW w:w="577" w:type="dxa"/>
            <w:vMerge w:val="restart"/>
            <w:vAlign w:val="center"/>
          </w:tcPr>
          <w:p w14:paraId="27C20F0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п/п</w:t>
            </w:r>
          </w:p>
        </w:tc>
        <w:tc>
          <w:tcPr>
            <w:tcW w:w="2258" w:type="dxa"/>
            <w:vMerge w:val="restart"/>
            <w:vAlign w:val="center"/>
          </w:tcPr>
          <w:p w14:paraId="5AC7F98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задачи, основные мероприятия</w:t>
            </w:r>
          </w:p>
        </w:tc>
        <w:tc>
          <w:tcPr>
            <w:tcW w:w="1276" w:type="dxa"/>
            <w:vMerge w:val="restart"/>
            <w:vAlign w:val="center"/>
          </w:tcPr>
          <w:p w14:paraId="44BBA1E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Срок выполнения (квартал, год)</w:t>
            </w:r>
          </w:p>
        </w:tc>
        <w:tc>
          <w:tcPr>
            <w:tcW w:w="705" w:type="dxa"/>
            <w:vMerge w:val="restart"/>
            <w:vAlign w:val="center"/>
          </w:tcPr>
          <w:p w14:paraId="6D3F05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Источники финансирования</w:t>
            </w:r>
          </w:p>
        </w:tc>
        <w:tc>
          <w:tcPr>
            <w:tcW w:w="4087" w:type="dxa"/>
            <w:gridSpan w:val="4"/>
            <w:vAlign w:val="center"/>
          </w:tcPr>
          <w:p w14:paraId="25B60B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Объемы финансирования, тыс. руб.</w:t>
            </w:r>
          </w:p>
        </w:tc>
        <w:tc>
          <w:tcPr>
            <w:tcW w:w="4282" w:type="dxa"/>
            <w:gridSpan w:val="6"/>
            <w:vAlign w:val="center"/>
          </w:tcPr>
          <w:p w14:paraId="53F0895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Показатели (индикаторы) результативности выполнения основных мероприятий</w:t>
            </w:r>
          </w:p>
        </w:tc>
        <w:tc>
          <w:tcPr>
            <w:tcW w:w="1756" w:type="dxa"/>
            <w:vMerge w:val="restart"/>
            <w:vAlign w:val="center"/>
          </w:tcPr>
          <w:p w14:paraId="4DD10FA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Перечень организаций, участвующих в реализации основных мероприятий</w:t>
            </w:r>
          </w:p>
        </w:tc>
      </w:tr>
      <w:tr w:rsidR="00493EAC" w:rsidRPr="007A637F" w14:paraId="5AFAA9B4" w14:textId="77777777" w:rsidTr="00493EAC">
        <w:trPr>
          <w:tblHeader/>
        </w:trPr>
        <w:tc>
          <w:tcPr>
            <w:tcW w:w="577" w:type="dxa"/>
            <w:vMerge/>
          </w:tcPr>
          <w:p w14:paraId="4D06915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tcPr>
          <w:p w14:paraId="1001C86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276" w:type="dxa"/>
            <w:vMerge/>
          </w:tcPr>
          <w:p w14:paraId="2F7150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tcPr>
          <w:p w14:paraId="2925B85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Align w:val="center"/>
          </w:tcPr>
          <w:p w14:paraId="271CA0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987" w:type="dxa"/>
            <w:vAlign w:val="center"/>
          </w:tcPr>
          <w:p w14:paraId="1043DE8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1127" w:type="dxa"/>
            <w:vAlign w:val="center"/>
          </w:tcPr>
          <w:p w14:paraId="16BD965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986" w:type="dxa"/>
            <w:vAlign w:val="center"/>
          </w:tcPr>
          <w:p w14:paraId="023DA6F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c>
          <w:tcPr>
            <w:tcW w:w="1786" w:type="dxa"/>
            <w:gridSpan w:val="2"/>
            <w:vAlign w:val="center"/>
          </w:tcPr>
          <w:p w14:paraId="123BAC1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Наименование показателя, ед. измерения</w:t>
            </w:r>
          </w:p>
        </w:tc>
        <w:tc>
          <w:tcPr>
            <w:tcW w:w="846" w:type="dxa"/>
            <w:vAlign w:val="center"/>
          </w:tcPr>
          <w:p w14:paraId="164513E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845" w:type="dxa"/>
            <w:vAlign w:val="center"/>
          </w:tcPr>
          <w:p w14:paraId="731A05F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805" w:type="dxa"/>
            <w:gridSpan w:val="2"/>
            <w:vAlign w:val="center"/>
          </w:tcPr>
          <w:p w14:paraId="4864E97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c>
          <w:tcPr>
            <w:tcW w:w="1756" w:type="dxa"/>
            <w:vMerge/>
          </w:tcPr>
          <w:p w14:paraId="625E694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3DFA8A0A" w14:textId="77777777" w:rsidTr="00493EAC">
        <w:trPr>
          <w:tblHeader/>
        </w:trPr>
        <w:tc>
          <w:tcPr>
            <w:tcW w:w="577" w:type="dxa"/>
            <w:vAlign w:val="center"/>
          </w:tcPr>
          <w:p w14:paraId="5D4D4C7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2258" w:type="dxa"/>
            <w:vAlign w:val="center"/>
          </w:tcPr>
          <w:p w14:paraId="797B1E2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1276" w:type="dxa"/>
            <w:vAlign w:val="center"/>
          </w:tcPr>
          <w:p w14:paraId="0341F0A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705" w:type="dxa"/>
            <w:vAlign w:val="center"/>
          </w:tcPr>
          <w:p w14:paraId="13BB039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87" w:type="dxa"/>
            <w:vAlign w:val="center"/>
          </w:tcPr>
          <w:p w14:paraId="0884F9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987" w:type="dxa"/>
            <w:vAlign w:val="center"/>
          </w:tcPr>
          <w:p w14:paraId="705F694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1127" w:type="dxa"/>
            <w:vAlign w:val="center"/>
          </w:tcPr>
          <w:p w14:paraId="1755E8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986" w:type="dxa"/>
            <w:vAlign w:val="center"/>
          </w:tcPr>
          <w:p w14:paraId="55BA34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1786" w:type="dxa"/>
            <w:gridSpan w:val="2"/>
            <w:vAlign w:val="center"/>
          </w:tcPr>
          <w:p w14:paraId="637797F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c>
          <w:tcPr>
            <w:tcW w:w="846" w:type="dxa"/>
            <w:vAlign w:val="center"/>
          </w:tcPr>
          <w:p w14:paraId="7E0DEA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w:t>
            </w:r>
          </w:p>
        </w:tc>
        <w:tc>
          <w:tcPr>
            <w:tcW w:w="845" w:type="dxa"/>
            <w:vAlign w:val="center"/>
          </w:tcPr>
          <w:p w14:paraId="76DD751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805" w:type="dxa"/>
            <w:gridSpan w:val="2"/>
            <w:vAlign w:val="center"/>
          </w:tcPr>
          <w:p w14:paraId="28E2152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1756" w:type="dxa"/>
            <w:vAlign w:val="center"/>
          </w:tcPr>
          <w:p w14:paraId="04514C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13</w:t>
            </w:r>
          </w:p>
        </w:tc>
      </w:tr>
      <w:tr w:rsidR="00493EAC" w:rsidRPr="007A637F" w14:paraId="27EFE4F5" w14:textId="77777777" w:rsidTr="00493EAC">
        <w:tc>
          <w:tcPr>
            <w:tcW w:w="14941" w:type="dxa"/>
            <w:gridSpan w:val="15"/>
            <w:vAlign w:val="center"/>
          </w:tcPr>
          <w:p w14:paraId="4F8E7A1F"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493EAC" w:rsidRPr="007A637F" w14:paraId="69C98950" w14:textId="77777777" w:rsidTr="00493EAC">
        <w:tc>
          <w:tcPr>
            <w:tcW w:w="14941" w:type="dxa"/>
            <w:gridSpan w:val="15"/>
            <w:vAlign w:val="center"/>
          </w:tcPr>
          <w:p w14:paraId="392F61D9"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Задача 1: снижение негативного воздействия отходов производства и потребления на окружающую среду</w:t>
            </w:r>
          </w:p>
        </w:tc>
      </w:tr>
      <w:tr w:rsidR="00493EAC" w:rsidRPr="007A637F" w14:paraId="1D8DF110" w14:textId="77777777" w:rsidTr="00493EAC">
        <w:tc>
          <w:tcPr>
            <w:tcW w:w="577" w:type="dxa"/>
            <w:vAlign w:val="center"/>
          </w:tcPr>
          <w:p w14:paraId="73A5A6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2258" w:type="dxa"/>
          </w:tcPr>
          <w:p w14:paraId="34FE6BB6"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реализация комплекса мероприятий в области охраны окружающей среды</w:t>
            </w:r>
          </w:p>
        </w:tc>
        <w:tc>
          <w:tcPr>
            <w:tcW w:w="1276" w:type="dxa"/>
            <w:vAlign w:val="center"/>
          </w:tcPr>
          <w:p w14:paraId="1F76E44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Align w:val="center"/>
          </w:tcPr>
          <w:p w14:paraId="2F207CB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0C5D5B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140958,8</w:t>
            </w:r>
          </w:p>
        </w:tc>
        <w:tc>
          <w:tcPr>
            <w:tcW w:w="987" w:type="dxa"/>
            <w:vAlign w:val="center"/>
          </w:tcPr>
          <w:p w14:paraId="747F163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27" w:type="dxa"/>
            <w:vAlign w:val="center"/>
          </w:tcPr>
          <w:p w14:paraId="4A83885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986" w:type="dxa"/>
            <w:vAlign w:val="center"/>
          </w:tcPr>
          <w:p w14:paraId="3312DF3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c>
          <w:tcPr>
            <w:tcW w:w="1786" w:type="dxa"/>
            <w:gridSpan w:val="2"/>
            <w:vAlign w:val="center"/>
          </w:tcPr>
          <w:p w14:paraId="7609A70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процент выполнения мероприятий, %</w:t>
            </w:r>
          </w:p>
        </w:tc>
        <w:tc>
          <w:tcPr>
            <w:tcW w:w="846" w:type="dxa"/>
            <w:vAlign w:val="center"/>
          </w:tcPr>
          <w:p w14:paraId="6B5AA3C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845" w:type="dxa"/>
            <w:vAlign w:val="center"/>
          </w:tcPr>
          <w:p w14:paraId="0F4994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84" w:type="dxa"/>
            <w:vAlign w:val="center"/>
          </w:tcPr>
          <w:p w14:paraId="14DCA8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1777" w:type="dxa"/>
            <w:gridSpan w:val="2"/>
          </w:tcPr>
          <w:p w14:paraId="703432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ММБУ «Экосистема»</w:t>
            </w:r>
          </w:p>
        </w:tc>
      </w:tr>
      <w:tr w:rsidR="00493EAC" w:rsidRPr="007A637F" w14:paraId="3FCD3B8C" w14:textId="77777777" w:rsidTr="00493EAC">
        <w:trPr>
          <w:trHeight w:val="185"/>
        </w:trPr>
        <w:tc>
          <w:tcPr>
            <w:tcW w:w="577" w:type="dxa"/>
            <w:vMerge w:val="restart"/>
            <w:vAlign w:val="center"/>
          </w:tcPr>
          <w:p w14:paraId="6965BF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2258" w:type="dxa"/>
            <w:vMerge w:val="restart"/>
            <w:vAlign w:val="center"/>
          </w:tcPr>
          <w:p w14:paraId="7F7A8A95"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Merge w:val="restart"/>
            <w:vAlign w:val="center"/>
          </w:tcPr>
          <w:p w14:paraId="1B2361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Merge w:val="restart"/>
            <w:vAlign w:val="center"/>
          </w:tcPr>
          <w:p w14:paraId="376BD01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Merge w:val="restart"/>
            <w:vAlign w:val="center"/>
          </w:tcPr>
          <w:p w14:paraId="3E19C0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140958,8</w:t>
            </w:r>
          </w:p>
        </w:tc>
        <w:tc>
          <w:tcPr>
            <w:tcW w:w="987" w:type="dxa"/>
            <w:vMerge w:val="restart"/>
            <w:vAlign w:val="center"/>
          </w:tcPr>
          <w:p w14:paraId="7CF885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27" w:type="dxa"/>
            <w:vMerge w:val="restart"/>
            <w:vAlign w:val="center"/>
          </w:tcPr>
          <w:p w14:paraId="6529EA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986" w:type="dxa"/>
            <w:vMerge w:val="restart"/>
            <w:vAlign w:val="center"/>
          </w:tcPr>
          <w:p w14:paraId="140A28D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c>
          <w:tcPr>
            <w:tcW w:w="1786" w:type="dxa"/>
            <w:gridSpan w:val="2"/>
            <w:tcBorders>
              <w:top w:val="single" w:sz="4" w:space="0" w:color="auto"/>
            </w:tcBorders>
            <w:vAlign w:val="center"/>
          </w:tcPr>
          <w:p w14:paraId="64CDFED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объем вывезенных </w:t>
            </w:r>
          </w:p>
          <w:p w14:paraId="17F7409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отходов, м³</w:t>
            </w:r>
          </w:p>
        </w:tc>
        <w:tc>
          <w:tcPr>
            <w:tcW w:w="846" w:type="dxa"/>
            <w:vAlign w:val="center"/>
          </w:tcPr>
          <w:p w14:paraId="03764E7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845" w:type="dxa"/>
            <w:vAlign w:val="center"/>
          </w:tcPr>
          <w:p w14:paraId="6CAC914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3450</w:t>
            </w:r>
          </w:p>
        </w:tc>
        <w:tc>
          <w:tcPr>
            <w:tcW w:w="784" w:type="dxa"/>
            <w:vAlign w:val="center"/>
          </w:tcPr>
          <w:p w14:paraId="334F3D0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3400</w:t>
            </w:r>
          </w:p>
        </w:tc>
        <w:tc>
          <w:tcPr>
            <w:tcW w:w="1777" w:type="dxa"/>
            <w:gridSpan w:val="2"/>
            <w:vMerge w:val="restart"/>
          </w:tcPr>
          <w:p w14:paraId="01E4C10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ММБУ «Экосистема»</w:t>
            </w:r>
          </w:p>
        </w:tc>
      </w:tr>
      <w:tr w:rsidR="00493EAC" w:rsidRPr="007A637F" w14:paraId="63758FAC" w14:textId="77777777" w:rsidTr="00493EAC">
        <w:tc>
          <w:tcPr>
            <w:tcW w:w="577" w:type="dxa"/>
            <w:vMerge/>
            <w:vAlign w:val="center"/>
          </w:tcPr>
          <w:p w14:paraId="3F7251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1FA17B6D"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1108C80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18EEC70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1B56358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554F672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62356C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369BFDA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tcBorders>
              <w:top w:val="single" w:sz="4" w:space="0" w:color="auto"/>
            </w:tcBorders>
            <w:vAlign w:val="center"/>
          </w:tcPr>
          <w:p w14:paraId="195F53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убранных автомобильных шин, ед.</w:t>
            </w:r>
          </w:p>
        </w:tc>
        <w:tc>
          <w:tcPr>
            <w:tcW w:w="846" w:type="dxa"/>
            <w:vAlign w:val="center"/>
          </w:tcPr>
          <w:p w14:paraId="7900049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845" w:type="dxa"/>
            <w:vAlign w:val="center"/>
          </w:tcPr>
          <w:p w14:paraId="10BCC35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784" w:type="dxa"/>
            <w:vAlign w:val="center"/>
          </w:tcPr>
          <w:p w14:paraId="349D9F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1777" w:type="dxa"/>
            <w:gridSpan w:val="2"/>
            <w:vMerge/>
          </w:tcPr>
          <w:p w14:paraId="1DF1E1F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21D5EBF5" w14:textId="77777777" w:rsidTr="00493EAC">
        <w:tc>
          <w:tcPr>
            <w:tcW w:w="577" w:type="dxa"/>
            <w:vMerge/>
            <w:vAlign w:val="center"/>
          </w:tcPr>
          <w:p w14:paraId="3015B1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4B4254F7"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4AC25E3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1DA495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4E09556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571F1A5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5F41D94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7C39BE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4E49688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длина преград, п.м</w:t>
            </w:r>
          </w:p>
        </w:tc>
        <w:tc>
          <w:tcPr>
            <w:tcW w:w="846" w:type="dxa"/>
            <w:vAlign w:val="center"/>
          </w:tcPr>
          <w:p w14:paraId="713CD6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845" w:type="dxa"/>
            <w:vAlign w:val="center"/>
          </w:tcPr>
          <w:p w14:paraId="460AEC5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784" w:type="dxa"/>
            <w:vAlign w:val="center"/>
          </w:tcPr>
          <w:p w14:paraId="2C19B7B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1777" w:type="dxa"/>
            <w:gridSpan w:val="2"/>
            <w:vMerge/>
          </w:tcPr>
          <w:p w14:paraId="71AA002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00EBF870" w14:textId="77777777" w:rsidTr="00493EAC">
        <w:tc>
          <w:tcPr>
            <w:tcW w:w="577" w:type="dxa"/>
            <w:vMerge/>
            <w:vAlign w:val="center"/>
          </w:tcPr>
          <w:p w14:paraId="26C9EA9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2B39CC32"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635B611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43A9BCA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61B6223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34B548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1BF669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573B398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161A056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установленных контейнеров, ед.</w:t>
            </w:r>
          </w:p>
        </w:tc>
        <w:tc>
          <w:tcPr>
            <w:tcW w:w="846" w:type="dxa"/>
            <w:vAlign w:val="center"/>
          </w:tcPr>
          <w:p w14:paraId="7F4EC7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845" w:type="dxa"/>
            <w:vAlign w:val="center"/>
          </w:tcPr>
          <w:p w14:paraId="0C565C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784" w:type="dxa"/>
            <w:vAlign w:val="center"/>
          </w:tcPr>
          <w:p w14:paraId="6814496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1777" w:type="dxa"/>
            <w:gridSpan w:val="2"/>
            <w:vMerge/>
          </w:tcPr>
          <w:p w14:paraId="6D52149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724914B4" w14:textId="77777777" w:rsidTr="00493EAC">
        <w:tc>
          <w:tcPr>
            <w:tcW w:w="577" w:type="dxa"/>
            <w:vMerge/>
            <w:vAlign w:val="center"/>
          </w:tcPr>
          <w:p w14:paraId="77A69A9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4D8615CF"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BFF81F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042A8D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6F9437E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430B11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7B05BC9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2621619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69A901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проведенных акций по сбору ртутьсодержащих отходов, ед.</w:t>
            </w:r>
          </w:p>
        </w:tc>
        <w:tc>
          <w:tcPr>
            <w:tcW w:w="846" w:type="dxa"/>
            <w:vAlign w:val="center"/>
          </w:tcPr>
          <w:p w14:paraId="139EB4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845" w:type="dxa"/>
            <w:vAlign w:val="center"/>
          </w:tcPr>
          <w:p w14:paraId="4A7A93F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784" w:type="dxa"/>
            <w:vAlign w:val="center"/>
          </w:tcPr>
          <w:p w14:paraId="5B8BB42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1777" w:type="dxa"/>
            <w:gridSpan w:val="2"/>
            <w:vMerge/>
          </w:tcPr>
          <w:p w14:paraId="198A862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1F6B49AF" w14:textId="77777777" w:rsidTr="00493EAC">
        <w:tc>
          <w:tcPr>
            <w:tcW w:w="577" w:type="dxa"/>
            <w:vMerge/>
            <w:vAlign w:val="center"/>
          </w:tcPr>
          <w:p w14:paraId="78AC205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7E62B466"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BAFAF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0DF84A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09483FD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33C63E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575F3A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7B4D8D4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69325BD9" w14:textId="77777777" w:rsidR="00493EAC" w:rsidRPr="007A637F" w:rsidRDefault="00493EAC" w:rsidP="00493EAC">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количество профилактических мероприятий, осуществляемых в целях предотвращения возникновения лесных пожаров, ед.</w:t>
            </w:r>
          </w:p>
        </w:tc>
        <w:tc>
          <w:tcPr>
            <w:tcW w:w="846" w:type="dxa"/>
            <w:vAlign w:val="center"/>
          </w:tcPr>
          <w:p w14:paraId="4BFA79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845" w:type="dxa"/>
            <w:vAlign w:val="center"/>
          </w:tcPr>
          <w:p w14:paraId="630E9CF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784" w:type="dxa"/>
            <w:vAlign w:val="center"/>
          </w:tcPr>
          <w:p w14:paraId="42A92B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1777" w:type="dxa"/>
            <w:gridSpan w:val="2"/>
            <w:vMerge/>
          </w:tcPr>
          <w:p w14:paraId="6F049F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33B4154F" w14:textId="77777777" w:rsidTr="00493EAC">
        <w:tc>
          <w:tcPr>
            <w:tcW w:w="577" w:type="dxa"/>
            <w:vMerge/>
          </w:tcPr>
          <w:p w14:paraId="71F692B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tcPr>
          <w:p w14:paraId="1B67760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276" w:type="dxa"/>
            <w:vMerge/>
          </w:tcPr>
          <w:p w14:paraId="6B270A8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tcPr>
          <w:p w14:paraId="53CCF60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tcPr>
          <w:p w14:paraId="7906471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tcPr>
          <w:p w14:paraId="00E36A6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tcPr>
          <w:p w14:paraId="2F75818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tcPr>
          <w:p w14:paraId="49F6F3E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21F7E4C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учреждений, ед.</w:t>
            </w:r>
          </w:p>
        </w:tc>
        <w:tc>
          <w:tcPr>
            <w:tcW w:w="846" w:type="dxa"/>
            <w:vAlign w:val="center"/>
          </w:tcPr>
          <w:p w14:paraId="3E10B88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2284E8A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5FDDB93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vMerge/>
          </w:tcPr>
          <w:p w14:paraId="581834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553E5FDF" w14:textId="77777777" w:rsidTr="00493EAC">
        <w:tc>
          <w:tcPr>
            <w:tcW w:w="14941" w:type="dxa"/>
            <w:gridSpan w:val="15"/>
            <w:vAlign w:val="center"/>
          </w:tcPr>
          <w:p w14:paraId="1EA25909"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Задача 2: повышение уровня экологической культуры населения города</w:t>
            </w:r>
          </w:p>
        </w:tc>
      </w:tr>
      <w:tr w:rsidR="00493EAC" w:rsidRPr="007A637F" w14:paraId="5CA9FBA4" w14:textId="77777777" w:rsidTr="00493EAC">
        <w:tc>
          <w:tcPr>
            <w:tcW w:w="577" w:type="dxa"/>
            <w:vAlign w:val="center"/>
          </w:tcPr>
          <w:p w14:paraId="54F0D14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2258" w:type="dxa"/>
            <w:vAlign w:val="center"/>
          </w:tcPr>
          <w:p w14:paraId="3599F793"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информирование населения об охране окружающей среды</w:t>
            </w:r>
          </w:p>
        </w:tc>
        <w:tc>
          <w:tcPr>
            <w:tcW w:w="1276" w:type="dxa"/>
            <w:vAlign w:val="center"/>
          </w:tcPr>
          <w:p w14:paraId="6EBB874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Align w:val="center"/>
          </w:tcPr>
          <w:p w14:paraId="2B40EC6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74BA2E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1950,0</w:t>
            </w:r>
          </w:p>
        </w:tc>
        <w:tc>
          <w:tcPr>
            <w:tcW w:w="987" w:type="dxa"/>
            <w:vAlign w:val="center"/>
          </w:tcPr>
          <w:p w14:paraId="258FBFC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27" w:type="dxa"/>
            <w:vAlign w:val="center"/>
          </w:tcPr>
          <w:p w14:paraId="16BD13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028" w:type="dxa"/>
            <w:gridSpan w:val="2"/>
            <w:vAlign w:val="center"/>
          </w:tcPr>
          <w:p w14:paraId="6EB254B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744" w:type="dxa"/>
            <w:vAlign w:val="center"/>
          </w:tcPr>
          <w:p w14:paraId="4A6A019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мероприятия реализуются, да – 1, нет - 0</w:t>
            </w:r>
          </w:p>
        </w:tc>
        <w:tc>
          <w:tcPr>
            <w:tcW w:w="846" w:type="dxa"/>
            <w:vAlign w:val="center"/>
          </w:tcPr>
          <w:p w14:paraId="5FCB24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0F3D0E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347313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tcPr>
          <w:p w14:paraId="3DBB7C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76265CC2" w14:textId="77777777" w:rsidTr="00493EAC">
        <w:tc>
          <w:tcPr>
            <w:tcW w:w="577" w:type="dxa"/>
            <w:vMerge w:val="restart"/>
            <w:vAlign w:val="center"/>
          </w:tcPr>
          <w:p w14:paraId="0027AE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w:t>
            </w:r>
          </w:p>
        </w:tc>
        <w:tc>
          <w:tcPr>
            <w:tcW w:w="2258" w:type="dxa"/>
            <w:vMerge w:val="restart"/>
            <w:vAlign w:val="center"/>
          </w:tcPr>
          <w:p w14:paraId="0D68C6DD"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Повышение уровня экологической культуры населения города Мурманска</w:t>
            </w:r>
          </w:p>
        </w:tc>
        <w:tc>
          <w:tcPr>
            <w:tcW w:w="1276" w:type="dxa"/>
            <w:vMerge w:val="restart"/>
            <w:vAlign w:val="center"/>
          </w:tcPr>
          <w:p w14:paraId="07A1B31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Merge w:val="restart"/>
            <w:vAlign w:val="center"/>
          </w:tcPr>
          <w:p w14:paraId="6160B1B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Merge w:val="restart"/>
            <w:vAlign w:val="center"/>
          </w:tcPr>
          <w:p w14:paraId="558F5B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1950,0</w:t>
            </w:r>
          </w:p>
        </w:tc>
        <w:tc>
          <w:tcPr>
            <w:tcW w:w="987" w:type="dxa"/>
            <w:vMerge w:val="restart"/>
            <w:vAlign w:val="center"/>
          </w:tcPr>
          <w:p w14:paraId="77BC30B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27" w:type="dxa"/>
            <w:vMerge w:val="restart"/>
            <w:vAlign w:val="center"/>
          </w:tcPr>
          <w:p w14:paraId="09A4EF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028" w:type="dxa"/>
            <w:gridSpan w:val="2"/>
            <w:vMerge w:val="restart"/>
            <w:vAlign w:val="center"/>
          </w:tcPr>
          <w:p w14:paraId="178070D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744" w:type="dxa"/>
            <w:vAlign w:val="center"/>
          </w:tcPr>
          <w:p w14:paraId="357509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изготовленной продукции экологической направленности,</w:t>
            </w:r>
          </w:p>
          <w:p w14:paraId="65FC10D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ед.</w:t>
            </w:r>
          </w:p>
        </w:tc>
        <w:tc>
          <w:tcPr>
            <w:tcW w:w="846" w:type="dxa"/>
            <w:vAlign w:val="center"/>
          </w:tcPr>
          <w:p w14:paraId="121F88F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845" w:type="dxa"/>
            <w:vAlign w:val="center"/>
          </w:tcPr>
          <w:p w14:paraId="5ED612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784" w:type="dxa"/>
            <w:vAlign w:val="center"/>
          </w:tcPr>
          <w:p w14:paraId="55899C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1777" w:type="dxa"/>
            <w:gridSpan w:val="2"/>
            <w:vMerge w:val="restart"/>
          </w:tcPr>
          <w:p w14:paraId="1B39094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00A2D5F9" w14:textId="77777777" w:rsidTr="00493EAC">
        <w:tc>
          <w:tcPr>
            <w:tcW w:w="577" w:type="dxa"/>
            <w:vMerge/>
            <w:vAlign w:val="center"/>
          </w:tcPr>
          <w:p w14:paraId="38C168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6ED2D13C"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8B1E9B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4C60530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65DC77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76BA52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650C7C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028" w:type="dxa"/>
            <w:gridSpan w:val="2"/>
            <w:vMerge/>
            <w:vAlign w:val="center"/>
          </w:tcPr>
          <w:p w14:paraId="2B1DC15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44" w:type="dxa"/>
            <w:vAlign w:val="center"/>
          </w:tcPr>
          <w:p w14:paraId="2F8EBE6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проведение общегородского смотра-конкурса «Мой зеленый город – мой уютный дом»,      да – 1, нет – 0</w:t>
            </w:r>
          </w:p>
        </w:tc>
        <w:tc>
          <w:tcPr>
            <w:tcW w:w="846" w:type="dxa"/>
            <w:vAlign w:val="center"/>
          </w:tcPr>
          <w:p w14:paraId="122C790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4F2BA6B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58A74B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vMerge/>
          </w:tcPr>
          <w:p w14:paraId="24FC5DA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0CC5E38F" w14:textId="77777777" w:rsidTr="00493EAC">
        <w:tc>
          <w:tcPr>
            <w:tcW w:w="577" w:type="dxa"/>
            <w:tcBorders>
              <w:top w:val="single" w:sz="4" w:space="0" w:color="auto"/>
              <w:left w:val="single" w:sz="4" w:space="0" w:color="auto"/>
              <w:bottom w:val="single" w:sz="4" w:space="0" w:color="auto"/>
              <w:right w:val="single" w:sz="4" w:space="0" w:color="auto"/>
            </w:tcBorders>
            <w:vAlign w:val="bottom"/>
          </w:tcPr>
          <w:p w14:paraId="01F76B4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2.2</w:t>
            </w:r>
          </w:p>
        </w:tc>
        <w:tc>
          <w:tcPr>
            <w:tcW w:w="2258" w:type="dxa"/>
            <w:tcBorders>
              <w:top w:val="single" w:sz="4" w:space="0" w:color="auto"/>
              <w:left w:val="single" w:sz="4" w:space="0" w:color="auto"/>
              <w:bottom w:val="single" w:sz="4" w:space="0" w:color="auto"/>
              <w:right w:val="single" w:sz="4" w:space="0" w:color="auto"/>
            </w:tcBorders>
            <w:vAlign w:val="bottom"/>
          </w:tcPr>
          <w:p w14:paraId="0BDC4B82"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Информирование населения в сфере защиты зеленых насаждений</w:t>
            </w:r>
          </w:p>
        </w:tc>
        <w:tc>
          <w:tcPr>
            <w:tcW w:w="1276" w:type="dxa"/>
            <w:tcBorders>
              <w:top w:val="single" w:sz="4" w:space="0" w:color="auto"/>
              <w:left w:val="single" w:sz="4" w:space="0" w:color="auto"/>
              <w:bottom w:val="single" w:sz="4" w:space="0" w:color="auto"/>
              <w:right w:val="single" w:sz="4" w:space="0" w:color="auto"/>
            </w:tcBorders>
            <w:vAlign w:val="bottom"/>
          </w:tcPr>
          <w:p w14:paraId="1D4973B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tcBorders>
              <w:top w:val="single" w:sz="4" w:space="0" w:color="auto"/>
              <w:left w:val="single" w:sz="4" w:space="0" w:color="auto"/>
              <w:bottom w:val="single" w:sz="4" w:space="0" w:color="auto"/>
              <w:right w:val="single" w:sz="4" w:space="0" w:color="auto"/>
            </w:tcBorders>
            <w:vAlign w:val="center"/>
          </w:tcPr>
          <w:p w14:paraId="25E9B2A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4129" w:type="dxa"/>
            <w:gridSpan w:val="5"/>
            <w:tcBorders>
              <w:top w:val="single" w:sz="4" w:space="0" w:color="auto"/>
              <w:left w:val="single" w:sz="4" w:space="0" w:color="auto"/>
              <w:bottom w:val="single" w:sz="4" w:space="0" w:color="auto"/>
              <w:right w:val="single" w:sz="4" w:space="0" w:color="auto"/>
            </w:tcBorders>
          </w:tcPr>
          <w:p w14:paraId="1177C31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Финансирование не требуется</w:t>
            </w:r>
          </w:p>
        </w:tc>
        <w:tc>
          <w:tcPr>
            <w:tcW w:w="1744" w:type="dxa"/>
            <w:tcBorders>
              <w:top w:val="single" w:sz="4" w:space="0" w:color="auto"/>
              <w:left w:val="single" w:sz="4" w:space="0" w:color="auto"/>
              <w:bottom w:val="single" w:sz="4" w:space="0" w:color="auto"/>
              <w:right w:val="single" w:sz="4" w:space="0" w:color="auto"/>
            </w:tcBorders>
          </w:tcPr>
          <w:p w14:paraId="3A83AD4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публикаций, ед.</w:t>
            </w:r>
          </w:p>
        </w:tc>
        <w:tc>
          <w:tcPr>
            <w:tcW w:w="846" w:type="dxa"/>
            <w:tcBorders>
              <w:top w:val="single" w:sz="4" w:space="0" w:color="auto"/>
              <w:left w:val="single" w:sz="4" w:space="0" w:color="auto"/>
              <w:bottom w:val="single" w:sz="4" w:space="0" w:color="auto"/>
              <w:right w:val="single" w:sz="4" w:space="0" w:color="auto"/>
            </w:tcBorders>
            <w:vAlign w:val="center"/>
          </w:tcPr>
          <w:p w14:paraId="689A926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14:paraId="0CEF093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784" w:type="dxa"/>
            <w:tcBorders>
              <w:top w:val="single" w:sz="4" w:space="0" w:color="auto"/>
              <w:left w:val="single" w:sz="4" w:space="0" w:color="auto"/>
              <w:bottom w:val="single" w:sz="4" w:space="0" w:color="auto"/>
              <w:right w:val="single" w:sz="4" w:space="0" w:color="auto"/>
            </w:tcBorders>
            <w:vAlign w:val="center"/>
          </w:tcPr>
          <w:p w14:paraId="4941DC6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EB1F9B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4CC1F96B" w14:textId="77777777" w:rsidTr="00493EAC">
        <w:tc>
          <w:tcPr>
            <w:tcW w:w="577" w:type="dxa"/>
            <w:vAlign w:val="bottom"/>
          </w:tcPr>
          <w:p w14:paraId="1EB7A50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Align w:val="bottom"/>
          </w:tcPr>
          <w:p w14:paraId="064249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2022 - 2024 </w:t>
            </w:r>
          </w:p>
        </w:tc>
        <w:tc>
          <w:tcPr>
            <w:tcW w:w="1276" w:type="dxa"/>
            <w:vAlign w:val="bottom"/>
          </w:tcPr>
          <w:p w14:paraId="380C311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Align w:val="center"/>
          </w:tcPr>
          <w:p w14:paraId="46C3FFC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6838F0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142908,8</w:t>
            </w:r>
          </w:p>
        </w:tc>
        <w:tc>
          <w:tcPr>
            <w:tcW w:w="987" w:type="dxa"/>
            <w:vAlign w:val="center"/>
          </w:tcPr>
          <w:p w14:paraId="6B76063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47169,6</w:t>
            </w:r>
          </w:p>
        </w:tc>
        <w:tc>
          <w:tcPr>
            <w:tcW w:w="1127" w:type="dxa"/>
            <w:vAlign w:val="center"/>
          </w:tcPr>
          <w:p w14:paraId="29D894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47630,1</w:t>
            </w:r>
          </w:p>
        </w:tc>
        <w:tc>
          <w:tcPr>
            <w:tcW w:w="1028" w:type="dxa"/>
            <w:gridSpan w:val="2"/>
            <w:vAlign w:val="center"/>
          </w:tcPr>
          <w:p w14:paraId="74D2CC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48109,1</w:t>
            </w:r>
          </w:p>
        </w:tc>
        <w:tc>
          <w:tcPr>
            <w:tcW w:w="1744" w:type="dxa"/>
            <w:vAlign w:val="center"/>
          </w:tcPr>
          <w:p w14:paraId="55FC46E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846" w:type="dxa"/>
            <w:vAlign w:val="center"/>
          </w:tcPr>
          <w:p w14:paraId="4A3813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845" w:type="dxa"/>
            <w:vAlign w:val="center"/>
          </w:tcPr>
          <w:p w14:paraId="6456FF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84" w:type="dxa"/>
            <w:vAlign w:val="center"/>
          </w:tcPr>
          <w:p w14:paraId="789F56C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77" w:type="dxa"/>
            <w:gridSpan w:val="2"/>
            <w:vAlign w:val="center"/>
          </w:tcPr>
          <w:p w14:paraId="13D0CFD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bl>
    <w:p w14:paraId="697E2799" w14:textId="77777777" w:rsidR="00493EAC" w:rsidRPr="00F420B0" w:rsidRDefault="00493EAC" w:rsidP="00C35014">
      <w:pPr>
        <w:spacing w:after="0" w:line="240" w:lineRule="auto"/>
        <w:jc w:val="center"/>
        <w:rPr>
          <w:rFonts w:ascii="Times New Roman" w:eastAsia="Times New Roman" w:hAnsi="Times New Roman" w:cs="Times New Roman"/>
          <w:sz w:val="28"/>
          <w:szCs w:val="28"/>
          <w:lang w:eastAsia="ru-RU"/>
        </w:rPr>
      </w:pPr>
    </w:p>
    <w:p w14:paraId="6848F9A0" w14:textId="2878AF3C" w:rsidR="00C35014"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2018 – 2024 годы</w:t>
      </w:r>
    </w:p>
    <w:p w14:paraId="16072E07" w14:textId="77777777" w:rsidR="0032274B" w:rsidRPr="00F420B0" w:rsidRDefault="0032274B" w:rsidP="00C35014">
      <w:pPr>
        <w:spacing w:after="0" w:line="240" w:lineRule="auto"/>
        <w:jc w:val="center"/>
        <w:rPr>
          <w:rFonts w:ascii="Times New Roman" w:eastAsia="Times New Roman" w:hAnsi="Times New Roman" w:cs="Times New Roman"/>
          <w:sz w:val="28"/>
          <w:szCs w:val="28"/>
          <w:lang w:eastAsia="ru-RU"/>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99"/>
        <w:gridCol w:w="1842"/>
        <w:gridCol w:w="1134"/>
        <w:gridCol w:w="992"/>
        <w:gridCol w:w="992"/>
        <w:gridCol w:w="992"/>
        <w:gridCol w:w="1277"/>
        <w:gridCol w:w="1134"/>
        <w:gridCol w:w="1134"/>
        <w:gridCol w:w="1134"/>
      </w:tblGrid>
      <w:tr w:rsidR="00994A7F" w:rsidRPr="007A637F" w14:paraId="5ED99C8C" w14:textId="77777777" w:rsidTr="001D5F6C">
        <w:trPr>
          <w:tblHeader/>
          <w:jc w:val="center"/>
        </w:trPr>
        <w:tc>
          <w:tcPr>
            <w:tcW w:w="691" w:type="dxa"/>
            <w:vMerge w:val="restart"/>
            <w:shd w:val="clear" w:color="auto" w:fill="auto"/>
          </w:tcPr>
          <w:p w14:paraId="41DE000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 п/п</w:t>
            </w:r>
          </w:p>
        </w:tc>
        <w:tc>
          <w:tcPr>
            <w:tcW w:w="3699" w:type="dxa"/>
            <w:vMerge w:val="restart"/>
            <w:shd w:val="clear" w:color="auto" w:fill="auto"/>
          </w:tcPr>
          <w:p w14:paraId="7CB4982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Наименование</w:t>
            </w:r>
          </w:p>
        </w:tc>
        <w:tc>
          <w:tcPr>
            <w:tcW w:w="1842" w:type="dxa"/>
            <w:vMerge w:val="restart"/>
            <w:shd w:val="clear" w:color="auto" w:fill="auto"/>
          </w:tcPr>
          <w:p w14:paraId="373F3C6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Источники финансирования</w:t>
            </w:r>
          </w:p>
        </w:tc>
        <w:tc>
          <w:tcPr>
            <w:tcW w:w="8789" w:type="dxa"/>
            <w:gridSpan w:val="8"/>
            <w:shd w:val="clear" w:color="auto" w:fill="auto"/>
          </w:tcPr>
          <w:p w14:paraId="0FFC587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Объемы финансирования, тыс. руб.</w:t>
            </w:r>
          </w:p>
        </w:tc>
      </w:tr>
      <w:tr w:rsidR="00994A7F" w:rsidRPr="007A637F" w14:paraId="3C7B7889" w14:textId="77777777" w:rsidTr="001D5F6C">
        <w:trPr>
          <w:tblHeader/>
          <w:jc w:val="center"/>
        </w:trPr>
        <w:tc>
          <w:tcPr>
            <w:tcW w:w="691" w:type="dxa"/>
            <w:vMerge/>
            <w:shd w:val="clear" w:color="auto" w:fill="auto"/>
          </w:tcPr>
          <w:p w14:paraId="5D579B39" w14:textId="77777777" w:rsidR="00994A7F" w:rsidRPr="007A637F" w:rsidRDefault="00994A7F" w:rsidP="001D5F6C">
            <w:pPr>
              <w:spacing w:after="0" w:line="240" w:lineRule="auto"/>
              <w:jc w:val="center"/>
              <w:rPr>
                <w:rFonts w:ascii="Times New Roman" w:eastAsia="Times New Roman" w:hAnsi="Times New Roman"/>
                <w:szCs w:val="28"/>
                <w:lang w:eastAsia="ru-RU"/>
              </w:rPr>
            </w:pPr>
          </w:p>
        </w:tc>
        <w:tc>
          <w:tcPr>
            <w:tcW w:w="3699" w:type="dxa"/>
            <w:vMerge/>
            <w:shd w:val="clear" w:color="auto" w:fill="auto"/>
          </w:tcPr>
          <w:p w14:paraId="04EAB6EC" w14:textId="77777777" w:rsidR="00994A7F" w:rsidRPr="007A637F" w:rsidRDefault="00994A7F" w:rsidP="001D5F6C">
            <w:pPr>
              <w:spacing w:after="0" w:line="240" w:lineRule="auto"/>
              <w:jc w:val="center"/>
              <w:rPr>
                <w:rFonts w:ascii="Times New Roman" w:eastAsia="Times New Roman" w:hAnsi="Times New Roman"/>
                <w:szCs w:val="28"/>
                <w:lang w:eastAsia="ru-RU"/>
              </w:rPr>
            </w:pPr>
          </w:p>
        </w:tc>
        <w:tc>
          <w:tcPr>
            <w:tcW w:w="1842" w:type="dxa"/>
            <w:vMerge/>
            <w:shd w:val="clear" w:color="auto" w:fill="auto"/>
          </w:tcPr>
          <w:p w14:paraId="3B782DB6" w14:textId="77777777" w:rsidR="00994A7F" w:rsidRPr="007A637F" w:rsidRDefault="00994A7F" w:rsidP="001D5F6C">
            <w:pPr>
              <w:spacing w:after="0" w:line="240" w:lineRule="auto"/>
              <w:jc w:val="center"/>
              <w:rPr>
                <w:rFonts w:ascii="Times New Roman" w:eastAsia="Times New Roman" w:hAnsi="Times New Roman"/>
                <w:szCs w:val="28"/>
                <w:lang w:eastAsia="ru-RU"/>
              </w:rPr>
            </w:pPr>
          </w:p>
        </w:tc>
        <w:tc>
          <w:tcPr>
            <w:tcW w:w="1134" w:type="dxa"/>
            <w:shd w:val="clear" w:color="auto" w:fill="auto"/>
          </w:tcPr>
          <w:p w14:paraId="0C7E7EE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Всего</w:t>
            </w:r>
          </w:p>
        </w:tc>
        <w:tc>
          <w:tcPr>
            <w:tcW w:w="992" w:type="dxa"/>
            <w:shd w:val="clear" w:color="auto" w:fill="auto"/>
          </w:tcPr>
          <w:p w14:paraId="6BD6367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2018 год</w:t>
            </w:r>
          </w:p>
        </w:tc>
        <w:tc>
          <w:tcPr>
            <w:tcW w:w="992" w:type="dxa"/>
            <w:shd w:val="clear" w:color="auto" w:fill="auto"/>
          </w:tcPr>
          <w:p w14:paraId="13F4139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2019 год</w:t>
            </w:r>
          </w:p>
        </w:tc>
        <w:tc>
          <w:tcPr>
            <w:tcW w:w="992" w:type="dxa"/>
            <w:shd w:val="clear" w:color="auto" w:fill="auto"/>
          </w:tcPr>
          <w:p w14:paraId="15A0C06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2020 год</w:t>
            </w:r>
          </w:p>
        </w:tc>
        <w:tc>
          <w:tcPr>
            <w:tcW w:w="1277" w:type="dxa"/>
          </w:tcPr>
          <w:p w14:paraId="530217DE"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2021 год</w:t>
            </w:r>
          </w:p>
        </w:tc>
        <w:tc>
          <w:tcPr>
            <w:tcW w:w="1134" w:type="dxa"/>
          </w:tcPr>
          <w:p w14:paraId="125A816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2022 год</w:t>
            </w:r>
          </w:p>
        </w:tc>
        <w:tc>
          <w:tcPr>
            <w:tcW w:w="1134" w:type="dxa"/>
          </w:tcPr>
          <w:p w14:paraId="3524346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2023 год</w:t>
            </w:r>
          </w:p>
        </w:tc>
        <w:tc>
          <w:tcPr>
            <w:tcW w:w="1134" w:type="dxa"/>
          </w:tcPr>
          <w:p w14:paraId="48FA116E"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2024 год</w:t>
            </w:r>
          </w:p>
        </w:tc>
      </w:tr>
      <w:tr w:rsidR="00994A7F" w:rsidRPr="007A637F" w14:paraId="6BF36354" w14:textId="77777777" w:rsidTr="001D5F6C">
        <w:trPr>
          <w:trHeight w:val="70"/>
          <w:tblHeader/>
          <w:jc w:val="center"/>
        </w:trPr>
        <w:tc>
          <w:tcPr>
            <w:tcW w:w="691" w:type="dxa"/>
            <w:shd w:val="clear" w:color="auto" w:fill="auto"/>
          </w:tcPr>
          <w:p w14:paraId="67CBF5D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w:t>
            </w:r>
          </w:p>
        </w:tc>
        <w:tc>
          <w:tcPr>
            <w:tcW w:w="3699" w:type="dxa"/>
            <w:shd w:val="clear" w:color="auto" w:fill="auto"/>
          </w:tcPr>
          <w:p w14:paraId="16A3EDD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w:t>
            </w:r>
          </w:p>
        </w:tc>
        <w:tc>
          <w:tcPr>
            <w:tcW w:w="1842" w:type="dxa"/>
            <w:shd w:val="clear" w:color="auto" w:fill="auto"/>
          </w:tcPr>
          <w:p w14:paraId="29E705D4"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w:t>
            </w:r>
          </w:p>
        </w:tc>
        <w:tc>
          <w:tcPr>
            <w:tcW w:w="1134" w:type="dxa"/>
            <w:shd w:val="clear" w:color="auto" w:fill="auto"/>
          </w:tcPr>
          <w:p w14:paraId="1ED75183"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w:t>
            </w:r>
          </w:p>
        </w:tc>
        <w:tc>
          <w:tcPr>
            <w:tcW w:w="992" w:type="dxa"/>
            <w:shd w:val="clear" w:color="auto" w:fill="auto"/>
          </w:tcPr>
          <w:p w14:paraId="455ECA9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w:t>
            </w:r>
          </w:p>
        </w:tc>
        <w:tc>
          <w:tcPr>
            <w:tcW w:w="992" w:type="dxa"/>
            <w:shd w:val="clear" w:color="auto" w:fill="auto"/>
          </w:tcPr>
          <w:p w14:paraId="608F891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w:t>
            </w:r>
          </w:p>
        </w:tc>
        <w:tc>
          <w:tcPr>
            <w:tcW w:w="992" w:type="dxa"/>
            <w:shd w:val="clear" w:color="auto" w:fill="auto"/>
          </w:tcPr>
          <w:p w14:paraId="7D8BA0C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7</w:t>
            </w:r>
          </w:p>
        </w:tc>
        <w:tc>
          <w:tcPr>
            <w:tcW w:w="1277" w:type="dxa"/>
          </w:tcPr>
          <w:p w14:paraId="70A3050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w:t>
            </w:r>
          </w:p>
        </w:tc>
        <w:tc>
          <w:tcPr>
            <w:tcW w:w="1134" w:type="dxa"/>
          </w:tcPr>
          <w:p w14:paraId="39057DC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w:t>
            </w:r>
          </w:p>
        </w:tc>
        <w:tc>
          <w:tcPr>
            <w:tcW w:w="1134" w:type="dxa"/>
          </w:tcPr>
          <w:p w14:paraId="22B7A5E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10</w:t>
            </w:r>
          </w:p>
        </w:tc>
        <w:tc>
          <w:tcPr>
            <w:tcW w:w="1134" w:type="dxa"/>
          </w:tcPr>
          <w:p w14:paraId="7A64112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w:t>
            </w:r>
          </w:p>
        </w:tc>
      </w:tr>
      <w:tr w:rsidR="00994A7F" w:rsidRPr="007A637F" w14:paraId="66E19811" w14:textId="77777777" w:rsidTr="001D5F6C">
        <w:trPr>
          <w:trHeight w:val="70"/>
          <w:jc w:val="center"/>
        </w:trPr>
        <w:tc>
          <w:tcPr>
            <w:tcW w:w="691" w:type="dxa"/>
            <w:shd w:val="clear" w:color="auto" w:fill="auto"/>
          </w:tcPr>
          <w:p w14:paraId="73367D1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w:t>
            </w:r>
          </w:p>
        </w:tc>
        <w:tc>
          <w:tcPr>
            <w:tcW w:w="3699" w:type="dxa"/>
            <w:shd w:val="clear" w:color="auto" w:fill="auto"/>
          </w:tcPr>
          <w:p w14:paraId="0C697A4E"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Основное мероприятие: реализация комплекса мероприятий в области охраны окружающей среды</w:t>
            </w:r>
          </w:p>
        </w:tc>
        <w:tc>
          <w:tcPr>
            <w:tcW w:w="1842" w:type="dxa"/>
            <w:shd w:val="clear" w:color="auto" w:fill="auto"/>
          </w:tcPr>
          <w:p w14:paraId="4585B69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tcPr>
          <w:p w14:paraId="35B97CF1" w14:textId="77777777" w:rsidR="00994A7F" w:rsidRPr="007A637F" w:rsidRDefault="00994A7F" w:rsidP="001D5F6C">
            <w:pPr>
              <w:spacing w:after="0" w:line="240" w:lineRule="auto"/>
              <w:jc w:val="center"/>
              <w:rPr>
                <w:rFonts w:ascii="Times New Roman" w:eastAsia="Times New Roman" w:hAnsi="Times New Roman"/>
                <w:szCs w:val="28"/>
                <w:highlight w:val="yellow"/>
                <w:lang w:eastAsia="ru-RU"/>
              </w:rPr>
            </w:pPr>
            <w:r>
              <w:rPr>
                <w:rFonts w:ascii="Times New Roman" w:eastAsia="Times New Roman" w:hAnsi="Times New Roman"/>
                <w:szCs w:val="28"/>
                <w:lang w:eastAsia="ru-RU"/>
              </w:rPr>
              <w:t>312186,7</w:t>
            </w:r>
          </w:p>
        </w:tc>
        <w:tc>
          <w:tcPr>
            <w:tcW w:w="992" w:type="dxa"/>
            <w:shd w:val="clear" w:color="auto" w:fill="auto"/>
          </w:tcPr>
          <w:p w14:paraId="27FB001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17554,1</w:t>
            </w:r>
          </w:p>
        </w:tc>
        <w:tc>
          <w:tcPr>
            <w:tcW w:w="992" w:type="dxa"/>
            <w:shd w:val="clear" w:color="auto" w:fill="auto"/>
          </w:tcPr>
          <w:p w14:paraId="633F6AB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40864,7</w:t>
            </w:r>
          </w:p>
        </w:tc>
        <w:tc>
          <w:tcPr>
            <w:tcW w:w="992" w:type="dxa"/>
            <w:shd w:val="clear" w:color="auto" w:fill="auto"/>
          </w:tcPr>
          <w:p w14:paraId="12ECD734" w14:textId="77777777" w:rsidR="00994A7F" w:rsidRPr="007A637F" w:rsidRDefault="00994A7F" w:rsidP="001D5F6C">
            <w:pPr>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eastAsia="ru-RU"/>
              </w:rPr>
              <w:t>66735,4</w:t>
            </w:r>
          </w:p>
        </w:tc>
        <w:tc>
          <w:tcPr>
            <w:tcW w:w="1277" w:type="dxa"/>
          </w:tcPr>
          <w:p w14:paraId="2308A3A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46073,7</w:t>
            </w:r>
          </w:p>
        </w:tc>
        <w:tc>
          <w:tcPr>
            <w:tcW w:w="1134" w:type="dxa"/>
          </w:tcPr>
          <w:p w14:paraId="1D7A4B1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46519,6</w:t>
            </w:r>
          </w:p>
        </w:tc>
        <w:tc>
          <w:tcPr>
            <w:tcW w:w="1134" w:type="dxa"/>
          </w:tcPr>
          <w:p w14:paraId="77A008B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46980,1</w:t>
            </w:r>
          </w:p>
        </w:tc>
        <w:tc>
          <w:tcPr>
            <w:tcW w:w="1134" w:type="dxa"/>
          </w:tcPr>
          <w:p w14:paraId="517A963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47459,1</w:t>
            </w:r>
          </w:p>
        </w:tc>
      </w:tr>
      <w:tr w:rsidR="00994A7F" w:rsidRPr="007A637F" w14:paraId="14011033" w14:textId="77777777" w:rsidTr="001D5F6C">
        <w:trPr>
          <w:jc w:val="center"/>
        </w:trPr>
        <w:tc>
          <w:tcPr>
            <w:tcW w:w="691" w:type="dxa"/>
            <w:shd w:val="clear" w:color="auto" w:fill="auto"/>
          </w:tcPr>
          <w:p w14:paraId="7793A714"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w:t>
            </w:r>
          </w:p>
        </w:tc>
        <w:tc>
          <w:tcPr>
            <w:tcW w:w="3699" w:type="dxa"/>
            <w:shd w:val="clear" w:color="auto" w:fill="auto"/>
          </w:tcPr>
          <w:p w14:paraId="767DA179"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2" w:type="dxa"/>
            <w:shd w:val="clear" w:color="auto" w:fill="auto"/>
            <w:vAlign w:val="center"/>
          </w:tcPr>
          <w:p w14:paraId="4CA89ED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7BE33A28" w14:textId="77777777" w:rsidR="00994A7F" w:rsidRPr="007A637F" w:rsidRDefault="00994A7F" w:rsidP="001D5F6C">
            <w:pPr>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eastAsia="ru-RU"/>
              </w:rPr>
              <w:t>296286,7</w:t>
            </w:r>
          </w:p>
        </w:tc>
        <w:tc>
          <w:tcPr>
            <w:tcW w:w="992" w:type="dxa"/>
            <w:shd w:val="clear" w:color="auto" w:fill="auto"/>
            <w:vAlign w:val="center"/>
          </w:tcPr>
          <w:p w14:paraId="573B015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17554,1</w:t>
            </w:r>
          </w:p>
        </w:tc>
        <w:tc>
          <w:tcPr>
            <w:tcW w:w="992" w:type="dxa"/>
            <w:shd w:val="clear" w:color="auto" w:fill="auto"/>
            <w:vAlign w:val="center"/>
          </w:tcPr>
          <w:p w14:paraId="0DB088A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40864,7</w:t>
            </w:r>
          </w:p>
        </w:tc>
        <w:tc>
          <w:tcPr>
            <w:tcW w:w="992" w:type="dxa"/>
            <w:shd w:val="clear" w:color="auto" w:fill="auto"/>
            <w:vAlign w:val="center"/>
          </w:tcPr>
          <w:p w14:paraId="487670A3" w14:textId="77777777" w:rsidR="00994A7F" w:rsidRPr="007A637F" w:rsidRDefault="00994A7F" w:rsidP="001D5F6C">
            <w:pPr>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eastAsia="ru-RU"/>
              </w:rPr>
              <w:t>50835,4</w:t>
            </w:r>
          </w:p>
        </w:tc>
        <w:tc>
          <w:tcPr>
            <w:tcW w:w="1277" w:type="dxa"/>
            <w:vAlign w:val="center"/>
          </w:tcPr>
          <w:p w14:paraId="02CC097E"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46073,7</w:t>
            </w:r>
          </w:p>
        </w:tc>
        <w:tc>
          <w:tcPr>
            <w:tcW w:w="1134" w:type="dxa"/>
            <w:vAlign w:val="center"/>
          </w:tcPr>
          <w:p w14:paraId="6894C5F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46519,6</w:t>
            </w:r>
          </w:p>
        </w:tc>
        <w:tc>
          <w:tcPr>
            <w:tcW w:w="1134" w:type="dxa"/>
            <w:vAlign w:val="center"/>
          </w:tcPr>
          <w:p w14:paraId="2E7A9DF9"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46980,1</w:t>
            </w:r>
          </w:p>
        </w:tc>
        <w:tc>
          <w:tcPr>
            <w:tcW w:w="1134" w:type="dxa"/>
            <w:vAlign w:val="center"/>
          </w:tcPr>
          <w:p w14:paraId="310B27C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47459,1</w:t>
            </w:r>
          </w:p>
        </w:tc>
      </w:tr>
      <w:tr w:rsidR="00994A7F" w:rsidRPr="007A637F" w14:paraId="0FC8DC2A" w14:textId="77777777" w:rsidTr="001D5F6C">
        <w:trPr>
          <w:jc w:val="center"/>
        </w:trPr>
        <w:tc>
          <w:tcPr>
            <w:tcW w:w="691" w:type="dxa"/>
            <w:shd w:val="clear" w:color="auto" w:fill="auto"/>
            <w:vAlign w:val="center"/>
          </w:tcPr>
          <w:p w14:paraId="07D73C63"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1.1.1</w:t>
            </w:r>
          </w:p>
        </w:tc>
        <w:tc>
          <w:tcPr>
            <w:tcW w:w="3699" w:type="dxa"/>
            <w:shd w:val="clear" w:color="auto" w:fill="auto"/>
            <w:vAlign w:val="center"/>
          </w:tcPr>
          <w:p w14:paraId="67345CDB"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Реализация комплекса мероприятий, направленных на обращение с отходами, в том числе: вывоз отходов, возведение преград, установка контейнеров, проведение мероприятий по сбору ртутьсодержащих отходов</w:t>
            </w:r>
          </w:p>
        </w:tc>
        <w:tc>
          <w:tcPr>
            <w:tcW w:w="1842" w:type="dxa"/>
            <w:shd w:val="clear" w:color="auto" w:fill="auto"/>
            <w:vAlign w:val="center"/>
          </w:tcPr>
          <w:p w14:paraId="5EDB34E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1A8A02C6" w14:textId="77777777" w:rsidR="00994A7F" w:rsidRPr="007A637F" w:rsidRDefault="00994A7F" w:rsidP="001D5F6C">
            <w:pPr>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eastAsia="ru-RU"/>
              </w:rPr>
              <w:t>61212,2</w:t>
            </w:r>
          </w:p>
        </w:tc>
        <w:tc>
          <w:tcPr>
            <w:tcW w:w="992" w:type="dxa"/>
            <w:shd w:val="clear" w:color="auto" w:fill="auto"/>
            <w:vAlign w:val="center"/>
          </w:tcPr>
          <w:p w14:paraId="3B9932E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8235,6</w:t>
            </w:r>
          </w:p>
        </w:tc>
        <w:tc>
          <w:tcPr>
            <w:tcW w:w="992" w:type="dxa"/>
            <w:shd w:val="clear" w:color="auto" w:fill="auto"/>
            <w:vAlign w:val="center"/>
          </w:tcPr>
          <w:p w14:paraId="7F41D07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8094,3</w:t>
            </w:r>
          </w:p>
        </w:tc>
        <w:tc>
          <w:tcPr>
            <w:tcW w:w="992" w:type="dxa"/>
            <w:shd w:val="clear" w:color="auto" w:fill="auto"/>
            <w:vAlign w:val="center"/>
          </w:tcPr>
          <w:p w14:paraId="1AE7EA5C" w14:textId="77777777" w:rsidR="00994A7F" w:rsidRPr="007A637F" w:rsidRDefault="00994A7F" w:rsidP="001D5F6C">
            <w:pPr>
              <w:spacing w:after="0" w:line="240" w:lineRule="auto"/>
              <w:jc w:val="center"/>
              <w:rPr>
                <w:rFonts w:ascii="Times New Roman" w:eastAsia="Times New Roman" w:hAnsi="Times New Roman"/>
                <w:szCs w:val="28"/>
                <w:lang w:eastAsia="ru-RU"/>
              </w:rPr>
            </w:pPr>
            <w:r>
              <w:rPr>
                <w:rFonts w:ascii="Times New Roman" w:eastAsia="Times New Roman" w:hAnsi="Times New Roman"/>
                <w:szCs w:val="28"/>
                <w:lang w:eastAsia="ru-RU"/>
              </w:rPr>
              <w:t>12505,1</w:t>
            </w:r>
          </w:p>
        </w:tc>
        <w:tc>
          <w:tcPr>
            <w:tcW w:w="1277" w:type="dxa"/>
            <w:vAlign w:val="center"/>
          </w:tcPr>
          <w:p w14:paraId="4E167FA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8094,3</w:t>
            </w:r>
          </w:p>
        </w:tc>
        <w:tc>
          <w:tcPr>
            <w:tcW w:w="1134" w:type="dxa"/>
            <w:vAlign w:val="center"/>
          </w:tcPr>
          <w:p w14:paraId="502BCDE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8094,3</w:t>
            </w:r>
          </w:p>
        </w:tc>
        <w:tc>
          <w:tcPr>
            <w:tcW w:w="1134" w:type="dxa"/>
            <w:vAlign w:val="center"/>
          </w:tcPr>
          <w:p w14:paraId="3B88205E"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8094,3</w:t>
            </w:r>
          </w:p>
        </w:tc>
        <w:tc>
          <w:tcPr>
            <w:tcW w:w="1134" w:type="dxa"/>
            <w:vAlign w:val="center"/>
          </w:tcPr>
          <w:p w14:paraId="704E881E"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8094,3</w:t>
            </w:r>
          </w:p>
        </w:tc>
      </w:tr>
      <w:tr w:rsidR="00994A7F" w:rsidRPr="007A637F" w14:paraId="46BA4D5E" w14:textId="77777777" w:rsidTr="001D5F6C">
        <w:trPr>
          <w:jc w:val="center"/>
        </w:trPr>
        <w:tc>
          <w:tcPr>
            <w:tcW w:w="691" w:type="dxa"/>
            <w:shd w:val="clear" w:color="auto" w:fill="auto"/>
            <w:vAlign w:val="center"/>
          </w:tcPr>
          <w:p w14:paraId="27B2F513"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1.1.2</w:t>
            </w:r>
          </w:p>
        </w:tc>
        <w:tc>
          <w:tcPr>
            <w:tcW w:w="3699" w:type="dxa"/>
            <w:shd w:val="clear" w:color="auto" w:fill="auto"/>
            <w:vAlign w:val="center"/>
          </w:tcPr>
          <w:p w14:paraId="1770AE20" w14:textId="77777777" w:rsidR="00994A7F" w:rsidRPr="007A637F" w:rsidRDefault="00994A7F" w:rsidP="001D5F6C">
            <w:pPr>
              <w:autoSpaceDE w:val="0"/>
              <w:autoSpaceDN w:val="0"/>
              <w:adjustRightInd w:val="0"/>
              <w:spacing w:after="0" w:line="240" w:lineRule="auto"/>
              <w:rPr>
                <w:rFonts w:ascii="Times New Roman" w:eastAsia="Times New Roman" w:hAnsi="Times New Roman"/>
                <w:szCs w:val="28"/>
                <w:lang w:eastAsia="ru-RU"/>
              </w:rPr>
            </w:pPr>
            <w:r w:rsidRPr="007A637F">
              <w:rPr>
                <w:rFonts w:ascii="Times New Roman" w:hAnsi="Times New Roman"/>
                <w:szCs w:val="28"/>
              </w:rPr>
              <w:t>Организация охраны и защиты городских лесов, расположенных в границах муниципального образования город Мурманск</w:t>
            </w:r>
          </w:p>
        </w:tc>
        <w:tc>
          <w:tcPr>
            <w:tcW w:w="1842" w:type="dxa"/>
            <w:shd w:val="clear" w:color="auto" w:fill="auto"/>
            <w:vAlign w:val="center"/>
          </w:tcPr>
          <w:p w14:paraId="58D4BB6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7425ED4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3127,4</w:t>
            </w:r>
          </w:p>
        </w:tc>
        <w:tc>
          <w:tcPr>
            <w:tcW w:w="992" w:type="dxa"/>
            <w:shd w:val="clear" w:color="auto" w:fill="auto"/>
            <w:vAlign w:val="center"/>
          </w:tcPr>
          <w:p w14:paraId="6E0BAF1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w:t>
            </w:r>
          </w:p>
        </w:tc>
        <w:tc>
          <w:tcPr>
            <w:tcW w:w="992" w:type="dxa"/>
            <w:shd w:val="clear" w:color="auto" w:fill="auto"/>
            <w:vAlign w:val="center"/>
          </w:tcPr>
          <w:p w14:paraId="5149663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127,4</w:t>
            </w:r>
          </w:p>
        </w:tc>
        <w:tc>
          <w:tcPr>
            <w:tcW w:w="992" w:type="dxa"/>
            <w:shd w:val="clear" w:color="auto" w:fill="auto"/>
            <w:vAlign w:val="center"/>
          </w:tcPr>
          <w:p w14:paraId="07E329D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w:t>
            </w:r>
          </w:p>
        </w:tc>
        <w:tc>
          <w:tcPr>
            <w:tcW w:w="1277" w:type="dxa"/>
            <w:vAlign w:val="center"/>
          </w:tcPr>
          <w:p w14:paraId="30C9F3F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w:t>
            </w:r>
          </w:p>
        </w:tc>
        <w:tc>
          <w:tcPr>
            <w:tcW w:w="1134" w:type="dxa"/>
            <w:vAlign w:val="center"/>
          </w:tcPr>
          <w:p w14:paraId="4EA19ED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w:t>
            </w:r>
          </w:p>
        </w:tc>
        <w:tc>
          <w:tcPr>
            <w:tcW w:w="1134" w:type="dxa"/>
            <w:vAlign w:val="center"/>
          </w:tcPr>
          <w:p w14:paraId="2957F3A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w:t>
            </w:r>
          </w:p>
        </w:tc>
        <w:tc>
          <w:tcPr>
            <w:tcW w:w="1134" w:type="dxa"/>
            <w:vAlign w:val="center"/>
          </w:tcPr>
          <w:p w14:paraId="2E2B1B1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w:t>
            </w:r>
          </w:p>
        </w:tc>
      </w:tr>
      <w:tr w:rsidR="00994A7F" w:rsidRPr="007A637F" w14:paraId="1B137022" w14:textId="77777777" w:rsidTr="001D5F6C">
        <w:trPr>
          <w:trHeight w:val="335"/>
          <w:jc w:val="center"/>
        </w:trPr>
        <w:tc>
          <w:tcPr>
            <w:tcW w:w="691" w:type="dxa"/>
            <w:shd w:val="clear" w:color="auto" w:fill="auto"/>
            <w:vAlign w:val="center"/>
          </w:tcPr>
          <w:p w14:paraId="7436E21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1.1.3</w:t>
            </w:r>
          </w:p>
        </w:tc>
        <w:tc>
          <w:tcPr>
            <w:tcW w:w="3699" w:type="dxa"/>
            <w:shd w:val="clear" w:color="auto" w:fill="auto"/>
            <w:vAlign w:val="center"/>
          </w:tcPr>
          <w:p w14:paraId="788C8F7A"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Содержание ММБУ «Экосистема»</w:t>
            </w:r>
          </w:p>
        </w:tc>
        <w:tc>
          <w:tcPr>
            <w:tcW w:w="1842" w:type="dxa"/>
            <w:shd w:val="clear" w:color="auto" w:fill="auto"/>
            <w:vAlign w:val="center"/>
          </w:tcPr>
          <w:p w14:paraId="436936B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36655DB4"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226009,1</w:t>
            </w:r>
          </w:p>
        </w:tc>
        <w:tc>
          <w:tcPr>
            <w:tcW w:w="992" w:type="dxa"/>
            <w:shd w:val="clear" w:color="auto" w:fill="auto"/>
            <w:vAlign w:val="center"/>
          </w:tcPr>
          <w:p w14:paraId="69C89DF3"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8471,0</w:t>
            </w:r>
          </w:p>
        </w:tc>
        <w:tc>
          <w:tcPr>
            <w:tcW w:w="992" w:type="dxa"/>
            <w:shd w:val="clear" w:color="auto" w:fill="auto"/>
            <w:vAlign w:val="center"/>
          </w:tcPr>
          <w:p w14:paraId="5060722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27545,5</w:t>
            </w:r>
          </w:p>
        </w:tc>
        <w:tc>
          <w:tcPr>
            <w:tcW w:w="992" w:type="dxa"/>
            <w:shd w:val="clear" w:color="auto" w:fill="auto"/>
            <w:vAlign w:val="center"/>
          </w:tcPr>
          <w:p w14:paraId="1F0749B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37731,7</w:t>
            </w:r>
          </w:p>
        </w:tc>
        <w:tc>
          <w:tcPr>
            <w:tcW w:w="1277" w:type="dxa"/>
            <w:vAlign w:val="center"/>
          </w:tcPr>
          <w:p w14:paraId="75A2956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37380,8</w:t>
            </w:r>
          </w:p>
        </w:tc>
        <w:tc>
          <w:tcPr>
            <w:tcW w:w="1134" w:type="dxa"/>
            <w:vAlign w:val="center"/>
          </w:tcPr>
          <w:p w14:paraId="794AF159"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37826,7</w:t>
            </w:r>
          </w:p>
        </w:tc>
        <w:tc>
          <w:tcPr>
            <w:tcW w:w="1134" w:type="dxa"/>
            <w:vAlign w:val="center"/>
          </w:tcPr>
          <w:p w14:paraId="4B19EEA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38287,2</w:t>
            </w:r>
          </w:p>
        </w:tc>
        <w:tc>
          <w:tcPr>
            <w:tcW w:w="1134" w:type="dxa"/>
            <w:vAlign w:val="center"/>
          </w:tcPr>
          <w:p w14:paraId="3CE43D6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38766,2</w:t>
            </w:r>
          </w:p>
        </w:tc>
      </w:tr>
      <w:tr w:rsidR="00994A7F" w:rsidRPr="007A637F" w14:paraId="7E7A0D1B" w14:textId="77777777" w:rsidTr="001D5F6C">
        <w:trPr>
          <w:trHeight w:val="335"/>
          <w:jc w:val="center"/>
        </w:trPr>
        <w:tc>
          <w:tcPr>
            <w:tcW w:w="691" w:type="dxa"/>
            <w:shd w:val="clear" w:color="auto" w:fill="auto"/>
            <w:vAlign w:val="center"/>
          </w:tcPr>
          <w:p w14:paraId="53C17D2D"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1.1.4</w:t>
            </w:r>
          </w:p>
        </w:tc>
        <w:tc>
          <w:tcPr>
            <w:tcW w:w="3699" w:type="dxa"/>
            <w:shd w:val="clear" w:color="auto" w:fill="auto"/>
            <w:vAlign w:val="center"/>
          </w:tcPr>
          <w:p w14:paraId="40EC035C"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Выполнение работ по подбору, транспортировке и уничтожению биологических отходов (трупов безнадзорных животных)</w:t>
            </w:r>
          </w:p>
        </w:tc>
        <w:tc>
          <w:tcPr>
            <w:tcW w:w="1842" w:type="dxa"/>
            <w:shd w:val="clear" w:color="auto" w:fill="auto"/>
            <w:vAlign w:val="center"/>
          </w:tcPr>
          <w:p w14:paraId="3949BC5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5CCBEA64"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688,0</w:t>
            </w:r>
          </w:p>
        </w:tc>
        <w:tc>
          <w:tcPr>
            <w:tcW w:w="992" w:type="dxa"/>
            <w:shd w:val="clear" w:color="auto" w:fill="auto"/>
            <w:vAlign w:val="center"/>
          </w:tcPr>
          <w:p w14:paraId="15EBD76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97,5</w:t>
            </w:r>
          </w:p>
        </w:tc>
        <w:tc>
          <w:tcPr>
            <w:tcW w:w="992" w:type="dxa"/>
            <w:shd w:val="clear" w:color="auto" w:fill="auto"/>
            <w:vAlign w:val="center"/>
          </w:tcPr>
          <w:p w14:paraId="13B3FC9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97,5</w:t>
            </w:r>
          </w:p>
        </w:tc>
        <w:tc>
          <w:tcPr>
            <w:tcW w:w="992" w:type="dxa"/>
            <w:shd w:val="clear" w:color="auto" w:fill="auto"/>
            <w:vAlign w:val="center"/>
          </w:tcPr>
          <w:p w14:paraId="7AEDE2B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98,6</w:t>
            </w:r>
          </w:p>
        </w:tc>
        <w:tc>
          <w:tcPr>
            <w:tcW w:w="1277" w:type="dxa"/>
            <w:vAlign w:val="center"/>
          </w:tcPr>
          <w:p w14:paraId="131FEA6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98,6</w:t>
            </w:r>
          </w:p>
        </w:tc>
        <w:tc>
          <w:tcPr>
            <w:tcW w:w="1134" w:type="dxa"/>
            <w:vAlign w:val="center"/>
          </w:tcPr>
          <w:p w14:paraId="4A70AD43"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98,6</w:t>
            </w:r>
          </w:p>
        </w:tc>
        <w:tc>
          <w:tcPr>
            <w:tcW w:w="1134" w:type="dxa"/>
            <w:vAlign w:val="center"/>
          </w:tcPr>
          <w:p w14:paraId="5FB3CB7D"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98,6</w:t>
            </w:r>
          </w:p>
        </w:tc>
        <w:tc>
          <w:tcPr>
            <w:tcW w:w="1134" w:type="dxa"/>
            <w:vAlign w:val="center"/>
          </w:tcPr>
          <w:p w14:paraId="0F9266A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98,6</w:t>
            </w:r>
          </w:p>
        </w:tc>
      </w:tr>
      <w:tr w:rsidR="00994A7F" w:rsidRPr="007A637F" w14:paraId="5AE5D7EC" w14:textId="77777777" w:rsidTr="001D5F6C">
        <w:trPr>
          <w:trHeight w:val="335"/>
          <w:jc w:val="center"/>
        </w:trPr>
        <w:tc>
          <w:tcPr>
            <w:tcW w:w="691" w:type="dxa"/>
            <w:shd w:val="clear" w:color="auto" w:fill="auto"/>
            <w:vAlign w:val="center"/>
          </w:tcPr>
          <w:p w14:paraId="2B55B43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1.1.5</w:t>
            </w:r>
          </w:p>
        </w:tc>
        <w:tc>
          <w:tcPr>
            <w:tcW w:w="3699" w:type="dxa"/>
            <w:shd w:val="clear" w:color="auto" w:fill="auto"/>
            <w:vAlign w:val="center"/>
          </w:tcPr>
          <w:p w14:paraId="11EFF2CF"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Мероприятия по ограничению доступа на городскую свалку твердых отходов</w:t>
            </w:r>
          </w:p>
        </w:tc>
        <w:tc>
          <w:tcPr>
            <w:tcW w:w="1842" w:type="dxa"/>
            <w:shd w:val="clear" w:color="auto" w:fill="auto"/>
            <w:vAlign w:val="center"/>
          </w:tcPr>
          <w:p w14:paraId="3D42AB9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41BDA92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250,0</w:t>
            </w:r>
          </w:p>
        </w:tc>
        <w:tc>
          <w:tcPr>
            <w:tcW w:w="992" w:type="dxa"/>
            <w:shd w:val="clear" w:color="auto" w:fill="auto"/>
            <w:vAlign w:val="center"/>
          </w:tcPr>
          <w:p w14:paraId="240E38B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250,0</w:t>
            </w:r>
          </w:p>
        </w:tc>
        <w:tc>
          <w:tcPr>
            <w:tcW w:w="992" w:type="dxa"/>
            <w:shd w:val="clear" w:color="auto" w:fill="auto"/>
            <w:vAlign w:val="center"/>
          </w:tcPr>
          <w:p w14:paraId="50A1D91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992" w:type="dxa"/>
            <w:shd w:val="clear" w:color="auto" w:fill="auto"/>
            <w:vAlign w:val="center"/>
          </w:tcPr>
          <w:p w14:paraId="6C12D5D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277" w:type="dxa"/>
            <w:vAlign w:val="center"/>
          </w:tcPr>
          <w:p w14:paraId="29A2B50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6207CD9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60672A5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70CF470E"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r>
      <w:tr w:rsidR="00994A7F" w:rsidRPr="007A637F" w14:paraId="2F53E4DA" w14:textId="77777777" w:rsidTr="001D5F6C">
        <w:trPr>
          <w:trHeight w:val="335"/>
          <w:jc w:val="center"/>
        </w:trPr>
        <w:tc>
          <w:tcPr>
            <w:tcW w:w="691" w:type="dxa"/>
            <w:shd w:val="clear" w:color="auto" w:fill="auto"/>
            <w:vAlign w:val="center"/>
          </w:tcPr>
          <w:p w14:paraId="3E99720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1.1.6</w:t>
            </w:r>
          </w:p>
        </w:tc>
        <w:tc>
          <w:tcPr>
            <w:tcW w:w="3699" w:type="dxa"/>
            <w:shd w:val="clear" w:color="auto" w:fill="auto"/>
            <w:vAlign w:val="center"/>
          </w:tcPr>
          <w:p w14:paraId="1FB8ECC2"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Мероприятие по покосу травы на территории в границах города Мурманска, свободной от прав третьих лиц</w:t>
            </w:r>
          </w:p>
        </w:tc>
        <w:tc>
          <w:tcPr>
            <w:tcW w:w="1842" w:type="dxa"/>
            <w:shd w:val="clear" w:color="auto" w:fill="auto"/>
            <w:vAlign w:val="center"/>
          </w:tcPr>
          <w:p w14:paraId="145FA36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340B45A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5000,0</w:t>
            </w:r>
          </w:p>
        </w:tc>
        <w:tc>
          <w:tcPr>
            <w:tcW w:w="992" w:type="dxa"/>
            <w:shd w:val="clear" w:color="auto" w:fill="auto"/>
            <w:vAlign w:val="center"/>
          </w:tcPr>
          <w:p w14:paraId="2F7B34B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992" w:type="dxa"/>
            <w:shd w:val="clear" w:color="auto" w:fill="auto"/>
            <w:vAlign w:val="center"/>
          </w:tcPr>
          <w:p w14:paraId="24A11FCD"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5000,0</w:t>
            </w:r>
          </w:p>
        </w:tc>
        <w:tc>
          <w:tcPr>
            <w:tcW w:w="992" w:type="dxa"/>
            <w:shd w:val="clear" w:color="auto" w:fill="auto"/>
            <w:vAlign w:val="center"/>
          </w:tcPr>
          <w:p w14:paraId="544DC979"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277" w:type="dxa"/>
            <w:vAlign w:val="center"/>
          </w:tcPr>
          <w:p w14:paraId="4737042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24A7BDF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522F662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7F6DB8B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r>
      <w:tr w:rsidR="00994A7F" w:rsidRPr="007A637F" w14:paraId="0631F914" w14:textId="77777777" w:rsidTr="001D5F6C">
        <w:trPr>
          <w:trHeight w:val="335"/>
          <w:jc w:val="center"/>
        </w:trPr>
        <w:tc>
          <w:tcPr>
            <w:tcW w:w="691" w:type="dxa"/>
            <w:shd w:val="clear" w:color="auto" w:fill="auto"/>
            <w:vAlign w:val="center"/>
          </w:tcPr>
          <w:p w14:paraId="407F44A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1.2</w:t>
            </w:r>
          </w:p>
        </w:tc>
        <w:tc>
          <w:tcPr>
            <w:tcW w:w="3699" w:type="dxa"/>
            <w:shd w:val="clear" w:color="auto" w:fill="auto"/>
            <w:vAlign w:val="center"/>
          </w:tcPr>
          <w:p w14:paraId="6D79A31E"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Реализация мероприятий по подготовке к проведению рекультивации городской свалки твердых отходов</w:t>
            </w:r>
          </w:p>
        </w:tc>
        <w:tc>
          <w:tcPr>
            <w:tcW w:w="1842" w:type="dxa"/>
            <w:shd w:val="clear" w:color="auto" w:fill="auto"/>
            <w:vAlign w:val="center"/>
          </w:tcPr>
          <w:p w14:paraId="6E7397AD"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638EC9B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15900,0</w:t>
            </w:r>
          </w:p>
        </w:tc>
        <w:tc>
          <w:tcPr>
            <w:tcW w:w="992" w:type="dxa"/>
            <w:shd w:val="clear" w:color="auto" w:fill="auto"/>
            <w:vAlign w:val="center"/>
          </w:tcPr>
          <w:p w14:paraId="77DCA99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992" w:type="dxa"/>
            <w:shd w:val="clear" w:color="auto" w:fill="auto"/>
            <w:vAlign w:val="center"/>
          </w:tcPr>
          <w:p w14:paraId="6764318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992" w:type="dxa"/>
            <w:shd w:val="clear" w:color="auto" w:fill="auto"/>
            <w:vAlign w:val="center"/>
          </w:tcPr>
          <w:p w14:paraId="09CD9A36"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15900,0</w:t>
            </w:r>
          </w:p>
        </w:tc>
        <w:tc>
          <w:tcPr>
            <w:tcW w:w="1277" w:type="dxa"/>
            <w:vAlign w:val="center"/>
          </w:tcPr>
          <w:p w14:paraId="2FA1AEA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68B54C59"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0E3EE7D3"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c>
          <w:tcPr>
            <w:tcW w:w="1134" w:type="dxa"/>
            <w:vAlign w:val="center"/>
          </w:tcPr>
          <w:p w14:paraId="1E5035F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0</w:t>
            </w:r>
          </w:p>
        </w:tc>
      </w:tr>
      <w:tr w:rsidR="00994A7F" w:rsidRPr="007A637F" w14:paraId="74FD9084" w14:textId="77777777" w:rsidTr="001D5F6C">
        <w:trPr>
          <w:trHeight w:val="477"/>
          <w:jc w:val="center"/>
        </w:trPr>
        <w:tc>
          <w:tcPr>
            <w:tcW w:w="691" w:type="dxa"/>
            <w:shd w:val="clear" w:color="auto" w:fill="auto"/>
            <w:vAlign w:val="center"/>
          </w:tcPr>
          <w:p w14:paraId="462D334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w:t>
            </w:r>
          </w:p>
        </w:tc>
        <w:tc>
          <w:tcPr>
            <w:tcW w:w="3699" w:type="dxa"/>
            <w:shd w:val="clear" w:color="auto" w:fill="auto"/>
            <w:vAlign w:val="center"/>
          </w:tcPr>
          <w:p w14:paraId="4F1521C7"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Основное мероприятие: информирование населения об охране окружающей среды</w:t>
            </w:r>
          </w:p>
        </w:tc>
        <w:tc>
          <w:tcPr>
            <w:tcW w:w="1842" w:type="dxa"/>
            <w:shd w:val="clear" w:color="auto" w:fill="auto"/>
            <w:vAlign w:val="center"/>
          </w:tcPr>
          <w:p w14:paraId="78BDBA36"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219DB18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4244,0</w:t>
            </w:r>
          </w:p>
        </w:tc>
        <w:tc>
          <w:tcPr>
            <w:tcW w:w="992" w:type="dxa"/>
            <w:shd w:val="clear" w:color="auto" w:fill="auto"/>
            <w:vAlign w:val="center"/>
          </w:tcPr>
          <w:p w14:paraId="39B0C1C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150,0</w:t>
            </w:r>
          </w:p>
        </w:tc>
        <w:tc>
          <w:tcPr>
            <w:tcW w:w="992" w:type="dxa"/>
            <w:shd w:val="clear" w:color="auto" w:fill="auto"/>
            <w:vAlign w:val="center"/>
          </w:tcPr>
          <w:p w14:paraId="4D07473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844,0</w:t>
            </w:r>
          </w:p>
        </w:tc>
        <w:tc>
          <w:tcPr>
            <w:tcW w:w="992" w:type="dxa"/>
            <w:shd w:val="clear" w:color="auto" w:fill="auto"/>
            <w:vAlign w:val="center"/>
          </w:tcPr>
          <w:p w14:paraId="2B44B55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277" w:type="dxa"/>
            <w:vAlign w:val="center"/>
          </w:tcPr>
          <w:p w14:paraId="05EEB88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134" w:type="dxa"/>
            <w:vAlign w:val="center"/>
          </w:tcPr>
          <w:p w14:paraId="322AFE8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134" w:type="dxa"/>
            <w:vAlign w:val="center"/>
          </w:tcPr>
          <w:p w14:paraId="3673137A"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134" w:type="dxa"/>
            <w:vAlign w:val="center"/>
          </w:tcPr>
          <w:p w14:paraId="77BEFD0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r>
      <w:tr w:rsidR="00994A7F" w:rsidRPr="007A637F" w14:paraId="1EE3575B" w14:textId="77777777" w:rsidTr="001D5F6C">
        <w:trPr>
          <w:trHeight w:val="477"/>
          <w:jc w:val="center"/>
        </w:trPr>
        <w:tc>
          <w:tcPr>
            <w:tcW w:w="691" w:type="dxa"/>
            <w:shd w:val="clear" w:color="auto" w:fill="auto"/>
            <w:vAlign w:val="center"/>
          </w:tcPr>
          <w:p w14:paraId="3E9E00C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2.1</w:t>
            </w:r>
          </w:p>
        </w:tc>
        <w:tc>
          <w:tcPr>
            <w:tcW w:w="3699" w:type="dxa"/>
            <w:shd w:val="clear" w:color="auto" w:fill="auto"/>
            <w:vAlign w:val="center"/>
          </w:tcPr>
          <w:p w14:paraId="4E90B0A1"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Повышение уровня экологической культуры населения города Мурманска</w:t>
            </w:r>
          </w:p>
        </w:tc>
        <w:tc>
          <w:tcPr>
            <w:tcW w:w="1842" w:type="dxa"/>
            <w:shd w:val="clear" w:color="auto" w:fill="auto"/>
            <w:vAlign w:val="center"/>
          </w:tcPr>
          <w:p w14:paraId="1FD4DE44"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445F9F02"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4244,0</w:t>
            </w:r>
          </w:p>
        </w:tc>
        <w:tc>
          <w:tcPr>
            <w:tcW w:w="992" w:type="dxa"/>
            <w:shd w:val="clear" w:color="auto" w:fill="auto"/>
            <w:vAlign w:val="center"/>
          </w:tcPr>
          <w:p w14:paraId="2363F46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150,0</w:t>
            </w:r>
          </w:p>
        </w:tc>
        <w:tc>
          <w:tcPr>
            <w:tcW w:w="992" w:type="dxa"/>
            <w:shd w:val="clear" w:color="auto" w:fill="auto"/>
            <w:vAlign w:val="center"/>
          </w:tcPr>
          <w:p w14:paraId="4CA4FE9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844,0</w:t>
            </w:r>
          </w:p>
        </w:tc>
        <w:tc>
          <w:tcPr>
            <w:tcW w:w="992" w:type="dxa"/>
            <w:shd w:val="clear" w:color="auto" w:fill="auto"/>
            <w:vAlign w:val="center"/>
          </w:tcPr>
          <w:p w14:paraId="70C7F6DD"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277" w:type="dxa"/>
            <w:vAlign w:val="center"/>
          </w:tcPr>
          <w:p w14:paraId="425680D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134" w:type="dxa"/>
            <w:vAlign w:val="center"/>
          </w:tcPr>
          <w:p w14:paraId="0B9951A9"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134" w:type="dxa"/>
            <w:vAlign w:val="center"/>
          </w:tcPr>
          <w:p w14:paraId="13DE718D"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1134" w:type="dxa"/>
            <w:vAlign w:val="center"/>
          </w:tcPr>
          <w:p w14:paraId="57B6E7B1"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r>
      <w:tr w:rsidR="00994A7F" w:rsidRPr="007A637F" w14:paraId="556BD89C" w14:textId="77777777" w:rsidTr="001D5F6C">
        <w:trPr>
          <w:trHeight w:val="477"/>
          <w:jc w:val="center"/>
        </w:trPr>
        <w:tc>
          <w:tcPr>
            <w:tcW w:w="691" w:type="dxa"/>
            <w:shd w:val="clear" w:color="auto" w:fill="auto"/>
            <w:vAlign w:val="center"/>
          </w:tcPr>
          <w:p w14:paraId="129B00A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2.1.1</w:t>
            </w:r>
          </w:p>
        </w:tc>
        <w:tc>
          <w:tcPr>
            <w:tcW w:w="3699" w:type="dxa"/>
            <w:shd w:val="clear" w:color="auto" w:fill="auto"/>
            <w:vAlign w:val="center"/>
          </w:tcPr>
          <w:p w14:paraId="5F758C51"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Изготовление и приобретение печатной продукции в сфере охраны окружающей среды</w:t>
            </w:r>
          </w:p>
        </w:tc>
        <w:tc>
          <w:tcPr>
            <w:tcW w:w="1842" w:type="dxa"/>
            <w:shd w:val="clear" w:color="auto" w:fill="auto"/>
            <w:vAlign w:val="center"/>
          </w:tcPr>
          <w:p w14:paraId="3B94E45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5A09443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2178,3</w:t>
            </w:r>
          </w:p>
        </w:tc>
        <w:tc>
          <w:tcPr>
            <w:tcW w:w="992" w:type="dxa"/>
            <w:shd w:val="clear" w:color="auto" w:fill="auto"/>
            <w:vAlign w:val="center"/>
          </w:tcPr>
          <w:p w14:paraId="308B8F1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28,3</w:t>
            </w:r>
          </w:p>
        </w:tc>
        <w:tc>
          <w:tcPr>
            <w:tcW w:w="992" w:type="dxa"/>
            <w:shd w:val="clear" w:color="auto" w:fill="auto"/>
            <w:vAlign w:val="center"/>
          </w:tcPr>
          <w:p w14:paraId="74FCF7E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650,0</w:t>
            </w:r>
          </w:p>
        </w:tc>
        <w:tc>
          <w:tcPr>
            <w:tcW w:w="992" w:type="dxa"/>
            <w:shd w:val="clear" w:color="auto" w:fill="auto"/>
            <w:vAlign w:val="center"/>
          </w:tcPr>
          <w:p w14:paraId="27C08DD4"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300,0</w:t>
            </w:r>
          </w:p>
        </w:tc>
        <w:tc>
          <w:tcPr>
            <w:tcW w:w="1277" w:type="dxa"/>
            <w:vAlign w:val="center"/>
          </w:tcPr>
          <w:p w14:paraId="210DB73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300,0</w:t>
            </w:r>
          </w:p>
        </w:tc>
        <w:tc>
          <w:tcPr>
            <w:tcW w:w="1134" w:type="dxa"/>
            <w:vAlign w:val="center"/>
          </w:tcPr>
          <w:p w14:paraId="2639769E"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300,0</w:t>
            </w:r>
          </w:p>
        </w:tc>
        <w:tc>
          <w:tcPr>
            <w:tcW w:w="1134" w:type="dxa"/>
            <w:vAlign w:val="center"/>
          </w:tcPr>
          <w:p w14:paraId="05885E7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300,0</w:t>
            </w:r>
          </w:p>
        </w:tc>
        <w:tc>
          <w:tcPr>
            <w:tcW w:w="1134" w:type="dxa"/>
            <w:vAlign w:val="center"/>
          </w:tcPr>
          <w:p w14:paraId="5B9DF278"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300,0</w:t>
            </w:r>
          </w:p>
        </w:tc>
      </w:tr>
      <w:tr w:rsidR="00994A7F" w:rsidRPr="007A637F" w14:paraId="4F775235" w14:textId="77777777" w:rsidTr="001D5F6C">
        <w:trPr>
          <w:trHeight w:val="477"/>
          <w:jc w:val="center"/>
        </w:trPr>
        <w:tc>
          <w:tcPr>
            <w:tcW w:w="691" w:type="dxa"/>
            <w:shd w:val="clear" w:color="auto" w:fill="auto"/>
            <w:vAlign w:val="center"/>
          </w:tcPr>
          <w:p w14:paraId="2561AB8B"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2.1.2</w:t>
            </w:r>
          </w:p>
        </w:tc>
        <w:tc>
          <w:tcPr>
            <w:tcW w:w="3699" w:type="dxa"/>
            <w:shd w:val="clear" w:color="auto" w:fill="auto"/>
            <w:vAlign w:val="center"/>
          </w:tcPr>
          <w:p w14:paraId="2EFEC94A" w14:textId="77777777" w:rsidR="00994A7F" w:rsidRPr="007A637F" w:rsidRDefault="00994A7F" w:rsidP="001D5F6C">
            <w:pPr>
              <w:spacing w:after="0" w:line="240" w:lineRule="auto"/>
              <w:rPr>
                <w:rFonts w:ascii="Times New Roman" w:eastAsia="Times New Roman" w:hAnsi="Times New Roman"/>
                <w:szCs w:val="28"/>
                <w:lang w:eastAsia="ru-RU"/>
              </w:rPr>
            </w:pPr>
            <w:r w:rsidRPr="007A637F">
              <w:rPr>
                <w:rFonts w:ascii="Times New Roman" w:eastAsia="Times New Roman" w:hAnsi="Times New Roman"/>
                <w:szCs w:val="28"/>
                <w:lang w:eastAsia="ru-RU"/>
              </w:rPr>
              <w:t>Проведение общегородского смотра-конкурса «Мой зеленый город - мой уютный дом»</w:t>
            </w:r>
          </w:p>
        </w:tc>
        <w:tc>
          <w:tcPr>
            <w:tcW w:w="1842" w:type="dxa"/>
            <w:shd w:val="clear" w:color="auto" w:fill="auto"/>
            <w:vAlign w:val="center"/>
          </w:tcPr>
          <w:p w14:paraId="7F7CF4E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МБ</w:t>
            </w:r>
          </w:p>
        </w:tc>
        <w:tc>
          <w:tcPr>
            <w:tcW w:w="1134" w:type="dxa"/>
            <w:shd w:val="clear" w:color="auto" w:fill="auto"/>
            <w:vAlign w:val="center"/>
          </w:tcPr>
          <w:p w14:paraId="77CBED4C"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2065,7</w:t>
            </w:r>
          </w:p>
        </w:tc>
        <w:tc>
          <w:tcPr>
            <w:tcW w:w="992" w:type="dxa"/>
            <w:shd w:val="clear" w:color="auto" w:fill="auto"/>
            <w:vAlign w:val="center"/>
          </w:tcPr>
          <w:p w14:paraId="655B8367"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121,7</w:t>
            </w:r>
          </w:p>
        </w:tc>
        <w:tc>
          <w:tcPr>
            <w:tcW w:w="992" w:type="dxa"/>
            <w:shd w:val="clear" w:color="auto" w:fill="auto"/>
            <w:vAlign w:val="center"/>
          </w:tcPr>
          <w:p w14:paraId="02CCFDE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194,0</w:t>
            </w:r>
          </w:p>
        </w:tc>
        <w:tc>
          <w:tcPr>
            <w:tcW w:w="992" w:type="dxa"/>
            <w:shd w:val="clear" w:color="auto" w:fill="auto"/>
            <w:vAlign w:val="center"/>
          </w:tcPr>
          <w:p w14:paraId="0D366270"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350,0</w:t>
            </w:r>
          </w:p>
        </w:tc>
        <w:tc>
          <w:tcPr>
            <w:tcW w:w="1277" w:type="dxa"/>
            <w:vAlign w:val="center"/>
          </w:tcPr>
          <w:p w14:paraId="7A6B2765"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350,0</w:t>
            </w:r>
          </w:p>
        </w:tc>
        <w:tc>
          <w:tcPr>
            <w:tcW w:w="1134" w:type="dxa"/>
            <w:vAlign w:val="center"/>
          </w:tcPr>
          <w:p w14:paraId="7BD3542D"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350,0</w:t>
            </w:r>
          </w:p>
        </w:tc>
        <w:tc>
          <w:tcPr>
            <w:tcW w:w="1134" w:type="dxa"/>
            <w:vAlign w:val="center"/>
          </w:tcPr>
          <w:p w14:paraId="7551350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350,0</w:t>
            </w:r>
          </w:p>
        </w:tc>
        <w:tc>
          <w:tcPr>
            <w:tcW w:w="1134" w:type="dxa"/>
            <w:vAlign w:val="center"/>
          </w:tcPr>
          <w:p w14:paraId="476D843F" w14:textId="77777777" w:rsidR="00994A7F" w:rsidRPr="007A637F" w:rsidRDefault="00994A7F" w:rsidP="001D5F6C">
            <w:pPr>
              <w:spacing w:after="0" w:line="240" w:lineRule="auto"/>
              <w:jc w:val="center"/>
              <w:rPr>
                <w:rFonts w:ascii="Times New Roman" w:eastAsia="Times New Roman" w:hAnsi="Times New Roman"/>
                <w:szCs w:val="28"/>
                <w:lang w:eastAsia="ru-RU"/>
              </w:rPr>
            </w:pPr>
            <w:r w:rsidRPr="007A637F">
              <w:rPr>
                <w:rFonts w:ascii="Times New Roman" w:eastAsia="Times New Roman" w:hAnsi="Times New Roman"/>
                <w:szCs w:val="28"/>
                <w:lang w:eastAsia="ru-RU"/>
              </w:rPr>
              <w:t>350,0</w:t>
            </w:r>
          </w:p>
        </w:tc>
      </w:tr>
    </w:tbl>
    <w:p w14:paraId="201E5480" w14:textId="77777777" w:rsidR="00994A7F" w:rsidRDefault="00994A7F" w:rsidP="00C35014">
      <w:pPr>
        <w:spacing w:after="0" w:line="240" w:lineRule="auto"/>
        <w:jc w:val="center"/>
        <w:rPr>
          <w:rFonts w:ascii="Times New Roman" w:eastAsia="Times New Roman" w:hAnsi="Times New Roman" w:cs="Times New Roman"/>
          <w:sz w:val="28"/>
          <w:szCs w:val="28"/>
          <w:lang w:eastAsia="ru-RU"/>
        </w:rPr>
      </w:pPr>
    </w:p>
    <w:p w14:paraId="410BD00D" w14:textId="77777777" w:rsidR="00C35014"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 Обоснование ресурсного обеспечения подпрограммы</w:t>
      </w:r>
    </w:p>
    <w:p w14:paraId="2C7D83E2" w14:textId="77777777" w:rsidR="0032274B" w:rsidRPr="00F420B0" w:rsidRDefault="0032274B" w:rsidP="00C35014">
      <w:pPr>
        <w:pStyle w:val="ConsPlusNormal"/>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08"/>
        <w:gridCol w:w="1857"/>
        <w:gridCol w:w="1458"/>
        <w:gridCol w:w="1452"/>
        <w:gridCol w:w="1452"/>
        <w:gridCol w:w="1452"/>
        <w:gridCol w:w="1452"/>
        <w:gridCol w:w="1452"/>
        <w:gridCol w:w="1443"/>
      </w:tblGrid>
      <w:tr w:rsidR="00994A7F" w:rsidRPr="00070D27" w14:paraId="6AECF76C" w14:textId="77777777" w:rsidTr="001D5F6C">
        <w:trPr>
          <w:jc w:val="center"/>
        </w:trPr>
        <w:tc>
          <w:tcPr>
            <w:tcW w:w="1027" w:type="pct"/>
            <w:vMerge w:val="restart"/>
            <w:tcBorders>
              <w:top w:val="single" w:sz="4" w:space="0" w:color="auto"/>
              <w:left w:val="single" w:sz="4" w:space="0" w:color="auto"/>
              <w:bottom w:val="single" w:sz="4" w:space="0" w:color="auto"/>
              <w:right w:val="single" w:sz="4" w:space="0" w:color="auto"/>
            </w:tcBorders>
            <w:vAlign w:val="center"/>
            <w:hideMark/>
          </w:tcPr>
          <w:p w14:paraId="05569C94"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Источник финансирования:</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14:paraId="66C1830D"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Всего, тыс. руб.</w:t>
            </w:r>
          </w:p>
        </w:tc>
        <w:tc>
          <w:tcPr>
            <w:tcW w:w="3359" w:type="pct"/>
            <w:gridSpan w:val="7"/>
            <w:tcBorders>
              <w:top w:val="single" w:sz="4" w:space="0" w:color="auto"/>
              <w:left w:val="single" w:sz="4" w:space="0" w:color="auto"/>
              <w:bottom w:val="single" w:sz="4" w:space="0" w:color="auto"/>
              <w:right w:val="single" w:sz="4" w:space="0" w:color="auto"/>
            </w:tcBorders>
            <w:vAlign w:val="center"/>
            <w:hideMark/>
          </w:tcPr>
          <w:p w14:paraId="28CD66C9"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 том числе по годам реализации, тыс. руб.</w:t>
            </w:r>
          </w:p>
        </w:tc>
      </w:tr>
      <w:tr w:rsidR="00994A7F" w:rsidRPr="00070D27" w14:paraId="76D5D01D" w14:textId="77777777" w:rsidTr="001D5F6C">
        <w:trPr>
          <w:jc w:val="center"/>
        </w:trPr>
        <w:tc>
          <w:tcPr>
            <w:tcW w:w="1027" w:type="pct"/>
            <w:vMerge/>
            <w:tcBorders>
              <w:top w:val="single" w:sz="4" w:space="0" w:color="auto"/>
              <w:left w:val="single" w:sz="4" w:space="0" w:color="auto"/>
              <w:bottom w:val="single" w:sz="4" w:space="0" w:color="auto"/>
              <w:right w:val="single" w:sz="4" w:space="0" w:color="auto"/>
            </w:tcBorders>
            <w:vAlign w:val="center"/>
            <w:hideMark/>
          </w:tcPr>
          <w:p w14:paraId="1FDCD23D" w14:textId="77777777" w:rsidR="00994A7F" w:rsidRPr="00070D27" w:rsidRDefault="00994A7F" w:rsidP="001D5F6C">
            <w:pPr>
              <w:spacing w:after="0"/>
              <w:rPr>
                <w:rFonts w:ascii="Times New Roman" w:eastAsia="Times New Roman" w:hAnsi="Times New Roman"/>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757A2621" w14:textId="77777777" w:rsidR="00994A7F" w:rsidRPr="00070D27" w:rsidRDefault="00994A7F" w:rsidP="001D5F6C">
            <w:pPr>
              <w:spacing w:after="0"/>
              <w:rPr>
                <w:rFonts w:ascii="Times New Roman" w:eastAsia="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vAlign w:val="center"/>
            <w:hideMark/>
          </w:tcPr>
          <w:p w14:paraId="6A15B420"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2018 год</w:t>
            </w:r>
          </w:p>
        </w:tc>
        <w:tc>
          <w:tcPr>
            <w:tcW w:w="480" w:type="pct"/>
            <w:tcBorders>
              <w:top w:val="single" w:sz="4" w:space="0" w:color="auto"/>
              <w:left w:val="single" w:sz="4" w:space="0" w:color="auto"/>
              <w:bottom w:val="single" w:sz="4" w:space="0" w:color="auto"/>
              <w:right w:val="single" w:sz="4" w:space="0" w:color="auto"/>
            </w:tcBorders>
            <w:vAlign w:val="center"/>
            <w:hideMark/>
          </w:tcPr>
          <w:p w14:paraId="5DAC1E71"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2019 год</w:t>
            </w:r>
          </w:p>
        </w:tc>
        <w:tc>
          <w:tcPr>
            <w:tcW w:w="480" w:type="pct"/>
            <w:tcBorders>
              <w:top w:val="single" w:sz="4" w:space="0" w:color="auto"/>
              <w:left w:val="single" w:sz="4" w:space="0" w:color="auto"/>
              <w:bottom w:val="single" w:sz="4" w:space="0" w:color="auto"/>
              <w:right w:val="single" w:sz="4" w:space="0" w:color="auto"/>
            </w:tcBorders>
            <w:vAlign w:val="center"/>
            <w:hideMark/>
          </w:tcPr>
          <w:p w14:paraId="2F18C7B1"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2020 год</w:t>
            </w:r>
          </w:p>
        </w:tc>
        <w:tc>
          <w:tcPr>
            <w:tcW w:w="480" w:type="pct"/>
            <w:tcBorders>
              <w:top w:val="single" w:sz="4" w:space="0" w:color="auto"/>
              <w:left w:val="single" w:sz="4" w:space="0" w:color="auto"/>
              <w:bottom w:val="single" w:sz="4" w:space="0" w:color="auto"/>
              <w:right w:val="single" w:sz="4" w:space="0" w:color="auto"/>
            </w:tcBorders>
            <w:vAlign w:val="center"/>
            <w:hideMark/>
          </w:tcPr>
          <w:p w14:paraId="64B1A7B1"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2021 год</w:t>
            </w:r>
          </w:p>
        </w:tc>
        <w:tc>
          <w:tcPr>
            <w:tcW w:w="480" w:type="pct"/>
            <w:tcBorders>
              <w:top w:val="single" w:sz="4" w:space="0" w:color="auto"/>
              <w:left w:val="single" w:sz="4" w:space="0" w:color="auto"/>
              <w:bottom w:val="single" w:sz="4" w:space="0" w:color="auto"/>
              <w:right w:val="single" w:sz="4" w:space="0" w:color="auto"/>
            </w:tcBorders>
            <w:vAlign w:val="center"/>
            <w:hideMark/>
          </w:tcPr>
          <w:p w14:paraId="0E7B1BB4"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2022 год</w:t>
            </w:r>
          </w:p>
        </w:tc>
        <w:tc>
          <w:tcPr>
            <w:tcW w:w="480" w:type="pct"/>
            <w:tcBorders>
              <w:top w:val="single" w:sz="4" w:space="0" w:color="auto"/>
              <w:left w:val="single" w:sz="4" w:space="0" w:color="auto"/>
              <w:bottom w:val="single" w:sz="4" w:space="0" w:color="auto"/>
              <w:right w:val="single" w:sz="4" w:space="0" w:color="auto"/>
            </w:tcBorders>
            <w:hideMark/>
          </w:tcPr>
          <w:p w14:paraId="23E2792C"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2023 год</w:t>
            </w:r>
          </w:p>
        </w:tc>
        <w:tc>
          <w:tcPr>
            <w:tcW w:w="478" w:type="pct"/>
            <w:tcBorders>
              <w:top w:val="single" w:sz="4" w:space="0" w:color="auto"/>
              <w:left w:val="single" w:sz="4" w:space="0" w:color="auto"/>
              <w:bottom w:val="single" w:sz="4" w:space="0" w:color="auto"/>
              <w:right w:val="single" w:sz="4" w:space="0" w:color="auto"/>
            </w:tcBorders>
            <w:hideMark/>
          </w:tcPr>
          <w:p w14:paraId="424F49FA"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2024 год</w:t>
            </w:r>
          </w:p>
        </w:tc>
      </w:tr>
      <w:tr w:rsidR="00994A7F" w:rsidRPr="00070D27" w14:paraId="6AA79DB2" w14:textId="77777777" w:rsidTr="001D5F6C">
        <w:trPr>
          <w:jc w:val="center"/>
        </w:trPr>
        <w:tc>
          <w:tcPr>
            <w:tcW w:w="1027" w:type="pct"/>
            <w:tcBorders>
              <w:top w:val="nil"/>
              <w:left w:val="single" w:sz="4" w:space="0" w:color="auto"/>
              <w:bottom w:val="nil"/>
              <w:right w:val="single" w:sz="4" w:space="0" w:color="auto"/>
            </w:tcBorders>
            <w:hideMark/>
          </w:tcPr>
          <w:p w14:paraId="039DCFA4"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Всего по подпрограмме</w:t>
            </w:r>
          </w:p>
        </w:tc>
        <w:tc>
          <w:tcPr>
            <w:tcW w:w="614" w:type="pct"/>
            <w:tcBorders>
              <w:top w:val="nil"/>
              <w:left w:val="single" w:sz="4" w:space="0" w:color="auto"/>
              <w:bottom w:val="nil"/>
              <w:right w:val="single" w:sz="4" w:space="0" w:color="auto"/>
            </w:tcBorders>
            <w:vAlign w:val="center"/>
            <w:hideMark/>
          </w:tcPr>
          <w:p w14:paraId="583377A8"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316430,7</w:t>
            </w:r>
          </w:p>
        </w:tc>
        <w:tc>
          <w:tcPr>
            <w:tcW w:w="482" w:type="pct"/>
            <w:tcBorders>
              <w:top w:val="nil"/>
              <w:left w:val="single" w:sz="4" w:space="0" w:color="auto"/>
              <w:bottom w:val="nil"/>
              <w:right w:val="single" w:sz="4" w:space="0" w:color="auto"/>
            </w:tcBorders>
            <w:vAlign w:val="center"/>
            <w:hideMark/>
          </w:tcPr>
          <w:p w14:paraId="498240E5"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14:paraId="25007B5E"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14:paraId="1E898763"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67385,4</w:t>
            </w:r>
          </w:p>
        </w:tc>
        <w:tc>
          <w:tcPr>
            <w:tcW w:w="480" w:type="pct"/>
            <w:tcBorders>
              <w:top w:val="nil"/>
              <w:left w:val="single" w:sz="4" w:space="0" w:color="auto"/>
              <w:bottom w:val="nil"/>
              <w:right w:val="single" w:sz="4" w:space="0" w:color="auto"/>
            </w:tcBorders>
            <w:vAlign w:val="center"/>
            <w:hideMark/>
          </w:tcPr>
          <w:p w14:paraId="1D1BAA52"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46723,7</w:t>
            </w:r>
          </w:p>
        </w:tc>
        <w:tc>
          <w:tcPr>
            <w:tcW w:w="480" w:type="pct"/>
            <w:tcBorders>
              <w:top w:val="nil"/>
              <w:left w:val="single" w:sz="4" w:space="0" w:color="auto"/>
              <w:bottom w:val="nil"/>
              <w:right w:val="single" w:sz="4" w:space="0" w:color="auto"/>
            </w:tcBorders>
            <w:vAlign w:val="center"/>
            <w:hideMark/>
          </w:tcPr>
          <w:p w14:paraId="4961DEF6"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47169,6</w:t>
            </w:r>
          </w:p>
        </w:tc>
        <w:tc>
          <w:tcPr>
            <w:tcW w:w="480" w:type="pct"/>
            <w:tcBorders>
              <w:top w:val="nil"/>
              <w:left w:val="single" w:sz="4" w:space="0" w:color="auto"/>
              <w:bottom w:val="nil"/>
              <w:right w:val="single" w:sz="4" w:space="0" w:color="auto"/>
            </w:tcBorders>
            <w:vAlign w:val="center"/>
            <w:hideMark/>
          </w:tcPr>
          <w:p w14:paraId="4AB34EAB"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47630,1</w:t>
            </w:r>
          </w:p>
        </w:tc>
        <w:tc>
          <w:tcPr>
            <w:tcW w:w="478" w:type="pct"/>
            <w:tcBorders>
              <w:top w:val="nil"/>
              <w:left w:val="single" w:sz="4" w:space="0" w:color="auto"/>
              <w:bottom w:val="nil"/>
              <w:right w:val="single" w:sz="4" w:space="0" w:color="auto"/>
            </w:tcBorders>
            <w:vAlign w:val="center"/>
            <w:hideMark/>
          </w:tcPr>
          <w:p w14:paraId="5BDDE503"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48109,1</w:t>
            </w:r>
          </w:p>
        </w:tc>
      </w:tr>
      <w:tr w:rsidR="00994A7F" w:rsidRPr="00070D27" w14:paraId="6C3A460E" w14:textId="77777777" w:rsidTr="001D5F6C">
        <w:trPr>
          <w:jc w:val="center"/>
        </w:trPr>
        <w:tc>
          <w:tcPr>
            <w:tcW w:w="1027" w:type="pct"/>
            <w:tcBorders>
              <w:top w:val="single" w:sz="4" w:space="0" w:color="auto"/>
              <w:left w:val="single" w:sz="4" w:space="0" w:color="auto"/>
              <w:bottom w:val="single" w:sz="4" w:space="0" w:color="auto"/>
              <w:right w:val="single" w:sz="4" w:space="0" w:color="auto"/>
            </w:tcBorders>
            <w:hideMark/>
          </w:tcPr>
          <w:p w14:paraId="3B59AE4D"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за счет:</w:t>
            </w:r>
          </w:p>
        </w:tc>
        <w:tc>
          <w:tcPr>
            <w:tcW w:w="614" w:type="pct"/>
            <w:tcBorders>
              <w:top w:val="single" w:sz="4" w:space="0" w:color="auto"/>
              <w:left w:val="single" w:sz="4" w:space="0" w:color="auto"/>
              <w:bottom w:val="single" w:sz="4" w:space="0" w:color="auto"/>
              <w:right w:val="single" w:sz="4" w:space="0" w:color="auto"/>
            </w:tcBorders>
            <w:vAlign w:val="center"/>
          </w:tcPr>
          <w:p w14:paraId="7A808461" w14:textId="77777777" w:rsidR="00994A7F" w:rsidRDefault="00994A7F" w:rsidP="001D5F6C">
            <w:pPr>
              <w:pStyle w:val="ConsPlusNormal"/>
              <w:spacing w:line="256" w:lineRule="auto"/>
              <w:rPr>
                <w:rFonts w:ascii="Times New Roman" w:hAnsi="Times New Roman" w:cs="Times New Roman"/>
                <w:sz w:val="20"/>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14:paraId="2F637739" w14:textId="77777777" w:rsidR="00994A7F" w:rsidRDefault="00994A7F" w:rsidP="001D5F6C">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15E19476" w14:textId="77777777" w:rsidR="00994A7F" w:rsidRDefault="00994A7F" w:rsidP="001D5F6C">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0A0922AD" w14:textId="77777777" w:rsidR="00994A7F" w:rsidRDefault="00994A7F" w:rsidP="001D5F6C">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1B83F5FB" w14:textId="77777777" w:rsidR="00994A7F" w:rsidRDefault="00994A7F" w:rsidP="001D5F6C">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30805B54" w14:textId="77777777" w:rsidR="00994A7F" w:rsidRDefault="00994A7F" w:rsidP="001D5F6C">
            <w:pPr>
              <w:pStyle w:val="ConsPlusNormal"/>
              <w:spacing w:line="256" w:lineRule="auto"/>
              <w:rPr>
                <w:rFonts w:ascii="Times New Roman" w:hAnsi="Times New Roman" w:cs="Times New Roman"/>
                <w:sz w:val="20"/>
                <w:lang w:eastAsia="en-US"/>
              </w:rPr>
            </w:pPr>
          </w:p>
        </w:tc>
        <w:tc>
          <w:tcPr>
            <w:tcW w:w="480" w:type="pct"/>
            <w:tcBorders>
              <w:top w:val="single" w:sz="4" w:space="0" w:color="auto"/>
              <w:left w:val="single" w:sz="4" w:space="0" w:color="auto"/>
              <w:bottom w:val="single" w:sz="4" w:space="0" w:color="auto"/>
              <w:right w:val="single" w:sz="4" w:space="0" w:color="auto"/>
            </w:tcBorders>
            <w:vAlign w:val="center"/>
          </w:tcPr>
          <w:p w14:paraId="473C6162" w14:textId="77777777" w:rsidR="00994A7F" w:rsidRDefault="00994A7F" w:rsidP="001D5F6C">
            <w:pPr>
              <w:pStyle w:val="ConsPlusNormal"/>
              <w:spacing w:line="256" w:lineRule="auto"/>
              <w:rPr>
                <w:rFonts w:ascii="Times New Roman" w:hAnsi="Times New Roman" w:cs="Times New Roman"/>
                <w:sz w:val="20"/>
                <w:lang w:eastAsia="en-US"/>
              </w:rPr>
            </w:pPr>
          </w:p>
        </w:tc>
        <w:tc>
          <w:tcPr>
            <w:tcW w:w="478" w:type="pct"/>
            <w:tcBorders>
              <w:top w:val="single" w:sz="4" w:space="0" w:color="auto"/>
              <w:left w:val="single" w:sz="4" w:space="0" w:color="auto"/>
              <w:bottom w:val="single" w:sz="4" w:space="0" w:color="auto"/>
              <w:right w:val="single" w:sz="4" w:space="0" w:color="auto"/>
            </w:tcBorders>
            <w:vAlign w:val="center"/>
          </w:tcPr>
          <w:p w14:paraId="7270CB75" w14:textId="77777777" w:rsidR="00994A7F" w:rsidRDefault="00994A7F" w:rsidP="001D5F6C">
            <w:pPr>
              <w:pStyle w:val="ConsPlusNormal"/>
              <w:spacing w:line="256" w:lineRule="auto"/>
              <w:rPr>
                <w:rFonts w:ascii="Times New Roman" w:hAnsi="Times New Roman" w:cs="Times New Roman"/>
                <w:sz w:val="20"/>
                <w:lang w:eastAsia="en-US"/>
              </w:rPr>
            </w:pPr>
          </w:p>
        </w:tc>
      </w:tr>
      <w:tr w:rsidR="00994A7F" w:rsidRPr="00070D27" w14:paraId="66E28F36" w14:textId="77777777" w:rsidTr="001D5F6C">
        <w:trPr>
          <w:jc w:val="center"/>
        </w:trPr>
        <w:tc>
          <w:tcPr>
            <w:tcW w:w="1027" w:type="pct"/>
            <w:tcBorders>
              <w:top w:val="nil"/>
              <w:left w:val="single" w:sz="4" w:space="0" w:color="auto"/>
              <w:bottom w:val="nil"/>
              <w:right w:val="single" w:sz="4" w:space="0" w:color="auto"/>
            </w:tcBorders>
            <w:hideMark/>
          </w:tcPr>
          <w:p w14:paraId="129E7F59"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бюджета муниципального образования город Мурманск</w:t>
            </w:r>
          </w:p>
        </w:tc>
        <w:tc>
          <w:tcPr>
            <w:tcW w:w="614" w:type="pct"/>
            <w:tcBorders>
              <w:top w:val="nil"/>
              <w:left w:val="single" w:sz="4" w:space="0" w:color="auto"/>
              <w:bottom w:val="nil"/>
              <w:right w:val="single" w:sz="4" w:space="0" w:color="auto"/>
            </w:tcBorders>
            <w:vAlign w:val="center"/>
            <w:hideMark/>
          </w:tcPr>
          <w:p w14:paraId="65884156"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316430,7</w:t>
            </w:r>
          </w:p>
        </w:tc>
        <w:tc>
          <w:tcPr>
            <w:tcW w:w="482" w:type="pct"/>
            <w:tcBorders>
              <w:top w:val="nil"/>
              <w:left w:val="single" w:sz="4" w:space="0" w:color="auto"/>
              <w:bottom w:val="nil"/>
              <w:right w:val="single" w:sz="4" w:space="0" w:color="auto"/>
            </w:tcBorders>
            <w:vAlign w:val="center"/>
            <w:hideMark/>
          </w:tcPr>
          <w:p w14:paraId="373F6F70"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480" w:type="pct"/>
            <w:tcBorders>
              <w:top w:val="nil"/>
              <w:left w:val="single" w:sz="4" w:space="0" w:color="auto"/>
              <w:bottom w:val="nil"/>
              <w:right w:val="single" w:sz="4" w:space="0" w:color="auto"/>
            </w:tcBorders>
            <w:vAlign w:val="center"/>
            <w:hideMark/>
          </w:tcPr>
          <w:p w14:paraId="17A2E472"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41708,7</w:t>
            </w:r>
          </w:p>
        </w:tc>
        <w:tc>
          <w:tcPr>
            <w:tcW w:w="480" w:type="pct"/>
            <w:tcBorders>
              <w:top w:val="nil"/>
              <w:left w:val="single" w:sz="4" w:space="0" w:color="auto"/>
              <w:bottom w:val="nil"/>
              <w:right w:val="single" w:sz="4" w:space="0" w:color="auto"/>
            </w:tcBorders>
            <w:vAlign w:val="center"/>
            <w:hideMark/>
          </w:tcPr>
          <w:p w14:paraId="5F22AB33"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67385,4</w:t>
            </w:r>
          </w:p>
        </w:tc>
        <w:tc>
          <w:tcPr>
            <w:tcW w:w="480" w:type="pct"/>
            <w:tcBorders>
              <w:top w:val="nil"/>
              <w:left w:val="single" w:sz="4" w:space="0" w:color="auto"/>
              <w:bottom w:val="nil"/>
              <w:right w:val="single" w:sz="4" w:space="0" w:color="auto"/>
            </w:tcBorders>
            <w:vAlign w:val="center"/>
            <w:hideMark/>
          </w:tcPr>
          <w:p w14:paraId="500EAFCC"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46723,7</w:t>
            </w:r>
          </w:p>
        </w:tc>
        <w:tc>
          <w:tcPr>
            <w:tcW w:w="480" w:type="pct"/>
            <w:tcBorders>
              <w:top w:val="nil"/>
              <w:left w:val="single" w:sz="4" w:space="0" w:color="auto"/>
              <w:bottom w:val="nil"/>
              <w:right w:val="single" w:sz="4" w:space="0" w:color="auto"/>
            </w:tcBorders>
            <w:vAlign w:val="center"/>
            <w:hideMark/>
          </w:tcPr>
          <w:p w14:paraId="5E7B1101"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47169,6</w:t>
            </w:r>
          </w:p>
        </w:tc>
        <w:tc>
          <w:tcPr>
            <w:tcW w:w="480" w:type="pct"/>
            <w:tcBorders>
              <w:top w:val="nil"/>
              <w:left w:val="single" w:sz="4" w:space="0" w:color="auto"/>
              <w:bottom w:val="nil"/>
              <w:right w:val="single" w:sz="4" w:space="0" w:color="auto"/>
            </w:tcBorders>
            <w:vAlign w:val="center"/>
            <w:hideMark/>
          </w:tcPr>
          <w:p w14:paraId="324842C8"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47630,1</w:t>
            </w:r>
          </w:p>
        </w:tc>
        <w:tc>
          <w:tcPr>
            <w:tcW w:w="478" w:type="pct"/>
            <w:tcBorders>
              <w:top w:val="nil"/>
              <w:left w:val="single" w:sz="4" w:space="0" w:color="auto"/>
              <w:bottom w:val="nil"/>
              <w:right w:val="single" w:sz="4" w:space="0" w:color="auto"/>
            </w:tcBorders>
            <w:vAlign w:val="center"/>
            <w:hideMark/>
          </w:tcPr>
          <w:p w14:paraId="1936D052"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48109,1</w:t>
            </w:r>
          </w:p>
        </w:tc>
      </w:tr>
      <w:tr w:rsidR="00994A7F" w:rsidRPr="00070D27" w14:paraId="133DD1E4" w14:textId="77777777" w:rsidTr="001D5F6C">
        <w:trPr>
          <w:jc w:val="center"/>
        </w:trPr>
        <w:tc>
          <w:tcPr>
            <w:tcW w:w="1027" w:type="pct"/>
            <w:tcBorders>
              <w:top w:val="single" w:sz="4" w:space="0" w:color="auto"/>
              <w:left w:val="single" w:sz="4" w:space="0" w:color="auto"/>
              <w:bottom w:val="single" w:sz="4" w:space="0" w:color="auto"/>
              <w:right w:val="single" w:sz="4" w:space="0" w:color="auto"/>
            </w:tcBorders>
            <w:hideMark/>
          </w:tcPr>
          <w:p w14:paraId="1C9CF804"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областного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14:paraId="4CE36C6C"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14:paraId="4BC34333"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1CF5DECF"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1F717887"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5F2997E7"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59B54FFC"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1BCA52F0"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78" w:type="pct"/>
            <w:tcBorders>
              <w:top w:val="single" w:sz="4" w:space="0" w:color="auto"/>
              <w:left w:val="single" w:sz="4" w:space="0" w:color="auto"/>
              <w:bottom w:val="single" w:sz="4" w:space="0" w:color="auto"/>
              <w:right w:val="single" w:sz="4" w:space="0" w:color="auto"/>
            </w:tcBorders>
            <w:vAlign w:val="center"/>
            <w:hideMark/>
          </w:tcPr>
          <w:p w14:paraId="3BDC733D"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994A7F" w:rsidRPr="00070D27" w14:paraId="317AC4C4" w14:textId="77777777" w:rsidTr="001D5F6C">
        <w:trPr>
          <w:jc w:val="center"/>
        </w:trPr>
        <w:tc>
          <w:tcPr>
            <w:tcW w:w="1027" w:type="pct"/>
            <w:tcBorders>
              <w:top w:val="single" w:sz="4" w:space="0" w:color="auto"/>
              <w:left w:val="single" w:sz="4" w:space="0" w:color="auto"/>
              <w:bottom w:val="single" w:sz="4" w:space="0" w:color="auto"/>
              <w:right w:val="single" w:sz="4" w:space="0" w:color="auto"/>
            </w:tcBorders>
            <w:hideMark/>
          </w:tcPr>
          <w:p w14:paraId="45A9CC6E"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федерального бюджета</w:t>
            </w:r>
          </w:p>
        </w:tc>
        <w:tc>
          <w:tcPr>
            <w:tcW w:w="614" w:type="pct"/>
            <w:tcBorders>
              <w:top w:val="single" w:sz="4" w:space="0" w:color="auto"/>
              <w:left w:val="single" w:sz="4" w:space="0" w:color="auto"/>
              <w:bottom w:val="single" w:sz="4" w:space="0" w:color="auto"/>
              <w:right w:val="single" w:sz="4" w:space="0" w:color="auto"/>
            </w:tcBorders>
            <w:vAlign w:val="center"/>
            <w:hideMark/>
          </w:tcPr>
          <w:p w14:paraId="1E145F12"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14:paraId="0E8FF77B"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4415D72A"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14EC49EA"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47DC5FD0"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6C54852D"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01860EA8"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ECE786"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994A7F" w:rsidRPr="00070D27" w14:paraId="7F3F75E1" w14:textId="77777777" w:rsidTr="001D5F6C">
        <w:trPr>
          <w:jc w:val="center"/>
        </w:trPr>
        <w:tc>
          <w:tcPr>
            <w:tcW w:w="1027" w:type="pct"/>
            <w:tcBorders>
              <w:top w:val="single" w:sz="4" w:space="0" w:color="auto"/>
              <w:left w:val="single" w:sz="4" w:space="0" w:color="auto"/>
              <w:bottom w:val="single" w:sz="4" w:space="0" w:color="auto"/>
              <w:right w:val="single" w:sz="4" w:space="0" w:color="auto"/>
            </w:tcBorders>
            <w:hideMark/>
          </w:tcPr>
          <w:p w14:paraId="4DDB6450"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внебюджетных средств</w:t>
            </w:r>
          </w:p>
        </w:tc>
        <w:tc>
          <w:tcPr>
            <w:tcW w:w="614" w:type="pct"/>
            <w:tcBorders>
              <w:top w:val="single" w:sz="4" w:space="0" w:color="auto"/>
              <w:left w:val="single" w:sz="4" w:space="0" w:color="auto"/>
              <w:bottom w:val="single" w:sz="4" w:space="0" w:color="auto"/>
              <w:right w:val="single" w:sz="4" w:space="0" w:color="auto"/>
            </w:tcBorders>
            <w:vAlign w:val="center"/>
            <w:hideMark/>
          </w:tcPr>
          <w:p w14:paraId="74A42FBB"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14:paraId="59C81936"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6C7C0541"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6CE28A3E"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49DE61A3"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73548074"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0BD0E4F8"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78" w:type="pct"/>
            <w:tcBorders>
              <w:top w:val="single" w:sz="4" w:space="0" w:color="auto"/>
              <w:left w:val="single" w:sz="4" w:space="0" w:color="auto"/>
              <w:bottom w:val="single" w:sz="4" w:space="0" w:color="auto"/>
              <w:right w:val="single" w:sz="4" w:space="0" w:color="auto"/>
            </w:tcBorders>
            <w:vAlign w:val="center"/>
            <w:hideMark/>
          </w:tcPr>
          <w:p w14:paraId="67ECB743"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994A7F" w:rsidRPr="00070D27" w14:paraId="18701D3C" w14:textId="77777777" w:rsidTr="001D5F6C">
        <w:trPr>
          <w:jc w:val="center"/>
        </w:trPr>
        <w:tc>
          <w:tcPr>
            <w:tcW w:w="1027" w:type="pct"/>
            <w:tcBorders>
              <w:top w:val="single" w:sz="4" w:space="0" w:color="auto"/>
              <w:left w:val="single" w:sz="4" w:space="0" w:color="auto"/>
              <w:bottom w:val="single" w:sz="4" w:space="0" w:color="auto"/>
              <w:right w:val="single" w:sz="4" w:space="0" w:color="auto"/>
            </w:tcBorders>
            <w:hideMark/>
          </w:tcPr>
          <w:p w14:paraId="409A3233" w14:textId="77777777" w:rsidR="00994A7F" w:rsidRDefault="00994A7F" w:rsidP="001D5F6C">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по заказчикам</w:t>
            </w:r>
          </w:p>
        </w:tc>
        <w:tc>
          <w:tcPr>
            <w:tcW w:w="614" w:type="pct"/>
            <w:tcBorders>
              <w:top w:val="single" w:sz="4" w:space="0" w:color="auto"/>
              <w:left w:val="single" w:sz="4" w:space="0" w:color="auto"/>
              <w:bottom w:val="single" w:sz="4" w:space="0" w:color="auto"/>
              <w:right w:val="single" w:sz="4" w:space="0" w:color="auto"/>
            </w:tcBorders>
            <w:vAlign w:val="center"/>
            <w:hideMark/>
          </w:tcPr>
          <w:p w14:paraId="768492EF"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2" w:type="pct"/>
            <w:tcBorders>
              <w:top w:val="single" w:sz="4" w:space="0" w:color="auto"/>
              <w:left w:val="single" w:sz="4" w:space="0" w:color="auto"/>
              <w:bottom w:val="single" w:sz="4" w:space="0" w:color="auto"/>
              <w:right w:val="single" w:sz="4" w:space="0" w:color="auto"/>
            </w:tcBorders>
            <w:vAlign w:val="center"/>
            <w:hideMark/>
          </w:tcPr>
          <w:p w14:paraId="5705D4CE"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15C1D7F4"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48865B72"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656EF9E8"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6D761CC9"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80" w:type="pct"/>
            <w:tcBorders>
              <w:top w:val="single" w:sz="4" w:space="0" w:color="auto"/>
              <w:left w:val="single" w:sz="4" w:space="0" w:color="auto"/>
              <w:bottom w:val="single" w:sz="4" w:space="0" w:color="auto"/>
              <w:right w:val="single" w:sz="4" w:space="0" w:color="auto"/>
            </w:tcBorders>
            <w:vAlign w:val="center"/>
            <w:hideMark/>
          </w:tcPr>
          <w:p w14:paraId="673B2D40"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478" w:type="pct"/>
            <w:tcBorders>
              <w:top w:val="single" w:sz="4" w:space="0" w:color="auto"/>
              <w:left w:val="single" w:sz="4" w:space="0" w:color="auto"/>
              <w:bottom w:val="single" w:sz="4" w:space="0" w:color="auto"/>
              <w:right w:val="single" w:sz="4" w:space="0" w:color="auto"/>
            </w:tcBorders>
            <w:vAlign w:val="center"/>
            <w:hideMark/>
          </w:tcPr>
          <w:p w14:paraId="6443CF2F" w14:textId="77777777" w:rsidR="00994A7F" w:rsidRDefault="00994A7F" w:rsidP="001D5F6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bl>
    <w:p w14:paraId="5993C4A8" w14:textId="77777777" w:rsidR="00D9490C" w:rsidRPr="00F420B0" w:rsidRDefault="00D9490C" w:rsidP="00C35014">
      <w:pPr>
        <w:pStyle w:val="ConsPlusNormal"/>
        <w:jc w:val="center"/>
        <w:rPr>
          <w:rFonts w:ascii="Times New Roman" w:hAnsi="Times New Roman" w:cs="Times New Roman"/>
          <w:sz w:val="28"/>
          <w:szCs w:val="28"/>
        </w:rPr>
      </w:pPr>
    </w:p>
    <w:p w14:paraId="7D395511" w14:textId="77777777" w:rsidR="00C35014" w:rsidRPr="00F420B0" w:rsidRDefault="00C35014" w:rsidP="00C35014">
      <w:pPr>
        <w:pStyle w:val="ConsPlusNormal"/>
        <w:jc w:val="both"/>
        <w:rPr>
          <w:rFonts w:ascii="Times New Roman" w:hAnsi="Times New Roman" w:cs="Times New Roman"/>
          <w:sz w:val="28"/>
          <w:szCs w:val="28"/>
        </w:rPr>
      </w:pPr>
    </w:p>
    <w:p w14:paraId="4D789ACE" w14:textId="77777777" w:rsidR="00C35014" w:rsidRPr="00F420B0" w:rsidRDefault="00C35014" w:rsidP="00C35014">
      <w:pPr>
        <w:pStyle w:val="ConsPlusNormal"/>
        <w:jc w:val="both"/>
        <w:rPr>
          <w:rFonts w:ascii="Times New Roman" w:hAnsi="Times New Roman" w:cs="Times New Roman"/>
          <w:sz w:val="28"/>
          <w:szCs w:val="28"/>
        </w:rPr>
      </w:pPr>
    </w:p>
    <w:p w14:paraId="26D7A91A" w14:textId="77777777" w:rsidR="00C35014" w:rsidRPr="00F420B0" w:rsidRDefault="00C35014" w:rsidP="00C35014">
      <w:pPr>
        <w:pStyle w:val="ConsPlusNormal"/>
        <w:jc w:val="both"/>
        <w:rPr>
          <w:rFonts w:ascii="Times New Roman" w:hAnsi="Times New Roman" w:cs="Times New Roman"/>
          <w:sz w:val="28"/>
          <w:szCs w:val="28"/>
        </w:rPr>
        <w:sectPr w:rsidR="00C35014" w:rsidRPr="00F420B0" w:rsidSect="0034737F">
          <w:pgSz w:w="16838" w:h="11906" w:orient="landscape"/>
          <w:pgMar w:top="851" w:right="851" w:bottom="851" w:left="851" w:header="0" w:footer="0" w:gutter="0"/>
          <w:cols w:space="720"/>
          <w:docGrid w:linePitch="299"/>
        </w:sectPr>
      </w:pPr>
    </w:p>
    <w:p w14:paraId="3A7F233C" w14:textId="77777777" w:rsidR="00C35014"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 Оценка эффективности подпрограммы, рисков ее реализации</w:t>
      </w:r>
    </w:p>
    <w:p w14:paraId="66393790" w14:textId="77777777" w:rsidR="0032274B" w:rsidRPr="00F420B0" w:rsidRDefault="0032274B" w:rsidP="00C35014">
      <w:pPr>
        <w:pStyle w:val="ConsPlusNormal"/>
        <w:jc w:val="center"/>
        <w:rPr>
          <w:rFonts w:ascii="Times New Roman" w:hAnsi="Times New Roman" w:cs="Times New Roman"/>
          <w:sz w:val="28"/>
          <w:szCs w:val="28"/>
        </w:rPr>
      </w:pPr>
    </w:p>
    <w:p w14:paraId="190F24B9"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10" w:history="1">
        <w:r w:rsidRPr="00F420B0">
          <w:rPr>
            <w:rFonts w:ascii="Times New Roman" w:hAnsi="Times New Roman" w:cs="Times New Roman"/>
            <w:sz w:val="28"/>
            <w:szCs w:val="28"/>
          </w:rPr>
          <w:t>Порядком</w:t>
        </w:r>
      </w:hyperlink>
      <w:r w:rsidRPr="00F420B0">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14:paraId="7500962F" w14:textId="77777777" w:rsidR="00C35014"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количества несанкционированных мест размещения отходов на территории города и предотвращение их появления, информирование населения в сфере охраны окружающей среды.</w:t>
      </w:r>
    </w:p>
    <w:p w14:paraId="3C156D93" w14:textId="77777777" w:rsidR="0032274B" w:rsidRPr="00F420B0" w:rsidRDefault="0032274B" w:rsidP="00C35014">
      <w:pPr>
        <w:pStyle w:val="ConsPlusNormal"/>
        <w:ind w:firstLine="540"/>
        <w:jc w:val="both"/>
        <w:rPr>
          <w:rFonts w:ascii="Times New Roman" w:hAnsi="Times New Roman" w:cs="Times New Roman"/>
          <w:sz w:val="28"/>
          <w:szCs w:val="28"/>
        </w:rPr>
      </w:pPr>
    </w:p>
    <w:p w14:paraId="20BC7FF9" w14:textId="77777777" w:rsidR="00C35014" w:rsidRPr="00F420B0" w:rsidRDefault="00C35014" w:rsidP="00C35014">
      <w:pPr>
        <w:pStyle w:val="ConsPlusNormal"/>
        <w:ind w:firstLine="540"/>
        <w:jc w:val="center"/>
        <w:rPr>
          <w:rFonts w:ascii="Times New Roman" w:hAnsi="Times New Roman" w:cs="Times New Roman"/>
          <w:sz w:val="28"/>
          <w:szCs w:val="28"/>
        </w:rPr>
      </w:pPr>
      <w:r w:rsidRPr="00F420B0">
        <w:rPr>
          <w:rFonts w:ascii="Times New Roman" w:hAnsi="Times New Roman" w:cs="Times New Roman"/>
          <w:sz w:val="28"/>
          <w:szCs w:val="28"/>
        </w:rPr>
        <w:t>Оценка рисков реализации подпрограммы</w:t>
      </w:r>
    </w:p>
    <w:p w14:paraId="7A864114" w14:textId="77777777" w:rsidR="00C35014" w:rsidRPr="00F420B0" w:rsidRDefault="00C35014" w:rsidP="00C35014">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C35014" w:rsidRPr="00F420B0" w14:paraId="5670467D" w14:textId="77777777" w:rsidTr="00625E15">
        <w:trPr>
          <w:tblHeader/>
          <w:jc w:val="center"/>
        </w:trPr>
        <w:tc>
          <w:tcPr>
            <w:tcW w:w="1871" w:type="dxa"/>
          </w:tcPr>
          <w:p w14:paraId="0B7BA35D"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Вид рисков</w:t>
            </w:r>
          </w:p>
        </w:tc>
        <w:tc>
          <w:tcPr>
            <w:tcW w:w="4252" w:type="dxa"/>
          </w:tcPr>
          <w:p w14:paraId="2136ED72"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Описание</w:t>
            </w:r>
          </w:p>
        </w:tc>
        <w:tc>
          <w:tcPr>
            <w:tcW w:w="3458" w:type="dxa"/>
          </w:tcPr>
          <w:p w14:paraId="533FECE7"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Механизм минимизации рисков</w:t>
            </w:r>
          </w:p>
        </w:tc>
      </w:tr>
      <w:tr w:rsidR="00C35014" w:rsidRPr="00F420B0" w14:paraId="5913F054" w14:textId="77777777" w:rsidTr="00625E15">
        <w:trPr>
          <w:tblHeader/>
          <w:jc w:val="center"/>
        </w:trPr>
        <w:tc>
          <w:tcPr>
            <w:tcW w:w="1871" w:type="dxa"/>
          </w:tcPr>
          <w:p w14:paraId="2C4D0AD2"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4252" w:type="dxa"/>
          </w:tcPr>
          <w:p w14:paraId="22A4D2DD"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3458" w:type="dxa"/>
          </w:tcPr>
          <w:p w14:paraId="283A2115"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r>
      <w:tr w:rsidR="00C35014" w:rsidRPr="00F420B0" w14:paraId="3D744AD6" w14:textId="77777777" w:rsidTr="00625E15">
        <w:trPr>
          <w:jc w:val="center"/>
        </w:trPr>
        <w:tc>
          <w:tcPr>
            <w:tcW w:w="1871" w:type="dxa"/>
          </w:tcPr>
          <w:p w14:paraId="6CF7AE37"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Внешние риски</w:t>
            </w:r>
          </w:p>
        </w:tc>
        <w:tc>
          <w:tcPr>
            <w:tcW w:w="4252" w:type="dxa"/>
          </w:tcPr>
          <w:p w14:paraId="74E35CCD"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14:paraId="516C292C"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C35014" w:rsidRPr="00F420B0" w14:paraId="02977AED" w14:textId="77777777" w:rsidTr="00625E15">
        <w:trPr>
          <w:jc w:val="center"/>
        </w:trPr>
        <w:tc>
          <w:tcPr>
            <w:tcW w:w="1871" w:type="dxa"/>
            <w:vMerge w:val="restart"/>
          </w:tcPr>
          <w:p w14:paraId="3167C304"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Внутренние риски</w:t>
            </w:r>
          </w:p>
        </w:tc>
        <w:tc>
          <w:tcPr>
            <w:tcW w:w="4252" w:type="dxa"/>
          </w:tcPr>
          <w:p w14:paraId="74B15108"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3458" w:type="dxa"/>
          </w:tcPr>
          <w:p w14:paraId="517EA547"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r>
      <w:tr w:rsidR="00C35014" w:rsidRPr="00F420B0" w14:paraId="5F1364D8" w14:textId="77777777" w:rsidTr="00625E15">
        <w:trPr>
          <w:trHeight w:val="1770"/>
          <w:jc w:val="center"/>
        </w:trPr>
        <w:tc>
          <w:tcPr>
            <w:tcW w:w="1871" w:type="dxa"/>
            <w:vMerge/>
          </w:tcPr>
          <w:p w14:paraId="08537951" w14:textId="77777777" w:rsidR="00C35014" w:rsidRPr="00F420B0" w:rsidRDefault="00C35014" w:rsidP="00625E15">
            <w:pPr>
              <w:pStyle w:val="ConsPlusNormal"/>
              <w:rPr>
                <w:rFonts w:ascii="Times New Roman" w:hAnsi="Times New Roman" w:cs="Times New Roman"/>
                <w:sz w:val="28"/>
                <w:szCs w:val="28"/>
              </w:rPr>
            </w:pPr>
          </w:p>
        </w:tc>
        <w:tc>
          <w:tcPr>
            <w:tcW w:w="4252" w:type="dxa"/>
          </w:tcPr>
          <w:p w14:paraId="0561DA25"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неисполнения условий муниципального контракта</w:t>
            </w:r>
          </w:p>
          <w:p w14:paraId="15FA6D04" w14:textId="77777777" w:rsidR="00C35014" w:rsidRPr="00F420B0" w:rsidRDefault="00C35014" w:rsidP="00625E15">
            <w:pPr>
              <w:pStyle w:val="ConsPlusNormal"/>
              <w:rPr>
                <w:rFonts w:ascii="Times New Roman" w:hAnsi="Times New Roman" w:cs="Times New Roman"/>
                <w:sz w:val="28"/>
                <w:szCs w:val="28"/>
              </w:rPr>
            </w:pPr>
          </w:p>
        </w:tc>
        <w:tc>
          <w:tcPr>
            <w:tcW w:w="3458" w:type="dxa"/>
          </w:tcPr>
          <w:p w14:paraId="4334E3C9"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r w:rsidR="00C35014" w:rsidRPr="00F420B0" w14:paraId="4C587A10" w14:textId="77777777" w:rsidTr="00625E15">
        <w:trPr>
          <w:trHeight w:val="1770"/>
          <w:jc w:val="center"/>
        </w:trPr>
        <w:tc>
          <w:tcPr>
            <w:tcW w:w="1871" w:type="dxa"/>
            <w:vMerge/>
          </w:tcPr>
          <w:p w14:paraId="06108F9C" w14:textId="77777777" w:rsidR="00C35014" w:rsidRPr="00F420B0" w:rsidRDefault="00C35014" w:rsidP="00625E15">
            <w:pPr>
              <w:pStyle w:val="ConsPlusNormal"/>
              <w:rPr>
                <w:rFonts w:ascii="Times New Roman" w:hAnsi="Times New Roman" w:cs="Times New Roman"/>
                <w:sz w:val="28"/>
                <w:szCs w:val="28"/>
              </w:rPr>
            </w:pPr>
          </w:p>
        </w:tc>
        <w:tc>
          <w:tcPr>
            <w:tcW w:w="4252" w:type="dxa"/>
          </w:tcPr>
          <w:p w14:paraId="4461FEAE"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 процессе конкурсного отбора победителем открытого аукциона на выполнение работ (оказание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c>
          <w:tcPr>
            <w:tcW w:w="3458" w:type="dxa"/>
          </w:tcPr>
          <w:p w14:paraId="7E743D16"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bl>
    <w:p w14:paraId="4C270F8A" w14:textId="0BB4C311" w:rsidR="00CF01A4" w:rsidRPr="00F420B0" w:rsidRDefault="00CF01A4" w:rsidP="0032274B">
      <w:pPr>
        <w:widowControl w:val="0"/>
        <w:autoSpaceDE w:val="0"/>
        <w:autoSpaceDN w:val="0"/>
        <w:spacing w:after="0" w:line="240" w:lineRule="auto"/>
        <w:jc w:val="center"/>
        <w:outlineLvl w:val="2"/>
        <w:rPr>
          <w:rFonts w:ascii="Times New Roman" w:hAnsi="Times New Roman" w:cs="Times New Roman"/>
          <w:sz w:val="28"/>
          <w:szCs w:val="28"/>
        </w:rPr>
      </w:pPr>
      <w:bookmarkStart w:id="0" w:name="P122"/>
      <w:bookmarkStart w:id="1" w:name="P767"/>
      <w:bookmarkStart w:id="2" w:name="Par970"/>
      <w:bookmarkStart w:id="3" w:name="P1130"/>
      <w:bookmarkStart w:id="4" w:name="P1837"/>
      <w:bookmarkStart w:id="5" w:name="P2373"/>
      <w:bookmarkStart w:id="6" w:name="_GoBack"/>
      <w:bookmarkEnd w:id="0"/>
      <w:bookmarkEnd w:id="1"/>
      <w:bookmarkEnd w:id="2"/>
      <w:bookmarkEnd w:id="3"/>
      <w:bookmarkEnd w:id="4"/>
      <w:bookmarkEnd w:id="5"/>
      <w:bookmarkEnd w:id="6"/>
    </w:p>
    <w:sectPr w:rsidR="00CF01A4" w:rsidRPr="00F420B0" w:rsidSect="0032274B">
      <w:headerReference w:type="default" r:id="rId11"/>
      <w:type w:val="continuous"/>
      <w:pgSz w:w="11906" w:h="16838"/>
      <w:pgMar w:top="1134" w:right="567" w:bottom="1134" w:left="156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8DC7" w14:textId="77777777" w:rsidR="004A21F7" w:rsidRDefault="004A21F7" w:rsidP="00915BE6">
      <w:pPr>
        <w:spacing w:after="0" w:line="240" w:lineRule="auto"/>
      </w:pPr>
      <w:r>
        <w:separator/>
      </w:r>
    </w:p>
  </w:endnote>
  <w:endnote w:type="continuationSeparator" w:id="0">
    <w:p w14:paraId="3775A90C" w14:textId="77777777" w:rsidR="004A21F7" w:rsidRDefault="004A21F7" w:rsidP="0091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35F53" w14:textId="77777777" w:rsidR="004A21F7" w:rsidRDefault="004A21F7" w:rsidP="00915BE6">
      <w:pPr>
        <w:spacing w:after="0" w:line="240" w:lineRule="auto"/>
      </w:pPr>
      <w:r>
        <w:separator/>
      </w:r>
    </w:p>
  </w:footnote>
  <w:footnote w:type="continuationSeparator" w:id="0">
    <w:p w14:paraId="7345E609" w14:textId="77777777" w:rsidR="004A21F7" w:rsidRDefault="004A21F7" w:rsidP="0091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8460589"/>
      <w:docPartObj>
        <w:docPartGallery w:val="Page Numbers (Top of Page)"/>
        <w:docPartUnique/>
      </w:docPartObj>
    </w:sdtPr>
    <w:sdtEndPr/>
    <w:sdtContent>
      <w:p w14:paraId="1C0FF111" w14:textId="77777777" w:rsidR="00493EAC" w:rsidRDefault="00493EAC" w:rsidP="00635B33">
        <w:pPr>
          <w:pStyle w:val="a4"/>
          <w:jc w:val="center"/>
          <w:rPr>
            <w:rFonts w:ascii="Times New Roman" w:hAnsi="Times New Roman" w:cs="Times New Roman"/>
          </w:rPr>
        </w:pPr>
      </w:p>
      <w:p w14:paraId="26D00C5A" w14:textId="3F2ABAB2" w:rsidR="00493EAC" w:rsidRPr="00AF4BC6" w:rsidRDefault="0032274B" w:rsidP="003877B0">
        <w:pPr>
          <w:pStyle w:val="a4"/>
          <w:spacing w:after="100" w:afterAutospacing="1"/>
          <w:jc w:val="center"/>
          <w:rPr>
            <w:rFonts w:ascii="Times New Roman" w:hAnsi="Times New Roman" w:cs="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E024" w14:textId="77777777" w:rsidR="00493EAC" w:rsidRDefault="00493EAC">
    <w:pPr>
      <w:pStyle w:val="a4"/>
      <w:jc w:val="center"/>
    </w:pPr>
  </w:p>
  <w:p w14:paraId="779373FB" w14:textId="77777777" w:rsidR="00493EAC" w:rsidRPr="00AF4BC6" w:rsidRDefault="00493EAC" w:rsidP="00625E15">
    <w:pPr>
      <w:pStyle w:val="a4"/>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0"/>
    <w:rsid w:val="00004A41"/>
    <w:rsid w:val="000101F4"/>
    <w:rsid w:val="000120E9"/>
    <w:rsid w:val="0001289F"/>
    <w:rsid w:val="00017832"/>
    <w:rsid w:val="00021023"/>
    <w:rsid w:val="0002532A"/>
    <w:rsid w:val="00032BB3"/>
    <w:rsid w:val="00033CA6"/>
    <w:rsid w:val="000367F7"/>
    <w:rsid w:val="000416E4"/>
    <w:rsid w:val="0005323C"/>
    <w:rsid w:val="0005454F"/>
    <w:rsid w:val="00061005"/>
    <w:rsid w:val="00062822"/>
    <w:rsid w:val="000673CD"/>
    <w:rsid w:val="000770CB"/>
    <w:rsid w:val="00077A4D"/>
    <w:rsid w:val="00084699"/>
    <w:rsid w:val="000918C2"/>
    <w:rsid w:val="000A4714"/>
    <w:rsid w:val="000C1E00"/>
    <w:rsid w:val="000D1840"/>
    <w:rsid w:val="000D2512"/>
    <w:rsid w:val="000D32AE"/>
    <w:rsid w:val="000D3810"/>
    <w:rsid w:val="000E0169"/>
    <w:rsid w:val="000E5999"/>
    <w:rsid w:val="000E5F5B"/>
    <w:rsid w:val="000E62D6"/>
    <w:rsid w:val="000F438B"/>
    <w:rsid w:val="00101E8D"/>
    <w:rsid w:val="00105B6B"/>
    <w:rsid w:val="00130A19"/>
    <w:rsid w:val="0014782D"/>
    <w:rsid w:val="00172375"/>
    <w:rsid w:val="00177150"/>
    <w:rsid w:val="0019074D"/>
    <w:rsid w:val="0019791B"/>
    <w:rsid w:val="001A7120"/>
    <w:rsid w:val="001D5AEA"/>
    <w:rsid w:val="001D6C7A"/>
    <w:rsid w:val="001D7579"/>
    <w:rsid w:val="001E367E"/>
    <w:rsid w:val="001E3848"/>
    <w:rsid w:val="001F0BDE"/>
    <w:rsid w:val="001F3CE7"/>
    <w:rsid w:val="0020364A"/>
    <w:rsid w:val="002038C1"/>
    <w:rsid w:val="00206356"/>
    <w:rsid w:val="00207DEB"/>
    <w:rsid w:val="00216DB7"/>
    <w:rsid w:val="00222043"/>
    <w:rsid w:val="0022693A"/>
    <w:rsid w:val="002279C2"/>
    <w:rsid w:val="00235C42"/>
    <w:rsid w:val="002511AC"/>
    <w:rsid w:val="00253BA7"/>
    <w:rsid w:val="00260585"/>
    <w:rsid w:val="00262D24"/>
    <w:rsid w:val="00264FB0"/>
    <w:rsid w:val="0026690A"/>
    <w:rsid w:val="002674A8"/>
    <w:rsid w:val="002720E1"/>
    <w:rsid w:val="002740FF"/>
    <w:rsid w:val="00277B47"/>
    <w:rsid w:val="002872F5"/>
    <w:rsid w:val="00290E6E"/>
    <w:rsid w:val="00292A83"/>
    <w:rsid w:val="0029523A"/>
    <w:rsid w:val="00296A9A"/>
    <w:rsid w:val="002A1BDE"/>
    <w:rsid w:val="002A3862"/>
    <w:rsid w:val="002B0DE9"/>
    <w:rsid w:val="002B10F3"/>
    <w:rsid w:val="002B1660"/>
    <w:rsid w:val="002C0AB0"/>
    <w:rsid w:val="002D0772"/>
    <w:rsid w:val="002E14A0"/>
    <w:rsid w:val="002E629C"/>
    <w:rsid w:val="002E6412"/>
    <w:rsid w:val="00305C5C"/>
    <w:rsid w:val="00311D31"/>
    <w:rsid w:val="00316D15"/>
    <w:rsid w:val="0031754F"/>
    <w:rsid w:val="00320AF9"/>
    <w:rsid w:val="0032274B"/>
    <w:rsid w:val="00322B75"/>
    <w:rsid w:val="00325CF4"/>
    <w:rsid w:val="00332CB7"/>
    <w:rsid w:val="0034737F"/>
    <w:rsid w:val="00357EBC"/>
    <w:rsid w:val="00360766"/>
    <w:rsid w:val="003636B6"/>
    <w:rsid w:val="003700FB"/>
    <w:rsid w:val="003733B1"/>
    <w:rsid w:val="00373E46"/>
    <w:rsid w:val="00374117"/>
    <w:rsid w:val="003877B0"/>
    <w:rsid w:val="00396D9E"/>
    <w:rsid w:val="003A1AA1"/>
    <w:rsid w:val="003A3927"/>
    <w:rsid w:val="003B5767"/>
    <w:rsid w:val="003C53BA"/>
    <w:rsid w:val="003C5CA1"/>
    <w:rsid w:val="003D77E2"/>
    <w:rsid w:val="003F2B2B"/>
    <w:rsid w:val="004035D2"/>
    <w:rsid w:val="00412DFA"/>
    <w:rsid w:val="00416034"/>
    <w:rsid w:val="00423792"/>
    <w:rsid w:val="00432EA8"/>
    <w:rsid w:val="00433037"/>
    <w:rsid w:val="00451174"/>
    <w:rsid w:val="004516B1"/>
    <w:rsid w:val="00457B17"/>
    <w:rsid w:val="00473954"/>
    <w:rsid w:val="00480797"/>
    <w:rsid w:val="00482625"/>
    <w:rsid w:val="004919A0"/>
    <w:rsid w:val="00493EAC"/>
    <w:rsid w:val="004955C1"/>
    <w:rsid w:val="00496713"/>
    <w:rsid w:val="004A1543"/>
    <w:rsid w:val="004A21F7"/>
    <w:rsid w:val="004A4033"/>
    <w:rsid w:val="004A411C"/>
    <w:rsid w:val="004B380A"/>
    <w:rsid w:val="004B4936"/>
    <w:rsid w:val="004C07A5"/>
    <w:rsid w:val="004E2219"/>
    <w:rsid w:val="004E324E"/>
    <w:rsid w:val="004E5087"/>
    <w:rsid w:val="005165B0"/>
    <w:rsid w:val="005205A3"/>
    <w:rsid w:val="00526498"/>
    <w:rsid w:val="00526683"/>
    <w:rsid w:val="00530EFB"/>
    <w:rsid w:val="00531CD1"/>
    <w:rsid w:val="0053221F"/>
    <w:rsid w:val="00551D06"/>
    <w:rsid w:val="00553405"/>
    <w:rsid w:val="005549E4"/>
    <w:rsid w:val="00560A2A"/>
    <w:rsid w:val="0056628A"/>
    <w:rsid w:val="005669CE"/>
    <w:rsid w:val="00570F5C"/>
    <w:rsid w:val="0057195B"/>
    <w:rsid w:val="00573788"/>
    <w:rsid w:val="00575114"/>
    <w:rsid w:val="0057680F"/>
    <w:rsid w:val="00584ACC"/>
    <w:rsid w:val="00585447"/>
    <w:rsid w:val="005A0B37"/>
    <w:rsid w:val="005A0E8A"/>
    <w:rsid w:val="005A13A7"/>
    <w:rsid w:val="005A3563"/>
    <w:rsid w:val="005A5D99"/>
    <w:rsid w:val="005A7EA7"/>
    <w:rsid w:val="005B25DF"/>
    <w:rsid w:val="005B2C60"/>
    <w:rsid w:val="005B318A"/>
    <w:rsid w:val="005C65BC"/>
    <w:rsid w:val="005F7231"/>
    <w:rsid w:val="0060307C"/>
    <w:rsid w:val="00603DCA"/>
    <w:rsid w:val="006126D6"/>
    <w:rsid w:val="00612EAA"/>
    <w:rsid w:val="00621681"/>
    <w:rsid w:val="00621F72"/>
    <w:rsid w:val="00625E15"/>
    <w:rsid w:val="00635583"/>
    <w:rsid w:val="00635B33"/>
    <w:rsid w:val="00635DCC"/>
    <w:rsid w:val="006365CF"/>
    <w:rsid w:val="00641EEF"/>
    <w:rsid w:val="00645EE9"/>
    <w:rsid w:val="00646CB7"/>
    <w:rsid w:val="00666157"/>
    <w:rsid w:val="00667548"/>
    <w:rsid w:val="006703BF"/>
    <w:rsid w:val="00671E4C"/>
    <w:rsid w:val="00691D5A"/>
    <w:rsid w:val="00693DC1"/>
    <w:rsid w:val="006B34AE"/>
    <w:rsid w:val="006B6B83"/>
    <w:rsid w:val="006B7282"/>
    <w:rsid w:val="006B7FBB"/>
    <w:rsid w:val="006D0F5A"/>
    <w:rsid w:val="006D2807"/>
    <w:rsid w:val="006D7934"/>
    <w:rsid w:val="006F0E64"/>
    <w:rsid w:val="006F1C49"/>
    <w:rsid w:val="00706D5E"/>
    <w:rsid w:val="007105A9"/>
    <w:rsid w:val="007122AD"/>
    <w:rsid w:val="0072139A"/>
    <w:rsid w:val="00723B2F"/>
    <w:rsid w:val="00741A0A"/>
    <w:rsid w:val="0075670D"/>
    <w:rsid w:val="007822EE"/>
    <w:rsid w:val="00791D24"/>
    <w:rsid w:val="00792205"/>
    <w:rsid w:val="00797B08"/>
    <w:rsid w:val="007A637F"/>
    <w:rsid w:val="007B0DE9"/>
    <w:rsid w:val="007B290E"/>
    <w:rsid w:val="007B2A56"/>
    <w:rsid w:val="007C0F01"/>
    <w:rsid w:val="007C1DF0"/>
    <w:rsid w:val="007C717B"/>
    <w:rsid w:val="007E073D"/>
    <w:rsid w:val="007E1044"/>
    <w:rsid w:val="007E104D"/>
    <w:rsid w:val="007E40B0"/>
    <w:rsid w:val="007E76A5"/>
    <w:rsid w:val="007F063F"/>
    <w:rsid w:val="007F24F4"/>
    <w:rsid w:val="00805053"/>
    <w:rsid w:val="0080550B"/>
    <w:rsid w:val="00817259"/>
    <w:rsid w:val="00831FFE"/>
    <w:rsid w:val="00837717"/>
    <w:rsid w:val="00847B26"/>
    <w:rsid w:val="00872EE8"/>
    <w:rsid w:val="00874813"/>
    <w:rsid w:val="00880AAF"/>
    <w:rsid w:val="00881E3D"/>
    <w:rsid w:val="00883A2A"/>
    <w:rsid w:val="00884A9C"/>
    <w:rsid w:val="00894CF1"/>
    <w:rsid w:val="008A4243"/>
    <w:rsid w:val="008A6942"/>
    <w:rsid w:val="008B3B6F"/>
    <w:rsid w:val="008B6974"/>
    <w:rsid w:val="008C2963"/>
    <w:rsid w:val="008C4557"/>
    <w:rsid w:val="008C56E6"/>
    <w:rsid w:val="008C69EE"/>
    <w:rsid w:val="008D16F5"/>
    <w:rsid w:val="008D1CBC"/>
    <w:rsid w:val="008D2742"/>
    <w:rsid w:val="008D7B65"/>
    <w:rsid w:val="008E3AA1"/>
    <w:rsid w:val="008E4045"/>
    <w:rsid w:val="008F36FE"/>
    <w:rsid w:val="009021E0"/>
    <w:rsid w:val="00914341"/>
    <w:rsid w:val="00915BE6"/>
    <w:rsid w:val="0091667F"/>
    <w:rsid w:val="00930B6E"/>
    <w:rsid w:val="00940247"/>
    <w:rsid w:val="00940C04"/>
    <w:rsid w:val="009549B9"/>
    <w:rsid w:val="00964783"/>
    <w:rsid w:val="009651E7"/>
    <w:rsid w:val="009671E7"/>
    <w:rsid w:val="00970A09"/>
    <w:rsid w:val="0097264B"/>
    <w:rsid w:val="009821C8"/>
    <w:rsid w:val="00985B98"/>
    <w:rsid w:val="00986BF2"/>
    <w:rsid w:val="00994A7F"/>
    <w:rsid w:val="009960E7"/>
    <w:rsid w:val="009B3617"/>
    <w:rsid w:val="009B4959"/>
    <w:rsid w:val="009B55FD"/>
    <w:rsid w:val="009B7C56"/>
    <w:rsid w:val="009C1834"/>
    <w:rsid w:val="009C6831"/>
    <w:rsid w:val="009E0C69"/>
    <w:rsid w:val="009E1370"/>
    <w:rsid w:val="009E4C06"/>
    <w:rsid w:val="009F42BE"/>
    <w:rsid w:val="009F7C9A"/>
    <w:rsid w:val="00A017FB"/>
    <w:rsid w:val="00A13653"/>
    <w:rsid w:val="00A1632C"/>
    <w:rsid w:val="00A17ED5"/>
    <w:rsid w:val="00A2200B"/>
    <w:rsid w:val="00A305F5"/>
    <w:rsid w:val="00A32EFD"/>
    <w:rsid w:val="00A36742"/>
    <w:rsid w:val="00A4154E"/>
    <w:rsid w:val="00A45986"/>
    <w:rsid w:val="00A55515"/>
    <w:rsid w:val="00A60D39"/>
    <w:rsid w:val="00A61CEA"/>
    <w:rsid w:val="00A736F0"/>
    <w:rsid w:val="00A75754"/>
    <w:rsid w:val="00A862B0"/>
    <w:rsid w:val="00A95E94"/>
    <w:rsid w:val="00AA06C6"/>
    <w:rsid w:val="00AA60C0"/>
    <w:rsid w:val="00AA73B9"/>
    <w:rsid w:val="00AB40A1"/>
    <w:rsid w:val="00AC2414"/>
    <w:rsid w:val="00AC324D"/>
    <w:rsid w:val="00AC41E1"/>
    <w:rsid w:val="00AE1C37"/>
    <w:rsid w:val="00AF2347"/>
    <w:rsid w:val="00AF4AAB"/>
    <w:rsid w:val="00AF4BC6"/>
    <w:rsid w:val="00B0027C"/>
    <w:rsid w:val="00B02B9D"/>
    <w:rsid w:val="00B074D8"/>
    <w:rsid w:val="00B13DC7"/>
    <w:rsid w:val="00B243BB"/>
    <w:rsid w:val="00B32B40"/>
    <w:rsid w:val="00B421AD"/>
    <w:rsid w:val="00B43CD7"/>
    <w:rsid w:val="00B45A6C"/>
    <w:rsid w:val="00B56EDF"/>
    <w:rsid w:val="00B658A1"/>
    <w:rsid w:val="00B81AB2"/>
    <w:rsid w:val="00B8243F"/>
    <w:rsid w:val="00B82CBF"/>
    <w:rsid w:val="00B84026"/>
    <w:rsid w:val="00B85501"/>
    <w:rsid w:val="00B9537A"/>
    <w:rsid w:val="00BA60BE"/>
    <w:rsid w:val="00BB4B5B"/>
    <w:rsid w:val="00BC0DCF"/>
    <w:rsid w:val="00BD5955"/>
    <w:rsid w:val="00BE01E7"/>
    <w:rsid w:val="00BE15C9"/>
    <w:rsid w:val="00BE1C5F"/>
    <w:rsid w:val="00BE3D78"/>
    <w:rsid w:val="00BE4023"/>
    <w:rsid w:val="00BE496D"/>
    <w:rsid w:val="00BE4E8E"/>
    <w:rsid w:val="00C30B3E"/>
    <w:rsid w:val="00C35014"/>
    <w:rsid w:val="00C370D3"/>
    <w:rsid w:val="00C41321"/>
    <w:rsid w:val="00C45637"/>
    <w:rsid w:val="00C51B1F"/>
    <w:rsid w:val="00C6742D"/>
    <w:rsid w:val="00C675A6"/>
    <w:rsid w:val="00C7117A"/>
    <w:rsid w:val="00C8189D"/>
    <w:rsid w:val="00C82C23"/>
    <w:rsid w:val="00C90FA4"/>
    <w:rsid w:val="00C9119C"/>
    <w:rsid w:val="00CA0FAA"/>
    <w:rsid w:val="00CA187F"/>
    <w:rsid w:val="00CA239C"/>
    <w:rsid w:val="00CA2AFD"/>
    <w:rsid w:val="00CA5A94"/>
    <w:rsid w:val="00CA6326"/>
    <w:rsid w:val="00CA7CED"/>
    <w:rsid w:val="00CC196B"/>
    <w:rsid w:val="00CC5C92"/>
    <w:rsid w:val="00CC7AD2"/>
    <w:rsid w:val="00CD1D8F"/>
    <w:rsid w:val="00CD1F3A"/>
    <w:rsid w:val="00CD2394"/>
    <w:rsid w:val="00CD7B6D"/>
    <w:rsid w:val="00CE24B5"/>
    <w:rsid w:val="00CE2D07"/>
    <w:rsid w:val="00CE5260"/>
    <w:rsid w:val="00CE60CB"/>
    <w:rsid w:val="00CE6E9B"/>
    <w:rsid w:val="00CF01A4"/>
    <w:rsid w:val="00CF171B"/>
    <w:rsid w:val="00CF648B"/>
    <w:rsid w:val="00D016D8"/>
    <w:rsid w:val="00D019FE"/>
    <w:rsid w:val="00D02499"/>
    <w:rsid w:val="00D13546"/>
    <w:rsid w:val="00D32735"/>
    <w:rsid w:val="00D34B83"/>
    <w:rsid w:val="00D37FF4"/>
    <w:rsid w:val="00D410B6"/>
    <w:rsid w:val="00D42E47"/>
    <w:rsid w:val="00D44438"/>
    <w:rsid w:val="00D57308"/>
    <w:rsid w:val="00D66AEF"/>
    <w:rsid w:val="00D74CD2"/>
    <w:rsid w:val="00D81138"/>
    <w:rsid w:val="00D83D03"/>
    <w:rsid w:val="00D9490C"/>
    <w:rsid w:val="00DA0874"/>
    <w:rsid w:val="00DA3E9D"/>
    <w:rsid w:val="00DB1BFE"/>
    <w:rsid w:val="00DB5FC8"/>
    <w:rsid w:val="00DD3CC1"/>
    <w:rsid w:val="00DE27A6"/>
    <w:rsid w:val="00DE5F7A"/>
    <w:rsid w:val="00DE6C7E"/>
    <w:rsid w:val="00DF1876"/>
    <w:rsid w:val="00E022B5"/>
    <w:rsid w:val="00E159E9"/>
    <w:rsid w:val="00E22D5A"/>
    <w:rsid w:val="00E325CA"/>
    <w:rsid w:val="00E33F64"/>
    <w:rsid w:val="00E34697"/>
    <w:rsid w:val="00E35E5C"/>
    <w:rsid w:val="00E36E77"/>
    <w:rsid w:val="00E43BA2"/>
    <w:rsid w:val="00E44862"/>
    <w:rsid w:val="00E4715D"/>
    <w:rsid w:val="00E51F33"/>
    <w:rsid w:val="00E569FC"/>
    <w:rsid w:val="00E624E9"/>
    <w:rsid w:val="00E632C0"/>
    <w:rsid w:val="00E64982"/>
    <w:rsid w:val="00E667C8"/>
    <w:rsid w:val="00E708A1"/>
    <w:rsid w:val="00E75A3B"/>
    <w:rsid w:val="00E829AB"/>
    <w:rsid w:val="00E91BA3"/>
    <w:rsid w:val="00E9237D"/>
    <w:rsid w:val="00E96942"/>
    <w:rsid w:val="00EA3955"/>
    <w:rsid w:val="00EA6A38"/>
    <w:rsid w:val="00EA7CE0"/>
    <w:rsid w:val="00EB1A64"/>
    <w:rsid w:val="00EB5F08"/>
    <w:rsid w:val="00EC0C66"/>
    <w:rsid w:val="00EC3924"/>
    <w:rsid w:val="00EC41EB"/>
    <w:rsid w:val="00EC6EC4"/>
    <w:rsid w:val="00ED09BC"/>
    <w:rsid w:val="00ED0C1B"/>
    <w:rsid w:val="00ED2A01"/>
    <w:rsid w:val="00ED7DD3"/>
    <w:rsid w:val="00F132E0"/>
    <w:rsid w:val="00F13CE3"/>
    <w:rsid w:val="00F22459"/>
    <w:rsid w:val="00F27BDB"/>
    <w:rsid w:val="00F40BD8"/>
    <w:rsid w:val="00F420B0"/>
    <w:rsid w:val="00F421F3"/>
    <w:rsid w:val="00F51115"/>
    <w:rsid w:val="00F5683D"/>
    <w:rsid w:val="00F71208"/>
    <w:rsid w:val="00F73553"/>
    <w:rsid w:val="00F84CBE"/>
    <w:rsid w:val="00F90AAD"/>
    <w:rsid w:val="00F9680E"/>
    <w:rsid w:val="00F97196"/>
    <w:rsid w:val="00F97BBB"/>
    <w:rsid w:val="00FA2F90"/>
    <w:rsid w:val="00FA44CD"/>
    <w:rsid w:val="00FC56E6"/>
    <w:rsid w:val="00FD0690"/>
    <w:rsid w:val="00FD374C"/>
    <w:rsid w:val="00FD3B0F"/>
    <w:rsid w:val="00FE6D48"/>
    <w:rsid w:val="00FE764B"/>
    <w:rsid w:val="00FF21EF"/>
    <w:rsid w:val="00FF2CBD"/>
    <w:rsid w:val="00FF7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FD334"/>
  <w15:docId w15:val="{2F673FEF-4F49-43A0-B8B6-BD9196A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 w:type="paragraph" w:styleId="ab">
    <w:name w:val="Normal (Web)"/>
    <w:basedOn w:val="a"/>
    <w:uiPriority w:val="99"/>
    <w:rsid w:val="00CF01A4"/>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847B26"/>
    <w:rPr>
      <w:sz w:val="16"/>
      <w:szCs w:val="16"/>
    </w:rPr>
  </w:style>
  <w:style w:type="paragraph" w:styleId="ad">
    <w:name w:val="annotation text"/>
    <w:basedOn w:val="a"/>
    <w:link w:val="ae"/>
    <w:uiPriority w:val="99"/>
    <w:semiHidden/>
    <w:unhideWhenUsed/>
    <w:rsid w:val="00847B26"/>
    <w:pPr>
      <w:spacing w:line="240" w:lineRule="auto"/>
    </w:pPr>
    <w:rPr>
      <w:sz w:val="20"/>
      <w:szCs w:val="20"/>
    </w:rPr>
  </w:style>
  <w:style w:type="character" w:customStyle="1" w:styleId="ae">
    <w:name w:val="Текст примечания Знак"/>
    <w:basedOn w:val="a0"/>
    <w:link w:val="ad"/>
    <w:uiPriority w:val="99"/>
    <w:semiHidden/>
    <w:rsid w:val="00847B26"/>
    <w:rPr>
      <w:sz w:val="20"/>
      <w:szCs w:val="20"/>
    </w:rPr>
  </w:style>
  <w:style w:type="paragraph" w:styleId="af">
    <w:name w:val="annotation subject"/>
    <w:basedOn w:val="ad"/>
    <w:next w:val="ad"/>
    <w:link w:val="af0"/>
    <w:uiPriority w:val="99"/>
    <w:semiHidden/>
    <w:unhideWhenUsed/>
    <w:rsid w:val="00847B26"/>
    <w:rPr>
      <w:b/>
      <w:bCs/>
    </w:rPr>
  </w:style>
  <w:style w:type="character" w:customStyle="1" w:styleId="af0">
    <w:name w:val="Тема примечания Знак"/>
    <w:basedOn w:val="ae"/>
    <w:link w:val="af"/>
    <w:uiPriority w:val="99"/>
    <w:semiHidden/>
    <w:rsid w:val="00847B26"/>
    <w:rPr>
      <w:b/>
      <w:bCs/>
      <w:sz w:val="20"/>
      <w:szCs w:val="20"/>
    </w:rPr>
  </w:style>
  <w:style w:type="character" w:styleId="af1">
    <w:name w:val="Hyperlink"/>
    <w:uiPriority w:val="99"/>
    <w:unhideWhenUsed/>
    <w:rsid w:val="00433037"/>
    <w:rPr>
      <w:color w:val="0563C1"/>
      <w:u w:val="single"/>
    </w:rPr>
  </w:style>
  <w:style w:type="paragraph" w:styleId="af2">
    <w:name w:val="footnote text"/>
    <w:basedOn w:val="a"/>
    <w:link w:val="af3"/>
    <w:uiPriority w:val="99"/>
    <w:semiHidden/>
    <w:unhideWhenUsed/>
    <w:rsid w:val="00433037"/>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433037"/>
    <w:rPr>
      <w:rFonts w:ascii="Calibri" w:eastAsia="Calibri" w:hAnsi="Calibri" w:cs="Times New Roman"/>
      <w:sz w:val="20"/>
      <w:szCs w:val="20"/>
    </w:rPr>
  </w:style>
  <w:style w:type="character" w:styleId="af4">
    <w:name w:val="footnote reference"/>
    <w:uiPriority w:val="99"/>
    <w:semiHidden/>
    <w:unhideWhenUsed/>
    <w:rsid w:val="00433037"/>
    <w:rPr>
      <w:vertAlign w:val="superscript"/>
    </w:rPr>
  </w:style>
  <w:style w:type="paragraph" w:styleId="af5">
    <w:name w:val="No Spacing"/>
    <w:uiPriority w:val="1"/>
    <w:qFormat/>
    <w:rsid w:val="003473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784">
      <w:bodyDiv w:val="1"/>
      <w:marLeft w:val="0"/>
      <w:marRight w:val="0"/>
      <w:marTop w:val="0"/>
      <w:marBottom w:val="0"/>
      <w:divBdr>
        <w:top w:val="none" w:sz="0" w:space="0" w:color="auto"/>
        <w:left w:val="none" w:sz="0" w:space="0" w:color="auto"/>
        <w:bottom w:val="none" w:sz="0" w:space="0" w:color="auto"/>
        <w:right w:val="none" w:sz="0" w:space="0" w:color="auto"/>
      </w:divBdr>
    </w:div>
    <w:div w:id="844438738">
      <w:bodyDiv w:val="1"/>
      <w:marLeft w:val="0"/>
      <w:marRight w:val="0"/>
      <w:marTop w:val="0"/>
      <w:marBottom w:val="0"/>
      <w:divBdr>
        <w:top w:val="none" w:sz="0" w:space="0" w:color="auto"/>
        <w:left w:val="none" w:sz="0" w:space="0" w:color="auto"/>
        <w:bottom w:val="none" w:sz="0" w:space="0" w:color="auto"/>
        <w:right w:val="none" w:sz="0" w:space="0" w:color="auto"/>
      </w:divBdr>
    </w:div>
    <w:div w:id="861044481">
      <w:bodyDiv w:val="1"/>
      <w:marLeft w:val="0"/>
      <w:marRight w:val="0"/>
      <w:marTop w:val="0"/>
      <w:marBottom w:val="0"/>
      <w:divBdr>
        <w:top w:val="none" w:sz="0" w:space="0" w:color="auto"/>
        <w:left w:val="none" w:sz="0" w:space="0" w:color="auto"/>
        <w:bottom w:val="none" w:sz="0" w:space="0" w:color="auto"/>
        <w:right w:val="none" w:sz="0" w:space="0" w:color="auto"/>
      </w:divBdr>
    </w:div>
    <w:div w:id="1249464352">
      <w:bodyDiv w:val="1"/>
      <w:marLeft w:val="0"/>
      <w:marRight w:val="0"/>
      <w:marTop w:val="0"/>
      <w:marBottom w:val="0"/>
      <w:divBdr>
        <w:top w:val="none" w:sz="0" w:space="0" w:color="auto"/>
        <w:left w:val="none" w:sz="0" w:space="0" w:color="auto"/>
        <w:bottom w:val="none" w:sz="0" w:space="0" w:color="auto"/>
        <w:right w:val="none" w:sz="0" w:space="0" w:color="auto"/>
      </w:divBdr>
    </w:div>
    <w:div w:id="1675110927">
      <w:bodyDiv w:val="1"/>
      <w:marLeft w:val="0"/>
      <w:marRight w:val="0"/>
      <w:marTop w:val="0"/>
      <w:marBottom w:val="0"/>
      <w:divBdr>
        <w:top w:val="none" w:sz="0" w:space="0" w:color="auto"/>
        <w:left w:val="none" w:sz="0" w:space="0" w:color="auto"/>
        <w:bottom w:val="none" w:sz="0" w:space="0" w:color="auto"/>
        <w:right w:val="none" w:sz="0" w:space="0" w:color="auto"/>
      </w:divBdr>
    </w:div>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0DF232DCD3BC2374424274EC9DEA94C1C8B0032637E25CF037A2615DE749300D011104B96FB1324L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90DF232DCD3BC237443A2A58A580AC4A1ED20836637571915C217B42D77EC4479F48520F9BFC144AC54B2DL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FE90DF232DCD3BC237443A2A58A580AC4A1ED208356976749A5C217B42D77EC4479F48520F9BFC144AC6432DL1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9428-8168-4143-BDE0-EA1C7D43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 Владимир Полинарьевич</dc:creator>
  <cp:keywords/>
  <dc:description/>
  <cp:lastModifiedBy>Печникова Юлия Владимировна</cp:lastModifiedBy>
  <cp:revision>7</cp:revision>
  <cp:lastPrinted>2017-11-12T07:57:00Z</cp:lastPrinted>
  <dcterms:created xsi:type="dcterms:W3CDTF">2019-12-18T08:28:00Z</dcterms:created>
  <dcterms:modified xsi:type="dcterms:W3CDTF">2020-05-18T06:42:00Z</dcterms:modified>
</cp:coreProperties>
</file>