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7C40" w14:textId="04C9621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56A723" wp14:editId="6F5A3AA9">
            <wp:simplePos x="0" y="0"/>
            <wp:positionH relativeFrom="margin">
              <wp:posOffset>2552700</wp:posOffset>
            </wp:positionH>
            <wp:positionV relativeFrom="margin">
              <wp:posOffset>-23495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52AB19" w14:textId="62BCEC7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7A9DB3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B557F1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0097AB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14:paraId="28C76B71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18C3F" w14:textId="77777777" w:rsidR="00F420B0" w:rsidRPr="00F420B0" w:rsidRDefault="00F420B0" w:rsidP="00F420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14:paraId="701DF738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113C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C083C" w14:textId="3A9CBB86" w:rsidR="00F420B0" w:rsidRPr="00F420B0" w:rsidRDefault="00C7117A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13.11.2017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3608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D54ACAF" w14:textId="77777777" w:rsidR="00F420B0" w:rsidRPr="00F420B0" w:rsidRDefault="00F420B0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471629C" w14:textId="77777777" w:rsidR="00F420B0" w:rsidRPr="00F420B0" w:rsidRDefault="00F420B0" w:rsidP="00F42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6F573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</w:t>
      </w:r>
    </w:p>
    <w:p w14:paraId="07B31D70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Мурманска «Обеспечение безопасности проживания</w:t>
      </w:r>
    </w:p>
    <w:p w14:paraId="1C8A7F6B" w14:textId="421358B8" w:rsidR="00F420B0" w:rsidRPr="00F420B0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2018 - 2024 годы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31.05.2018 № 1590,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 xml:space="preserve"> от 06.09.2018 № 3015, от 12.11.2018 № 3903, от 17.12.2018 № 4383,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>от 20.12.2018 № 4443, от 20.12.2018 № 4449, от 13.02.2019 № 532,</w:t>
      </w:r>
    </w:p>
    <w:p w14:paraId="446CB05C" w14:textId="77777777" w:rsidR="007A637F" w:rsidRDefault="00F420B0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от 31.07.2019 № 2544, от 11.12.2019 № 4159, от 13.12.2019 № 4194</w:t>
      </w:r>
      <w:r w:rsidR="007A63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846F395" w14:textId="3F62CFEA" w:rsid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18.12.2019 № 4239</w:t>
      </w:r>
      <w:r w:rsidR="00641EEF">
        <w:rPr>
          <w:rFonts w:ascii="Times New Roman" w:hAnsi="Times New Roman" w:cs="Times New Roman"/>
          <w:b/>
          <w:sz w:val="28"/>
          <w:szCs w:val="28"/>
        </w:rPr>
        <w:t>, от 13.04.2020 № 977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)</w:t>
      </w:r>
    </w:p>
    <w:p w14:paraId="565CACC8" w14:textId="77777777" w:rsidR="007A637F" w:rsidRP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0DD19" w14:textId="66A0FA69" w:rsidR="00ED7DD3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 w:rsidRPr="00F420B0">
        <w:rPr>
          <w:rFonts w:ascii="Times New Roman" w:hAnsi="Times New Roman" w:cs="Times New Roman"/>
          <w:sz w:val="28"/>
          <w:szCs w:val="28"/>
        </w:rPr>
        <w:t>09.11.2017</w:t>
      </w:r>
      <w:r w:rsidRPr="00F420B0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 w:rsidRPr="00F420B0">
        <w:rPr>
          <w:rFonts w:ascii="Times New Roman" w:hAnsi="Times New Roman" w:cs="Times New Roman"/>
          <w:sz w:val="28"/>
          <w:szCs w:val="28"/>
        </w:rPr>
        <w:t xml:space="preserve">79-р </w:t>
      </w:r>
      <w:r w:rsidRPr="00F420B0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города Мурманска на 2018-2024 годы», протоколом заседания Программно-целевого совета города Мурманска от 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25.10.2017 </w:t>
      </w:r>
      <w:r w:rsidRPr="00F420B0">
        <w:rPr>
          <w:rFonts w:ascii="Times New Roman" w:hAnsi="Times New Roman" w:cs="Times New Roman"/>
          <w:sz w:val="28"/>
          <w:szCs w:val="28"/>
        </w:rPr>
        <w:t>№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Pr="00F420B0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420B0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:</w:t>
      </w:r>
    </w:p>
    <w:p w14:paraId="20DD745B" w14:textId="77777777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согласно приложению к настоящему постановлению.</w:t>
      </w:r>
    </w:p>
    <w:p w14:paraId="382546F9" w14:textId="039C522F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(Умушкина О.В.) обеспечить финансирование реализации муниципальной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40BF0175" w14:textId="77777777" w:rsidR="00693DC1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</w:t>
      </w:r>
      <w:r w:rsidR="00693DC1" w:rsidRPr="00F420B0">
        <w:rPr>
          <w:rFonts w:ascii="Times New Roman" w:hAnsi="Times New Roman" w:cs="Times New Roman"/>
          <w:sz w:val="28"/>
          <w:szCs w:val="28"/>
        </w:rPr>
        <w:t xml:space="preserve">. </w:t>
      </w:r>
      <w:r w:rsidRPr="00F420B0"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12.11.2013 № 3237 «Об утверждении муниципальной программы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B84026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Мурманска «</w:t>
      </w:r>
      <w:r w:rsidR="009549B9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F420B0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среды» на 2014 год и на плановый период 2015 и 2016 годов»;</w:t>
      </w:r>
    </w:p>
    <w:p w14:paraId="71B7FDF5" w14:textId="1F09972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30.06.2014 № 2113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 (в ред. постановления от 18.11.2013 № 3287)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4DF8E1AD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(в ред. постановлений от 18.11.2013 № 3287, от 30.06.2014 № 2113)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3D147F74" w14:textId="69B191C3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23.10.2014 № 3547 «О внесении изменений в постановлени</w:t>
      </w:r>
      <w:r w:rsidR="0020364A" w:rsidRPr="00F420B0">
        <w:rPr>
          <w:rFonts w:ascii="Times New Roman" w:hAnsi="Times New Roman" w:cs="Times New Roman"/>
          <w:sz w:val="28"/>
          <w:szCs w:val="28"/>
        </w:rPr>
        <w:t>е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№ 3287, от 30.06.2014 № 2113, от 23.09.2014 № 3074)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573788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566A5769" w14:textId="5C31E24B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27.10.2014 № 3566 «О внесении изменени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я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среды» на 2014 - 2018 годы»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3547)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8A841EB" w14:textId="00C34C23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26.12.2014 № 4298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79F5A7FD" w14:textId="5F4C9BF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17.04.2015 № 987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603A8A05" w14:textId="7CD731A2" w:rsidR="00693DC1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10.06.2015 № 1539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12.11.2013 № 3237 «Об </w:t>
      </w:r>
      <w:r w:rsidR="000367F7" w:rsidRPr="00F420B0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0CDDE6C" w14:textId="525481B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25.08.2015 № 2325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4DAB1B2" w14:textId="3E312ED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05.10.2015 № 2756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4DFD90C" w14:textId="161B5A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12.11.2015 № 3142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A9683F7" w14:textId="72DE9494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23.12.2015 № 3559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B517611" w14:textId="1D5A879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16.03.2016 № 662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>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F2B541F" w14:textId="7C4E35A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06.07.2016 № 2015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</w:t>
      </w:r>
      <w:r w:rsidR="000367F7" w:rsidRPr="00F420B0">
        <w:rPr>
          <w:rFonts w:ascii="Times New Roman" w:hAnsi="Times New Roman" w:cs="Times New Roman"/>
          <w:sz w:val="28"/>
          <w:szCs w:val="28"/>
        </w:rPr>
        <w:t>ющей среды</w:t>
      </w:r>
      <w:r w:rsidR="00FD374C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1C472353" w14:textId="1E287D66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25.08.2016 № 2557 «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 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022D681" w14:textId="6D30E8CE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27.10.2016 № 3238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038C0B47" w14:textId="5300FB4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11.11.2016 № 3462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8D2742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2E995260" w14:textId="5639D3ED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21.12.2016 № 3872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е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="008D2742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AF9ED76" w14:textId="5B78428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11.05.2017 № 1368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3872)</w:t>
      </w:r>
      <w:r w:rsidR="0005323C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117B7BC" w14:textId="3E5BFF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07.08.2017 № 2577 «</w:t>
      </w:r>
      <w:r w:rsidR="008D2742" w:rsidRPr="00F420B0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– 2019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3872, от 11.05.2017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1368)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.</w:t>
      </w:r>
    </w:p>
    <w:p w14:paraId="67ADC0D7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1C867CF4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</w:t>
      </w:r>
      <w:r w:rsidR="00ED7DD3" w:rsidRPr="00F420B0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 w:rsidRPr="00F420B0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03629056" w14:textId="7DED01EE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6</w:t>
      </w:r>
      <w:r w:rsidR="00ED7DD3" w:rsidRPr="00F420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="00457B17" w:rsidRPr="00F420B0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F420B0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 w:rsidRPr="00F420B0">
        <w:rPr>
          <w:rFonts w:ascii="Times New Roman" w:hAnsi="Times New Roman" w:cs="Times New Roman"/>
          <w:sz w:val="28"/>
          <w:szCs w:val="28"/>
        </w:rPr>
        <w:t>м</w:t>
      </w:r>
      <w:r w:rsidR="008D2742" w:rsidRPr="00F420B0">
        <w:rPr>
          <w:rFonts w:ascii="Times New Roman" w:hAnsi="Times New Roman" w:cs="Times New Roman"/>
          <w:sz w:val="28"/>
          <w:szCs w:val="28"/>
        </w:rPr>
        <w:t>, возник</w:t>
      </w:r>
      <w:r w:rsidR="0005323C" w:rsidRPr="00F420B0">
        <w:rPr>
          <w:rFonts w:ascii="Times New Roman" w:hAnsi="Times New Roman" w:cs="Times New Roman"/>
          <w:sz w:val="28"/>
          <w:szCs w:val="28"/>
        </w:rPr>
        <w:t>ш</w:t>
      </w:r>
      <w:r w:rsidR="00457B17" w:rsidRPr="00F420B0">
        <w:rPr>
          <w:rFonts w:ascii="Times New Roman" w:hAnsi="Times New Roman" w:cs="Times New Roman"/>
          <w:sz w:val="28"/>
          <w:szCs w:val="28"/>
        </w:rPr>
        <w:t>им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с 01.01.2018</w:t>
      </w:r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1BF7F7B1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7</w:t>
      </w:r>
      <w:r w:rsidR="00ED7DD3" w:rsidRPr="00F420B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14:paraId="645BF635" w14:textId="77777777" w:rsidR="001516DE" w:rsidRDefault="001516DE" w:rsidP="00151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013F7F" w14:textId="77777777" w:rsidR="001516DE" w:rsidRDefault="001516DE" w:rsidP="00151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DC8B9" w14:textId="77777777" w:rsidR="001516DE" w:rsidRDefault="001516DE" w:rsidP="00151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EE6AF5A" w14:textId="77777777" w:rsidR="0020364A" w:rsidRPr="00F420B0" w:rsidRDefault="0020364A" w:rsidP="00151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F420B0" w:rsidRDefault="0020364A" w:rsidP="00151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лав</w:t>
      </w:r>
      <w:r w:rsidRPr="00F420B0"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5809D97F" w14:textId="4E3A3606" w:rsidR="009E4C06" w:rsidRPr="00F420B0" w:rsidRDefault="00ED7DD3" w:rsidP="00151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420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 w:rsidRPr="00F420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E4C06" w:rsidRPr="00F420B0">
        <w:rPr>
          <w:rFonts w:ascii="Times New Roman" w:hAnsi="Times New Roman" w:cs="Times New Roman"/>
          <w:b/>
          <w:sz w:val="28"/>
          <w:szCs w:val="28"/>
        </w:rPr>
        <w:t>А.Г. Лыженков</w:t>
      </w:r>
    </w:p>
    <w:p w14:paraId="45AEFE04" w14:textId="13DF2549" w:rsidR="009E4C06" w:rsidRPr="00F420B0" w:rsidRDefault="009E4C06" w:rsidP="001516DE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ab/>
      </w:r>
    </w:p>
    <w:p w14:paraId="5189838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88F67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64143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6750EE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98659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7F503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352472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C41AC7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7443DAD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FEF994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B9738A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E650B2" w14:textId="77777777" w:rsidR="00D9490C" w:rsidRPr="00F420B0" w:rsidRDefault="00D9490C" w:rsidP="00151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9490C" w:rsidRPr="00F420B0" w:rsidSect="00C35014">
      <w:headerReference w:type="default" r:id="rId8"/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48DC7" w14:textId="77777777" w:rsidR="004A21F7" w:rsidRDefault="004A21F7" w:rsidP="00915BE6">
      <w:pPr>
        <w:spacing w:after="0" w:line="240" w:lineRule="auto"/>
      </w:pPr>
      <w:r>
        <w:separator/>
      </w:r>
    </w:p>
  </w:endnote>
  <w:endnote w:type="continuationSeparator" w:id="0">
    <w:p w14:paraId="3775A90C" w14:textId="77777777" w:rsidR="004A21F7" w:rsidRDefault="004A21F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5F53" w14:textId="77777777" w:rsidR="004A21F7" w:rsidRDefault="004A21F7" w:rsidP="00915BE6">
      <w:pPr>
        <w:spacing w:after="0" w:line="240" w:lineRule="auto"/>
      </w:pPr>
      <w:r>
        <w:separator/>
      </w:r>
    </w:p>
  </w:footnote>
  <w:footnote w:type="continuationSeparator" w:id="0">
    <w:p w14:paraId="7345E609" w14:textId="77777777" w:rsidR="004A21F7" w:rsidRDefault="004A21F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493EAC" w:rsidRDefault="00493EAC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493EAC" w:rsidRPr="00AF4BC6" w:rsidRDefault="001516DE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516DE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1EE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E063-6916-4272-B757-C3BE611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7</cp:revision>
  <cp:lastPrinted>2017-11-12T07:57:00Z</cp:lastPrinted>
  <dcterms:created xsi:type="dcterms:W3CDTF">2019-12-18T08:28:00Z</dcterms:created>
  <dcterms:modified xsi:type="dcterms:W3CDTF">2020-05-18T06:38:00Z</dcterms:modified>
</cp:coreProperties>
</file>